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10858500</wp:posOffset>
            </wp:positionV>
            <wp:extent cx="266700" cy="317500"/>
            <wp:effectExtent l="0" t="0" r="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四川绵阳外国语学校</w:t>
      </w:r>
    </w:p>
    <w:p>
      <w:pPr>
        <w:spacing w:line="240" w:lineRule="auto"/>
        <w:jc w:val="center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2021年秋人教版初中七年级道德与法治培优训练卷.</w:t>
      </w:r>
    </w:p>
    <w:p>
      <w:pPr>
        <w:pStyle w:val="18"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专项综合全练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一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珍爱生命</w:t>
      </w:r>
      <w:r>
        <w:rPr>
          <w:sz w:val="24"/>
          <w:szCs w:val="24"/>
        </w:rPr>
        <w:t>　</w:t>
      </w:r>
      <w:r>
        <w:rPr>
          <w:rFonts w:hint="eastAsia"/>
          <w:sz w:val="24"/>
          <w:szCs w:val="24"/>
        </w:rPr>
        <w:t>实现生命价值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　　　　　　　　　　　　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)2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15</w:t>
      </w:r>
      <w:r>
        <w:rPr>
          <w:rFonts w:hint="eastAsia" w:asciiTheme="minorEastAsia" w:hAnsiTheme="minorEastAsia"/>
          <w:sz w:val="24"/>
          <w:szCs w:val="24"/>
        </w:rPr>
        <w:t>日是国际儿童癌症日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为了给患癌儿童增强治疗的信心和勇气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西安市金丝带儿童关爱帮扶中心开展了“生命之树”活动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呼吁更多市民关注患癌儿童群体。开展“生命之树”活动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是因为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生命来之不易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生命是短暂的、不可逆的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生命是崇高的、神圣的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生命是坚强的、有力量的</w:t>
      </w: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A.①②③　　　　　　　B.①②④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C.①③④　　　　　　　D.②③④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为加强学生们对禁毒知识的了解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做到对毒品零容忍零好奇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零陵区石岩头镇中心小学利用假期开展禁毒宣传工作。为了远离毒品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做到对毒品零容忍零好奇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青少年应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增强自控力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对毒品说“不”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认识毒品的危害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克服盲目从众心理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敢于挑战一切不可能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科学用药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避免毒品陷阱</w:t>
      </w: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A.①②③　　　　　B.①②④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C.①③④　　　　　D.②③④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)2021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16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春节返程高峰期。浙江金华一辆救护车被堵在杭金衢高速上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过路车辆纷纷“</w:t>
      </w:r>
      <w:r>
        <w:rPr>
          <w:rFonts w:asciiTheme="minorEastAsia" w:hAnsiTheme="minorEastAsia"/>
          <w:sz w:val="24"/>
          <w:szCs w:val="24"/>
        </w:rPr>
        <w:t>45</w:t>
      </w:r>
      <w:r>
        <w:rPr>
          <w:rFonts w:hint="eastAsia" w:asciiTheme="minorEastAsia" w:hAnsiTheme="minorEastAsia"/>
          <w:sz w:val="24"/>
          <w:szCs w:val="24"/>
        </w:rPr>
        <w:t>度”避让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为救护车让出生命通道。这体现了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人的生命是独一无二的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生命至上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善待生命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生命具有多样性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生命是短暂的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也是脆弱的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)2021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19</w:t>
      </w:r>
      <w:r>
        <w:rPr>
          <w:rFonts w:hint="eastAsia" w:asciiTheme="minorEastAsia" w:hAnsiTheme="minorEastAsia"/>
          <w:sz w:val="24"/>
          <w:szCs w:val="24"/>
        </w:rPr>
        <w:t>日下午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点多</w:t>
      </w:r>
      <w:r>
        <w:rPr>
          <w:rFonts w:asciiTheme="minorEastAsia" w:hAnsiTheme="minorEastAsia"/>
          <w:sz w:val="24"/>
          <w:szCs w:val="24"/>
        </w:rPr>
        <w:t>,75</w:t>
      </w:r>
      <w:r>
        <w:rPr>
          <w:rFonts w:hint="eastAsia" w:asciiTheme="minorEastAsia" w:hAnsiTheme="minorEastAsia"/>
          <w:sz w:val="24"/>
          <w:szCs w:val="24"/>
        </w:rPr>
        <w:t>岁的黄老伯和妻子一起乘坐轨交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号线回家。途中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黄老伯突然脑梗发作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好在得到轨交站点工作人员和热心乘客的及时帮助</w:t>
      </w:r>
      <w:r>
        <w:rPr>
          <w:rFonts w:asciiTheme="minorEastAsia" w:hAnsiTheme="minorEastAsia"/>
          <w:sz w:val="24"/>
          <w:szCs w:val="24"/>
        </w:rPr>
        <w:t>,25</w:t>
      </w:r>
      <w:r>
        <w:rPr>
          <w:rFonts w:hint="eastAsia" w:asciiTheme="minorEastAsia" w:hAnsiTheme="minorEastAsia"/>
          <w:sz w:val="24"/>
          <w:szCs w:val="24"/>
        </w:rPr>
        <w:t>分钟内将他送到瑞金医院北部院区。这启示我们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要坚持生命至上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与他人休戚与共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不漠视生命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每个人的生命都是独特的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用责任和善良书写自己的生命价值</w:t>
      </w:r>
      <w:r>
        <w:rPr>
          <w:rFonts w:asciiTheme="minorEastAsia" w:hAnsiTheme="minorEastAsia"/>
          <w:sz w:val="24"/>
          <w:szCs w:val="24"/>
        </w:rPr>
        <w:t>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要培养乐于助人的创造精神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B.③④　</w:t>
      </w:r>
      <w:r>
        <w:rPr>
          <w:rFonts w:hint="eastAsia" w:asciiTheme="minorEastAsia" w:hAnsiTheme="minorEastAsia"/>
          <w:sz w:val="24"/>
          <w:szCs w:val="24"/>
        </w:rPr>
        <w:t xml:space="preserve">    </w:t>
      </w:r>
      <w:r>
        <w:rPr>
          <w:rFonts w:asciiTheme="minorEastAsia" w:hAnsiTheme="minorEastAsia"/>
          <w:sz w:val="24"/>
          <w:szCs w:val="24"/>
        </w:rPr>
        <w:t>C.①③　　　　　D.②④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5.2020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16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桃城区消防大队联合区教育局走进桃城区裕华路小学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开展“消防安全进校园”主题宣传教育活动。开展“消防安全进校园”主题宣传教育活动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有利于学生</w:t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增强安全意识、自我保护意识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提高安全防范能力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掌握一些基本的自救自护方法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弘扬民族精神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传承中华优秀传统文化</w:t>
      </w: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A.①③④　　　　　　　</w:t>
      </w: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B.①②④</w:t>
      </w: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C.①②③　　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D.②③④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6.(2021</w:t>
      </w:r>
      <w:r>
        <w:rPr>
          <w:rFonts w:hint="eastAsia" w:asciiTheme="minorEastAsia" w:hAnsiTheme="minorEastAsia"/>
          <w:sz w:val="24"/>
          <w:szCs w:val="24"/>
        </w:rPr>
        <w:t>天津河西区期末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“纪念抗美援朝</w:t>
      </w:r>
      <w:r>
        <w:rPr>
          <w:rFonts w:asciiTheme="minorEastAsia" w:hAnsiTheme="minorEastAsia"/>
          <w:sz w:val="24"/>
          <w:szCs w:val="24"/>
        </w:rPr>
        <w:t>70</w:t>
      </w:r>
      <w:r>
        <w:rPr>
          <w:rFonts w:hint="eastAsia" w:asciiTheme="minorEastAsia" w:hAnsiTheme="minorEastAsia"/>
          <w:sz w:val="24"/>
          <w:szCs w:val="24"/>
        </w:rPr>
        <w:t>周年·老兵访谈录”系列报道引起了读者的强烈共鸣。志愿军战士们在战争年代奋不顾身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保家卫国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英勇杀敌。铭记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是对这些“最可爱的人”最好的致敬。上述材料说明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志愿军战士为我们留下了宝贵的精神财富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影响了一代又一代的人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他们将个体生命和民族的、国家的命运联系在一起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生命从平凡中闪耀出伟大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生命是一个逐渐丰富的过程</w:t>
      </w:r>
    </w:p>
    <w:p>
      <w:pPr>
        <w:tabs>
          <w:tab w:val="center" w:pos="4156"/>
        </w:tabs>
        <w:spacing w:line="240" w:lineRule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A.①③④　　　　　B.②③④</w:t>
      </w:r>
      <w:r>
        <w:rPr>
          <w:rFonts w:hint="eastAsia" w:asciiTheme="minorEastAsia" w:hAnsiTheme="minorEastAsia"/>
          <w:sz w:val="24"/>
          <w:szCs w:val="24"/>
        </w:rPr>
        <w:tab/>
      </w:r>
    </w:p>
    <w:p>
      <w:pPr>
        <w:tabs>
          <w:tab w:val="center" w:pos="4156"/>
        </w:tabs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C.①②③　　　　　D.①②④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7.(2021</w:t>
      </w:r>
      <w:r>
        <w:rPr>
          <w:rFonts w:hint="eastAsia" w:asciiTheme="minorEastAsia" w:hAnsiTheme="minorEastAsia"/>
          <w:sz w:val="24"/>
          <w:szCs w:val="24"/>
        </w:rPr>
        <w:t>河北唐山迁安期末</w:t>
      </w:r>
      <w:r>
        <w:rPr>
          <w:rFonts w:asciiTheme="minorEastAsia" w:hAnsiTheme="minorEastAsia"/>
          <w:sz w:val="24"/>
          <w:szCs w:val="24"/>
        </w:rPr>
        <w:t>)48</w:t>
      </w:r>
      <w:r>
        <w:rPr>
          <w:rFonts w:hint="eastAsia" w:asciiTheme="minorEastAsia" w:hAnsiTheme="minorEastAsia"/>
          <w:sz w:val="24"/>
          <w:szCs w:val="24"/>
        </w:rPr>
        <w:t>岁的河源记者袁凤忠因脑梗出血不幸离世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临终前他嘱咐家人把自己的眼角膜捐献出来。他的善举有望让两位患者重见光明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也让许多人为之动容。这启发我们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肯定生命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永不放弃生的希望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绚丽的人生都是脆弱的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珍爱生命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延伸生命的价值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对社会的贡献就是挽救他人的生命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8.(2020</w:t>
      </w:r>
      <w:r>
        <w:rPr>
          <w:rFonts w:hint="eastAsia" w:asciiTheme="minorEastAsia" w:hAnsiTheme="minorEastAsia"/>
          <w:sz w:val="24"/>
          <w:szCs w:val="24"/>
        </w:rPr>
        <w:t>吉林长白山开发区期末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屠呦呦是第一位获得诺贝尔科学奖项的中国本土科学家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青蒿素这个中国送给世界的礼物走向国际抗疟临床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并成为全球抗疟的一线药物。外媒称她为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世纪最伟大的科学家之一。从材料中可以看出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屠呦呦的伟大之处在于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能驾驭自己的生活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任意选择自己的人生道路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为我们留下宝贵的物质财富和精神财富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影响着一代又一代的人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用心对待自己和家人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可以温暖家庭、照亮亲人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甚至温暖世界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能够运用自身的品德、才智和劳动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创造出更长久的、不平凡的社会价值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B.①③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C.②④　　　　　D.③④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9.(2021</w:t>
      </w:r>
      <w:r>
        <w:rPr>
          <w:rFonts w:hint="eastAsia" w:asciiTheme="minorEastAsia" w:hAnsiTheme="minorEastAsia"/>
          <w:sz w:val="24"/>
          <w:szCs w:val="24"/>
        </w:rPr>
        <w:t>山东济宁金乡期末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【绽放生命之花】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</w:t>
      </w:r>
      <w:r>
        <w:rPr>
          <w:rFonts w:hint="eastAsia" w:asciiTheme="minorEastAsia" w:hAnsiTheme="minorEastAsia"/>
          <w:sz w:val="24"/>
          <w:szCs w:val="24"/>
        </w:rPr>
        <w:t>国家主席习近平在二○二一年新年贺词中说</w:t>
      </w:r>
      <w:r>
        <w:rPr>
          <w:rFonts w:asciiTheme="minorEastAsia" w:hAnsiTheme="minorEastAsia"/>
          <w:sz w:val="24"/>
          <w:szCs w:val="24"/>
        </w:rPr>
        <w:t>:2020</w:t>
      </w:r>
      <w:r>
        <w:rPr>
          <w:rFonts w:hint="eastAsia" w:asciiTheme="minorEastAsia" w:hAnsiTheme="minorEastAsia"/>
          <w:sz w:val="24"/>
          <w:szCs w:val="24"/>
        </w:rPr>
        <w:t>年是极不平凡的一年。面对突如其来的新冠肺炎疫情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我们以人民至上、生命至上诠释了人间大爱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用众志成城、坚忍不拔书写了抗疫史诗。在共克时艰的日子里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有逆行出征的豪迈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有顽强不屈的坚守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有患难与共的担当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有英勇无畏的牺牲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有守望相助的感动。从白衣天使到人民子弟兵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从科研人员到社区工作者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从志愿者到工程建设者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从古稀老人到“</w:t>
      </w:r>
      <w:r>
        <w:rPr>
          <w:rFonts w:asciiTheme="minorEastAsia" w:hAnsiTheme="minorEastAsia"/>
          <w:sz w:val="24"/>
          <w:szCs w:val="24"/>
        </w:rPr>
        <w:t>90</w:t>
      </w:r>
      <w:r>
        <w:rPr>
          <w:rFonts w:hint="eastAsia" w:asciiTheme="minorEastAsia" w:hAnsiTheme="minorEastAsia"/>
          <w:sz w:val="24"/>
          <w:szCs w:val="24"/>
        </w:rPr>
        <w:t>后”“</w:t>
      </w:r>
      <w:r>
        <w:rPr>
          <w:rFonts w:asciiTheme="minorEastAsia" w:hAnsiTheme="minorEastAsia"/>
          <w:sz w:val="24"/>
          <w:szCs w:val="24"/>
        </w:rPr>
        <w:t>00</w:t>
      </w:r>
      <w:r>
        <w:rPr>
          <w:rFonts w:hint="eastAsia" w:asciiTheme="minorEastAsia" w:hAnsiTheme="minorEastAsia"/>
          <w:sz w:val="24"/>
          <w:szCs w:val="24"/>
        </w:rPr>
        <w:t>后”青年一代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无数人以生命赴使命、用挚爱护苍生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将涓滴之力汇聚成磅礴伟力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构筑起守护生命的铜墙铁壁。一个个义无反顾的身影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一次次心手相连的接力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一幕幕感人至深的场景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生动展示了伟大抗疫精神。平凡铸就伟大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英雄来自人民。每个人都了不起</w:t>
      </w:r>
      <w:r>
        <w:rPr>
          <w:rFonts w:asciiTheme="minorEastAsia" w:hAnsiTheme="minorEastAsia"/>
          <w:sz w:val="24"/>
          <w:szCs w:val="24"/>
        </w:rPr>
        <w:t>!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面对突如其来的新冠肺炎疫情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我国坚持人民至上、生命至上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请从生命的角度谈谈我们这样做的理由。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我们应怎样筑起守护生命的铜墙铁壁</w:t>
      </w:r>
      <w:r>
        <w:rPr>
          <w:rFonts w:asciiTheme="minorEastAsia" w:hAnsiTheme="minorEastAsia"/>
          <w:sz w:val="24"/>
          <w:szCs w:val="24"/>
        </w:rPr>
        <w:t>?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“平凡铸就伟大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英雄来自人民。每个人都了不起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”我们应该怎样从平凡中铸就伟大</w:t>
      </w:r>
      <w:r>
        <w:rPr>
          <w:rFonts w:asciiTheme="minorEastAsia" w:hAnsiTheme="minorEastAsia"/>
          <w:sz w:val="24"/>
          <w:szCs w:val="24"/>
        </w:rPr>
        <w:t>?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10.(2021</w:t>
      </w:r>
      <w:r>
        <w:rPr>
          <w:rFonts w:hint="eastAsia" w:asciiTheme="minorEastAsia" w:hAnsiTheme="minorEastAsia"/>
          <w:sz w:val="24"/>
          <w:szCs w:val="24"/>
        </w:rPr>
        <w:t>江苏扬州仪征期末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材料一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课间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小凯对好朋友小鹏说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“我想要买一部手机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但是父母不同意。我跟他们说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不给我买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我就不吃不喝。”小鹏立刻劝阻道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“你不能拿自己的生命开玩笑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”小凯却说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“命是我自己的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与他人无关。”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你同意小凯的观点吗</w:t>
      </w:r>
      <w:r>
        <w:rPr>
          <w:rFonts w:asciiTheme="minorEastAsia" w:hAnsiTheme="minorEastAsia"/>
          <w:sz w:val="24"/>
          <w:szCs w:val="24"/>
        </w:rPr>
        <w:t>?</w:t>
      </w:r>
      <w:r>
        <w:rPr>
          <w:rFonts w:hint="eastAsia" w:asciiTheme="minorEastAsia" w:hAnsiTheme="minorEastAsia"/>
          <w:sz w:val="24"/>
          <w:szCs w:val="24"/>
        </w:rPr>
        <w:t>请说出理由。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</w:t>
      </w:r>
      <w:r>
        <w:rPr>
          <w:rFonts w:hint="eastAsia" w:asciiTheme="minorEastAsia" w:hAnsiTheme="minorEastAsia"/>
          <w:sz w:val="24"/>
          <w:szCs w:val="24"/>
        </w:rPr>
        <w:t>材料二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江苏小伙董振振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岁时患上渐冻症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医生说他很难活到成年。在他生命最灰暗的时刻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父母鼓励他说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“你跟别人没有什么不同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身体不好有家人照顾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你一样可以用智慧找到自己的路。”在家人的帮助下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他认真钻研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成为一名网络技术达人。经过网友的点拨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还开了网店</w:t>
      </w:r>
      <w:r>
        <w:rPr>
          <w:rFonts w:asciiTheme="minorEastAsia" w:hAnsiTheme="minorEastAsia"/>
          <w:sz w:val="24"/>
          <w:szCs w:val="24"/>
        </w:rPr>
        <w:t>,33</w:t>
      </w:r>
      <w:r>
        <w:rPr>
          <w:rFonts w:hint="eastAsia" w:asciiTheme="minorEastAsia" w:hAnsiTheme="minorEastAsia"/>
          <w:sz w:val="24"/>
          <w:szCs w:val="24"/>
        </w:rPr>
        <w:t>岁的他用三根手指“敲”开了人生新路。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董振振的事迹教会我们应如何增强生命的韧性</w:t>
      </w:r>
      <w:r>
        <w:rPr>
          <w:rFonts w:asciiTheme="minorEastAsia" w:hAnsiTheme="minorEastAsia"/>
          <w:sz w:val="24"/>
          <w:szCs w:val="24"/>
        </w:rPr>
        <w:t>?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</w:t>
      </w:r>
      <w:r>
        <w:rPr>
          <w:rFonts w:hint="eastAsia" w:asciiTheme="minorEastAsia" w:hAnsiTheme="minorEastAsia"/>
          <w:sz w:val="24"/>
          <w:szCs w:val="24"/>
        </w:rPr>
        <w:t>材料三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疫情之下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一名高中生在方舱医院里备战高考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被隔离依然刻苦学习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千万名医生、护士、军人不计生死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坚守抗击疫情一线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无数普通群众挺身而出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同心协力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参与抗疫……他们用实际行动诠释了生命的精彩。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材料中人物的行为对于我们活出生命的精彩有哪些启示</w:t>
      </w:r>
      <w:r>
        <w:rPr>
          <w:rFonts w:asciiTheme="minorEastAsia" w:hAnsiTheme="minorEastAsia"/>
          <w:sz w:val="24"/>
          <w:szCs w:val="24"/>
        </w:rPr>
        <w:t>?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>1.A　</w:t>
      </w:r>
      <w:r>
        <w:rPr>
          <w:rFonts w:hint="eastAsia" w:asciiTheme="minorEastAsia" w:hAnsiTheme="minorEastAsia"/>
          <w:sz w:val="24"/>
          <w:szCs w:val="24"/>
        </w:rPr>
        <w:t>本题考查敬畏生命的原因。开展“生命之树”活动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是因为生命来之不易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生命是短暂的、不可逆的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生命是崇高的、神圣的</w:t>
      </w:r>
      <w:r>
        <w:rPr>
          <w:rFonts w:asciiTheme="minorEastAsia" w:hAnsiTheme="minorEastAsia"/>
          <w:sz w:val="24"/>
          <w:szCs w:val="24"/>
        </w:rPr>
        <w:t>,①②③</w:t>
      </w:r>
      <w:r>
        <w:rPr>
          <w:rFonts w:hint="eastAsia" w:asciiTheme="minorEastAsia" w:hAnsiTheme="minorEastAsia"/>
          <w:sz w:val="24"/>
          <w:szCs w:val="24"/>
        </w:rPr>
        <w:t>符合题意</w:t>
      </w:r>
      <w:r>
        <w:rPr>
          <w:rFonts w:asciiTheme="minorEastAsia" w:hAnsiTheme="minorEastAsia"/>
          <w:sz w:val="24"/>
          <w:szCs w:val="24"/>
        </w:rPr>
        <w:t>;④</w:t>
      </w:r>
      <w:r>
        <w:rPr>
          <w:rFonts w:hint="eastAsia" w:asciiTheme="minorEastAsia" w:hAnsiTheme="minorEastAsia"/>
          <w:sz w:val="24"/>
          <w:szCs w:val="24"/>
        </w:rPr>
        <w:t>虽然说法正确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但不符合题意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应当排除。故选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2.B　</w:t>
      </w:r>
      <w:r>
        <w:rPr>
          <w:rFonts w:hint="eastAsia" w:asciiTheme="minorEastAsia" w:hAnsiTheme="minorEastAsia"/>
          <w:sz w:val="24"/>
          <w:szCs w:val="24"/>
        </w:rPr>
        <w:t>本题考查珍爱生命。青少年要做到增强自控力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对毒品说“不”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还要科学用药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避免毒品陷阱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同时要明辨是非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认识毒品的危害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克服盲目从众心理</w:t>
      </w:r>
      <w:r>
        <w:rPr>
          <w:rFonts w:asciiTheme="minorEastAsia" w:hAnsiTheme="minorEastAsia"/>
          <w:sz w:val="24"/>
          <w:szCs w:val="24"/>
        </w:rPr>
        <w:t>,①②④</w:t>
      </w:r>
      <w:r>
        <w:rPr>
          <w:rFonts w:hint="eastAsia" w:asciiTheme="minorEastAsia" w:hAnsiTheme="minor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;③</w:t>
      </w:r>
      <w:r>
        <w:rPr>
          <w:rFonts w:hint="eastAsia" w:asciiTheme="minorEastAsia" w:hAnsiTheme="minorEastAsia"/>
          <w:sz w:val="24"/>
          <w:szCs w:val="24"/>
        </w:rPr>
        <w:t>做法错误。故选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3.B　</w:t>
      </w:r>
      <w:r>
        <w:rPr>
          <w:rFonts w:hint="eastAsia" w:asciiTheme="minorEastAsia" w:hAnsiTheme="minorEastAsia"/>
          <w:sz w:val="24"/>
          <w:szCs w:val="24"/>
        </w:rPr>
        <w:t>为救护车让出生命通道体现了生命至上。生命是宝贵的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我们在珍爱自己生命的同时也要珍爱他人生命</w:t>
      </w:r>
      <w:r>
        <w:rPr>
          <w:rFonts w:asciiTheme="minorEastAsia" w:hAnsiTheme="minorEastAsia"/>
          <w:sz w:val="24"/>
          <w:szCs w:val="24"/>
        </w:rPr>
        <w:t>,B</w:t>
      </w:r>
      <w:r>
        <w:rPr>
          <w:rFonts w:hint="eastAsia" w:asciiTheme="minorEastAsia" w:hAnsiTheme="minorEastAsia"/>
          <w:sz w:val="24"/>
          <w:szCs w:val="24"/>
        </w:rPr>
        <w:t>项符合题意。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hint="eastAsia" w:asciiTheme="minorEastAsia" w:hAnsiTheme="minorEastAsia"/>
          <w:sz w:val="24"/>
          <w:szCs w:val="24"/>
        </w:rPr>
        <w:t>三项在材料中均没有体现。故选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4.C　</w:t>
      </w:r>
      <w:r>
        <w:rPr>
          <w:rFonts w:hint="eastAsia" w:asciiTheme="minorEastAsia" w:hAnsiTheme="minorEastAsia"/>
          <w:sz w:val="24"/>
          <w:szCs w:val="24"/>
        </w:rPr>
        <w:t>轨交站点工作人员和热心乘客坚持生命至上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对生命负责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用责任和善良实现人生价值</w:t>
      </w:r>
      <w:r>
        <w:rPr>
          <w:rFonts w:asciiTheme="minorEastAsia" w:hAnsiTheme="minorEastAsia"/>
          <w:sz w:val="24"/>
          <w:szCs w:val="24"/>
        </w:rPr>
        <w:t>,①③</w:t>
      </w:r>
      <w:r>
        <w:rPr>
          <w:rFonts w:hint="eastAsia" w:asciiTheme="minorEastAsia" w:hAnsiTheme="minorEastAsia"/>
          <w:sz w:val="24"/>
          <w:szCs w:val="24"/>
        </w:rPr>
        <w:t>符合题意。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与题意不符</w:t>
      </w:r>
      <w:r>
        <w:rPr>
          <w:rFonts w:asciiTheme="minorEastAsia" w:hAnsiTheme="minorEastAsia"/>
          <w:sz w:val="24"/>
          <w:szCs w:val="24"/>
        </w:rPr>
        <w:t>;④</w:t>
      </w:r>
      <w:r>
        <w:rPr>
          <w:rFonts w:hint="eastAsia" w:asciiTheme="minorEastAsia" w:hAnsiTheme="minorEastAsia"/>
          <w:sz w:val="24"/>
          <w:szCs w:val="24"/>
        </w:rPr>
        <w:t>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应该是乐于助人的奉献精神。故选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5.C　</w:t>
      </w:r>
      <w:r>
        <w:rPr>
          <w:rFonts w:hint="eastAsia" w:asciiTheme="minorEastAsia" w:hAnsiTheme="minorEastAsia"/>
          <w:sz w:val="24"/>
          <w:szCs w:val="24"/>
        </w:rPr>
        <w:t>本题考查开展“消防安全进校园”主题宣传教育活动的意义。开展这一活动有利于增强学生的安全意识、自我保护意识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提高学生的安全防范能力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使学生掌握一些基本的自救自护方法。可见</w:t>
      </w:r>
      <w:r>
        <w:rPr>
          <w:rFonts w:asciiTheme="minorEastAsia" w:hAnsiTheme="minorEastAsia"/>
          <w:sz w:val="24"/>
          <w:szCs w:val="24"/>
        </w:rPr>
        <w:t>,①②③</w:t>
      </w:r>
      <w:r>
        <w:rPr>
          <w:rFonts w:hint="eastAsia" w:asciiTheme="minorEastAsia" w:hAnsiTheme="minorEastAsia"/>
          <w:sz w:val="24"/>
          <w:szCs w:val="24"/>
        </w:rPr>
        <w:t>符合题意。</w:t>
      </w: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与题干材料不符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应当排除。故选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6.C　</w:t>
      </w:r>
      <w:r>
        <w:rPr>
          <w:rFonts w:hint="eastAsia" w:asciiTheme="minorEastAsia" w:hAnsiTheme="minorEastAsia"/>
          <w:sz w:val="24"/>
          <w:szCs w:val="24"/>
        </w:rPr>
        <w:t>本题考查生命的价值。阅读材料可知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志愿军战士为我们留下了宝贵的精神财富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影响了一代又一代的人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他们以实际行动保家卫国、奉献社会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以实际行动弘扬中华民族精神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他们身上体现出强烈的社会责任感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他们将个体生命与他人的、集体的、民族的、国家的甚至人类的命运联系在一起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运用自身的品德、才智和劳动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创造出不平凡的社会价值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他们的生命从平凡中闪耀出伟大。</w:t>
      </w:r>
      <w:r>
        <w:rPr>
          <w:rFonts w:asciiTheme="minorEastAsia" w:hAnsiTheme="minorEastAsia"/>
          <w:sz w:val="24"/>
          <w:szCs w:val="24"/>
        </w:rPr>
        <w:t>①②③</w:t>
      </w:r>
      <w:r>
        <w:rPr>
          <w:rFonts w:hint="eastAsia" w:asciiTheme="minorEastAsia" w:hAnsiTheme="minorEastAsia"/>
          <w:sz w:val="24"/>
          <w:szCs w:val="24"/>
        </w:rPr>
        <w:t>正确且符合题意。</w:t>
      </w: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在材料中没有体现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不符合题意。故选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7.C　</w:t>
      </w:r>
      <w:r>
        <w:rPr>
          <w:rFonts w:hint="eastAsia" w:asciiTheme="minorEastAsia" w:hAnsiTheme="minorEastAsia"/>
          <w:sz w:val="24"/>
          <w:szCs w:val="24"/>
        </w:rPr>
        <w:t>本题考查珍爱生命。材料中袁凤忠的善举有望让两位患者重见光明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这是珍爱他人生命的行为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这体现了尊重他人生命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在奉献社会中实现人生价值</w:t>
      </w:r>
      <w:r>
        <w:rPr>
          <w:rFonts w:asciiTheme="minorEastAsia" w:hAnsiTheme="minorEastAsia"/>
          <w:sz w:val="24"/>
          <w:szCs w:val="24"/>
        </w:rPr>
        <w:t>,C</w:t>
      </w:r>
      <w:r>
        <w:rPr>
          <w:rFonts w:hint="eastAsia" w:asciiTheme="minorEastAsia" w:hAnsiTheme="minorEastAsia"/>
          <w:sz w:val="24"/>
          <w:szCs w:val="24"/>
        </w:rPr>
        <w:t>项符合题意</w:t>
      </w:r>
      <w:r>
        <w:rPr>
          <w:rFonts w:asciiTheme="minorEastAsia" w:hAnsiTheme="minorEastAsia"/>
          <w:sz w:val="24"/>
          <w:szCs w:val="24"/>
        </w:rPr>
        <w:t>;A</w:t>
      </w:r>
      <w:r>
        <w:rPr>
          <w:rFonts w:hint="eastAsia" w:asciiTheme="minorEastAsia" w:hAnsiTheme="minorEastAsia"/>
          <w:sz w:val="24"/>
          <w:szCs w:val="24"/>
        </w:rPr>
        <w:t>项不符合题意</w:t>
      </w:r>
      <w:r>
        <w:rPr>
          <w:rFonts w:asciiTheme="minorEastAsia" w:hAnsiTheme="minorEastAsia"/>
          <w:sz w:val="24"/>
          <w:szCs w:val="24"/>
        </w:rPr>
        <w:t>;B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绚丽的人生不一定都是脆弱的</w:t>
      </w:r>
      <w:r>
        <w:rPr>
          <w:rFonts w:asciiTheme="minorEastAsia" w:hAnsiTheme="minorEastAsia"/>
          <w:sz w:val="24"/>
          <w:szCs w:val="24"/>
        </w:rPr>
        <w:t>;D</w:t>
      </w:r>
      <w:r>
        <w:rPr>
          <w:rFonts w:hint="eastAsia" w:asciiTheme="minorEastAsia" w:hAnsiTheme="minorEastAsia"/>
          <w:sz w:val="24"/>
          <w:szCs w:val="24"/>
        </w:rPr>
        <w:t>项说法绝对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排除。故选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8.C　</w:t>
      </w:r>
      <w:r>
        <w:rPr>
          <w:rFonts w:hint="eastAsia" w:asciiTheme="minorEastAsia" w:hAnsiTheme="minorEastAsia"/>
          <w:sz w:val="24"/>
          <w:szCs w:val="24"/>
        </w:rPr>
        <w:t>本题考查生命的价值。题干材料中的屠呦呦无私奉献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她能够运用自身的品德、才智和劳动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创造出更长久的、不平凡的社会价值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她实现了自己的人生价值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为我们留下宝贵的物质财富和精神财富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故</w:t>
      </w:r>
      <w:r>
        <w:rPr>
          <w:rFonts w:asciiTheme="minorEastAsia" w:hAnsiTheme="minorEastAsia"/>
          <w:sz w:val="24"/>
          <w:szCs w:val="24"/>
        </w:rPr>
        <w:t>②④</w:t>
      </w:r>
      <w:r>
        <w:rPr>
          <w:rFonts w:hint="eastAsia" w:asciiTheme="minorEastAsia" w:hAnsiTheme="minor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;①</w:t>
      </w:r>
      <w:r>
        <w:rPr>
          <w:rFonts w:hint="eastAsia" w:asciiTheme="minorEastAsia" w:hAnsiTheme="minorEastAsia"/>
          <w:sz w:val="24"/>
          <w:szCs w:val="24"/>
        </w:rPr>
        <w:t>错在“任意选择”的表述</w:t>
      </w:r>
      <w:r>
        <w:rPr>
          <w:rFonts w:asciiTheme="minorEastAsia" w:hAnsiTheme="minorEastAsia"/>
          <w:sz w:val="24"/>
          <w:szCs w:val="24"/>
        </w:rPr>
        <w:t>;③</w:t>
      </w:r>
      <w:r>
        <w:rPr>
          <w:rFonts w:hint="eastAsia" w:asciiTheme="minorEastAsia" w:hAnsiTheme="minorEastAsia"/>
          <w:sz w:val="24"/>
          <w:szCs w:val="24"/>
        </w:rPr>
        <w:t>排除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材料未涉及家人、家庭等内容。故选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9.</w:t>
      </w:r>
      <w:r>
        <w:rPr>
          <w:rFonts w:hint="eastAsia" w:asciiTheme="minorEastAsia" w:hAnsiTheme="minorEastAsia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(1)</w:t>
      </w:r>
      <w:r>
        <w:rPr>
          <w:rFonts w:hint="eastAsia" w:asciiTheme="minorEastAsia" w:hAnsiTheme="minorEastAsia"/>
          <w:sz w:val="24"/>
          <w:szCs w:val="24"/>
        </w:rPr>
        <w:t>生命来之不易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生命是独特的、不可逆的、短暂的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生命是宝贵的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生命价值高于一切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我们要敬畏生命、尊重生命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休戚与共。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爱护身体</w:t>
      </w:r>
      <w:r>
        <w:rPr>
          <w:rFonts w:asciiTheme="minorEastAsia" w:hAnsiTheme="minorEastAsia"/>
          <w:sz w:val="24"/>
          <w:szCs w:val="24"/>
        </w:rPr>
        <w:t>:①</w:t>
      </w:r>
      <w:r>
        <w:rPr>
          <w:rFonts w:hint="eastAsia" w:asciiTheme="minorEastAsia" w:hAnsiTheme="minorEastAsia"/>
          <w:sz w:val="24"/>
          <w:szCs w:val="24"/>
        </w:rPr>
        <w:t>关心身体的状况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养成健康的生活方式。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爱惜自己的身体。</w:t>
      </w: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增强安全意识、自我保护意识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提高安全防范能力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掌握一些基本的自救自护方法。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养护精神</w:t>
      </w:r>
      <w:r>
        <w:rPr>
          <w:rFonts w:asciiTheme="minorEastAsia" w:hAnsiTheme="minorEastAsia"/>
          <w:sz w:val="24"/>
          <w:szCs w:val="24"/>
        </w:rPr>
        <w:t>:①</w:t>
      </w:r>
      <w:r>
        <w:rPr>
          <w:rFonts w:hint="eastAsia" w:asciiTheme="minorEastAsia" w:hAnsiTheme="minorEastAsia"/>
          <w:sz w:val="24"/>
          <w:szCs w:val="24"/>
        </w:rPr>
        <w:t>守住自己的心灵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看到真、善、美。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守护精神家园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我们不能丢失优秀的民族文化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需要在个人精神世界的充盈中发扬民族精神。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(3)①</w:t>
      </w:r>
      <w:r>
        <w:rPr>
          <w:rFonts w:hint="eastAsia" w:asciiTheme="minorEastAsia" w:hAnsiTheme="minorEastAsia"/>
          <w:sz w:val="24"/>
          <w:szCs w:val="24"/>
        </w:rPr>
        <w:t>伟大在于创造和贡献。一个人的伟大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在于创造出不平凡的社会价值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为我们留下宝贵的物质财富和精神财富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影响着一代又一代的人。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当人们为生活而努力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面对生活的艰难考验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不放弃、不懈怠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为家庭的美好和社会的发展贡献自己的力量时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就是在用认真、勤劳、善良、坚持、责任、勇敢书写自己的生命价值。</w:t>
      </w: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生命虽然平凡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但也能时时创造伟大。当我们将个体生命和他人的、集体的、民族的、国家的甚至人类的命运联系在一起时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生命便会从平凡中闪耀出伟大。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本题以时政材料为载体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考查学生的阅读理解能力和运用能力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涉及的知识点有生命的特征、守护生命、平凡与伟大。第</w:t>
      </w: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问考查我国坚持人民至上、生命至上的理由。结合课本知识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可从生命是来之不易的、短暂的、不可逆的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生命价值高于一切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敬畏生命等方面考虑作答。第</w:t>
      </w: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问考查守护生命的要求。结合课本知识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从关注自己的身体、养护精神等方面作答即可。第</w:t>
      </w: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问考查在平凡中创造伟大。结合课本知识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从伟大在于创造和贡献、为家庭和社会贡献力量等方面作答即可。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10.</w:t>
      </w:r>
      <w:r>
        <w:rPr>
          <w:rFonts w:hint="eastAsia" w:asciiTheme="minorEastAsia" w:hAnsiTheme="minorEastAsia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(1)</w:t>
      </w:r>
      <w:r>
        <w:rPr>
          <w:rFonts w:hint="eastAsia" w:asciiTheme="minorEastAsia" w:hAnsiTheme="minorEastAsia"/>
          <w:sz w:val="24"/>
          <w:szCs w:val="24"/>
        </w:rPr>
        <w:t>不同意。生命来之不易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我们应感激生命的获得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热爱生命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生命的价值高于一切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个体生命实现了人类生命的延续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生命不仅仅是身体的生命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还包括社会关系中的生命、精神信念上的生命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生命的接续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使得每个人的生命不仅仅是“我”的生命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还是“我们”的生命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每个人不仅在身体上接续祖先的生命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也在精神上不断继承和创造人类的文明成果。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每个人的生命都蕴含一定的承受力、自我调节和自我修复的能力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面对挫折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我们需要发现、发掘自己生命的力量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我们要培养自己面对困难的勇气和坚强的意志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培养某方面的兴趣、考虑并接受最糟糕的结果、关心帮助他人等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发掘自身的力量并不排斥借助外力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在坚持目标和不断努力的道路上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学会与他人建立联系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向他人寻求帮助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获得他人的支持和鼓励。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热爱学习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乐于实践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充盈生命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拒绝冷漠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关爱他人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在平凡中创造伟大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运用自身的品德、才智和劳动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创造社会价值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留下物质财富和精神财富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面对生活的艰难考验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不放弃、不懈怠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为家庭的美好和社会的发展贡献自己的力量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将个体生命和他人的、集体的、民族的、国家的甚至人类的命运联系在一起。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本题考查珍爱生命、实现人生价值等。第</w:t>
      </w: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问考查对生命的认识和理解。材料中小凯的想法是错误的。理由应该从生命来之不易、生命价值高于一切、生命有接续等方面进行分析说明。第</w:t>
      </w: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问考查对增强生命的韧性的认识和理解。依据所学知识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可从发掘生命的力量、增强生命的韧性等方面回答。第</w:t>
      </w: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问考查对活出生命的精彩的认识和理解。学生可从热爱学习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乐于实践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充盈生命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拒绝冷漠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关爱他人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在平凡中创造伟大等方面进行分析。</w:t>
      </w:r>
    </w:p>
    <w:p>
      <w:pPr>
        <w:pStyle w:val="18"/>
        <w:spacing w:line="240" w:lineRule="auto"/>
        <w:rPr>
          <w:sz w:val="24"/>
          <w:szCs w:val="24"/>
        </w:rPr>
      </w:pPr>
    </w:p>
    <w:p>
      <w:pPr>
        <w:spacing w:line="240" w:lineRule="auto"/>
        <w:jc w:val="center"/>
        <w:rPr>
          <w:color w:val="000000" w:themeColor="text1"/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1691"/>
    <w:rsid w:val="0001334F"/>
    <w:rsid w:val="000F1491"/>
    <w:rsid w:val="001F2D56"/>
    <w:rsid w:val="00265766"/>
    <w:rsid w:val="0039029A"/>
    <w:rsid w:val="003C4D31"/>
    <w:rsid w:val="00432B1E"/>
    <w:rsid w:val="004D1691"/>
    <w:rsid w:val="004D3EF3"/>
    <w:rsid w:val="004D5FF6"/>
    <w:rsid w:val="005C0CF8"/>
    <w:rsid w:val="005E455B"/>
    <w:rsid w:val="006A781C"/>
    <w:rsid w:val="00755191"/>
    <w:rsid w:val="00790CAB"/>
    <w:rsid w:val="007B09F6"/>
    <w:rsid w:val="007D3F14"/>
    <w:rsid w:val="008A27E7"/>
    <w:rsid w:val="008C2111"/>
    <w:rsid w:val="009612C1"/>
    <w:rsid w:val="009838F3"/>
    <w:rsid w:val="00AA4A4E"/>
    <w:rsid w:val="00AC3146"/>
    <w:rsid w:val="00AD407E"/>
    <w:rsid w:val="00AF29E4"/>
    <w:rsid w:val="00B023CB"/>
    <w:rsid w:val="00B553B6"/>
    <w:rsid w:val="00C419C1"/>
    <w:rsid w:val="00C61066"/>
    <w:rsid w:val="00CF1C93"/>
    <w:rsid w:val="00D012B3"/>
    <w:rsid w:val="00D40120"/>
    <w:rsid w:val="00DE2839"/>
    <w:rsid w:val="00DE3671"/>
    <w:rsid w:val="00E56F70"/>
    <w:rsid w:val="00E73434"/>
    <w:rsid w:val="00E828D1"/>
    <w:rsid w:val="00EA47CB"/>
    <w:rsid w:val="00F5088E"/>
    <w:rsid w:val="00F954E9"/>
    <w:rsid w:val="557D252C"/>
    <w:rsid w:val="5B1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0"/>
    <w:qFormat/>
    <w:uiPriority w:val="0"/>
    <w:rPr>
      <w:b/>
      <w:bCs/>
    </w:rPr>
  </w:style>
  <w:style w:type="paragraph" w:styleId="3">
    <w:name w:val="annotation text"/>
    <w:basedOn w:val="1"/>
    <w:link w:val="19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29"/>
    <w:unhideWhenUsed/>
    <w:uiPriority w:val="99"/>
    <w:pPr>
      <w:widowControl/>
      <w:snapToGrid w:val="0"/>
      <w:spacing w:line="285" w:lineRule="exact"/>
      <w:jc w:val="left"/>
    </w:pPr>
    <w:rPr>
      <w:sz w:val="18"/>
      <w:szCs w:val="18"/>
    </w:rPr>
  </w:style>
  <w:style w:type="paragraph" w:styleId="8">
    <w:name w:val="Title"/>
    <w:basedOn w:val="1"/>
    <w:next w:val="1"/>
    <w:link w:val="30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styleId="11">
    <w:name w:val="footnote reference"/>
    <w:basedOn w:val="9"/>
    <w:unhideWhenUsed/>
    <w:qFormat/>
    <w:uiPriority w:val="99"/>
    <w:rPr>
      <w:vertAlign w:val="superscript"/>
    </w:rPr>
  </w:style>
  <w:style w:type="table" w:styleId="13">
    <w:name w:val="Table Grid"/>
    <w:basedOn w:val="12"/>
    <w:uiPriority w:val="59"/>
    <w:rPr>
      <w:rFonts w:hAnsi="NEU-BZ-S92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Light Shading Accent 3"/>
    <w:basedOn w:val="12"/>
    <w:qFormat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5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5"/>
    <w:uiPriority w:val="99"/>
    <w:rPr>
      <w:sz w:val="18"/>
      <w:szCs w:val="18"/>
    </w:rPr>
  </w:style>
  <w:style w:type="character" w:customStyle="1" w:styleId="17">
    <w:name w:val="批注框文本 Char"/>
    <w:basedOn w:val="9"/>
    <w:link w:val="4"/>
    <w:uiPriority w:val="99"/>
    <w:rPr>
      <w:sz w:val="18"/>
      <w:szCs w:val="18"/>
    </w:rPr>
  </w:style>
  <w:style w:type="paragraph" w:styleId="18">
    <w:name w:val="No Spacing"/>
    <w:qFormat/>
    <w:uiPriority w:val="1"/>
    <w:pPr>
      <w:jc w:val="center"/>
    </w:pPr>
    <w:rPr>
      <w:rFonts w:ascii="NEU-BZ-S92" w:hAnsi="NEU-BZ-S92" w:eastAsia="黑体" w:cstheme="minorBidi"/>
      <w:color w:val="000000"/>
      <w:kern w:val="0"/>
      <w:sz w:val="36"/>
      <w:szCs w:val="22"/>
      <w:lang w:val="en-US" w:eastAsia="zh-CN" w:bidi="ar-SA"/>
    </w:rPr>
  </w:style>
  <w:style w:type="character" w:customStyle="1" w:styleId="19">
    <w:name w:val="批注文字 Char"/>
    <w:basedOn w:val="9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20">
    <w:name w:val="批注主题 Char"/>
    <w:basedOn w:val="19"/>
    <w:link w:val="2"/>
    <w:qFormat/>
    <w:uiPriority w:val="0"/>
    <w:rPr>
      <w:b/>
      <w:bCs/>
    </w:rPr>
  </w:style>
  <w:style w:type="paragraph" w:customStyle="1" w:styleId="2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修订1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3">
    <w:name w:val="List Paragraph"/>
    <w:basedOn w:val="1"/>
    <w:qFormat/>
    <w:uiPriority w:val="34"/>
    <w:pPr>
      <w:widowControl/>
      <w:spacing w:line="285" w:lineRule="exact"/>
      <w:ind w:left="720"/>
      <w:contextualSpacing/>
      <w:jc w:val="left"/>
    </w:pPr>
    <w:rPr>
      <w:rFonts w:ascii="NEU-BZ-S92" w:hAnsi="NEU-BZ-S92" w:eastAsia="方正书宋_GBK"/>
      <w:color w:val="000000"/>
      <w:kern w:val="0"/>
      <w:sz w:val="19"/>
    </w:rPr>
  </w:style>
  <w:style w:type="paragraph" w:styleId="24">
    <w:name w:val="Quote"/>
    <w:basedOn w:val="1"/>
    <w:next w:val="1"/>
    <w:link w:val="25"/>
    <w:qFormat/>
    <w:uiPriority w:val="29"/>
    <w:pPr>
      <w:widowControl/>
      <w:spacing w:line="285" w:lineRule="exact"/>
      <w:jc w:val="left"/>
    </w:pPr>
    <w:rPr>
      <w:rFonts w:ascii="NEU-BZ-S92" w:hAnsi="NEU-BZ-S92" w:eastAsia="方正书宋_GBK"/>
      <w:i/>
      <w:iCs/>
      <w:color w:val="000000" w:themeColor="text1"/>
      <w:kern w:val="0"/>
      <w:sz w:val="19"/>
    </w:rPr>
  </w:style>
  <w:style w:type="character" w:customStyle="1" w:styleId="25">
    <w:name w:val="引用 Char"/>
    <w:basedOn w:val="9"/>
    <w:link w:val="24"/>
    <w:uiPriority w:val="29"/>
    <w:rPr>
      <w:rFonts w:ascii="NEU-BZ-S92" w:hAnsi="NEU-BZ-S92" w:eastAsia="方正书宋_GBK"/>
      <w:i/>
      <w:iCs/>
      <w:color w:val="000000" w:themeColor="text1"/>
      <w:kern w:val="0"/>
      <w:sz w:val="19"/>
    </w:rPr>
  </w:style>
  <w:style w:type="paragraph" w:customStyle="1" w:styleId="26">
    <w:name w:val="MTDisplayEquation"/>
    <w:basedOn w:val="1"/>
    <w:next w:val="1"/>
    <w:link w:val="27"/>
    <w:uiPriority w:val="0"/>
    <w:pPr>
      <w:widowControl/>
      <w:tabs>
        <w:tab w:val="center" w:pos="4160"/>
        <w:tab w:val="right" w:pos="8300"/>
      </w:tabs>
      <w:spacing w:line="285" w:lineRule="exact"/>
      <w:jc w:val="left"/>
    </w:pPr>
    <w:rPr>
      <w:rFonts w:ascii="NEU-BZ-S92" w:hAnsi="NEU-BZ-S92" w:eastAsia="方正书宋_GBK"/>
      <w:color w:val="000000"/>
      <w:kern w:val="0"/>
      <w:sz w:val="19"/>
    </w:rPr>
  </w:style>
  <w:style w:type="character" w:customStyle="1" w:styleId="27">
    <w:name w:val="MTDisplayEquation Char"/>
    <w:basedOn w:val="9"/>
    <w:link w:val="26"/>
    <w:uiPriority w:val="0"/>
    <w:rPr>
      <w:rFonts w:ascii="NEU-BZ-S92" w:hAnsi="NEU-BZ-S92" w:eastAsia="方正书宋_GBK"/>
      <w:color w:val="000000"/>
      <w:kern w:val="0"/>
      <w:sz w:val="19"/>
    </w:rPr>
  </w:style>
  <w:style w:type="character" w:customStyle="1" w:styleId="28">
    <w:name w:val="脚注文本 Char"/>
    <w:basedOn w:val="9"/>
    <w:link w:val="7"/>
    <w:uiPriority w:val="99"/>
    <w:rPr>
      <w:sz w:val="18"/>
      <w:szCs w:val="18"/>
    </w:rPr>
  </w:style>
  <w:style w:type="character" w:customStyle="1" w:styleId="29">
    <w:name w:val="脚注文本 Char1"/>
    <w:basedOn w:val="9"/>
    <w:link w:val="7"/>
    <w:qFormat/>
    <w:uiPriority w:val="0"/>
    <w:rPr>
      <w:sz w:val="18"/>
      <w:szCs w:val="18"/>
    </w:rPr>
  </w:style>
  <w:style w:type="character" w:customStyle="1" w:styleId="30">
    <w:name w:val="标题 Char"/>
    <w:basedOn w:val="9"/>
    <w:link w:val="8"/>
    <w:qFormat/>
    <w:uiPriority w:val="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720</Words>
  <Characters>4105</Characters>
  <Lines>34</Lines>
  <Paragraphs>9</Paragraphs>
  <TotalTime>7</TotalTime>
  <ScaleCrop>false</ScaleCrop>
  <LinksUpToDate>false</LinksUpToDate>
  <CharactersWithSpaces>4816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2021-07-22T02:23:00Z</dcterms:created>
  <dc:creator>Administrator</dc:creator>
  <cp:lastModifiedBy>老倪膏药(招代理)</cp:lastModifiedBy>
  <dcterms:modified xsi:type="dcterms:W3CDTF">2021-08-28T13:27:39Z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