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</w:pPr>
      <w:r>
        <w:rPr>
          <w:rFonts w:hint="eastAsia" w:eastAsia="黑体"/>
          <w:b/>
          <w:sz w:val="30"/>
          <w:szCs w:val="30"/>
        </w:rPr>
        <w:pict>
          <v:shape id="_x0000_s1025" o:spid="_x0000_s1025" o:spt="75" type="#_x0000_t75" style="position:absolute;left:0pt;margin-left:953pt;margin-top:840pt;height:24pt;width:35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</v:shape>
        </w:pict>
      </w:r>
      <w:r>
        <w:rPr>
          <w:rFonts w:hint="eastAsia" w:eastAsia="黑体"/>
          <w:b/>
          <w:sz w:val="30"/>
          <w:szCs w:val="30"/>
        </w:rPr>
        <w:t>第二章《中国的自然环境》检测题</w:t>
      </w:r>
    </w:p>
    <w:p/>
    <w:p>
      <w:pPr>
        <w:rPr>
          <w:b/>
        </w:rPr>
      </w:pPr>
      <w:r>
        <w:rPr>
          <w:rFonts w:hint="eastAsia"/>
          <w:b/>
        </w:rPr>
        <w:t>一、选择题</w:t>
      </w:r>
    </w:p>
    <w:p>
      <w:pPr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1．青藏高原夏季低温的原因是（  ）</w:t>
      </w:r>
    </w:p>
    <w:p>
      <w:pPr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 xml:space="preserve">A．地形   </w:t>
      </w:r>
      <w:r>
        <w:rPr>
          <w:rFonts w:hint="eastAsia" w:ascii="宋体" w:hAnsi="宋体"/>
          <w:szCs w:val="21"/>
        </w:rPr>
        <w:t xml:space="preserve">    </w:t>
      </w:r>
      <w:r>
        <w:rPr>
          <w:rFonts w:ascii="宋体" w:hAnsi="宋体"/>
          <w:szCs w:val="21"/>
        </w:rPr>
        <w:t xml:space="preserve"> B．经度位置C．海陆位置    D．纬度位置</w:t>
      </w:r>
    </w:p>
    <w:p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t xml:space="preserve">    </w:t>
      </w:r>
      <w:r>
        <w:rPr>
          <w:rFonts w:ascii="楷体" w:hAnsi="楷体" w:eastAsia="楷体" w:cs="楷体"/>
        </w:rPr>
        <w:t>读下图中国东部雨带示意图，完成下面小题.</w:t>
      </w:r>
    </w:p>
    <w:p>
      <w:pPr>
        <w:spacing w:line="360" w:lineRule="auto"/>
        <w:jc w:val="left"/>
        <w:textAlignment w:val="center"/>
      </w:pPr>
      <w:r>
        <w:drawing>
          <wp:inline distT="0" distB="0" distL="0" distR="0">
            <wp:extent cx="2152650" cy="3095625"/>
            <wp:effectExtent l="0" t="0" r="0" b="0"/>
            <wp:docPr id="100003" name="图片 10000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 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3095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2．</w:t>
      </w:r>
      <w:r>
        <w:rPr>
          <w:rFonts w:ascii="宋体" w:hAnsi="宋体" w:cs="宋体"/>
        </w:rPr>
        <w:t>根据雨带在I、Ⅲ地区的时间，可以推论，在一般年份，雨带推移至Ⅱ地区的时间大致是（   ）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宋体" w:hAnsi="宋体" w:cs="宋体"/>
        </w:rPr>
      </w:pPr>
      <w:r>
        <w:t>A．</w:t>
      </w:r>
      <w:r>
        <w:rPr>
          <w:rFonts w:ascii="宋体" w:hAnsi="宋体" w:cs="宋体"/>
        </w:rPr>
        <w:t>4～6月</w:t>
      </w:r>
      <w:r>
        <w:tab/>
      </w:r>
      <w:r>
        <w:t>B．</w:t>
      </w:r>
      <w:r>
        <w:rPr>
          <w:rFonts w:ascii="宋体" w:hAnsi="宋体" w:cs="宋体"/>
        </w:rPr>
        <w:t>6～7月</w:t>
      </w:r>
      <w:r>
        <w:tab/>
      </w:r>
      <w:r>
        <w:t>C．</w:t>
      </w:r>
      <w:r>
        <w:rPr>
          <w:rFonts w:ascii="宋体" w:hAnsi="宋体" w:cs="宋体"/>
        </w:rPr>
        <w:t>6～8月</w:t>
      </w:r>
      <w:r>
        <w:tab/>
      </w:r>
      <w:r>
        <w:t>D．</w:t>
      </w:r>
      <w:r>
        <w:rPr>
          <w:rFonts w:ascii="宋体" w:hAnsi="宋体" w:cs="宋体"/>
        </w:rPr>
        <w:t>5-8月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3．</w:t>
      </w:r>
      <w:r>
        <w:rPr>
          <w:rFonts w:ascii="宋体" w:hAnsi="宋体" w:cs="宋体"/>
        </w:rPr>
        <w:t>如在7月以后，雨带仍未推移进入I地区，我国东部地区将可能产生灾害的状况是（   ）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宋体" w:hAnsi="宋体" w:cs="宋体"/>
        </w:rPr>
      </w:pPr>
      <w:r>
        <w:t>A．</w:t>
      </w:r>
      <w:r>
        <w:rPr>
          <w:rFonts w:ascii="宋体" w:hAnsi="宋体" w:cs="宋体"/>
        </w:rPr>
        <w:t>南旱北涝</w:t>
      </w:r>
      <w:r>
        <w:tab/>
      </w:r>
      <w:r>
        <w:t>B．</w:t>
      </w:r>
      <w:r>
        <w:rPr>
          <w:rFonts w:ascii="宋体" w:hAnsi="宋体" w:cs="宋体"/>
        </w:rPr>
        <w:t>南北皆早</w:t>
      </w:r>
      <w:r>
        <w:tab/>
      </w:r>
      <w:r>
        <w:t>C．</w:t>
      </w:r>
      <w:r>
        <w:rPr>
          <w:rFonts w:ascii="宋体" w:hAnsi="宋体" w:cs="宋体"/>
        </w:rPr>
        <w:t>南涝北旱</w:t>
      </w:r>
      <w:r>
        <w:tab/>
      </w:r>
      <w:r>
        <w:t>D．</w:t>
      </w:r>
      <w:r>
        <w:rPr>
          <w:rFonts w:ascii="宋体" w:hAnsi="宋体" w:cs="宋体"/>
        </w:rPr>
        <w:t>南北皆涝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4．</w:t>
      </w:r>
      <w:r>
        <w:rPr>
          <w:rFonts w:ascii="宋体" w:hAnsi="宋体" w:cs="宋体"/>
        </w:rPr>
        <w:t>“黄梅时节家家雨，青草池塘处处蛙”形象的描绘了我国哪一个地区的景象（   ）</w:t>
      </w:r>
    </w:p>
    <w:p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/>
        </w:rPr>
      </w:pPr>
      <w:r>
        <w:t>A．</w:t>
      </w:r>
      <w:r>
        <w:rPr>
          <w:rFonts w:ascii="宋体" w:hAnsi="宋体" w:cs="宋体"/>
        </w:rPr>
        <w:t>长江中下游地区</w:t>
      </w:r>
      <w:r>
        <w:tab/>
      </w:r>
      <w:r>
        <w:t>B．</w:t>
      </w:r>
      <w:r>
        <w:rPr>
          <w:rFonts w:ascii="宋体" w:hAnsi="宋体" w:cs="宋体"/>
        </w:rPr>
        <w:t>长江中上游地区</w:t>
      </w:r>
    </w:p>
    <w:p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/>
        </w:rPr>
      </w:pPr>
      <w:r>
        <w:t>C．</w:t>
      </w:r>
      <w:r>
        <w:rPr>
          <w:rFonts w:ascii="宋体" w:hAnsi="宋体" w:cs="宋体"/>
        </w:rPr>
        <w:t>南部地区</w:t>
      </w:r>
      <w:r>
        <w:tab/>
      </w:r>
      <w:r>
        <w:t>D．</w:t>
      </w:r>
      <w:r>
        <w:rPr>
          <w:rFonts w:ascii="宋体" w:hAnsi="宋体" w:cs="宋体"/>
        </w:rPr>
        <w:t>黄河中下游地区</w:t>
      </w:r>
    </w:p>
    <w:p/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5．</w:t>
      </w:r>
      <w:r>
        <w:rPr>
          <w:rFonts w:ascii="宋体" w:hAnsi="宋体" w:cs="宋体"/>
        </w:rPr>
        <w:t>下列关于我国降水时间分布的叙述，正确的是（ ）</w:t>
      </w:r>
    </w:p>
    <w:p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/>
        </w:rPr>
      </w:pPr>
      <w:r>
        <w:t>A．</w:t>
      </w:r>
      <w:r>
        <w:rPr>
          <w:rFonts w:ascii="宋体" w:hAnsi="宋体" w:cs="宋体"/>
        </w:rPr>
        <w:t>降水多集中在夏秋两季</w:t>
      </w:r>
      <w:r>
        <w:tab/>
      </w:r>
      <w:r>
        <w:t>B．</w:t>
      </w:r>
      <w:r>
        <w:rPr>
          <w:rFonts w:ascii="宋体" w:hAnsi="宋体" w:cs="宋体"/>
        </w:rPr>
        <w:t>降水多集中在春夏两季</w:t>
      </w:r>
    </w:p>
    <w:p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/>
        </w:rPr>
      </w:pPr>
      <w:r>
        <w:t>C．</w:t>
      </w:r>
      <w:r>
        <w:rPr>
          <w:rFonts w:ascii="宋体" w:hAnsi="宋体" w:cs="宋体"/>
        </w:rPr>
        <w:t>南方雨季开始早、结束早、雨季长</w:t>
      </w:r>
      <w:r>
        <w:tab/>
      </w:r>
      <w:r>
        <w:t>D．</w:t>
      </w:r>
      <w:r>
        <w:rPr>
          <w:rFonts w:ascii="宋体" w:hAnsi="宋体" w:cs="宋体"/>
        </w:rPr>
        <w:t>北方雨季开始晚、结束晚、雨季短</w:t>
      </w:r>
    </w:p>
    <w:p>
      <w:pPr>
        <w:spacing w:line="360" w:lineRule="auto"/>
        <w:jc w:val="left"/>
        <w:textAlignment w:val="center"/>
      </w:pPr>
      <w:r>
        <w:t>读图，完成以下小题。</w:t>
      </w:r>
    </w:p>
    <w:p>
      <w:pPr>
        <w:spacing w:line="360" w:lineRule="auto"/>
        <w:jc w:val="left"/>
        <w:textAlignment w:val="center"/>
      </w:pPr>
      <w:r>
        <w:drawing>
          <wp:inline distT="0" distB="0" distL="0" distR="0">
            <wp:extent cx="2628900" cy="2009775"/>
            <wp:effectExtent l="0" t="0" r="0" b="0"/>
            <wp:docPr id="100001" name="图片 100001" descr=" 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 descr=" 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628900" cy="2009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6．甲、乙两地所在省级行政区的分界线是</w:t>
      </w:r>
    </w:p>
    <w:p>
      <w:pPr>
        <w:spacing w:line="360" w:lineRule="auto"/>
        <w:jc w:val="left"/>
        <w:textAlignment w:val="center"/>
      </w:pPr>
      <w:r>
        <w:t>A．汾河    B．太行山C．黄河    D．贺兰山</w:t>
      </w:r>
    </w:p>
    <w:p>
      <w:pPr>
        <w:spacing w:line="360" w:lineRule="auto"/>
        <w:jc w:val="left"/>
        <w:textAlignment w:val="center"/>
      </w:pPr>
      <w:r>
        <w:t>7．（小题2）图示地区年降水量的分布特点大致是</w:t>
      </w:r>
    </w:p>
    <w:p>
      <w:pPr>
        <w:spacing w:line="360" w:lineRule="auto"/>
        <w:jc w:val="left"/>
        <w:textAlignment w:val="center"/>
      </w:pPr>
      <w:r>
        <w:t>A．由东北向西南逐渐减少B．由西南向东北逐渐减少</w:t>
      </w:r>
    </w:p>
    <w:p>
      <w:pPr>
        <w:spacing w:line="360" w:lineRule="auto"/>
        <w:jc w:val="left"/>
        <w:textAlignment w:val="center"/>
      </w:pPr>
      <w:r>
        <w:t>C．由西北向东南逐渐减少D．由东南向西北逐渐减少</w:t>
      </w:r>
    </w:p>
    <w:p/>
    <w:p>
      <w:pPr>
        <w:spacing w:line="360" w:lineRule="auto"/>
        <w:jc w:val="left"/>
        <w:textAlignment w:val="center"/>
        <w:rPr>
          <w:rFonts w:eastAsia="Times New Roman"/>
        </w:rPr>
      </w:pPr>
      <w:r>
        <w:t>8．</w:t>
      </w:r>
      <w:r>
        <w:rPr>
          <w:rFonts w:ascii="宋体" w:hAnsi="宋体" w:cs="宋体"/>
        </w:rPr>
        <w:t>秦岭</w:t>
      </w:r>
      <w:r>
        <w:rPr>
          <w:rFonts w:eastAsia="Times New Roman"/>
        </w:rPr>
        <w:t>——</w:t>
      </w:r>
      <w:r>
        <w:rPr>
          <w:rFonts w:ascii="宋体" w:hAnsi="宋体" w:cs="宋体"/>
        </w:rPr>
        <w:t>淮河是我国东部重要的地理分界线，叙述正确的是</w:t>
      </w:r>
      <w:r>
        <w:rPr>
          <w:rFonts w:eastAsia="Times New Roman"/>
        </w:rPr>
        <w:t>(   )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eastAsia="Times New Roman"/>
        </w:rPr>
        <w:t>①</w:t>
      </w:r>
      <w:r>
        <w:rPr>
          <w:rFonts w:ascii="宋体" w:hAnsi="宋体" w:cs="宋体"/>
        </w:rPr>
        <w:t>亚热带和暖温带的分界线</w:t>
      </w:r>
      <w:r>
        <w:rPr>
          <w:rFonts w:eastAsia="Times New Roman"/>
        </w:rPr>
        <w:t xml:space="preserve">  ②</w:t>
      </w:r>
      <w:r>
        <w:rPr>
          <w:rFonts w:ascii="宋体" w:hAnsi="宋体" w:cs="宋体"/>
        </w:rPr>
        <w:t>半湿润和湿润地区的分界线</w:t>
      </w:r>
      <w:r>
        <w:rPr>
          <w:rFonts w:eastAsia="Times New Roman"/>
        </w:rPr>
        <w:t xml:space="preserve">  ③</w:t>
      </w:r>
      <w:r>
        <w:rPr>
          <w:rFonts w:ascii="宋体" w:hAnsi="宋体" w:cs="宋体"/>
        </w:rPr>
        <w:t>牧区和农耕区的分界线</w:t>
      </w:r>
    </w:p>
    <w:p>
      <w:pPr>
        <w:spacing w:line="360" w:lineRule="auto"/>
        <w:jc w:val="left"/>
        <w:textAlignment w:val="center"/>
        <w:rPr>
          <w:rFonts w:eastAsia="Times New Roman"/>
        </w:rPr>
      </w:pPr>
      <w:r>
        <w:t>A．</w:t>
      </w:r>
      <w:r>
        <w:rPr>
          <w:rFonts w:eastAsia="Times New Roman"/>
        </w:rPr>
        <w:t>①②</w:t>
      </w:r>
      <w:r>
        <w:t xml:space="preserve">    B．</w:t>
      </w:r>
      <w:r>
        <w:rPr>
          <w:rFonts w:eastAsia="Times New Roman"/>
        </w:rPr>
        <w:t>②③</w:t>
      </w:r>
      <w:r>
        <w:t xml:space="preserve">    C．</w:t>
      </w:r>
      <w:r>
        <w:rPr>
          <w:rFonts w:eastAsia="Times New Roman"/>
        </w:rPr>
        <w:t>①③</w:t>
      </w:r>
      <w:r>
        <w:t xml:space="preserve">    D．</w:t>
      </w:r>
      <w:r>
        <w:rPr>
          <w:rFonts w:eastAsia="Times New Roman"/>
        </w:rPr>
        <w:t>①②③</w:t>
      </w:r>
    </w:p>
    <w:p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t xml:space="preserve">    </w:t>
      </w:r>
      <w:r>
        <w:rPr>
          <w:rFonts w:ascii="楷体" w:hAnsi="楷体" w:eastAsia="楷体" w:cs="楷体"/>
        </w:rPr>
        <w:t>众多的“驴友”游大江南北，感受祖国锦绣山河。他们在网上发微博，分享沿途见闻。读“驴友”提供的旅行路线图。据此完成下面小题</w:t>
      </w:r>
    </w:p>
    <w:p>
      <w:pPr>
        <w:spacing w:line="360" w:lineRule="auto"/>
        <w:ind w:firstLine="420"/>
        <w:jc w:val="left"/>
        <w:textAlignment w:val="center"/>
      </w:pPr>
      <w:r>
        <w:drawing>
          <wp:inline distT="0" distB="0" distL="0" distR="0">
            <wp:extent cx="2867025" cy="2095500"/>
            <wp:effectExtent l="0" t="0" r="0" b="0"/>
            <wp:docPr id="100017" name="图片 10001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 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867025" cy="2095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9．</w:t>
      </w:r>
      <w:r>
        <w:rPr>
          <w:rFonts w:ascii="宋体" w:hAnsi="宋体" w:cs="宋体"/>
        </w:rPr>
        <w:t>四条旅行路线中，跨越我国地势三级阶梯的是（   ）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宋体" w:hAnsi="宋体" w:cs="宋体"/>
        </w:rPr>
      </w:pPr>
      <w:r>
        <w:t>A．</w:t>
      </w:r>
      <w:r>
        <w:rPr>
          <w:rFonts w:ascii="宋体" w:hAnsi="宋体" w:cs="宋体"/>
        </w:rPr>
        <w:t>路线①</w:t>
      </w:r>
      <w:r>
        <w:tab/>
      </w:r>
      <w:r>
        <w:t>B．</w:t>
      </w:r>
      <w:r>
        <w:rPr>
          <w:rFonts w:ascii="宋体" w:hAnsi="宋体" w:cs="宋体"/>
        </w:rPr>
        <w:t>路线②</w:t>
      </w:r>
      <w:r>
        <w:tab/>
      </w:r>
      <w:r>
        <w:t>C．</w:t>
      </w:r>
      <w:r>
        <w:rPr>
          <w:rFonts w:ascii="宋体" w:hAnsi="宋体" w:cs="宋体"/>
        </w:rPr>
        <w:t>路线③</w:t>
      </w:r>
      <w:r>
        <w:tab/>
      </w:r>
      <w:r>
        <w:t>D．</w:t>
      </w:r>
      <w:r>
        <w:rPr>
          <w:rFonts w:ascii="宋体" w:hAnsi="宋体" w:cs="宋体"/>
        </w:rPr>
        <w:t>路线④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10．</w:t>
      </w:r>
      <w:r>
        <w:rPr>
          <w:rFonts w:ascii="宋体" w:hAnsi="宋体" w:cs="宋体"/>
        </w:rPr>
        <w:t>“驴友”在沿线旅行过程中，最不可能看到的景象是（   ）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A．</w:t>
      </w:r>
      <w:r>
        <w:rPr>
          <w:rFonts w:ascii="宋体" w:hAnsi="宋体" w:cs="宋体"/>
        </w:rPr>
        <w:t>路线①：风光美丽的青藏高原、气势雄伟的布达拉宫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B．</w:t>
      </w:r>
      <w:r>
        <w:rPr>
          <w:rFonts w:ascii="宋体" w:hAnsi="宋体" w:cs="宋体"/>
        </w:rPr>
        <w:t>路线②：巍峨高大的昆仑山脉、麦浪滚滚的华北平原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C．</w:t>
      </w:r>
      <w:r>
        <w:rPr>
          <w:rFonts w:ascii="宋体" w:hAnsi="宋体" w:cs="宋体"/>
        </w:rPr>
        <w:t>路线③：地势平坦的内蒙古高原、风景秀丽的桂林山水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D．</w:t>
      </w:r>
      <w:r>
        <w:rPr>
          <w:rFonts w:ascii="宋体" w:hAnsi="宋体" w:cs="宋体"/>
        </w:rPr>
        <w:t>路线④：森林茂密的大兴安岭，小桥流水的江南人家</w:t>
      </w:r>
    </w:p>
    <w:p/>
    <w:p>
      <w:pPr>
        <w:spacing w:line="360" w:lineRule="auto"/>
      </w:pPr>
      <w:r>
        <w:rPr>
          <w:rFonts w:hint="eastAsia"/>
        </w:rPr>
        <w:t>11．下列关于我国高原地形的叙述，指云贵高原的是</w:t>
      </w:r>
    </w:p>
    <w:p>
      <w:pPr>
        <w:spacing w:line="360" w:lineRule="auto"/>
      </w:pPr>
      <w:r>
        <w:rPr>
          <w:rFonts w:hint="eastAsia"/>
        </w:rPr>
        <w:t xml:space="preserve">A、高原上千沟万壑                 B、高原地面平坦、一望无垠 </w:t>
      </w:r>
    </w:p>
    <w:p>
      <w:pPr>
        <w:spacing w:line="360" w:lineRule="auto"/>
      </w:pPr>
      <w:r>
        <w:rPr>
          <w:rFonts w:hint="eastAsia"/>
        </w:rPr>
        <w:t>C、高原上白雪皑皑、冰川广布       D、高原地面崎岖不平</w:t>
      </w:r>
    </w:p>
    <w:p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t xml:space="preserve">    </w:t>
      </w:r>
      <w:r>
        <w:rPr>
          <w:rFonts w:ascii="楷体" w:hAnsi="楷体" w:eastAsia="楷体" w:cs="楷体"/>
        </w:rPr>
        <w:t>读我国东部“1月份等温线分布图”，完成下面小题：</w:t>
      </w:r>
    </w:p>
    <w:p>
      <w:pPr>
        <w:spacing w:line="360" w:lineRule="auto"/>
        <w:jc w:val="left"/>
        <w:textAlignment w:val="center"/>
      </w:pPr>
      <w:r>
        <w:drawing>
          <wp:inline distT="0" distB="0" distL="0" distR="0">
            <wp:extent cx="1762125" cy="2505075"/>
            <wp:effectExtent l="0" t="0" r="0" b="0"/>
            <wp:docPr id="639461252" name="图片 63946125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9461252" name="图片 639461252" descr=" 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762125" cy="2505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12．</w:t>
      </w:r>
      <w:r>
        <w:rPr>
          <w:rFonts w:ascii="宋体" w:hAnsi="宋体" w:cs="宋体"/>
        </w:rPr>
        <w:t>图中，甲、乙两地的气温相差（   ）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宋体" w:hAnsi="宋体" w:cs="宋体"/>
        </w:rPr>
      </w:pPr>
      <w:r>
        <w:t>A．</w:t>
      </w:r>
      <w:r>
        <w:rPr>
          <w:rFonts w:ascii="宋体" w:hAnsi="宋体" w:cs="宋体"/>
        </w:rPr>
        <w:t>48℃</w:t>
      </w:r>
      <w:r>
        <w:tab/>
      </w:r>
      <w:r>
        <w:t>B．</w:t>
      </w:r>
      <w:r>
        <w:rPr>
          <w:rFonts w:ascii="宋体" w:hAnsi="宋体" w:cs="宋体"/>
        </w:rPr>
        <w:t>16℃</w:t>
      </w:r>
      <w:r>
        <w:tab/>
      </w:r>
      <w:r>
        <w:t>C．</w:t>
      </w:r>
      <w:r>
        <w:rPr>
          <w:rFonts w:ascii="宋体" w:hAnsi="宋体" w:cs="宋体"/>
        </w:rPr>
        <w:t>32℃</w:t>
      </w:r>
      <w:r>
        <w:tab/>
      </w:r>
      <w:r>
        <w:t>D．</w:t>
      </w:r>
      <w:r>
        <w:rPr>
          <w:rFonts w:ascii="宋体" w:hAnsi="宋体" w:cs="宋体"/>
        </w:rPr>
        <w:t>24℃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13．</w:t>
      </w:r>
      <w:r>
        <w:rPr>
          <w:rFonts w:ascii="宋体" w:hAnsi="宋体" w:cs="宋体"/>
        </w:rPr>
        <w:t>下列关于我国气温和降水的说法，不正确的是（   ）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A．</w:t>
      </w:r>
      <w:r>
        <w:rPr>
          <w:rFonts w:ascii="宋体" w:hAnsi="宋体" w:cs="宋体"/>
        </w:rPr>
        <w:t>冬季南北温差不大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B．</w:t>
      </w:r>
      <w:r>
        <w:rPr>
          <w:rFonts w:ascii="宋体" w:hAnsi="宋体" w:cs="宋体"/>
        </w:rPr>
        <w:t>夏季全国大部分地区普遍高温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C．</w:t>
      </w:r>
      <w:r>
        <w:rPr>
          <w:rFonts w:ascii="宋体" w:hAnsi="宋体" w:cs="宋体"/>
        </w:rPr>
        <w:t>年降水量从东南沿海向西北内陆递减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D．</w:t>
      </w:r>
      <w:r>
        <w:rPr>
          <w:rFonts w:ascii="宋体" w:hAnsi="宋体" w:cs="宋体"/>
        </w:rPr>
        <w:t>降水主要集中在夏秋季</w:t>
      </w:r>
    </w:p>
    <w:p/>
    <w:p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t xml:space="preserve">    </w:t>
      </w:r>
      <w:r>
        <w:rPr>
          <w:rFonts w:ascii="楷体" w:hAnsi="楷体" w:eastAsia="楷体" w:cs="楷体"/>
        </w:rPr>
        <w:t>中央气象台2018年12月10日发布寒潮蓝色预警，受新一股冷空气影响，预计未来三天我国中东部地区将自北向南出现大风降温天气。下图为中国天气网发布的“秋裤预警地图”。读图，完成下面小题。</w:t>
      </w:r>
    </w:p>
    <w:p>
      <w:pPr>
        <w:spacing w:line="360" w:lineRule="auto"/>
        <w:jc w:val="left"/>
        <w:textAlignment w:val="center"/>
      </w:pPr>
      <w:r>
        <w:drawing>
          <wp:inline distT="0" distB="0" distL="0" distR="0">
            <wp:extent cx="5657850" cy="4210050"/>
            <wp:effectExtent l="0" t="0" r="0" b="0"/>
            <wp:docPr id="100007" name="图片 10000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 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657850" cy="4210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14．</w:t>
      </w:r>
      <w:r>
        <w:rPr>
          <w:rFonts w:ascii="宋体" w:hAnsi="宋体" w:cs="宋体"/>
        </w:rPr>
        <w:t>“不穿秋裤则 die”的城市有（   ）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宋体" w:hAnsi="宋体" w:cs="宋体"/>
        </w:rPr>
      </w:pPr>
      <w:r>
        <w:t>A．</w:t>
      </w:r>
      <w:r>
        <w:rPr>
          <w:rFonts w:ascii="宋体" w:hAnsi="宋体" w:cs="宋体"/>
        </w:rPr>
        <w:t>哈尔滨</w:t>
      </w:r>
      <w:r>
        <w:tab/>
      </w:r>
      <w:r>
        <w:t>B．</w:t>
      </w:r>
      <w:r>
        <w:rPr>
          <w:rFonts w:ascii="宋体" w:hAnsi="宋体" w:cs="宋体"/>
        </w:rPr>
        <w:t>北京</w:t>
      </w:r>
      <w:r>
        <w:tab/>
      </w:r>
      <w:r>
        <w:t>C．</w:t>
      </w:r>
      <w:r>
        <w:rPr>
          <w:rFonts w:ascii="宋体" w:hAnsi="宋体" w:cs="宋体"/>
        </w:rPr>
        <w:t>上海</w:t>
      </w:r>
      <w:r>
        <w:tab/>
      </w:r>
      <w:r>
        <w:t>D．</w:t>
      </w:r>
      <w:r>
        <w:rPr>
          <w:rFonts w:ascii="宋体" w:hAnsi="宋体" w:cs="宋体"/>
        </w:rPr>
        <w:t>拉萨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15．</w:t>
      </w:r>
      <w:r>
        <w:rPr>
          <w:rFonts w:ascii="宋体" w:hAnsi="宋体" w:cs="宋体"/>
        </w:rPr>
        <w:t>与图中秋裤分割线吻合的地理分界线是（   ）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①1月0℃等温线  ②地势第二、三阶梯分界线  ③人口地理界线  ④800mm年等降水量线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宋体" w:hAnsi="宋体" w:cs="宋体"/>
        </w:rPr>
      </w:pPr>
      <w:r>
        <w:t>A．</w:t>
      </w:r>
      <w:r>
        <w:rPr>
          <w:rFonts w:ascii="宋体" w:hAnsi="宋体" w:cs="宋体"/>
        </w:rPr>
        <w:t>①②</w:t>
      </w:r>
      <w:r>
        <w:tab/>
      </w:r>
      <w:r>
        <w:t>B．</w:t>
      </w:r>
      <w:r>
        <w:rPr>
          <w:rFonts w:ascii="宋体" w:hAnsi="宋体" w:cs="宋体"/>
        </w:rPr>
        <w:t>②④</w:t>
      </w:r>
      <w:r>
        <w:tab/>
      </w:r>
      <w:r>
        <w:t>C．</w:t>
      </w:r>
      <w:r>
        <w:rPr>
          <w:rFonts w:ascii="宋体" w:hAnsi="宋体" w:cs="宋体"/>
        </w:rPr>
        <w:t>③④</w:t>
      </w:r>
      <w:r>
        <w:tab/>
      </w:r>
      <w:r>
        <w:t>D．</w:t>
      </w:r>
      <w:r>
        <w:rPr>
          <w:rFonts w:ascii="宋体" w:hAnsi="宋体" w:cs="宋体"/>
        </w:rPr>
        <w:t>①④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16．</w:t>
      </w:r>
      <w:r>
        <w:rPr>
          <w:rFonts w:ascii="宋体" w:hAnsi="宋体" w:cs="宋体"/>
        </w:rPr>
        <w:t>“秋裤预警地图”反映我国（   ）</w:t>
      </w:r>
    </w:p>
    <w:p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/>
        </w:rPr>
      </w:pPr>
      <w:r>
        <w:t>A．</w:t>
      </w:r>
      <w:r>
        <w:rPr>
          <w:rFonts w:ascii="宋体" w:hAnsi="宋体" w:cs="宋体"/>
        </w:rPr>
        <w:t>冬季南北温差</w:t>
      </w:r>
      <w:r>
        <w:tab/>
      </w:r>
      <w:r>
        <w:t>B．</w:t>
      </w:r>
      <w:r>
        <w:rPr>
          <w:rFonts w:ascii="宋体" w:hAnsi="宋体" w:cs="宋体"/>
        </w:rPr>
        <w:t>气温从北向南递减</w:t>
      </w:r>
    </w:p>
    <w:p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/>
        </w:rPr>
      </w:pPr>
      <w:r>
        <w:t>C．</w:t>
      </w:r>
      <w:r>
        <w:rPr>
          <w:rFonts w:ascii="宋体" w:hAnsi="宋体" w:cs="宋体"/>
        </w:rPr>
        <w:t>夏季东西温差</w:t>
      </w:r>
      <w:r>
        <w:tab/>
      </w:r>
      <w:r>
        <w:t>D．</w:t>
      </w:r>
      <w:r>
        <w:rPr>
          <w:rFonts w:ascii="宋体" w:hAnsi="宋体" w:cs="宋体"/>
        </w:rPr>
        <w:t>气温从西北向东南递减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17．</w:t>
      </w:r>
      <w:r>
        <w:rPr>
          <w:rFonts w:ascii="宋体" w:hAnsi="宋体" w:cs="宋体"/>
        </w:rPr>
        <w:t>和同纬度的长江中下游平原相比，四川盆地却“不带走一条秋裤”，主要是因为其（   ）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宋体" w:hAnsi="宋体" w:cs="宋体"/>
        </w:rPr>
      </w:pPr>
      <w:r>
        <w:t>A．</w:t>
      </w:r>
      <w:r>
        <w:rPr>
          <w:rFonts w:ascii="宋体" w:hAnsi="宋体" w:cs="宋体"/>
        </w:rPr>
        <w:t>身居内陆</w:t>
      </w:r>
      <w:r>
        <w:tab/>
      </w:r>
      <w:r>
        <w:t>B．</w:t>
      </w:r>
      <w:r>
        <w:rPr>
          <w:rFonts w:ascii="宋体" w:hAnsi="宋体" w:cs="宋体"/>
        </w:rPr>
        <w:t>海拔低</w:t>
      </w:r>
      <w:r>
        <w:tab/>
      </w:r>
      <w:r>
        <w:t>C．</w:t>
      </w:r>
      <w:r>
        <w:rPr>
          <w:rFonts w:ascii="宋体" w:hAnsi="宋体" w:cs="宋体"/>
        </w:rPr>
        <w:t>四周环山</w:t>
      </w:r>
      <w:r>
        <w:tab/>
      </w:r>
      <w:r>
        <w:t>D．</w:t>
      </w:r>
      <w:r>
        <w:rPr>
          <w:rFonts w:ascii="宋体" w:hAnsi="宋体" w:cs="宋体"/>
        </w:rPr>
        <w:t>多大风</w:t>
      </w:r>
    </w:p>
    <w:p/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18．</w:t>
      </w:r>
      <w:r>
        <w:rPr>
          <w:rFonts w:ascii="宋体" w:hAnsi="宋体" w:cs="宋体"/>
        </w:rPr>
        <w:t>下列四幅气温曲线和降水量柱状图，能够反映北京地区的是（　　）</w:t>
      </w:r>
    </w:p>
    <w:p>
      <w:pPr>
        <w:spacing w:line="360" w:lineRule="auto"/>
        <w:jc w:val="left"/>
        <w:textAlignment w:val="center"/>
      </w:pPr>
      <w:r>
        <w:drawing>
          <wp:inline distT="0" distB="0" distL="0" distR="0">
            <wp:extent cx="3514725" cy="1323975"/>
            <wp:effectExtent l="0" t="0" r="0" b="0"/>
            <wp:docPr id="100002" name="图片 10000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2" name="图片 100002" descr=" 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514725" cy="1323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宋体" w:hAnsi="宋体" w:cs="宋体"/>
        </w:rPr>
      </w:pPr>
      <w:r>
        <w:t>A．</w:t>
      </w:r>
      <w:r>
        <w:rPr>
          <w:rFonts w:ascii="宋体" w:hAnsi="宋体" w:cs="宋体"/>
        </w:rPr>
        <w:t>A</w:t>
      </w:r>
      <w:r>
        <w:tab/>
      </w:r>
      <w:r>
        <w:t>B．</w:t>
      </w:r>
      <w:r>
        <w:rPr>
          <w:rFonts w:ascii="宋体" w:hAnsi="宋体" w:cs="宋体"/>
        </w:rPr>
        <w:t>B</w:t>
      </w:r>
      <w:r>
        <w:tab/>
      </w:r>
      <w:r>
        <w:t>C．</w:t>
      </w:r>
      <w:r>
        <w:rPr>
          <w:rFonts w:ascii="宋体" w:hAnsi="宋体" w:cs="宋体"/>
        </w:rPr>
        <w:t>C</w:t>
      </w:r>
      <w:r>
        <w:tab/>
      </w:r>
      <w:r>
        <w:t>D．</w:t>
      </w:r>
      <w:r>
        <w:rPr>
          <w:rFonts w:ascii="宋体" w:hAnsi="宋体" w:cs="宋体"/>
        </w:rPr>
        <w:t>D</w:t>
      </w:r>
    </w:p>
    <w:p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t xml:space="preserve">    </w:t>
      </w:r>
      <w:r>
        <w:rPr>
          <w:rFonts w:ascii="楷体" w:hAnsi="楷体" w:eastAsia="楷体" w:cs="楷体"/>
        </w:rPr>
        <w:t>近年来，素有“母亲河”之称的黄河竟快要变成“清河”。难道说，以后我们“跳进黄河”就可以“洗干净”了?历史记载可查的“黄河清”共有43次，最长的一次为1727年，黄河澄清2000余里，持续20多天。新世纪以来的“黄河清”，持续时间之长远超记载，实属罕见。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读黄河水系示意图，完成下列各题。</w:t>
      </w:r>
    </w:p>
    <w:p>
      <w:pPr>
        <w:spacing w:line="360" w:lineRule="auto"/>
        <w:jc w:val="left"/>
        <w:textAlignment w:val="center"/>
      </w:pPr>
      <w:r>
        <w:drawing>
          <wp:inline distT="0" distB="0" distL="0" distR="0">
            <wp:extent cx="3590925" cy="1590675"/>
            <wp:effectExtent l="0" t="0" r="0" b="0"/>
            <wp:docPr id="984839721" name="图片 98483972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4839721" name="图片 984839721" descr=" 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590925" cy="1590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19．</w:t>
      </w:r>
      <w:r>
        <w:rPr>
          <w:rFonts w:ascii="宋体" w:hAnsi="宋体" w:cs="宋体"/>
        </w:rPr>
        <w:t>图中①②③④四段，既有凌汛又是地上河的是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宋体" w:hAnsi="宋体" w:cs="宋体"/>
        </w:rPr>
      </w:pPr>
      <w:r>
        <w:t>A．</w:t>
      </w:r>
      <w:r>
        <w:rPr>
          <w:rFonts w:ascii="宋体" w:hAnsi="宋体" w:cs="宋体"/>
        </w:rPr>
        <w:t>①</w:t>
      </w:r>
      <w:r>
        <w:tab/>
      </w:r>
      <w:r>
        <w:t>B．</w:t>
      </w:r>
      <w:r>
        <w:rPr>
          <w:rFonts w:ascii="宋体" w:hAnsi="宋体" w:cs="宋体"/>
        </w:rPr>
        <w:t>②</w:t>
      </w:r>
      <w:r>
        <w:tab/>
      </w:r>
      <w:r>
        <w:t>C．</w:t>
      </w:r>
      <w:r>
        <w:rPr>
          <w:rFonts w:ascii="宋体" w:hAnsi="宋体" w:cs="宋体"/>
        </w:rPr>
        <w:t>③</w:t>
      </w:r>
      <w:r>
        <w:tab/>
      </w:r>
      <w:r>
        <w:t>D．</w:t>
      </w:r>
      <w:r>
        <w:rPr>
          <w:rFonts w:ascii="宋体" w:hAnsi="宋体" w:cs="宋体"/>
        </w:rPr>
        <w:t>④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20．</w:t>
      </w:r>
      <w:r>
        <w:rPr>
          <w:rFonts w:ascii="宋体" w:hAnsi="宋体" w:cs="宋体"/>
        </w:rPr>
        <w:t>图中①②③④四段，水最清、水能资源最丰富的河段是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宋体" w:hAnsi="宋体" w:cs="宋体"/>
        </w:rPr>
      </w:pPr>
      <w:r>
        <w:t>A．</w:t>
      </w:r>
      <w:r>
        <w:rPr>
          <w:rFonts w:ascii="宋体" w:hAnsi="宋体" w:cs="宋体"/>
        </w:rPr>
        <w:t>①</w:t>
      </w:r>
      <w:r>
        <w:tab/>
      </w:r>
      <w:r>
        <w:t>B．</w:t>
      </w:r>
      <w:r>
        <w:rPr>
          <w:rFonts w:ascii="宋体" w:hAnsi="宋体" w:cs="宋体"/>
        </w:rPr>
        <w:t>②</w:t>
      </w:r>
      <w:r>
        <w:tab/>
      </w:r>
      <w:r>
        <w:t>C．</w:t>
      </w:r>
      <w:r>
        <w:rPr>
          <w:rFonts w:ascii="宋体" w:hAnsi="宋体" w:cs="宋体"/>
        </w:rPr>
        <w:t>③</w:t>
      </w:r>
      <w:r>
        <w:tab/>
      </w:r>
      <w:r>
        <w:t>D．</w:t>
      </w:r>
      <w:r>
        <w:rPr>
          <w:rFonts w:ascii="宋体" w:hAnsi="宋体" w:cs="宋体"/>
        </w:rPr>
        <w:t>④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21．</w:t>
      </w:r>
      <w:r>
        <w:rPr>
          <w:rFonts w:ascii="宋体" w:hAnsi="宋体" w:cs="宋体"/>
        </w:rPr>
        <w:t>近年来，黄河水变清的原因可能是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A．</w:t>
      </w:r>
      <w:r>
        <w:rPr>
          <w:rFonts w:ascii="宋体" w:hAnsi="宋体" w:cs="宋体"/>
        </w:rPr>
        <w:t>流量减小，河流侵蚀泥沙的能力弱了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B．</w:t>
      </w:r>
      <w:r>
        <w:rPr>
          <w:rFonts w:ascii="宋体" w:hAnsi="宋体" w:cs="宋体"/>
        </w:rPr>
        <w:t>上游大量修建水利工程，拦住了大量泥沙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C．</w:t>
      </w:r>
      <w:r>
        <w:rPr>
          <w:rFonts w:ascii="宋体" w:hAnsi="宋体" w:cs="宋体"/>
        </w:rPr>
        <w:t>中上游大量植树造林，森林覆盖率提高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D．</w:t>
      </w:r>
      <w:r>
        <w:rPr>
          <w:rFonts w:ascii="宋体" w:hAnsi="宋体" w:cs="宋体"/>
        </w:rPr>
        <w:t>流经地区几乎没有泥沙了</w:t>
      </w:r>
    </w:p>
    <w:p/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读长江、黄河干流示意图完成下面小题</w:t>
      </w:r>
    </w:p>
    <w:p>
      <w:pPr>
        <w:spacing w:line="360" w:lineRule="auto"/>
        <w:jc w:val="left"/>
        <w:textAlignment w:val="center"/>
      </w:pPr>
      <w:r>
        <w:drawing>
          <wp:inline distT="0" distB="0" distL="0" distR="0">
            <wp:extent cx="3543300" cy="2286000"/>
            <wp:effectExtent l="0" t="0" r="0" b="0"/>
            <wp:docPr id="2146948417" name="图片 214694841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6948417" name="图片 2146948417" descr=" 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543300" cy="228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textWrapping"/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22．</w:t>
      </w:r>
      <w:r>
        <w:rPr>
          <w:rFonts w:ascii="宋体" w:hAnsi="宋体" w:cs="宋体"/>
        </w:rPr>
        <w:t>关于两条河流的叙述，正确的是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A．</w:t>
      </w:r>
      <w:r>
        <w:rPr>
          <w:rFonts w:ascii="宋体" w:hAnsi="宋体" w:cs="宋体"/>
        </w:rPr>
        <w:t>黄河流入黄海，长江流入东海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B．</w:t>
      </w:r>
      <w:r>
        <w:rPr>
          <w:rFonts w:ascii="宋体" w:hAnsi="宋体" w:cs="宋体"/>
        </w:rPr>
        <w:t>两条河流上、中游分界点都在地势第二、三 级阶梯交界处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C．</w:t>
      </w:r>
      <w:r>
        <w:rPr>
          <w:rFonts w:ascii="宋体" w:hAnsi="宋体" w:cs="宋体"/>
        </w:rPr>
        <w:t>两河流的下游都位于东部平原地区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D．</w:t>
      </w:r>
      <w:r>
        <w:rPr>
          <w:rFonts w:ascii="宋体" w:hAnsi="宋体" w:cs="宋体"/>
        </w:rPr>
        <w:t>两河流都属于太平洋水系，下游都流经湿润区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23．</w:t>
      </w:r>
      <w:r>
        <w:rPr>
          <w:rFonts w:ascii="宋体" w:hAnsi="宋体" w:cs="宋体"/>
        </w:rPr>
        <w:t>黄河流经黄土高原，该地区实现可持续发展的关键是</w:t>
      </w:r>
    </w:p>
    <w:p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/>
        </w:rPr>
      </w:pPr>
      <w:r>
        <w:t>A．</w:t>
      </w:r>
      <w:r>
        <w:rPr>
          <w:rFonts w:ascii="宋体" w:hAnsi="宋体" w:cs="宋体"/>
        </w:rPr>
        <w:t>引河水灌溉，扩大粮食种植面积</w:t>
      </w:r>
      <w:r>
        <w:tab/>
      </w:r>
      <w:r>
        <w:t>B．</w:t>
      </w:r>
      <w:r>
        <w:rPr>
          <w:rFonts w:ascii="宋体" w:hAnsi="宋体" w:cs="宋体"/>
        </w:rPr>
        <w:t>大力发展煤、石油等矿产的开采</w:t>
      </w:r>
    </w:p>
    <w:p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/>
        </w:rPr>
      </w:pPr>
      <w:r>
        <w:t>C．</w:t>
      </w:r>
      <w:r>
        <w:rPr>
          <w:rFonts w:ascii="宋体" w:hAnsi="宋体" w:cs="宋体"/>
        </w:rPr>
        <w:t>引进良种山羊，增加放牧牲畜数量</w:t>
      </w:r>
      <w:r>
        <w:tab/>
      </w:r>
      <w:r>
        <w:t>D．</w:t>
      </w:r>
      <w:r>
        <w:rPr>
          <w:rFonts w:ascii="宋体" w:hAnsi="宋体" w:cs="宋体"/>
        </w:rPr>
        <w:t>采取措施治理水土流失，合理采矿</w:t>
      </w:r>
    </w:p>
    <w:p/>
    <w:p>
      <w:pPr>
        <w:spacing w:line="360" w:lineRule="auto"/>
        <w:jc w:val="left"/>
        <w:textAlignment w:val="center"/>
      </w:pPr>
      <w:r>
        <w:t>读“我国主要河流分布示意图”，完成下列问题。</w:t>
      </w:r>
    </w:p>
    <w:p>
      <w:pPr>
        <w:spacing w:line="360" w:lineRule="auto"/>
        <w:jc w:val="left"/>
        <w:textAlignment w:val="center"/>
      </w:pPr>
      <w:r>
        <w:drawing>
          <wp:inline distT="0" distB="0" distL="0" distR="0">
            <wp:extent cx="2295525" cy="2085975"/>
            <wp:effectExtent l="0" t="0" r="0" b="0"/>
            <wp:docPr id="691673321" name="图片 69167332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1673321" name="图片 691673321" descr=" 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295845" cy="20862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24．下列说法错误的是</w:t>
      </w:r>
    </w:p>
    <w:p>
      <w:pPr>
        <w:spacing w:line="360" w:lineRule="auto"/>
        <w:jc w:val="left"/>
        <w:textAlignment w:val="center"/>
      </w:pPr>
      <w:r>
        <w:t>A．外流河主要分布在我国的东部和南部</w:t>
      </w:r>
    </w:p>
    <w:p>
      <w:pPr>
        <w:spacing w:line="360" w:lineRule="auto"/>
        <w:jc w:val="left"/>
        <w:textAlignment w:val="center"/>
      </w:pPr>
      <w:r>
        <w:t>B．内流河主要分布在我国西北地区</w:t>
      </w:r>
    </w:p>
    <w:p>
      <w:pPr>
        <w:spacing w:line="360" w:lineRule="auto"/>
        <w:jc w:val="left"/>
        <w:textAlignment w:val="center"/>
      </w:pPr>
      <w:r>
        <w:t>C．外流区降水比内流区多</w:t>
      </w:r>
    </w:p>
    <w:p>
      <w:pPr>
        <w:spacing w:line="360" w:lineRule="auto"/>
        <w:jc w:val="left"/>
        <w:textAlignment w:val="center"/>
      </w:pPr>
      <w:r>
        <w:t>D．内流区面积比外流区大</w:t>
      </w:r>
    </w:p>
    <w:p>
      <w:pPr>
        <w:spacing w:line="360" w:lineRule="auto"/>
        <w:jc w:val="left"/>
        <w:textAlignment w:val="center"/>
      </w:pPr>
      <w:r>
        <w:t>25．我国的外流河，绝大多数注入</w:t>
      </w:r>
    </w:p>
    <w:p>
      <w:pPr>
        <w:tabs>
          <w:tab w:val="left" w:pos="4153"/>
        </w:tabs>
        <w:spacing w:line="360" w:lineRule="auto"/>
        <w:jc w:val="left"/>
        <w:textAlignment w:val="center"/>
      </w:pPr>
      <w:r>
        <w:t>A．北冰洋</w:t>
      </w:r>
      <w:r>
        <w:tab/>
      </w:r>
      <w:r>
        <w:t>B．太平洋</w:t>
      </w:r>
    </w:p>
    <w:p>
      <w:pPr>
        <w:tabs>
          <w:tab w:val="left" w:pos="4153"/>
        </w:tabs>
        <w:spacing w:line="360" w:lineRule="auto"/>
        <w:jc w:val="left"/>
        <w:textAlignment w:val="center"/>
      </w:pPr>
      <w:r>
        <w:t>C．印度洋</w:t>
      </w:r>
      <w:r>
        <w:tab/>
      </w:r>
      <w:r>
        <w:t>D．大西洋</w:t>
      </w:r>
    </w:p>
    <w:p>
      <w:pPr>
        <w:spacing w:line="360" w:lineRule="auto"/>
        <w:jc w:val="left"/>
        <w:textAlignment w:val="center"/>
      </w:pPr>
      <w:r>
        <w:t>26．一般来说，我国夏季降水较多，河流形成汛期，下列河流中，汛期最长的是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A．黄河</w:t>
      </w:r>
      <w:r>
        <w:tab/>
      </w:r>
      <w:r>
        <w:t>B．辽河</w:t>
      </w:r>
      <w:r>
        <w:tab/>
      </w:r>
      <w:r>
        <w:t>C．珠江</w:t>
      </w:r>
      <w:r>
        <w:tab/>
      </w:r>
      <w:r>
        <w:t>D．松花江</w:t>
      </w:r>
    </w:p>
    <w:p/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结合中国的区域差异，读右图回答下面小题。</w:t>
      </w:r>
    </w:p>
    <w:p>
      <w:pPr>
        <w:spacing w:line="360" w:lineRule="auto"/>
        <w:jc w:val="left"/>
        <w:textAlignment w:val="center"/>
      </w:pPr>
      <w:r>
        <w:drawing>
          <wp:inline distT="0" distB="0" distL="0" distR="0">
            <wp:extent cx="4429125" cy="3267075"/>
            <wp:effectExtent l="0" t="0" r="0" b="0"/>
            <wp:docPr id="1485983092" name="图片 148598309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5983092" name="图片 1485983092" descr=" 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4429125" cy="3267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27．</w:t>
      </w:r>
      <w:r>
        <w:rPr>
          <w:rFonts w:ascii="宋体" w:hAnsi="宋体" w:cs="宋体"/>
        </w:rPr>
        <w:t>关于B和C区域的分界线叙述不正确的是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A．</w:t>
      </w:r>
      <w:r>
        <w:rPr>
          <w:rFonts w:ascii="宋体" w:hAnsi="宋体" w:cs="宋体"/>
        </w:rPr>
        <w:t>亚热带常绿阔叶林与温带落叶阔叶林分界线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B．</w:t>
      </w:r>
      <w:r>
        <w:rPr>
          <w:rFonts w:ascii="宋体" w:hAnsi="宋体" w:cs="宋体"/>
        </w:rPr>
        <w:t>800毫米等降水量线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C．</w:t>
      </w:r>
      <w:r>
        <w:rPr>
          <w:rFonts w:ascii="宋体" w:hAnsi="宋体" w:cs="宋体"/>
        </w:rPr>
        <w:t>亚热带季风气候与温带季风气候分界线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D．</w:t>
      </w:r>
      <w:r>
        <w:rPr>
          <w:rFonts w:ascii="宋体" w:hAnsi="宋体" w:cs="宋体"/>
        </w:rPr>
        <w:t>400毫米等降水量线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28．</w:t>
      </w:r>
      <w:r>
        <w:rPr>
          <w:rFonts w:ascii="宋体" w:hAnsi="宋体" w:cs="宋体"/>
        </w:rPr>
        <w:t>横穿D、C区域的河流名称是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宋体" w:hAnsi="宋体" w:cs="宋体"/>
        </w:rPr>
      </w:pPr>
      <w:r>
        <w:t>A．</w:t>
      </w:r>
      <w:r>
        <w:rPr>
          <w:rFonts w:ascii="宋体" w:hAnsi="宋体" w:cs="宋体"/>
        </w:rPr>
        <w:t>长江</w:t>
      </w:r>
      <w:r>
        <w:tab/>
      </w:r>
      <w:r>
        <w:t>B．</w:t>
      </w:r>
      <w:r>
        <w:rPr>
          <w:rFonts w:ascii="宋体" w:hAnsi="宋体" w:cs="宋体"/>
        </w:rPr>
        <w:t>珠江</w:t>
      </w:r>
      <w:r>
        <w:tab/>
      </w:r>
      <w:r>
        <w:t>C．</w:t>
      </w:r>
      <w:r>
        <w:rPr>
          <w:rFonts w:ascii="宋体" w:hAnsi="宋体" w:cs="宋体"/>
        </w:rPr>
        <w:t>淮河</w:t>
      </w:r>
      <w:r>
        <w:tab/>
      </w:r>
      <w:r>
        <w:t>D．</w:t>
      </w:r>
      <w:r>
        <w:rPr>
          <w:rFonts w:ascii="宋体" w:hAnsi="宋体" w:cs="宋体"/>
        </w:rPr>
        <w:t>黄河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29．</w:t>
      </w:r>
      <w:r>
        <w:rPr>
          <w:rFonts w:ascii="宋体" w:hAnsi="宋体" w:cs="宋体"/>
        </w:rPr>
        <w:t>关于B和C两个区域的差异叙述不正确的是</w:t>
      </w:r>
    </w:p>
    <w:p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/>
        </w:rPr>
      </w:pPr>
      <w:r>
        <w:t>A．</w:t>
      </w:r>
      <w:r>
        <w:rPr>
          <w:rFonts w:ascii="宋体" w:hAnsi="宋体" w:cs="宋体"/>
        </w:rPr>
        <w:t>耕地类型：C水田B旱地</w:t>
      </w:r>
      <w:r>
        <w:tab/>
      </w:r>
      <w:r>
        <w:t>B．</w:t>
      </w:r>
      <w:r>
        <w:rPr>
          <w:rFonts w:ascii="宋体" w:hAnsi="宋体" w:cs="宋体"/>
        </w:rPr>
        <w:t>传统屋顶：C坡度大B坡度小</w:t>
      </w:r>
    </w:p>
    <w:p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/>
        </w:rPr>
      </w:pPr>
      <w:r>
        <w:t>C．</w:t>
      </w:r>
      <w:r>
        <w:rPr>
          <w:rFonts w:ascii="宋体" w:hAnsi="宋体" w:cs="宋体"/>
        </w:rPr>
        <w:t>传统运输：C水运B陆运</w:t>
      </w:r>
      <w:r>
        <w:tab/>
      </w:r>
      <w:r>
        <w:t>D．</w:t>
      </w:r>
      <w:r>
        <w:rPr>
          <w:rFonts w:ascii="宋体" w:hAnsi="宋体" w:cs="宋体"/>
        </w:rPr>
        <w:t>河流流量：C流量小B流量大</w:t>
      </w:r>
    </w:p>
    <w:p/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30．</w:t>
      </w:r>
      <w:r>
        <w:rPr>
          <w:rFonts w:ascii="宋体" w:hAnsi="宋体" w:cs="宋体"/>
        </w:rPr>
        <w:t>下列不是我国气候特征的是（     ）</w:t>
      </w:r>
    </w:p>
    <w:p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/>
        </w:rPr>
      </w:pPr>
      <w:r>
        <w:t>A．</w:t>
      </w:r>
      <w:r>
        <w:rPr>
          <w:rFonts w:ascii="宋体" w:hAnsi="宋体" w:cs="宋体"/>
        </w:rPr>
        <w:t>气候复杂多样</w:t>
      </w:r>
      <w:r>
        <w:tab/>
      </w:r>
      <w:r>
        <w:t>B．</w:t>
      </w:r>
      <w:r>
        <w:rPr>
          <w:rFonts w:ascii="宋体" w:hAnsi="宋体" w:cs="宋体"/>
        </w:rPr>
        <w:t>季风气候显著</w:t>
      </w:r>
    </w:p>
    <w:p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/>
        </w:rPr>
      </w:pPr>
      <w:r>
        <w:t>C．</w:t>
      </w:r>
      <w:r>
        <w:rPr>
          <w:rFonts w:ascii="宋体" w:hAnsi="宋体" w:cs="宋体"/>
        </w:rPr>
        <w:t>大陆性气候强</w:t>
      </w:r>
      <w:r>
        <w:tab/>
      </w:r>
      <w:r>
        <w:t>D．</w:t>
      </w:r>
      <w:r>
        <w:rPr>
          <w:rFonts w:ascii="宋体" w:hAnsi="宋体" w:cs="宋体"/>
        </w:rPr>
        <w:t>降水从西北内陆向东南沿海递减</w:t>
      </w:r>
    </w:p>
    <w:p>
      <w:pPr>
        <w:rPr>
          <w:b/>
        </w:rPr>
      </w:pPr>
      <w:r>
        <w:rPr>
          <w:rFonts w:hint="eastAsia"/>
          <w:b/>
        </w:rPr>
        <w:t>二、解答题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31．</w:t>
      </w:r>
      <w:r>
        <w:rPr>
          <w:rFonts w:hint="eastAsia" w:ascii="宋体" w:hAnsi="宋体" w:cs="宋体"/>
        </w:rPr>
        <w:t xml:space="preserve"> </w:t>
      </w:r>
      <w:r>
        <w:rPr>
          <w:rFonts w:ascii="宋体" w:hAnsi="宋体" w:cs="宋体"/>
        </w:rPr>
        <w:t xml:space="preserve">我国部分地区图，回答下列问题。 </w:t>
      </w:r>
    </w:p>
    <w:p>
      <w:pPr>
        <w:spacing w:line="360" w:lineRule="auto"/>
        <w:jc w:val="left"/>
        <w:textAlignment w:val="center"/>
      </w:pPr>
      <w:r>
        <w:drawing>
          <wp:inline distT="0" distB="0" distL="0" distR="0">
            <wp:extent cx="2933700" cy="1657350"/>
            <wp:effectExtent l="0" t="0" r="0" b="0"/>
            <wp:docPr id="1894333252" name="图片 189433325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4333252" name="图片 1894333252" descr=" 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933700" cy="1657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（1） 图中山脉A是</w:t>
      </w:r>
      <w:r>
        <w:t>________</w:t>
      </w:r>
      <w:r>
        <w:rPr>
          <w:rFonts w:ascii="宋体" w:hAnsi="宋体" w:cs="宋体"/>
        </w:rPr>
        <w:t>，它位于地势的第</w:t>
      </w:r>
      <w:r>
        <w:t>______</w:t>
      </w:r>
      <w:r>
        <w:rPr>
          <w:rFonts w:ascii="宋体" w:hAnsi="宋体" w:cs="宋体"/>
        </w:rPr>
        <w:t>阶梯，其北侧的地形区是</w:t>
      </w:r>
      <w:r>
        <w:t>________</w:t>
      </w:r>
      <w:r>
        <w:rPr>
          <w:rFonts w:ascii="宋体" w:hAnsi="宋体" w:cs="宋体"/>
        </w:rPr>
        <w:t xml:space="preserve">。 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（2）山脉B是</w:t>
      </w:r>
      <w:r>
        <w:t>________</w:t>
      </w:r>
      <w:r>
        <w:rPr>
          <w:rFonts w:ascii="宋体" w:hAnsi="宋体" w:cs="宋体"/>
        </w:rPr>
        <w:t>，其东侧的地形区是</w:t>
      </w:r>
      <w:r>
        <w:t>___________</w:t>
      </w:r>
      <w:r>
        <w:rPr>
          <w:rFonts w:ascii="宋体" w:hAnsi="宋体" w:cs="宋体"/>
        </w:rPr>
        <w:t xml:space="preserve"> 。 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（3）山脉C是</w:t>
      </w:r>
      <w:r>
        <w:t>______</w:t>
      </w:r>
      <w:r>
        <w:rPr>
          <w:rFonts w:ascii="宋体" w:hAnsi="宋体" w:cs="宋体"/>
        </w:rPr>
        <w:t>，长江切断此山，形成著名的长江三峡。该山脉东侧的地形区是</w:t>
      </w:r>
      <w:r>
        <w:t>_______________</w:t>
      </w:r>
      <w:r>
        <w:rPr>
          <w:rFonts w:ascii="宋体" w:hAnsi="宋体" w:cs="宋体"/>
        </w:rPr>
        <w:t xml:space="preserve">  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（4）山脉A、B、C中，属于我国地势阶梯分界线的是</w:t>
      </w:r>
      <w:r>
        <w:t>____________</w:t>
      </w:r>
      <w:r>
        <w:rPr>
          <w:rFonts w:ascii="宋体" w:hAnsi="宋体" w:cs="宋体"/>
        </w:rPr>
        <w:t xml:space="preserve">。 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（5）“三江源自然保护区”中的“三江”指图中的</w:t>
      </w:r>
      <w:r>
        <w:t>___________</w:t>
      </w:r>
      <w:r>
        <w:rPr>
          <w:rFonts w:ascii="宋体" w:hAnsi="宋体" w:cs="宋体"/>
        </w:rPr>
        <w:t>.(填数字)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32．</w:t>
      </w:r>
      <w:r>
        <w:rPr>
          <w:rFonts w:ascii="宋体" w:hAnsi="宋体" w:cs="宋体"/>
        </w:rPr>
        <w:t>读下图"沿北纬32度线我国地形剖面图，完成下列要求。</w:t>
      </w:r>
    </w:p>
    <w:p>
      <w:pPr>
        <w:spacing w:line="360" w:lineRule="auto"/>
        <w:jc w:val="left"/>
        <w:textAlignment w:val="center"/>
      </w:pPr>
      <w:r>
        <w:drawing>
          <wp:inline distT="0" distB="0" distL="0" distR="0">
            <wp:extent cx="4095750" cy="1238250"/>
            <wp:effectExtent l="0" t="0" r="0" b="0"/>
            <wp:docPr id="100018" name="图片 10001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8" name="图片 100018" descr=" 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4095750" cy="1238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（1）图中字母表示的范围，分别代表我国地势的阶梯等级是 ①</w:t>
      </w:r>
      <w:r>
        <w:t>____</w:t>
      </w:r>
      <w:r>
        <w:rPr>
          <w:rFonts w:ascii="宋体" w:hAnsi="宋体" w:cs="宋体"/>
        </w:rPr>
        <w:t>。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（2）图中序号代表的是：②</w:t>
      </w:r>
      <w:r>
        <w:t>___</w:t>
      </w:r>
      <w:r>
        <w:rPr>
          <w:rFonts w:ascii="宋体" w:hAnsi="宋体" w:cs="宋体"/>
        </w:rPr>
        <w:t>山脉，③</w:t>
      </w:r>
      <w:r>
        <w:t>_____</w:t>
      </w:r>
      <w:r>
        <w:rPr>
          <w:rFonts w:ascii="宋体" w:hAnsi="宋体" w:cs="宋体"/>
        </w:rPr>
        <w:t>盆地④</w:t>
      </w:r>
      <w:r>
        <w:t>____</w:t>
      </w:r>
      <w:r>
        <w:rPr>
          <w:rFonts w:ascii="宋体" w:hAnsi="宋体" w:cs="宋体"/>
        </w:rPr>
        <w:t>平原，⑤</w:t>
      </w:r>
      <w:r>
        <w:t>_____</w:t>
      </w:r>
      <w:r>
        <w:rPr>
          <w:rFonts w:ascii="宋体" w:hAnsi="宋体" w:cs="宋体"/>
        </w:rPr>
        <w:t>海。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（3）第一阶梯和第二阶梯的分界线是：西起昆仑山，经</w:t>
      </w:r>
      <w:r>
        <w:t>___</w:t>
      </w:r>
      <w:r>
        <w:rPr>
          <w:rFonts w:ascii="宋体" w:hAnsi="宋体" w:cs="宋体"/>
        </w:rPr>
        <w:t>山向东南到横断山东缘。第二阶梯和第三阶梯的分界线是：由东北向西南依次是</w:t>
      </w:r>
      <w:r>
        <w:t>____</w:t>
      </w:r>
      <w:r>
        <w:rPr>
          <w:rFonts w:ascii="宋体" w:hAnsi="宋体" w:cs="宋体"/>
        </w:rPr>
        <w:t>山、</w:t>
      </w:r>
      <w:r>
        <w:t>____</w:t>
      </w:r>
      <w:r>
        <w:rPr>
          <w:rFonts w:ascii="宋体" w:hAnsi="宋体" w:cs="宋体"/>
        </w:rPr>
        <w:t>山、</w:t>
      </w:r>
      <w:r>
        <w:t>____</w:t>
      </w:r>
      <w:r>
        <w:rPr>
          <w:rFonts w:ascii="宋体" w:hAnsi="宋体" w:cs="宋体"/>
        </w:rPr>
        <w:t>山、</w:t>
      </w:r>
      <w:r>
        <w:t>___</w:t>
      </w:r>
      <w:r>
        <w:rPr>
          <w:rFonts w:ascii="宋体" w:hAnsi="宋体" w:cs="宋体"/>
        </w:rPr>
        <w:t>山。</w:t>
      </w:r>
    </w:p>
    <w:p>
      <w:pPr>
        <w:sectPr>
          <w:headerReference r:id="rId3" w:type="first"/>
          <w:pgSz w:w="11907" w:h="16839"/>
          <w:pgMar w:top="1440" w:right="1080" w:bottom="1440" w:left="1080" w:header="500" w:footer="500" w:gutter="0"/>
          <w:cols w:space="425" w:num="1" w:sep="1"/>
          <w:docGrid w:type="lines" w:linePitch="312" w:charSpace="0"/>
        </w:sectPr>
      </w:pPr>
      <w:bookmarkStart w:id="0" w:name="_GoBack"/>
      <w:bookmarkEnd w:id="0"/>
    </w:p>
    <w:p>
      <w:pPr>
        <w:jc w:val="center"/>
        <w:rPr>
          <w:b/>
        </w:rPr>
      </w:pPr>
      <w:r>
        <w:rPr>
          <w:rFonts w:hint="eastAsia"/>
          <w:b/>
        </w:rPr>
        <w:t>参考答案</w:t>
      </w:r>
    </w:p>
    <w:p>
      <w:pPr>
        <w:spacing w:line="360" w:lineRule="auto"/>
        <w:jc w:val="left"/>
        <w:textAlignment w:val="center"/>
      </w:pPr>
      <w:r>
        <w:rPr>
          <w:rFonts w:ascii="宋体" w:hAnsi="宋体"/>
          <w:szCs w:val="21"/>
        </w:rPr>
        <w:t>1．</w:t>
      </w:r>
      <w:r>
        <w:rPr>
          <w:rFonts w:hint="eastAsia" w:ascii="宋体" w:hAnsi="宋体"/>
          <w:szCs w:val="21"/>
        </w:rPr>
        <w:t>A</w:t>
      </w:r>
      <w:r>
        <w:rPr>
          <w:rFonts w:ascii="宋体" w:hAnsi="宋体"/>
          <w:szCs w:val="21"/>
        </w:rPr>
        <w:t xml:space="preserve"> </w:t>
      </w:r>
      <w:r>
        <w:t xml:space="preserve"> 2．B 3．C 4．A 5．A  6．    C     7．    D     8．A  9．B 10．A </w:t>
      </w:r>
      <w:r>
        <w:rPr>
          <w:rFonts w:hint="eastAsia"/>
        </w:rPr>
        <w:t xml:space="preserve">11．D </w:t>
      </w:r>
      <w:r>
        <w:t xml:space="preserve">  12．C 13．A  14．A 15．D 16．A 17．C 18．D  19．D 20．A 21．C  22．C 23．D  24．A 25．B 26．C  27．D 28．A 29．D 30．D 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31</w:t>
      </w:r>
      <w:r>
        <w:rPr>
          <w:rFonts w:hint="eastAsia"/>
        </w:rPr>
        <w:t xml:space="preserve"> </w:t>
      </w:r>
      <w:r>
        <w:rPr>
          <w:rFonts w:ascii="宋体" w:hAnsi="宋体" w:cs="宋体"/>
        </w:rPr>
        <w:t>秦岭</w:t>
      </w:r>
      <w:r>
        <w:t xml:space="preserve">    </w:t>
      </w:r>
      <w:r>
        <w:rPr>
          <w:rFonts w:ascii="宋体" w:hAnsi="宋体" w:cs="宋体"/>
        </w:rPr>
        <w:t>二</w:t>
      </w:r>
      <w:r>
        <w:t xml:space="preserve">    </w:t>
      </w:r>
      <w:r>
        <w:rPr>
          <w:rFonts w:ascii="宋体" w:hAnsi="宋体" w:cs="宋体"/>
        </w:rPr>
        <w:t>黄土高原</w:t>
      </w:r>
      <w:r>
        <w:t xml:space="preserve">    </w:t>
      </w:r>
      <w:r>
        <w:rPr>
          <w:rFonts w:ascii="宋体" w:hAnsi="宋体" w:cs="宋体"/>
        </w:rPr>
        <w:t>太行山</w:t>
      </w:r>
      <w:r>
        <w:t xml:space="preserve">    </w:t>
      </w:r>
      <w:r>
        <w:rPr>
          <w:rFonts w:ascii="宋体" w:hAnsi="宋体" w:cs="宋体"/>
        </w:rPr>
        <w:t>华北平原</w:t>
      </w:r>
      <w:r>
        <w:t xml:space="preserve">    </w:t>
      </w:r>
      <w:r>
        <w:rPr>
          <w:rFonts w:ascii="宋体" w:hAnsi="宋体" w:cs="宋体"/>
        </w:rPr>
        <w:t>巫山</w:t>
      </w:r>
      <w:r>
        <w:t xml:space="preserve">    </w:t>
      </w:r>
      <w:r>
        <w:rPr>
          <w:rFonts w:ascii="宋体" w:hAnsi="宋体" w:cs="宋体"/>
        </w:rPr>
        <w:t>长江中下游平原</w:t>
      </w:r>
      <w:r>
        <w:t xml:space="preserve">    </w:t>
      </w:r>
      <w:r>
        <w:rPr>
          <w:rFonts w:ascii="宋体" w:hAnsi="宋体" w:cs="宋体"/>
        </w:rPr>
        <w:t>BC</w:t>
      </w:r>
      <w:r>
        <w:t xml:space="preserve">    </w:t>
      </w:r>
      <w:r>
        <w:rPr>
          <w:rFonts w:ascii="宋体" w:hAnsi="宋体" w:cs="宋体"/>
        </w:rPr>
        <w:t>①②③</w:t>
      </w:r>
      <w:r>
        <w:t xml:space="preserve">    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32．</w:t>
      </w:r>
      <w:r>
        <w:rPr>
          <w:rFonts w:ascii="宋体" w:hAnsi="宋体" w:cs="宋体"/>
        </w:rPr>
        <w:t>第一级阶梯</w:t>
      </w:r>
      <w:r>
        <w:t xml:space="preserve">    </w:t>
      </w:r>
      <w:r>
        <w:rPr>
          <w:rFonts w:ascii="宋体" w:hAnsi="宋体" w:cs="宋体"/>
        </w:rPr>
        <w:t>横断</w:t>
      </w:r>
      <w:r>
        <w:t xml:space="preserve">    </w:t>
      </w:r>
      <w:r>
        <w:rPr>
          <w:rFonts w:ascii="宋体" w:hAnsi="宋体" w:cs="宋体"/>
        </w:rPr>
        <w:t>四川</w:t>
      </w:r>
      <w:r>
        <w:t xml:space="preserve">    </w:t>
      </w:r>
      <w:r>
        <w:rPr>
          <w:rFonts w:ascii="宋体" w:hAnsi="宋体" w:cs="宋体"/>
        </w:rPr>
        <w:t>长江中下游</w:t>
      </w:r>
      <w:r>
        <w:t xml:space="preserve">    </w:t>
      </w:r>
      <w:r>
        <w:rPr>
          <w:rFonts w:ascii="宋体" w:hAnsi="宋体" w:cs="宋体"/>
        </w:rPr>
        <w:t>东</w:t>
      </w:r>
      <w:r>
        <w:t xml:space="preserve">    </w:t>
      </w:r>
      <w:r>
        <w:rPr>
          <w:rFonts w:ascii="宋体" w:hAnsi="宋体" w:cs="宋体"/>
        </w:rPr>
        <w:t>祁连</w:t>
      </w:r>
      <w:r>
        <w:t xml:space="preserve">    </w:t>
      </w:r>
      <w:r>
        <w:rPr>
          <w:rFonts w:ascii="宋体" w:hAnsi="宋体" w:cs="宋体"/>
        </w:rPr>
        <w:t>大兴安岭</w:t>
      </w:r>
      <w:r>
        <w:t xml:space="preserve">    </w:t>
      </w:r>
      <w:r>
        <w:rPr>
          <w:rFonts w:ascii="宋体" w:hAnsi="宋体" w:cs="宋体"/>
        </w:rPr>
        <w:t>太行</w:t>
      </w:r>
      <w:r>
        <w:t xml:space="preserve">    </w:t>
      </w:r>
      <w:r>
        <w:rPr>
          <w:rFonts w:ascii="宋体" w:hAnsi="宋体" w:cs="宋体"/>
        </w:rPr>
        <w:t>巫</w:t>
      </w:r>
      <w:r>
        <w:t xml:space="preserve">    </w:t>
      </w:r>
      <w:r>
        <w:rPr>
          <w:rFonts w:ascii="宋体" w:hAnsi="宋体" w:cs="宋体"/>
        </w:rPr>
        <w:t>雪峰</w:t>
      </w:r>
      <w:r>
        <w:t xml:space="preserve">    </w:t>
      </w:r>
    </w:p>
    <w:sectPr>
      <w:headerReference r:id="rId4" w:type="default"/>
      <w:footerReference r:id="rId6" w:type="default"/>
      <w:headerReference r:id="rId5" w:type="even"/>
      <w:footerReference r:id="rId7" w:type="even"/>
      <w:pgSz w:w="11906" w:h="16838"/>
      <w:pgMar w:top="1440" w:right="1797" w:bottom="1440" w:left="1797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bordersDoNotSurroundHeader w:val="1"/>
  <w:bordersDoNotSurroundFooter w:val="1"/>
  <w:documentProtection w:enforcement="0"/>
  <w:defaultTabStop w:val="42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3992"/>
    <w:rsid w:val="000232A6"/>
    <w:rsid w:val="00026C90"/>
    <w:rsid w:val="00043B54"/>
    <w:rsid w:val="00065CD2"/>
    <w:rsid w:val="000D09E5"/>
    <w:rsid w:val="001B51FF"/>
    <w:rsid w:val="002A2386"/>
    <w:rsid w:val="002E178B"/>
    <w:rsid w:val="003B19E8"/>
    <w:rsid w:val="003F38F2"/>
    <w:rsid w:val="004D270A"/>
    <w:rsid w:val="004D42A0"/>
    <w:rsid w:val="004E63D0"/>
    <w:rsid w:val="00531706"/>
    <w:rsid w:val="0064153B"/>
    <w:rsid w:val="006A381C"/>
    <w:rsid w:val="007543DC"/>
    <w:rsid w:val="00771D19"/>
    <w:rsid w:val="007A55E5"/>
    <w:rsid w:val="007A64BA"/>
    <w:rsid w:val="00855687"/>
    <w:rsid w:val="009C0381"/>
    <w:rsid w:val="009C3723"/>
    <w:rsid w:val="009E1FB8"/>
    <w:rsid w:val="009E611B"/>
    <w:rsid w:val="009F5174"/>
    <w:rsid w:val="00A0138B"/>
    <w:rsid w:val="00AD3992"/>
    <w:rsid w:val="00AE5FF7"/>
    <w:rsid w:val="00B17455"/>
    <w:rsid w:val="00B923F8"/>
    <w:rsid w:val="00B978B2"/>
    <w:rsid w:val="00BC62FB"/>
    <w:rsid w:val="00C74D1D"/>
    <w:rsid w:val="00C93DDE"/>
    <w:rsid w:val="00C947F4"/>
    <w:rsid w:val="00DD4B4F"/>
    <w:rsid w:val="00E17613"/>
    <w:rsid w:val="00E17E42"/>
    <w:rsid w:val="00E55184"/>
    <w:rsid w:val="00E83EEE"/>
    <w:rsid w:val="00EA770D"/>
    <w:rsid w:val="00EC3551"/>
    <w:rsid w:val="00EF035E"/>
    <w:rsid w:val="00F4212D"/>
    <w:rsid w:val="00F73F2B"/>
    <w:rsid w:val="00F87D26"/>
    <w:rsid w:val="00FA429B"/>
    <w:rsid w:val="00FA5C16"/>
    <w:rsid w:val="00FF71A6"/>
    <w:rsid w:val="210778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3"/>
    <w:qFormat/>
    <w:uiPriority w:val="99"/>
    <w:rPr>
      <w:sz w:val="18"/>
      <w:szCs w:val="18"/>
    </w:rPr>
  </w:style>
  <w:style w:type="character" w:customStyle="1" w:styleId="9">
    <w:name w:val="批注框文本 Char"/>
    <w:basedOn w:val="5"/>
    <w:link w:val="2"/>
    <w:semiHidden/>
    <w:qFormat/>
    <w:uiPriority w:val="99"/>
    <w:rPr>
      <w:sz w:val="18"/>
      <w:szCs w:val="18"/>
    </w:rPr>
  </w:style>
  <w:style w:type="paragraph" w:styleId="10">
    <w:name w:val="No Spacing"/>
    <w:link w:val="11"/>
    <w:qFormat/>
    <w:uiPriority w:val="1"/>
    <w:rPr>
      <w:rFonts w:ascii="Times New Roman" w:hAnsi="Times New Roman" w:eastAsia="宋体" w:cs="Times New Roman"/>
      <w:kern w:val="0"/>
      <w:sz w:val="22"/>
      <w:szCs w:val="22"/>
      <w:lang w:val="en-US" w:eastAsia="zh-CN" w:bidi="ar-SA"/>
    </w:rPr>
  </w:style>
  <w:style w:type="character" w:customStyle="1" w:styleId="11">
    <w:name w:val="无间隔 Char"/>
    <w:basedOn w:val="5"/>
    <w:link w:val="10"/>
    <w:uiPriority w:val="1"/>
    <w:rPr>
      <w:kern w:val="0"/>
      <w:sz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png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4" Type="http://schemas.openxmlformats.org/officeDocument/2006/relationships/fontTable" Target="fontTable.xml"/><Relationship Id="rId23" Type="http://schemas.openxmlformats.org/officeDocument/2006/relationships/customXml" Target="../customXml/item2.xml"/><Relationship Id="rId22" Type="http://schemas.openxmlformats.org/officeDocument/2006/relationships/customXml" Target="../customXml/item1.xml"/><Relationship Id="rId21" Type="http://schemas.openxmlformats.org/officeDocument/2006/relationships/image" Target="media/image13.png"/><Relationship Id="rId20" Type="http://schemas.openxmlformats.org/officeDocument/2006/relationships/image" Target="media/image12.png"/><Relationship Id="rId2" Type="http://schemas.openxmlformats.org/officeDocument/2006/relationships/settings" Target="settings.xml"/><Relationship Id="rId19" Type="http://schemas.openxmlformats.org/officeDocument/2006/relationships/image" Target="media/image11.png"/><Relationship Id="rId18" Type="http://schemas.openxmlformats.org/officeDocument/2006/relationships/image" Target="media/image10.png"/><Relationship Id="rId17" Type="http://schemas.openxmlformats.org/officeDocument/2006/relationships/image" Target="media/image9.png"/><Relationship Id="rId16" Type="http://schemas.openxmlformats.org/officeDocument/2006/relationships/image" Target="media/image8.png"/><Relationship Id="rId15" Type="http://schemas.openxmlformats.org/officeDocument/2006/relationships/image" Target="media/image7.png"/><Relationship Id="rId14" Type="http://schemas.openxmlformats.org/officeDocument/2006/relationships/image" Target="media/image6.png"/><Relationship Id="rId13" Type="http://schemas.openxmlformats.org/officeDocument/2006/relationships/image" Target="media/image5.png"/><Relationship Id="rId12" Type="http://schemas.openxmlformats.org/officeDocument/2006/relationships/image" Target="media/image4.png"/><Relationship Id="rId11" Type="http://schemas.openxmlformats.org/officeDocument/2006/relationships/image" Target="media/image3.png"/><Relationship Id="rId10" Type="http://schemas.openxmlformats.org/officeDocument/2006/relationships/image" Target="media/image2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5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A73E17D-B491-4801-82E8-8746D79BBE6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511</Words>
  <Characters>2914</Characters>
  <Lines>24</Lines>
  <Paragraphs>6</Paragraphs>
  <TotalTime>1</TotalTime>
  <ScaleCrop>false</ScaleCrop>
  <LinksUpToDate>false</LinksUpToDate>
  <CharactersWithSpaces>3419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2021-08-11T07:32:00Z</dcterms:created>
  <dc:creator>学科网(Zxxk.com)</dc:creator>
  <cp:lastModifiedBy>Administrator</cp:lastModifiedBy>
  <dcterms:modified xsi:type="dcterms:W3CDTF">2021-09-03T07:31:51Z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