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D42A0" w:rsidP="00045E71" w14:paraId="2B2B7E0B" w14:textId="456ED994">
      <w:pPr>
        <w:jc w:val="center"/>
      </w:pPr>
      <w:r>
        <w:rPr>
          <w:rFonts w:eastAsia="黑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9pt;margin-top:899pt;margin-left:93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 w:rsidRPr="00045E71">
        <w:rPr>
          <w:rFonts w:eastAsia="黑体" w:hint="eastAsia"/>
          <w:b/>
          <w:sz w:val="30"/>
          <w:szCs w:val="30"/>
        </w:rPr>
        <w:t>第四章《中国的主要产业》检测题</w:t>
      </w:r>
    </w:p>
    <w:p w:rsidR="004D42A0" w14:paraId="3E8F2864" w14:textId="77777777"/>
    <w:p w:rsidR="006A381C" w:rsidRPr="009C0381" w:rsidP="00B923F8" w14:paraId="150D473E" w14:textId="77777777">
      <w:pPr>
        <w:rPr>
          <w:b/>
        </w:rPr>
      </w:pPr>
      <w:r w:rsidRPr="009C0381">
        <w:rPr>
          <w:rFonts w:hint="eastAsia"/>
          <w:b/>
        </w:rPr>
        <w:t>一、选择题</w:t>
      </w:r>
    </w:p>
    <w:p w:rsidR="003D1B59" w14:paraId="3972D0D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hAnsi="宋体" w:cs="宋体"/>
        </w:rPr>
        <w:t>北方地区以旱作农业的主要原因是由于</w:t>
      </w:r>
    </w:p>
    <w:p w:rsidR="003D1B59" w14:paraId="04C3A919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水源不足</w:t>
      </w:r>
      <w:r w:rsidRPr="00043B54">
        <w:tab/>
        <w:t>B</w:t>
      </w:r>
      <w:r w:rsidRPr="00043B54">
        <w:t>．</w:t>
      </w:r>
      <w:r w:rsidR="00D56C6D">
        <w:rPr>
          <w:rFonts w:ascii="宋体" w:hAnsi="宋体" w:cs="宋体"/>
        </w:rPr>
        <w:t>热量不足</w:t>
      </w:r>
    </w:p>
    <w:p w:rsidR="003D1B59" w14:paraId="613ACC64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地势较高</w:t>
      </w:r>
      <w:r w:rsidRPr="00043B54">
        <w:tab/>
        <w:t>D</w:t>
      </w:r>
      <w:r w:rsidRPr="00043B54">
        <w:t>．</w:t>
      </w:r>
      <w:r w:rsidR="00D56C6D">
        <w:rPr>
          <w:rFonts w:ascii="宋体" w:hAnsi="宋体" w:cs="宋体"/>
        </w:rPr>
        <w:t>土壤肥沃</w:t>
      </w:r>
    </w:p>
    <w:p w:rsidR="003D1B59" w14:paraId="27C00DE4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hAnsi="宋体" w:cs="宋体"/>
        </w:rPr>
        <w:t>下列不属于高新技术产业特点的是（   ）</w:t>
      </w:r>
    </w:p>
    <w:p w:rsidR="003D1B59" w14:paraId="0DE1BD72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需要丰富的资源为依托</w:t>
      </w:r>
      <w:r>
        <w:tab/>
        <w:t>B</w:t>
      </w:r>
      <w:r>
        <w:t>．</w:t>
      </w:r>
      <w:r>
        <w:rPr>
          <w:rFonts w:ascii="宋体" w:hAnsi="宋体" w:cs="宋体"/>
        </w:rPr>
        <w:t>从业人员中科技人员所占的比重大</w:t>
      </w:r>
    </w:p>
    <w:p w:rsidR="003D1B59" w14:paraId="282D7B2F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用于研究和开发的经费支出所占比例高</w:t>
      </w:r>
      <w:r>
        <w:tab/>
        <w:t>D</w:t>
      </w:r>
      <w:r>
        <w:t>．</w:t>
      </w:r>
      <w:r>
        <w:rPr>
          <w:rFonts w:ascii="宋体" w:hAnsi="宋体" w:cs="宋体"/>
        </w:rPr>
        <w:t>产品科技含量高，更新换代快</w:t>
      </w:r>
    </w:p>
    <w:p w:rsidR="003D1B59" w14:paraId="73DB797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hAnsi="宋体" w:cs="宋体"/>
        </w:rPr>
        <w:t>下列灌溉方式属于节水农业的是</w:t>
      </w:r>
    </w:p>
    <w:p w:rsidR="003D1B59" w14:paraId="45CF9755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大量使用农药、化肥</w:t>
      </w:r>
      <w:r w:rsidRPr="00043B54">
        <w:tab/>
        <w:t>B</w:t>
      </w:r>
      <w:r w:rsidRPr="00043B54">
        <w:t>．</w:t>
      </w:r>
      <w:r w:rsidR="00D56C6D">
        <w:rPr>
          <w:rFonts w:ascii="宋体" w:hAnsi="宋体" w:cs="宋体"/>
        </w:rPr>
        <w:t>选择耗水量大的农作物</w:t>
      </w:r>
    </w:p>
    <w:p w:rsidR="003D1B59" w14:paraId="47ED6E45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采用大水漫灌、自流灌溉的灌溉方式</w:t>
      </w:r>
      <w:r w:rsidRPr="00043B54">
        <w:tab/>
        <w:t>D</w:t>
      </w:r>
      <w:r w:rsidRPr="00043B54">
        <w:t>．</w:t>
      </w:r>
      <w:r w:rsidR="00D56C6D">
        <w:rPr>
          <w:rFonts w:ascii="宋体" w:hAnsi="宋体" w:cs="宋体"/>
        </w:rPr>
        <w:t>推广喷灌、滴灌技术</w:t>
      </w:r>
    </w:p>
    <w:p w:rsidR="003D1B59" w14:paraId="7AAC377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hAnsi="宋体" w:cs="宋体"/>
        </w:rPr>
        <w:t>下列运输方式中,有“从门口到门口”的优势的是（    ）</w:t>
      </w:r>
    </w:p>
    <w:p w:rsidR="003D1B59" w14:paraId="3BD8A75F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公路</w:t>
      </w:r>
      <w:r>
        <w:tab/>
        <w:t>B</w:t>
      </w:r>
      <w:r>
        <w:t>．</w:t>
      </w:r>
      <w:r>
        <w:rPr>
          <w:rFonts w:ascii="宋体" w:hAnsi="宋体" w:cs="宋体"/>
        </w:rPr>
        <w:t>管道</w:t>
      </w:r>
      <w:r>
        <w:tab/>
        <w:t>C</w:t>
      </w:r>
      <w:r>
        <w:t>．</w:t>
      </w:r>
      <w:r>
        <w:rPr>
          <w:rFonts w:ascii="宋体" w:hAnsi="宋体" w:cs="宋体"/>
        </w:rPr>
        <w:t>水路</w:t>
      </w:r>
      <w:r>
        <w:tab/>
        <w:t>D</w:t>
      </w:r>
      <w:r>
        <w:t>．</w:t>
      </w:r>
      <w:r>
        <w:rPr>
          <w:rFonts w:ascii="宋体" w:hAnsi="宋体" w:cs="宋体"/>
        </w:rPr>
        <w:t>铁路</w:t>
      </w:r>
    </w:p>
    <w:p w:rsidR="003D1B59" w14:paraId="0199CAF2" w14:textId="77777777">
      <w:pPr>
        <w:spacing w:line="360" w:lineRule="auto"/>
        <w:jc w:val="left"/>
        <w:textAlignment w:val="center"/>
      </w:pPr>
      <w:r w:rsidRPr="00043B54">
        <w:t>5</w:t>
      </w:r>
      <w:r w:rsidRPr="00043B54">
        <w:t>．我国最大的工业中心和港口城市是：</w:t>
      </w:r>
    </w:p>
    <w:p w:rsidR="003D1B59" w14:paraId="040B5AD1" w14:textId="77777777">
      <w:pPr>
        <w:spacing w:line="360" w:lineRule="auto"/>
        <w:jc w:val="left"/>
        <w:textAlignment w:val="center"/>
      </w:pPr>
      <w:r w:rsidRPr="00043B54">
        <w:t>A</w:t>
      </w:r>
      <w:r w:rsidRPr="00043B54">
        <w:t>．上海市</w:t>
      </w:r>
      <w:r w:rsidRPr="00043B54">
        <w:t xml:space="preserve">    B</w:t>
      </w:r>
      <w:r w:rsidRPr="00043B54">
        <w:t>．北京市</w:t>
      </w:r>
      <w:r w:rsidRPr="00043B54">
        <w:t xml:space="preserve">    C</w:t>
      </w:r>
      <w:r w:rsidRPr="00043B54">
        <w:t>．天津市</w:t>
      </w:r>
    </w:p>
    <w:p w:rsidR="003D1B59" w14:paraId="42A7C08B" w14:textId="7777777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下图是“我国东部主要石化基地（石油化学基地）和企业的分布”示意图。读图完成下列小题。</w:t>
      </w:r>
    </w:p>
    <w:p w:rsidR="003D1B59" w14:paraId="389277CF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38375" cy="2543175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586892" name="图片 1000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660B1C95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hAnsi="宋体" w:cs="宋体"/>
        </w:rPr>
        <w:t>图中兼有资源和市场区位优势的石化基地是（   ）</w:t>
      </w:r>
    </w:p>
    <w:p w:rsidR="003D1B59" w14:paraId="53547EE8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①</w:t>
      </w:r>
      <w:r>
        <w:tab/>
        <w:t>B</w:t>
      </w:r>
      <w:r>
        <w:t>．</w:t>
      </w:r>
      <w:r>
        <w:rPr>
          <w:rFonts w:ascii="宋体" w:hAnsi="宋体" w:cs="宋体"/>
        </w:rPr>
        <w:t>②</w:t>
      </w:r>
      <w:r>
        <w:tab/>
        <w:t>C</w:t>
      </w:r>
      <w:r>
        <w:t>．</w:t>
      </w:r>
      <w:r>
        <w:rPr>
          <w:rFonts w:ascii="宋体" w:hAnsi="宋体" w:cs="宋体"/>
        </w:rPr>
        <w:t>③</w:t>
      </w:r>
      <w:r>
        <w:tab/>
        <w:t>D</w:t>
      </w:r>
      <w:r>
        <w:t>．</w:t>
      </w:r>
      <w:r>
        <w:rPr>
          <w:rFonts w:ascii="宋体" w:hAnsi="宋体" w:cs="宋体"/>
        </w:rPr>
        <w:t>④</w:t>
      </w:r>
    </w:p>
    <w:p w:rsidR="003D1B59" w14:paraId="6B957101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hAnsi="宋体" w:cs="宋体"/>
        </w:rPr>
        <w:t>关于四地所在工业区的说法，正确的是（   ）</w:t>
      </w:r>
    </w:p>
    <w:p w:rsidR="003D1B59" w14:paraId="5F1D34B0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①地工业区以轻工业为主</w:t>
      </w:r>
    </w:p>
    <w:p w:rsidR="003D1B59" w14:paraId="7E7B318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②地工业区是我国最大的综合性工业基地</w:t>
      </w:r>
    </w:p>
    <w:p w:rsidR="003D1B59" w14:paraId="57290AD2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③地工业区发展的制约因素是能源和资源短缺</w:t>
      </w:r>
    </w:p>
    <w:p w:rsidR="003D1B59" w14:paraId="5C910C67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④地工业区是我国最大的重工业基地，形成粤港合作模式</w:t>
      </w:r>
    </w:p>
    <w:p w:rsidR="004D42A0" w14:paraId="4395BDC2" w14:textId="77777777"/>
    <w:p w:rsidR="003D1B59" w14:paraId="629D9C5B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hAnsi="宋体" w:cs="宋体"/>
        </w:rPr>
        <w:t>小明国庆期间从重庆到武汉，沿途欣赏三峡风光，他应该选择（   ）</w:t>
      </w:r>
    </w:p>
    <w:p w:rsidR="003D1B59" w14:paraId="538449F1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铁路</w:t>
      </w:r>
      <w:r>
        <w:tab/>
        <w:t>B</w:t>
      </w:r>
      <w:r>
        <w:t>．</w:t>
      </w:r>
      <w:r>
        <w:rPr>
          <w:rFonts w:ascii="宋体" w:hAnsi="宋体" w:cs="宋体"/>
        </w:rPr>
        <w:t>公路</w:t>
      </w:r>
      <w:r>
        <w:tab/>
        <w:t>C</w:t>
      </w:r>
      <w:r>
        <w:t>．</w:t>
      </w:r>
      <w:r>
        <w:rPr>
          <w:rFonts w:ascii="宋体" w:hAnsi="宋体" w:cs="宋体"/>
        </w:rPr>
        <w:t>水运</w:t>
      </w:r>
      <w:r>
        <w:tab/>
        <w:t>D</w:t>
      </w:r>
      <w:r>
        <w:t>．</w:t>
      </w:r>
      <w:r>
        <w:rPr>
          <w:rFonts w:ascii="宋体" w:hAnsi="宋体" w:cs="宋体"/>
        </w:rPr>
        <w:t>航空</w:t>
      </w:r>
    </w:p>
    <w:p w:rsidR="003D1B59" w14:paraId="15157832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hAnsi="宋体" w:cs="宋体"/>
        </w:rPr>
        <w:t>乘火车沿京广线自北向南经过的枢纽城市</w:t>
      </w:r>
    </w:p>
    <w:p w:rsidR="003D1B59" w14:paraId="63BDE183" w14:textId="573D98C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北京、天津、徐州</w:t>
      </w:r>
      <w:r w:rsidRPr="00043B54">
        <w:t xml:space="preserve">    B</w:t>
      </w:r>
      <w:r w:rsidRPr="00043B54">
        <w:t>．</w:t>
      </w:r>
      <w:r w:rsidR="00D56C6D">
        <w:rPr>
          <w:rFonts w:ascii="宋体" w:hAnsi="宋体" w:cs="宋体"/>
        </w:rPr>
        <w:t>北京、株洲、郑州</w:t>
      </w:r>
      <w:r w:rsidR="009C5349">
        <w:rPr>
          <w:rFonts w:ascii="宋体" w:hAnsi="宋体" w:cs="宋体" w:hint="eastAsia"/>
        </w:rPr>
        <w:t xml:space="preserve"> </w:t>
      </w:r>
      <w:r w:rsidR="009C5349">
        <w:rPr>
          <w:rFonts w:ascii="宋体" w:hAnsi="宋体" w:cs="宋体"/>
        </w:rPr>
        <w:t xml:space="preserve"> </w:t>
      </w: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北京、郑州、株洲</w:t>
      </w:r>
      <w:r w:rsidRPr="00043B54">
        <w:t xml:space="preserve">    D</w:t>
      </w:r>
      <w:r w:rsidRPr="00043B54">
        <w:t>．</w:t>
      </w:r>
      <w:r w:rsidR="00D56C6D">
        <w:rPr>
          <w:rFonts w:ascii="宋体" w:hAnsi="宋体" w:cs="宋体"/>
        </w:rPr>
        <w:t>北京、郑州、南昌</w:t>
      </w:r>
    </w:p>
    <w:p w:rsidR="003D1B59" w14:paraId="06813E47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t>．</w:t>
      </w:r>
      <w:r>
        <w:rPr>
          <w:rFonts w:ascii="宋体" w:hAnsi="宋体" w:cs="宋体"/>
        </w:rPr>
        <w:t>2021年4月12日央视网视频新闻称，我国林顺权教授“为中国枇杷正名”的研究得到了国际的广泛认可。对国际上“枇杷原产自日本”和“枇杷被称为日本山楂”的错误观点进行了更正。枇杷喜欢气候温暖湿润、排水性好的山坡。下列适合发展枇杷种植的地区是（   ）</w:t>
      </w:r>
    </w:p>
    <w:p w:rsidR="003D1B59" w14:paraId="273EDB8C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东北平原</w:t>
      </w:r>
      <w:r>
        <w:tab/>
        <w:t>B</w:t>
      </w:r>
      <w:r>
        <w:t>．</w:t>
      </w:r>
      <w:r>
        <w:rPr>
          <w:rFonts w:ascii="宋体" w:hAnsi="宋体" w:cs="宋体"/>
        </w:rPr>
        <w:t>东南丘陵</w:t>
      </w:r>
      <w:r>
        <w:tab/>
        <w:t>C</w:t>
      </w:r>
      <w:r>
        <w:t>．</w:t>
      </w:r>
      <w:r>
        <w:rPr>
          <w:rFonts w:ascii="宋体" w:hAnsi="宋体" w:cs="宋体"/>
        </w:rPr>
        <w:t>长江中下游平原</w:t>
      </w:r>
      <w:r>
        <w:tab/>
        <w:t>D</w:t>
      </w:r>
      <w:r>
        <w:t>．</w:t>
      </w:r>
      <w:r>
        <w:rPr>
          <w:rFonts w:ascii="宋体" w:hAnsi="宋体" w:cs="宋体"/>
        </w:rPr>
        <w:t>塔里木盆地</w:t>
      </w:r>
    </w:p>
    <w:p w:rsidR="003D1B59" w14:paraId="317954B7" w14:textId="7777777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“丝路经济国际论坛”国际学术会议在西安召开,来自国内外的31名专家学者做了专题报告。结合所学中国铁路干线分布图,完成下列小题。</w:t>
      </w:r>
    </w:p>
    <w:p w:rsidR="003D1B59" w14:paraId="16B3B591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76850" cy="4152900"/>
            <wp:effectExtent l="0" t="0" r="0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19170" name="图片 1000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0749414A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hAnsi="宋体" w:cs="宋体"/>
        </w:rPr>
        <w:t>石家庄的专家如果乘坐火车参加会议,路途最近的铁路干线应选择（   ）</w:t>
      </w:r>
    </w:p>
    <w:p w:rsidR="003D1B59" w14:paraId="205A5D8C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陇海线</w:t>
      </w:r>
      <w:r>
        <w:rPr>
          <w:rFonts w:ascii="MS Gothic" w:eastAsia="MS Gothic" w:hAnsi="MS Gothic" w:cs="MS Gothic"/>
        </w:rPr>
        <w:t>､</w:t>
      </w:r>
      <w:r>
        <w:rPr>
          <w:rFonts w:ascii="宋体" w:hAnsi="宋体" w:cs="宋体"/>
        </w:rPr>
        <w:t>兰新线</w:t>
      </w:r>
      <w:r>
        <w:tab/>
        <w:t>B</w:t>
      </w:r>
      <w:r>
        <w:t>．</w:t>
      </w:r>
      <w:r>
        <w:rPr>
          <w:rFonts w:ascii="宋体" w:hAnsi="宋体" w:cs="宋体"/>
        </w:rPr>
        <w:t>成昆线</w:t>
      </w:r>
      <w:r>
        <w:rPr>
          <w:rFonts w:ascii="MS Gothic" w:eastAsia="MS Gothic" w:hAnsi="MS Gothic" w:cs="MS Gothic"/>
        </w:rPr>
        <w:t>､</w:t>
      </w:r>
      <w:r>
        <w:rPr>
          <w:rFonts w:ascii="宋体" w:hAnsi="宋体" w:cs="宋体"/>
        </w:rPr>
        <w:t>陇海线</w:t>
      </w:r>
    </w:p>
    <w:p w:rsidR="003D1B59" w14:paraId="45C37709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京广线</w:t>
      </w:r>
      <w:r>
        <w:rPr>
          <w:rFonts w:ascii="MS Gothic" w:eastAsia="MS Gothic" w:hAnsi="MS Gothic" w:cs="MS Gothic"/>
        </w:rPr>
        <w:t>､</w:t>
      </w:r>
      <w:r>
        <w:rPr>
          <w:rFonts w:ascii="宋体" w:hAnsi="宋体" w:cs="宋体"/>
        </w:rPr>
        <w:t>陇海线</w:t>
      </w:r>
      <w:r>
        <w:tab/>
        <w:t>D</w:t>
      </w:r>
      <w:r>
        <w:t>．</w:t>
      </w:r>
      <w:r>
        <w:rPr>
          <w:rFonts w:ascii="宋体" w:hAnsi="宋体" w:cs="宋体"/>
        </w:rPr>
        <w:t>宝成线</w:t>
      </w:r>
      <w:r>
        <w:rPr>
          <w:rFonts w:ascii="MS Gothic" w:eastAsia="MS Gothic" w:hAnsi="MS Gothic" w:cs="MS Gothic"/>
        </w:rPr>
        <w:t>､</w:t>
      </w:r>
      <w:r>
        <w:rPr>
          <w:rFonts w:ascii="宋体" w:hAnsi="宋体" w:cs="宋体"/>
        </w:rPr>
        <w:t>兰新线</w:t>
      </w:r>
    </w:p>
    <w:p w:rsidR="003D1B59" w14:paraId="76BA706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hAnsi="宋体" w:cs="宋体"/>
        </w:rPr>
        <w:t>会后,专家们去距会场23千米的西安标志性雕塑———“丝绸之路群雕”进行考察,应选择的交通运输方式是（   ）</w:t>
      </w:r>
    </w:p>
    <w:p w:rsidR="003D1B59" w14:paraId="697815D5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铁路运输</w:t>
      </w:r>
      <w:r>
        <w:tab/>
        <w:t>B</w:t>
      </w:r>
      <w:r>
        <w:t>．</w:t>
      </w:r>
      <w:r>
        <w:rPr>
          <w:rFonts w:ascii="宋体" w:hAnsi="宋体" w:cs="宋体"/>
        </w:rPr>
        <w:t>水路运输</w:t>
      </w:r>
      <w:r>
        <w:tab/>
        <w:t>C</w:t>
      </w:r>
      <w:r>
        <w:t>．</w:t>
      </w:r>
      <w:r>
        <w:rPr>
          <w:rFonts w:ascii="宋体" w:hAnsi="宋体" w:cs="宋体"/>
        </w:rPr>
        <w:t>公路运输</w:t>
      </w:r>
      <w:r>
        <w:tab/>
        <w:t>D</w:t>
      </w:r>
      <w:r>
        <w:t>．</w:t>
      </w:r>
      <w:r>
        <w:rPr>
          <w:rFonts w:ascii="宋体" w:hAnsi="宋体" w:cs="宋体"/>
        </w:rPr>
        <w:t>航空运输</w:t>
      </w:r>
    </w:p>
    <w:p w:rsidR="004D42A0" w14:paraId="3EEA7F8B" w14:textId="77777777"/>
    <w:p w:rsidR="003D1B59" w14:paraId="452BD84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厉害了，我的国!继“乒乓外交”、“熊猫外交”后，“高铁外交”又成为中国外交的新名片，“中国高铁”已经成为中国制造和创造的代名词。完成下面小题</w:t>
      </w:r>
    </w:p>
    <w:p w:rsidR="003D1B59" w14:paraId="3E15F5E3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hAnsi="宋体" w:cs="宋体"/>
        </w:rPr>
        <w:t>与公路运输相比，高铁的优势在于</w:t>
      </w:r>
    </w:p>
    <w:p w:rsidR="003D1B59" w14:paraId="6B86DF3A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运价低</w:t>
      </w:r>
      <w:r>
        <w:tab/>
        <w:t>B</w:t>
      </w:r>
      <w:r>
        <w:t>．</w:t>
      </w:r>
      <w:r>
        <w:rPr>
          <w:rFonts w:ascii="宋体" w:hAnsi="宋体" w:cs="宋体"/>
        </w:rPr>
        <w:t>机动灵活</w:t>
      </w:r>
      <w:r>
        <w:tab/>
        <w:t>C</w:t>
      </w:r>
      <w:r>
        <w:t>．</w:t>
      </w:r>
      <w:r>
        <w:rPr>
          <w:rFonts w:ascii="宋体" w:hAnsi="宋体" w:cs="宋体"/>
        </w:rPr>
        <w:t>成本低</w:t>
      </w:r>
      <w:r>
        <w:tab/>
        <w:t>D</w:t>
      </w:r>
      <w:r>
        <w:t>．</w:t>
      </w:r>
      <w:r>
        <w:rPr>
          <w:rFonts w:ascii="宋体" w:hAnsi="宋体" w:cs="宋体"/>
        </w:rPr>
        <w:t>运速快</w:t>
      </w:r>
    </w:p>
    <w:p w:rsidR="003D1B59" w14:paraId="302EA523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hAnsi="宋体" w:cs="宋体"/>
        </w:rPr>
        <w:t>“中国高铁”能走向世界，关键在于</w:t>
      </w:r>
    </w:p>
    <w:p w:rsidR="003D1B59" w14:paraId="08820D4E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先进的技术</w:t>
      </w:r>
      <w:r>
        <w:tab/>
        <w:t>B</w:t>
      </w:r>
      <w:r>
        <w:t>．</w:t>
      </w:r>
      <w:r>
        <w:rPr>
          <w:rFonts w:ascii="宋体" w:hAnsi="宋体" w:cs="宋体"/>
        </w:rPr>
        <w:t>丰富的劳动力</w:t>
      </w:r>
      <w:r>
        <w:tab/>
        <w:t>C</w:t>
      </w:r>
      <w:r>
        <w:t>．</w:t>
      </w:r>
      <w:r>
        <w:rPr>
          <w:rFonts w:ascii="宋体" w:hAnsi="宋体" w:cs="宋体"/>
        </w:rPr>
        <w:t>开放的政策</w:t>
      </w:r>
      <w:r>
        <w:tab/>
        <w:t>D</w:t>
      </w:r>
      <w:r>
        <w:t>．</w:t>
      </w:r>
      <w:r>
        <w:rPr>
          <w:rFonts w:ascii="宋体" w:hAnsi="宋体" w:cs="宋体"/>
        </w:rPr>
        <w:t>悠久的历史</w:t>
      </w:r>
    </w:p>
    <w:p w:rsidR="004D42A0" w14:paraId="004517CC" w14:textId="77777777"/>
    <w:p w:rsidR="003D1B59" w14:paraId="75AE91E5" w14:textId="77777777">
      <w:pPr>
        <w:spacing w:line="360" w:lineRule="auto"/>
        <w:jc w:val="left"/>
        <w:textAlignment w:val="center"/>
      </w:pPr>
      <w:r w:rsidRPr="00043B54">
        <w:t>下面是</w:t>
      </w:r>
      <w:r w:rsidRPr="00043B54">
        <w:t>“</w:t>
      </w:r>
      <w:r w:rsidRPr="00043B54">
        <w:t>四地气温和降水量月变化图</w:t>
      </w:r>
      <w:r w:rsidRPr="00043B54">
        <w:t>”</w:t>
      </w:r>
      <w:r w:rsidRPr="00043B54">
        <w:t>，读图完成下列问题。</w:t>
      </w:r>
    </w:p>
    <w:p w:rsidR="003D1B59" w14:paraId="45200583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667637" cy="1581371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374097" name="图片 1000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78805C76" w14:textId="77777777">
      <w:pPr>
        <w:spacing w:line="360" w:lineRule="auto"/>
        <w:jc w:val="left"/>
        <w:textAlignment w:val="center"/>
      </w:pPr>
      <w:r w:rsidRPr="00043B54">
        <w:t>15</w:t>
      </w:r>
      <w:r w:rsidRPr="00043B54">
        <w:t>．具有全年高温多雨特点的是</w:t>
      </w:r>
    </w:p>
    <w:p w:rsidR="003D1B59" w14:paraId="6F680DF4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t>A</w:t>
      </w:r>
      <w:r w:rsidRPr="00043B54">
        <w:t>．</w:t>
      </w:r>
      <w:r w:rsidRPr="00043B54">
        <w:t>①</w:t>
      </w:r>
      <w:r w:rsidRPr="00043B54">
        <w:t>地</w:t>
      </w:r>
      <w:r w:rsidRPr="00043B54">
        <w:tab/>
        <w:t>B</w:t>
      </w:r>
      <w:r w:rsidRPr="00043B54">
        <w:t>．</w:t>
      </w:r>
      <w:r w:rsidRPr="00043B54">
        <w:t>②</w:t>
      </w:r>
      <w:r w:rsidRPr="00043B54">
        <w:t>地</w:t>
      </w:r>
      <w:r w:rsidRPr="00043B54">
        <w:tab/>
        <w:t>C</w:t>
      </w:r>
      <w:r w:rsidRPr="00043B54">
        <w:t>．</w:t>
      </w:r>
      <w:r w:rsidRPr="00043B54">
        <w:t>③</w:t>
      </w:r>
      <w:r w:rsidRPr="00043B54">
        <w:t>地</w:t>
      </w:r>
      <w:r w:rsidRPr="00043B54">
        <w:tab/>
        <w:t>D</w:t>
      </w:r>
      <w:r w:rsidRPr="00043B54">
        <w:t>．</w:t>
      </w:r>
      <w:r w:rsidRPr="00043B54">
        <w:t>④</w:t>
      </w:r>
      <w:r w:rsidRPr="00043B54">
        <w:t>地</w:t>
      </w:r>
    </w:p>
    <w:p w:rsidR="003D1B59" w14:paraId="05EC49D9" w14:textId="77777777">
      <w:pPr>
        <w:spacing w:line="360" w:lineRule="auto"/>
        <w:jc w:val="left"/>
        <w:textAlignment w:val="center"/>
      </w:pPr>
      <w:r w:rsidRPr="00043B54">
        <w:t>16</w:t>
      </w:r>
      <w:r w:rsidRPr="00043B54">
        <w:t>．全年高温，有明显旱、雨两季的是</w:t>
      </w:r>
    </w:p>
    <w:p w:rsidR="003D1B59" w14:paraId="54D9B537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t>A</w:t>
      </w:r>
      <w:r w:rsidRPr="00043B54">
        <w:t>．</w:t>
      </w:r>
      <w:r w:rsidRPr="00043B54">
        <w:t>①</w:t>
      </w:r>
      <w:r w:rsidRPr="00043B54">
        <w:t>地</w:t>
      </w:r>
      <w:r w:rsidRPr="00043B54">
        <w:tab/>
        <w:t>B</w:t>
      </w:r>
      <w:r w:rsidRPr="00043B54">
        <w:t>．</w:t>
      </w:r>
      <w:r w:rsidRPr="00043B54">
        <w:t>②</w:t>
      </w:r>
      <w:r w:rsidRPr="00043B54">
        <w:t>地</w:t>
      </w:r>
      <w:r w:rsidRPr="00043B54">
        <w:tab/>
        <w:t>C</w:t>
      </w:r>
      <w:r w:rsidRPr="00043B54">
        <w:t>．</w:t>
      </w:r>
      <w:r w:rsidRPr="00043B54">
        <w:t>③</w:t>
      </w:r>
      <w:r w:rsidRPr="00043B54">
        <w:t>地</w:t>
      </w:r>
      <w:r w:rsidRPr="00043B54">
        <w:tab/>
        <w:t>D</w:t>
      </w:r>
      <w:r w:rsidRPr="00043B54">
        <w:t>．</w:t>
      </w:r>
      <w:r w:rsidRPr="00043B54">
        <w:t>④</w:t>
      </w:r>
      <w:r w:rsidRPr="00043B54">
        <w:t>地</w:t>
      </w:r>
    </w:p>
    <w:p w:rsidR="003D1B59" w14:paraId="3F09DF57" w14:textId="77777777">
      <w:pPr>
        <w:spacing w:line="360" w:lineRule="auto"/>
        <w:jc w:val="left"/>
        <w:textAlignment w:val="center"/>
      </w:pPr>
      <w:r w:rsidRPr="00043B54">
        <w:t>17</w:t>
      </w:r>
      <w:r w:rsidRPr="00043B54">
        <w:t>．你认为哪一地的气候与无锡相似</w:t>
      </w:r>
    </w:p>
    <w:p w:rsidR="003D1B59" w14:paraId="78C9D6B5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t>A</w:t>
      </w:r>
      <w:r w:rsidRPr="00043B54">
        <w:t>．</w:t>
      </w:r>
      <w:r w:rsidRPr="00043B54">
        <w:t>①</w:t>
      </w:r>
      <w:r w:rsidRPr="00043B54">
        <w:t>地</w:t>
      </w:r>
      <w:r w:rsidRPr="00043B54">
        <w:tab/>
        <w:t>B</w:t>
      </w:r>
      <w:r w:rsidRPr="00043B54">
        <w:t>．</w:t>
      </w:r>
      <w:r w:rsidRPr="00043B54">
        <w:t>②</w:t>
      </w:r>
      <w:r w:rsidRPr="00043B54">
        <w:t>地</w:t>
      </w:r>
      <w:r w:rsidRPr="00043B54">
        <w:tab/>
        <w:t>C</w:t>
      </w:r>
      <w:r w:rsidRPr="00043B54">
        <w:t>．</w:t>
      </w:r>
      <w:r w:rsidRPr="00043B54">
        <w:t>③</w:t>
      </w:r>
      <w:r w:rsidRPr="00043B54">
        <w:t>地</w:t>
      </w:r>
      <w:r w:rsidRPr="00043B54">
        <w:tab/>
        <w:t>D</w:t>
      </w:r>
      <w:r w:rsidRPr="00043B54">
        <w:t>．</w:t>
      </w:r>
      <w:r w:rsidRPr="00043B54">
        <w:t>④</w:t>
      </w:r>
      <w:r w:rsidRPr="00043B54">
        <w:t>地</w:t>
      </w:r>
    </w:p>
    <w:p w:rsidR="003D1B59" w14:paraId="723ED03E" w14:textId="77777777">
      <w:pPr>
        <w:spacing w:line="360" w:lineRule="auto"/>
        <w:jc w:val="left"/>
        <w:textAlignment w:val="center"/>
      </w:pPr>
      <w:r w:rsidRPr="00043B54">
        <w:t>18</w:t>
      </w:r>
      <w:r w:rsidRPr="00043B54">
        <w:t>．某山脉以北是枣木成林，桃李芬芳，以南是稻田片片，橘园飘香，请问此山脉位于哪两个区域的分界线上</w:t>
      </w:r>
    </w:p>
    <w:p w:rsidR="003D1B59" w14:paraId="13646BF5" w14:textId="34C68DF8">
      <w:pPr>
        <w:spacing w:line="360" w:lineRule="auto"/>
        <w:jc w:val="left"/>
        <w:textAlignment w:val="center"/>
      </w:pPr>
      <w:r w:rsidRPr="00043B54">
        <w:t>A</w:t>
      </w:r>
      <w:r w:rsidRPr="00043B54">
        <w:t>．甲、乙之间</w:t>
      </w:r>
      <w:r w:rsidRPr="00043B54">
        <w:t>B</w:t>
      </w:r>
      <w:r w:rsidRPr="00043B54">
        <w:t>．甲、丙之间</w:t>
      </w:r>
      <w:r w:rsidRPr="00043B54">
        <w:t>C</w:t>
      </w:r>
      <w:r w:rsidRPr="00043B54">
        <w:t>．丙、丁之间</w:t>
      </w:r>
      <w:r w:rsidRPr="00043B54">
        <w:t>D</w:t>
      </w:r>
      <w:r w:rsidRPr="00043B54">
        <w:t>．乙、丁之间</w:t>
      </w:r>
    </w:p>
    <w:p w:rsidR="003D1B59" w14:paraId="0E8E4E81" w14:textId="77777777">
      <w:pPr>
        <w:spacing w:line="360" w:lineRule="auto"/>
        <w:jc w:val="left"/>
        <w:textAlignment w:val="center"/>
      </w:pPr>
      <w:r w:rsidRPr="00043B54">
        <w:t>19</w:t>
      </w:r>
      <w:r w:rsidRPr="00043B54">
        <w:t>．图中甲、乙、丙、丁四地的农业生产不符合因地制宜原则合理布局的是</w:t>
      </w:r>
    </w:p>
    <w:p w:rsidR="003D1B59" w14:paraId="04665CB2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2019582" cy="150516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718545" name="图片 10000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582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65FEC41F" w14:textId="77777777">
      <w:pPr>
        <w:tabs>
          <w:tab w:val="left" w:pos="4153"/>
        </w:tabs>
        <w:spacing w:line="360" w:lineRule="auto"/>
        <w:jc w:val="left"/>
        <w:textAlignment w:val="center"/>
      </w:pPr>
      <w:r w:rsidRPr="00043B54">
        <w:t>A</w:t>
      </w:r>
      <w:r w:rsidRPr="00043B54">
        <w:t>．甲</w:t>
      </w:r>
      <w:r w:rsidRPr="00043B54">
        <w:t>——</w:t>
      </w:r>
      <w:r w:rsidRPr="00043B54">
        <w:t>大力发展灌溉农业</w:t>
      </w:r>
      <w:r w:rsidRPr="00043B54">
        <w:tab/>
        <w:t>B</w:t>
      </w:r>
      <w:r w:rsidRPr="00043B54">
        <w:t>．乙</w:t>
      </w:r>
      <w:r w:rsidRPr="00043B54">
        <w:t>——</w:t>
      </w:r>
      <w:r w:rsidRPr="00043B54">
        <w:t>大力发展畜牧业</w:t>
      </w:r>
    </w:p>
    <w:p w:rsidR="003D1B59" w14:paraId="79B6C096" w14:textId="77777777">
      <w:pPr>
        <w:tabs>
          <w:tab w:val="left" w:pos="4153"/>
        </w:tabs>
        <w:spacing w:line="360" w:lineRule="auto"/>
        <w:jc w:val="left"/>
        <w:textAlignment w:val="center"/>
      </w:pPr>
      <w:r w:rsidRPr="00043B54">
        <w:t>C</w:t>
      </w:r>
      <w:r w:rsidRPr="00043B54">
        <w:t>．丙</w:t>
      </w:r>
      <w:r w:rsidRPr="00043B54">
        <w:t>——</w:t>
      </w:r>
      <w:r w:rsidRPr="00043B54">
        <w:t>大力发展喜凉作物</w:t>
      </w:r>
      <w:r w:rsidRPr="00043B54">
        <w:tab/>
        <w:t>D</w:t>
      </w:r>
      <w:r w:rsidRPr="00043B54">
        <w:t>．丁</w:t>
      </w:r>
      <w:r w:rsidRPr="00043B54">
        <w:t>——</w:t>
      </w:r>
      <w:r w:rsidRPr="00043B54">
        <w:t>大力发展水稻</w:t>
      </w:r>
    </w:p>
    <w:p w:rsidR="004D42A0" w14:paraId="730726D6" w14:textId="77777777"/>
    <w:p w:rsidR="003D1B59" w14:paraId="7469D2C1" w14:textId="7777777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 xml:space="preserve">    </w:t>
      </w:r>
      <w:r>
        <w:rPr>
          <w:rFonts w:ascii="楷体" w:eastAsia="楷体" w:hAnsi="楷体" w:cs="楷体"/>
        </w:rPr>
        <w:t>“王者以民为天，民以食为天”，说明“食”在我国所占的重要地位，我国素有“南米北面”的说法，不同地域的饮食文化有很大的差异。据此完成下面小题</w:t>
      </w:r>
    </w:p>
    <w:p w:rsidR="003D1B59" w14:paraId="1AC72F6D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hAnsi="宋体" w:cs="宋体"/>
        </w:rPr>
        <w:t>造成我国饮食文化差异明显的主要原因是（   ）</w:t>
      </w:r>
    </w:p>
    <w:p w:rsidR="003D1B59" w14:paraId="66731F12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经度</w:t>
      </w:r>
      <w:r>
        <w:tab/>
        <w:t>B</w:t>
      </w:r>
      <w:r>
        <w:t>．</w:t>
      </w:r>
      <w:r>
        <w:rPr>
          <w:rFonts w:ascii="宋体" w:hAnsi="宋体" w:cs="宋体"/>
        </w:rPr>
        <w:t>气候</w:t>
      </w:r>
      <w:r>
        <w:tab/>
        <w:t>C</w:t>
      </w:r>
      <w:r>
        <w:t>．</w:t>
      </w:r>
      <w:r>
        <w:rPr>
          <w:rFonts w:ascii="宋体" w:hAnsi="宋体" w:cs="宋体"/>
        </w:rPr>
        <w:t>地势</w:t>
      </w:r>
      <w:r>
        <w:tab/>
        <w:t>D</w:t>
      </w:r>
      <w:r>
        <w:t>．</w:t>
      </w:r>
      <w:r>
        <w:rPr>
          <w:rFonts w:ascii="宋体" w:hAnsi="宋体" w:cs="宋体"/>
        </w:rPr>
        <w:t>植被</w:t>
      </w:r>
    </w:p>
    <w:p w:rsidR="003D1B59" w14:paraId="697BD16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hAnsi="宋体" w:cs="宋体"/>
        </w:rPr>
        <w:t>我国南方的主要粮食作物是（   ）</w:t>
      </w:r>
    </w:p>
    <w:p w:rsidR="003D1B59" w14:paraId="4E1D2A6B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小麦</w:t>
      </w:r>
      <w:r>
        <w:tab/>
        <w:t>B</w:t>
      </w:r>
      <w:r>
        <w:t>．</w:t>
      </w:r>
      <w:r>
        <w:rPr>
          <w:rFonts w:ascii="宋体" w:hAnsi="宋体" w:cs="宋体"/>
        </w:rPr>
        <w:t>玉米</w:t>
      </w:r>
      <w:r>
        <w:tab/>
        <w:t>C</w:t>
      </w:r>
      <w:r>
        <w:t>．</w:t>
      </w:r>
      <w:r>
        <w:rPr>
          <w:rFonts w:ascii="宋体" w:hAnsi="宋体" w:cs="宋体"/>
        </w:rPr>
        <w:t>水稻</w:t>
      </w:r>
      <w:r>
        <w:tab/>
        <w:t>D</w:t>
      </w:r>
      <w:r>
        <w:t>．</w:t>
      </w:r>
      <w:r>
        <w:rPr>
          <w:rFonts w:ascii="宋体" w:hAnsi="宋体" w:cs="宋体"/>
        </w:rPr>
        <w:t>谷子</w:t>
      </w:r>
    </w:p>
    <w:p w:rsidR="004D42A0" w14:paraId="4FF12815" w14:textId="77777777"/>
    <w:p w:rsidR="003D1B59" w14:paraId="719B85F7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hAnsi="宋体" w:cs="宋体"/>
        </w:rPr>
        <w:t>下图中所示的铁路线为第二亚欧大陆桥的中国段。读下图，回答下题。</w:t>
      </w:r>
    </w:p>
    <w:p w:rsidR="003D1B59" w14:paraId="766F5AD9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2524125" cy="1371600"/>
            <wp:effectExtent l="0" t="0" r="0" b="0"/>
            <wp:docPr id="1969400449" name="图片 196940044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12473" name="图片 1969400449" descr=" 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28FD3C6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第二亚欧大陆桥中国段主要包括（    ）</w:t>
      </w:r>
    </w:p>
    <w:p w:rsidR="003D1B59" w14:paraId="36CE0FF1" w14:textId="40413BC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京包线、包兰线</w:t>
      </w:r>
      <w:r w:rsidRPr="00043B54">
        <w:t xml:space="preserve">    B</w:t>
      </w:r>
      <w:r w:rsidRPr="00043B54">
        <w:t>．</w:t>
      </w:r>
      <w:r w:rsidR="00D56C6D">
        <w:rPr>
          <w:rFonts w:ascii="宋体" w:hAnsi="宋体" w:cs="宋体"/>
        </w:rPr>
        <w:t>宝成线、成昆线</w:t>
      </w: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陇海线、兰新线</w:t>
      </w:r>
      <w:r w:rsidRPr="00043B54">
        <w:t xml:space="preserve">    D</w:t>
      </w:r>
      <w:r w:rsidRPr="00043B54">
        <w:t>．</w:t>
      </w:r>
      <w:r w:rsidR="00D56C6D">
        <w:rPr>
          <w:rFonts w:ascii="宋体" w:hAnsi="宋体" w:cs="宋体"/>
        </w:rPr>
        <w:t>京沪线、沪杭线</w:t>
      </w:r>
    </w:p>
    <w:p w:rsidR="003D1B59" w14:paraId="1A464F45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农牧交错带是生态系统较为脆弱的地区。读“我国农牧交错带分布范围图”，完成下面小题。</w:t>
      </w:r>
    </w:p>
    <w:p w:rsidR="003D1B59" w14:paraId="165BBED2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276600" cy="2066925"/>
            <wp:effectExtent l="0" t="0" r="0" b="0"/>
            <wp:docPr id="388293903" name="图片 3882939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672088" name="图片 3882939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58B42CF8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</w:t>
      </w:r>
      <w:r>
        <w:rPr>
          <w:rFonts w:ascii="宋体" w:hAnsi="宋体" w:cs="宋体"/>
        </w:rPr>
        <w:t>下列措施能有效防治a地区沙尘暴的是</w:t>
      </w:r>
    </w:p>
    <w:p w:rsidR="003D1B59" w14:paraId="132E0628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加强天气预报</w:t>
      </w:r>
      <w:r w:rsidRPr="00043B54">
        <w:tab/>
        <w:t>B</w:t>
      </w:r>
      <w:r w:rsidRPr="00043B54">
        <w:t>．</w:t>
      </w:r>
      <w:r w:rsidR="00D56C6D">
        <w:rPr>
          <w:rFonts w:ascii="宋体" w:hAnsi="宋体" w:cs="宋体"/>
        </w:rPr>
        <w:t>全面种草，发展畜牧业</w:t>
      </w:r>
    </w:p>
    <w:p w:rsidR="003D1B59" w14:paraId="67AEDAC3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发展耐旱农作物</w:t>
      </w:r>
      <w:r w:rsidRPr="00043B54">
        <w:tab/>
        <w:t>D</w:t>
      </w:r>
      <w:r w:rsidRPr="00043B54">
        <w:t>．</w:t>
      </w:r>
      <w:r w:rsidR="00D56C6D">
        <w:rPr>
          <w:rFonts w:ascii="宋体" w:hAnsi="宋体" w:cs="宋体"/>
        </w:rPr>
        <w:t>改变农业生产结构</w:t>
      </w:r>
    </w:p>
    <w:p w:rsidR="003D1B59" w14:paraId="3A0B4774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hAnsi="宋体" w:cs="宋体"/>
        </w:rPr>
        <w:t>b地区生态环境易遭到破坏的主要自然原因是</w:t>
      </w:r>
    </w:p>
    <w:p w:rsidR="009C5349" w14:paraId="1DF4F6AC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①位于板块交界地带，多地震  ②毁林开荒，粗放耕作  </w:t>
      </w:r>
    </w:p>
    <w:p w:rsidR="003D1B59" w14:paraId="3E288368" w14:textId="6F0E984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③人口增长速度过快  ④处于西南季风区，降水多且雨季集中</w:t>
      </w:r>
    </w:p>
    <w:p w:rsidR="003D1B59" w14:paraId="3345FDA1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①②</w:t>
      </w:r>
      <w:r w:rsidRPr="00043B54">
        <w:tab/>
        <w:t>B</w:t>
      </w:r>
      <w:r w:rsidRPr="00043B54">
        <w:t>．</w:t>
      </w:r>
      <w:r w:rsidR="00D56C6D">
        <w:rPr>
          <w:rFonts w:ascii="宋体" w:hAnsi="宋体" w:cs="宋体"/>
        </w:rPr>
        <w:t>②③</w:t>
      </w:r>
    </w:p>
    <w:p w:rsidR="003D1B59" w14:paraId="1F1FE2F4" w14:textId="7777777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 w:rsidR="00D56C6D">
        <w:rPr>
          <w:rFonts w:ascii="宋体" w:hAnsi="宋体" w:cs="宋体"/>
        </w:rPr>
        <w:t>③④</w:t>
      </w:r>
      <w:r w:rsidRPr="00043B54">
        <w:tab/>
        <w:t>D</w:t>
      </w:r>
      <w:r w:rsidRPr="00043B54">
        <w:t>．</w:t>
      </w:r>
      <w:r w:rsidR="00D56C6D">
        <w:rPr>
          <w:rFonts w:ascii="宋体" w:hAnsi="宋体" w:cs="宋体"/>
        </w:rPr>
        <w:t>①④</w:t>
      </w:r>
    </w:p>
    <w:p w:rsidR="003D1B59" w14:paraId="25527FD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</w:t>
      </w:r>
      <w:r>
        <w:rPr>
          <w:rFonts w:ascii="宋体" w:hAnsi="宋体" w:cs="宋体"/>
        </w:rPr>
        <w:t>据图判断，农牧交错带大致与</w: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毫米年等降水量线吻合</w:t>
      </w:r>
    </w:p>
    <w:p w:rsidR="003D1B59" w14:paraId="68FEFC5F" w14:textId="7777777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 w:rsidR="00D56C6D">
        <w:rPr>
          <w:rFonts w:ascii="宋体" w:hAnsi="宋体" w:cs="宋体"/>
        </w:rPr>
        <w:t>200</w:t>
      </w:r>
      <w:r w:rsidRPr="00043B54">
        <w:tab/>
        <w:t>B</w:t>
      </w:r>
      <w:r w:rsidRPr="00043B54">
        <w:t>．</w:t>
      </w:r>
      <w:r w:rsidR="00D56C6D">
        <w:rPr>
          <w:rFonts w:ascii="宋体" w:hAnsi="宋体" w:cs="宋体"/>
        </w:rPr>
        <w:t>400</w:t>
      </w:r>
      <w:r w:rsidRPr="00043B54">
        <w:tab/>
        <w:t>C</w:t>
      </w:r>
      <w:r w:rsidRPr="00043B54">
        <w:t>．</w:t>
      </w:r>
      <w:r w:rsidR="00D56C6D">
        <w:rPr>
          <w:rFonts w:ascii="宋体" w:hAnsi="宋体" w:cs="宋体"/>
        </w:rPr>
        <w:t>800</w:t>
      </w:r>
      <w:r w:rsidRPr="00043B54">
        <w:tab/>
        <w:t>D</w:t>
      </w:r>
      <w:r w:rsidRPr="00043B54">
        <w:t>．</w:t>
      </w:r>
      <w:r w:rsidR="00D56C6D">
        <w:rPr>
          <w:rFonts w:ascii="宋体" w:hAnsi="宋体" w:cs="宋体"/>
        </w:rPr>
        <w:t>500</w:t>
      </w:r>
    </w:p>
    <w:p w:rsidR="006A381C" w:rsidRPr="009C0381" w:rsidP="00B923F8" w14:paraId="41E0BAAD" w14:textId="77777777">
      <w:pPr>
        <w:rPr>
          <w:b/>
        </w:rPr>
      </w:pPr>
      <w:r w:rsidRPr="009C0381">
        <w:rPr>
          <w:rFonts w:hint="eastAsia"/>
          <w:b/>
        </w:rPr>
        <w:t>二、解答题</w:t>
      </w:r>
    </w:p>
    <w:p w:rsidR="003D1B59" w14:paraId="65665EA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</w:t>
      </w:r>
      <w:r>
        <w:t>．</w:t>
      </w:r>
      <w:r>
        <w:rPr>
          <w:rFonts w:ascii="宋体" w:hAnsi="宋体" w:cs="宋体"/>
        </w:rPr>
        <w:t>“仓廪实、天下安”。粮食安全是国家安全的重要保障，是维持社会秩序安然、居民生活幸福的基石。根据中国小麦、水稻分布示意图，海南岛气候资料图及2017年三大谷物品种单位面产量对比与我国谷物进口量数据，结合所学知识，完成下列问题。</w:t>
      </w:r>
    </w:p>
    <w:p w:rsidR="003D1B59" w14:paraId="234B1F44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4076700" cy="3196598"/>
            <wp:effectExtent l="0" t="0" r="0" b="0"/>
            <wp:docPr id="1615437994" name="图片 16154379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972699" name="图片 161543799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7357" cy="3197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noProof/>
        </w:rPr>
        <w:drawing>
          <wp:inline distT="0" distB="0" distL="0" distR="0">
            <wp:extent cx="3743325" cy="2362200"/>
            <wp:effectExtent l="0" t="0" r="0" b="0"/>
            <wp:docPr id="317083272" name="图片 3170832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959893" name="图片 3170832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br/>
      </w:r>
    </w:p>
    <w:p w:rsidR="003D1B59" w14:paraId="13FB3651" w14:textId="7777777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733800" cy="221932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80483" name="图片 10000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noProof/>
        </w:rPr>
        <w:drawing>
          <wp:inline distT="0" distB="0" distL="0" distR="0">
            <wp:extent cx="3648075" cy="237172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259174" name="图片 1000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br/>
      </w:r>
    </w:p>
    <w:p w:rsidR="003D1B59" w14:paraId="275F8743" w14:textId="7777777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“南繁”是指将水稻、玉米、棉花等夏季作物的育种材料，在当地秋季收获后，冬季拿到我国南方亚热带或热带地区进行繁殖和选育的方法。位于三亚的国家“南繁”科研育种基地，是冬季“育种的天堂”。每年9月至次年5月，全国各省区数千名科技人员到海南从事“南繁”工作。</w:t>
      </w:r>
    </w:p>
    <w:p w:rsidR="003D1B59" w14:paraId="16D4D3E8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（1）2017年，我国三大谷物的单位面积产量均</w:t>
      </w:r>
      <w:r w:rsidRPr="00043B54" w:rsidR="00EF035E">
        <w:t>____</w:t>
      </w:r>
      <w:r>
        <w:rPr>
          <w:rFonts w:ascii="宋体" w:hAnsi="宋体" w:cs="宋体"/>
        </w:rPr>
        <w:t>（高于/低于）世界平均水平。2019年，我国大米、小麦完全实现了自给，少量进口是为了调剂</w:t>
      </w:r>
      <w:r w:rsidRPr="00043B54" w:rsidR="00EF035E">
        <w:t>____</w:t>
      </w:r>
      <w:r>
        <w:rPr>
          <w:rFonts w:ascii="宋体" w:hAnsi="宋体" w:cs="宋体"/>
        </w:rPr>
        <w:t>结构。</w:t>
      </w:r>
    </w:p>
    <w:p w:rsidR="003D1B59" w14:paraId="7DD23874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（2）我国粮食作物分布南北差异明显，北方地区主要种植</w:t>
      </w:r>
      <w:r w:rsidRPr="00043B54" w:rsidR="00EF035E">
        <w:t>____</w:t>
      </w:r>
      <w:r>
        <w:rPr>
          <w:rFonts w:ascii="宋体" w:hAnsi="宋体" w:cs="宋体"/>
        </w:rPr>
        <w:t>，南方地区主要种植</w:t>
      </w:r>
      <w:r w:rsidRPr="00043B54" w:rsidR="00EF035E">
        <w:t>____</w:t>
      </w:r>
      <w:r>
        <w:rPr>
          <w:rFonts w:ascii="宋体" w:hAnsi="宋体" w:cs="宋体"/>
        </w:rPr>
        <w:t>。小麦和水稻过渡区主要位于</w:t>
      </w:r>
      <w:r w:rsidRPr="00043B54" w:rsidR="00EF035E">
        <w:t>_____</w:t>
      </w:r>
      <w:r>
        <w:rPr>
          <w:rFonts w:ascii="宋体" w:hAnsi="宋体" w:cs="宋体"/>
        </w:rPr>
        <w:t>和</w:t>
      </w:r>
      <w:r w:rsidRPr="00043B54" w:rsidR="00EF035E">
        <w:t>____</w:t>
      </w:r>
      <w:r>
        <w:rPr>
          <w:rFonts w:ascii="宋体" w:hAnsi="宋体" w:cs="宋体"/>
        </w:rPr>
        <w:t>（地形区）。</w:t>
      </w:r>
    </w:p>
    <w:p w:rsidR="003D1B59" w14:paraId="04CCBDCB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（3）说明三亚成为“南繁”基地的气候优势</w:t>
      </w:r>
      <w:r w:rsidRPr="00043B54" w:rsidR="00EF035E">
        <w:t>____</w:t>
      </w:r>
      <w:r>
        <w:rPr>
          <w:rFonts w:ascii="宋体" w:hAnsi="宋体" w:cs="宋体"/>
        </w:rPr>
        <w:t>，</w:t>
      </w:r>
      <w:r w:rsidRPr="00043B54" w:rsidR="00EF035E">
        <w:t>____</w:t>
      </w:r>
      <w:r>
        <w:rPr>
          <w:rFonts w:ascii="宋体" w:hAnsi="宋体" w:cs="宋体"/>
        </w:rPr>
        <w:t>。</w:t>
      </w:r>
    </w:p>
    <w:p w:rsidR="003D1B59" w14:paraId="3D99CDC4" w14:textId="77777777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t>27</w:t>
      </w:r>
      <w:r>
        <w:t>．</w:t>
      </w:r>
      <w:r>
        <w:rPr>
          <w:rFonts w:ascii="楷体" w:eastAsia="楷体" w:hAnsi="楷体" w:cs="楷体"/>
        </w:rPr>
        <w:t>读左图和右图,回答以下问题。</w:t>
      </w:r>
    </w:p>
    <w:p w:rsidR="003D1B59" w14:paraId="5077BACF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781300" cy="2266950"/>
            <wp:effectExtent l="0" t="0" r="0" b="0"/>
            <wp:docPr id="1213666156" name="图片 12136661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73058" name="图片 12136661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33950" cy="1800225"/>
            <wp:effectExtent l="0" t="0" r="0" b="0"/>
            <wp:docPr id="100016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460114" name="图片 1000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1C46728A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（1）读左图，北京、武汉、广州和哈尔滨四个城市均位于我国</w:t>
      </w:r>
      <w:r>
        <w:rPr>
          <w:rFonts w:ascii="宋体" w:hAnsi="宋体" w:cs="宋体"/>
          <w:u w:val="single"/>
        </w:rPr>
        <w:t xml:space="preserve">             </w:t>
      </w:r>
      <w:r>
        <w:rPr>
          <w:rFonts w:ascii="宋体" w:hAnsi="宋体" w:cs="宋体"/>
        </w:rPr>
        <w:t>区（填季风或非季风）。</w:t>
      </w:r>
    </w:p>
    <w:p w:rsidR="003D1B59" w14:paraId="55A4DBB8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（2）某省不但大量种植小麦、玉米、大豆等农作物，而且还是我国的甜菜种植基地，该省是（    ）</w:t>
      </w:r>
    </w:p>
    <w:p w:rsidR="003D1B59" w14:paraId="308DF58A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A、黑龙江省       B、河北省       C、广东省      D、海南省</w:t>
      </w:r>
    </w:p>
    <w:p w:rsidR="003D1B59" w14:paraId="511184DA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（3）读右图，四个城市降水集中在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季；年降水量最大的是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（填城市名称）。</w:t>
      </w:r>
    </w:p>
    <w:p w:rsidR="003D1B59" w14:paraId="2822713E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（4）我国气温分布特点是：冬季南北气温差异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>（较大，较小），从南至北气温逐渐降低的主要原因是受</w: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>的影响；夏季除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>高原外，全国普遍高温。</w:t>
      </w:r>
    </w:p>
    <w:p w:rsidR="003D1B59" w14:paraId="4C5F2D64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（5）由图可知，我国年降水量的空间分布规律是（    ）</w:t>
      </w:r>
    </w:p>
    <w:p w:rsidR="003D1B59" w14:paraId="7A5D354F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  A、由西北向东南逐渐减少        B、由东南向西北逐渐减少</w:t>
      </w:r>
    </w:p>
    <w:p w:rsidR="003D1B59" w14:paraId="64D30BB0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  C、比较平均                    D、北多南少</w:t>
      </w:r>
    </w:p>
    <w:p w:rsidR="003D1B59" w14:paraId="0F743FAC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（6）有关我国农作物的分布差异叙述正确的是（    ）</w:t>
      </w:r>
    </w:p>
    <w:p w:rsidR="003D1B59" w14:paraId="79BB7010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  A、“南麦北稻”       B、“南甘北甜”     C、“南花北油”   D、“南面北米”</w:t>
      </w:r>
    </w:p>
    <w:p w:rsidR="003D1B59" w14:paraId="26C71A10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（7）地形陡峭、水土容易流失的地区适宜发展（    ）</w:t>
      </w:r>
    </w:p>
    <w:p w:rsidR="003D1B59" w14:paraId="3F3FA237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 xml:space="preserve">  A、种植业         B、畜牧业       C、渔业        D、林业</w:t>
      </w:r>
    </w:p>
    <w:p w:rsidR="003D1B59" w14:paraId="073EFFFC" w14:textId="7777777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t>28</w:t>
      </w:r>
      <w:r>
        <w:t>．</w:t>
      </w:r>
      <w:r>
        <w:t xml:space="preserve">    </w:t>
      </w:r>
      <w:r>
        <w:rPr>
          <w:rFonts w:ascii="楷体" w:eastAsia="楷体" w:hAnsi="楷体" w:cs="楷体"/>
        </w:rPr>
        <w:t xml:space="preserve">2017年，《航拍中国》第一季在央视纪录频道播出，介绍了新疆、黑龙江、江西、陕西、上海、海南六个省级区域，以空中视角俯瞰中国，立体化展示我国历史人文景观、自然地理风貌及经济社会发展。据图和所学知识，回答下列问题。 </w:t>
      </w:r>
    </w:p>
    <w:p w:rsidR="003D1B59" w14:paraId="16EF1E85" w14:textId="7777777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74310" cy="2943585"/>
            <wp:effectExtent l="0" t="0" r="0" b="0"/>
            <wp:docPr id="1755738810" name="图片 17557388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55974" name="图片 17557388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59" w14:paraId="6E72A217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）长江三角洲图中的直辖市</w:t>
      </w:r>
      <w:r>
        <w:rPr>
          <w:rFonts w:eastAsia="Times New Roman"/>
        </w:rPr>
        <w:t>E</w:t>
      </w:r>
      <w:r>
        <w:rPr>
          <w:rFonts w:ascii="宋体" w:hAnsi="宋体" w:cs="宋体"/>
        </w:rPr>
        <w:t>是</w:t>
      </w:r>
      <w:r>
        <w:t>_____</w:t>
      </w:r>
      <w:r>
        <w:rPr>
          <w:rFonts w:ascii="宋体" w:hAnsi="宋体" w:cs="宋体"/>
        </w:rPr>
        <w:t>市。</w:t>
      </w:r>
    </w:p>
    <w:p w:rsidR="003D1B59" w14:paraId="3EC13B0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）我国东部地区的高新技术产业聚集的地区有长江三角洲、珠江三角洲和</w:t>
      </w:r>
      <w:r>
        <w:t>_______</w:t>
      </w:r>
      <w:r>
        <w:rPr>
          <w:rFonts w:ascii="宋体" w:hAnsi="宋体" w:cs="宋体"/>
        </w:rPr>
        <w:t>地区，下列属于高新技术产业的有</w:t>
      </w:r>
      <w:r>
        <w:t>_______</w:t>
      </w:r>
      <w:r>
        <w:rPr>
          <w:rFonts w:ascii="宋体" w:hAnsi="宋体" w:cs="宋体"/>
        </w:rPr>
        <w:t>（多选题）。</w:t>
      </w:r>
    </w:p>
    <w:p w:rsidR="003D1B59" w14:paraId="160239F6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A</w:t>
      </w:r>
      <w:r>
        <w:rPr>
          <w:rFonts w:ascii="宋体" w:hAnsi="宋体" w:cs="宋体"/>
        </w:rPr>
        <w:t>．电子信息</w:t>
      </w:r>
      <w:r>
        <w:rPr>
          <w:rFonts w:eastAsia="Times New Roman"/>
        </w:rPr>
        <w:t xml:space="preserve">       B</w:t>
      </w:r>
      <w:r>
        <w:rPr>
          <w:rFonts w:ascii="宋体" w:hAnsi="宋体" w:cs="宋体"/>
        </w:rPr>
        <w:t>．生物工程</w:t>
      </w:r>
      <w:r>
        <w:rPr>
          <w:rFonts w:eastAsia="Times New Roman"/>
        </w:rPr>
        <w:t xml:space="preserve">     C</w:t>
      </w:r>
      <w:r>
        <w:rPr>
          <w:rFonts w:ascii="宋体" w:hAnsi="宋体" w:cs="宋体"/>
        </w:rPr>
        <w:t>．汽车制造</w:t>
      </w:r>
      <w:r>
        <w:rPr>
          <w:rFonts w:eastAsia="Times New Roman"/>
        </w:rPr>
        <w:t xml:space="preserve">      D</w:t>
      </w:r>
      <w:r>
        <w:rPr>
          <w:rFonts w:ascii="宋体" w:hAnsi="宋体" w:cs="宋体"/>
        </w:rPr>
        <w:t>．钢铁工业</w:t>
      </w:r>
    </w:p>
    <w:p w:rsidR="003D1B59" w14:paraId="6E76519B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）长江三角洲东临我国的</w:t>
      </w:r>
      <w:r>
        <w:rPr>
          <w:rFonts w:eastAsia="Times New Roman"/>
        </w:rPr>
        <w:t>D</w:t>
      </w:r>
      <w:r>
        <w:t>_____</w:t>
      </w:r>
      <w:r>
        <w:rPr>
          <w:rFonts w:ascii="宋体" w:hAnsi="宋体" w:cs="宋体"/>
        </w:rPr>
        <w:t>海，由北京出发经南京到</w:t>
      </w:r>
      <w:r>
        <w:rPr>
          <w:rFonts w:eastAsia="Times New Roman"/>
        </w:rPr>
        <w:t>E</w:t>
      </w:r>
      <w:r>
        <w:rPr>
          <w:rFonts w:ascii="宋体" w:hAnsi="宋体" w:cs="宋体"/>
        </w:rPr>
        <w:t>市坐的铁路干线①是</w:t>
      </w:r>
      <w:r>
        <w:t>_____</w:t>
      </w:r>
      <w:r>
        <w:rPr>
          <w:rFonts w:ascii="宋体" w:hAnsi="宋体" w:cs="宋体"/>
        </w:rPr>
        <w:t>线。</w:t>
      </w:r>
    </w:p>
    <w:p w:rsidR="003D1B59" w14:paraId="4C258CD6" w14:textId="7777777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）景观定位：如乙根据山地位置可确定对应</w:t>
      </w:r>
      <w:r>
        <w:rPr>
          <w:rFonts w:eastAsia="Times New Roman"/>
        </w:rPr>
        <w:t>B</w:t>
      </w:r>
      <w:r>
        <w:rPr>
          <w:rFonts w:ascii="宋体" w:hAnsi="宋体" w:cs="宋体"/>
        </w:rPr>
        <w:t>省区，请写出甲、丙两幅景观图对应的“图一”中省区的字母：甲</w:t>
      </w:r>
      <w:r>
        <w:t>_____</w:t>
      </w:r>
      <w:r>
        <w:rPr>
          <w:rFonts w:ascii="宋体" w:hAnsi="宋体" w:cs="宋体"/>
        </w:rPr>
        <w:t>，丙</w:t>
      </w:r>
      <w:r>
        <w:t>_____</w:t>
      </w:r>
      <w:r>
        <w:rPr>
          <w:rFonts w:ascii="宋体" w:hAnsi="宋体" w:cs="宋体"/>
        </w:rPr>
        <w:t>。</w:t>
      </w:r>
      <w:r>
        <w:rPr>
          <w:rFonts w:eastAsia="Times New Roman"/>
        </w:rPr>
        <w:t xml:space="preserve"> </w:t>
      </w:r>
    </w:p>
    <w:p w:rsidR="003D1B59" w14:paraId="5798CC60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）从下列《航拍中国》描述的特征中，符合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地区的序号有</w:t>
      </w:r>
      <w:r>
        <w:t>_______</w:t>
      </w:r>
      <w:r>
        <w:rPr>
          <w:rFonts w:ascii="宋体" w:hAnsi="宋体" w:cs="宋体"/>
        </w:rPr>
        <w:t>。</w:t>
      </w:r>
    </w:p>
    <w:p w:rsidR="003D1B59" w14:paraId="1BE56887" w14:textId="7777777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①绿洲灌溉农业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②河网稠密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③鱼米之乡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④林海雪原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⑤树影婆娑的椰林</w:t>
      </w:r>
      <w:r>
        <w:rPr>
          <w:rFonts w:eastAsia="Times New Roman"/>
        </w:rPr>
        <w:t xml:space="preserve"> </w:t>
      </w:r>
    </w:p>
    <w:p w:rsidR="003D1B59" w14:paraId="4AE7BADD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6</w:t>
      </w:r>
      <w:r>
        <w:rPr>
          <w:rFonts w:ascii="宋体" w:hAnsi="宋体" w:cs="宋体"/>
        </w:rPr>
        <w:t>）西气东输工程使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省区和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地区实现了优势互补、互惠互利，请说明这种关系。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地区对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省区的影响是</w:t>
      </w:r>
      <w:r>
        <w:t>_______________________________________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省区对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地区的影响是</w:t>
      </w:r>
      <w:r>
        <w:t>_________________________________________</w:t>
      </w:r>
      <w:r>
        <w:rPr>
          <w:rFonts w:ascii="宋体" w:hAnsi="宋体" w:cs="宋体"/>
        </w:rPr>
        <w:t>。</w:t>
      </w:r>
    </w:p>
    <w:p w:rsidR="000D09E5" w14:paraId="36F8967D" w14:textId="77777777">
      <w:pPr>
        <w:sectPr w:rsidSect="0082613E">
          <w:headerReference w:type="first" r:id="rId19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2A2386" w:rsidRPr="00AE5FF7" w:rsidP="00AE5FF7" w14:paraId="79B209F4" w14:textId="77777777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3D1B59" w14:paraId="6611AFD5" w14:textId="092EE9D5">
      <w:pPr>
        <w:spacing w:line="360" w:lineRule="auto"/>
        <w:jc w:val="left"/>
        <w:textAlignment w:val="center"/>
      </w:pPr>
      <w:r>
        <w:t>1</w:t>
      </w:r>
      <w:r>
        <w:t>．</w:t>
      </w:r>
      <w:r w:rsidRPr="00043B54" w:rsidR="00EF035E">
        <w:t>A</w:t>
      </w:r>
      <w:r w:rsidR="009C5349">
        <w:t xml:space="preserve"> </w:t>
      </w:r>
      <w:r>
        <w:t>2</w:t>
      </w:r>
      <w:r>
        <w:t>．</w:t>
      </w:r>
      <w:r>
        <w:t>A</w:t>
      </w:r>
      <w:r w:rsidR="009C5349">
        <w:t xml:space="preserve"> </w:t>
      </w:r>
      <w:r>
        <w:t>3</w:t>
      </w:r>
      <w:r>
        <w:t>．</w:t>
      </w:r>
      <w:r w:rsidRPr="00043B54" w:rsidR="00EF035E">
        <w:t>D</w:t>
      </w:r>
      <w:r w:rsidR="009C5349">
        <w:t xml:space="preserve"> </w:t>
      </w:r>
      <w:r>
        <w:t>4</w:t>
      </w:r>
      <w:r>
        <w:t>．</w:t>
      </w:r>
      <w:r>
        <w:t>A</w:t>
      </w:r>
      <w:r w:rsidR="009C5349">
        <w:t xml:space="preserve"> </w:t>
      </w:r>
      <w:r w:rsidRPr="00043B54" w:rsidR="00EF035E">
        <w:t>5</w:t>
      </w:r>
      <w:r w:rsidRPr="00043B54" w:rsidR="00EF035E">
        <w:t>．</w:t>
      </w:r>
      <w:r w:rsidRPr="00043B54" w:rsidR="00EF035E">
        <w:t>A</w:t>
      </w:r>
      <w:r w:rsidR="009C5349">
        <w:t xml:space="preserve">  </w:t>
      </w:r>
      <w:r>
        <w:t>6</w:t>
      </w:r>
      <w:r>
        <w:t>．</w:t>
      </w:r>
      <w:r>
        <w:t>B</w:t>
      </w:r>
      <w:r w:rsidR="009C5349">
        <w:t xml:space="preserve"> </w:t>
      </w:r>
      <w:r>
        <w:t>7</w:t>
      </w:r>
      <w:r>
        <w:t>．</w:t>
      </w:r>
      <w:r>
        <w:t>C</w:t>
      </w:r>
      <w:r w:rsidR="009C5349">
        <w:t xml:space="preserve"> </w:t>
      </w:r>
      <w:r>
        <w:t>8</w:t>
      </w:r>
      <w:r>
        <w:t>．</w:t>
      </w:r>
      <w:r>
        <w:t>C</w:t>
      </w:r>
      <w:r w:rsidR="009C5349">
        <w:t xml:space="preserve"> </w:t>
      </w:r>
      <w:r w:rsidRPr="00043B54" w:rsidR="00EF035E">
        <w:t>9</w:t>
      </w:r>
      <w:r w:rsidRPr="00043B54" w:rsidR="00EF035E">
        <w:t>．</w:t>
      </w:r>
      <w:r w:rsidRPr="00043B54" w:rsidR="00EF035E">
        <w:t>C</w:t>
      </w:r>
      <w:r w:rsidR="009C5349">
        <w:t xml:space="preserve"> </w:t>
      </w:r>
      <w:r>
        <w:t>10</w:t>
      </w:r>
      <w:r>
        <w:t>．</w:t>
      </w:r>
      <w:r>
        <w:t>B</w:t>
      </w:r>
      <w:r w:rsidR="009C5349">
        <w:t xml:space="preserve">  </w:t>
      </w:r>
      <w:r>
        <w:t>11</w:t>
      </w:r>
      <w:r>
        <w:t>．</w:t>
      </w:r>
      <w:r>
        <w:t>C</w:t>
      </w:r>
      <w:r w:rsidR="009C5349">
        <w:t xml:space="preserve"> </w:t>
      </w:r>
      <w:r>
        <w:t>12</w:t>
      </w:r>
      <w:r>
        <w:t>．</w:t>
      </w:r>
      <w:r>
        <w:t>C</w:t>
      </w:r>
      <w:r w:rsidR="009C5349">
        <w:t xml:space="preserve">  </w:t>
      </w:r>
      <w:r>
        <w:t>13</w:t>
      </w:r>
      <w:r>
        <w:t>．</w:t>
      </w:r>
      <w:r>
        <w:t>D</w:t>
      </w:r>
      <w:r w:rsidR="009C5349">
        <w:t xml:space="preserve"> </w:t>
      </w:r>
      <w:r>
        <w:t>14</w:t>
      </w:r>
      <w:r>
        <w:t>．</w:t>
      </w:r>
      <w:r>
        <w:t>A</w:t>
      </w:r>
      <w:r w:rsidR="009C5349">
        <w:t xml:space="preserve">  </w:t>
      </w:r>
      <w:r>
        <w:t>15</w:t>
      </w:r>
      <w:r>
        <w:t>．</w:t>
      </w:r>
      <w:r w:rsidRPr="00043B54" w:rsidR="00EF035E">
        <w:t>A</w:t>
      </w:r>
      <w:r w:rsidR="009C5349">
        <w:t xml:space="preserve"> </w:t>
      </w:r>
      <w:r>
        <w:t>16</w:t>
      </w:r>
      <w:r>
        <w:t>．</w:t>
      </w:r>
      <w:r w:rsidRPr="00043B54" w:rsidR="00EF035E">
        <w:t>B</w:t>
      </w:r>
      <w:r w:rsidR="009C5349">
        <w:t xml:space="preserve"> </w:t>
      </w:r>
      <w:r>
        <w:t>17</w:t>
      </w:r>
      <w:r>
        <w:t>．</w:t>
      </w:r>
      <w:r w:rsidRPr="00043B54" w:rsidR="00EF035E">
        <w:t>D</w:t>
      </w:r>
      <w:r w:rsidR="009C5349">
        <w:t xml:space="preserve"> </w:t>
      </w:r>
      <w:r>
        <w:t>18</w:t>
      </w:r>
      <w:r>
        <w:t>．</w:t>
      </w:r>
      <w:r w:rsidRPr="00043B54" w:rsidR="00EF035E">
        <w:t>D</w:t>
      </w:r>
      <w:r w:rsidR="009C5349">
        <w:t xml:space="preserve"> </w:t>
      </w:r>
      <w:r>
        <w:t>19</w:t>
      </w:r>
      <w:r>
        <w:t>．</w:t>
      </w:r>
      <w:r w:rsidRPr="00043B54" w:rsidR="00EF035E">
        <w:t>D</w:t>
      </w:r>
      <w:r w:rsidR="009C5349">
        <w:t xml:space="preserve">  </w:t>
      </w:r>
      <w:r>
        <w:t>20</w:t>
      </w:r>
      <w:r>
        <w:t>．</w:t>
      </w:r>
      <w:r>
        <w:t>B</w:t>
      </w:r>
      <w:r w:rsidR="009C5349">
        <w:t xml:space="preserve"> </w:t>
      </w:r>
      <w:r>
        <w:t>21</w:t>
      </w:r>
      <w:r>
        <w:t>．</w:t>
      </w:r>
      <w:r>
        <w:t>C</w:t>
      </w:r>
      <w:r w:rsidR="009C5349">
        <w:t xml:space="preserve"> </w:t>
      </w:r>
      <w:r w:rsidRPr="00043B54" w:rsidR="00EF035E">
        <w:t>22</w:t>
      </w:r>
      <w:r w:rsidRPr="00043B54" w:rsidR="00EF035E">
        <w:t>．</w:t>
      </w:r>
      <w:r w:rsidRPr="00043B54" w:rsidR="00EF035E">
        <w:t>C</w:t>
      </w:r>
      <w:r w:rsidR="009C5349">
        <w:t xml:space="preserve">  </w:t>
      </w:r>
      <w:r>
        <w:t>23</w:t>
      </w:r>
      <w:r>
        <w:t>．</w:t>
      </w:r>
      <w:r w:rsidRPr="00043B54" w:rsidR="00EF035E">
        <w:t>D</w:t>
      </w:r>
      <w:r w:rsidR="009C5349">
        <w:t xml:space="preserve"> </w:t>
      </w:r>
      <w:r>
        <w:t>24</w:t>
      </w:r>
      <w:r>
        <w:t>．</w:t>
      </w:r>
      <w:r w:rsidRPr="00043B54" w:rsidR="00EF035E">
        <w:t>D</w:t>
      </w:r>
      <w:r w:rsidR="009C5349">
        <w:t xml:space="preserve"> </w:t>
      </w:r>
      <w:r>
        <w:t>25</w:t>
      </w:r>
      <w:r>
        <w:t>．</w:t>
      </w:r>
      <w:r w:rsidRPr="00043B54" w:rsidR="00EF035E">
        <w:t>B</w:t>
      </w:r>
    </w:p>
    <w:p w:rsidR="003D1B59" w14:paraId="4F93639B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</w:t>
      </w:r>
      <w:r>
        <w:t>．</w:t>
      </w:r>
      <w:r>
        <w:rPr>
          <w:rFonts w:ascii="宋体" w:hAnsi="宋体" w:cs="宋体"/>
        </w:rPr>
        <w:t>高于</w:t>
      </w:r>
      <w:r w:rsidRPr="00043B54" w:rsidR="00EF035E">
        <w:t xml:space="preserve">    </w:t>
      </w:r>
      <w:r>
        <w:rPr>
          <w:rFonts w:ascii="宋体" w:hAnsi="宋体" w:cs="宋体"/>
        </w:rPr>
        <w:t>需求（消费）</w:t>
      </w:r>
      <w:r w:rsidRPr="00043B54" w:rsidR="00EF035E">
        <w:t xml:space="preserve">    </w:t>
      </w:r>
      <w:r>
        <w:rPr>
          <w:rFonts w:ascii="宋体" w:hAnsi="宋体" w:cs="宋体"/>
        </w:rPr>
        <w:t>小麦</w:t>
      </w:r>
      <w:r w:rsidRPr="00043B54" w:rsidR="00EF035E">
        <w:t xml:space="preserve">    </w:t>
      </w:r>
      <w:r>
        <w:rPr>
          <w:rFonts w:ascii="宋体" w:hAnsi="宋体" w:cs="宋体"/>
        </w:rPr>
        <w:t>水稻</w:t>
      </w:r>
      <w:r w:rsidRPr="00043B54" w:rsidR="00EF035E">
        <w:t xml:space="preserve">    </w:t>
      </w:r>
      <w:r>
        <w:rPr>
          <w:rFonts w:ascii="宋体" w:hAnsi="宋体" w:cs="宋体"/>
        </w:rPr>
        <w:t>四川盆地</w:t>
      </w:r>
      <w:r w:rsidRPr="00043B54" w:rsidR="00EF035E">
        <w:t xml:space="preserve">    </w:t>
      </w:r>
      <w:r>
        <w:rPr>
          <w:rFonts w:ascii="宋体" w:hAnsi="宋体" w:cs="宋体"/>
        </w:rPr>
        <w:t>长江中下游平原</w:t>
      </w:r>
      <w:r w:rsidRPr="00043B54" w:rsidR="00EF035E">
        <w:t xml:space="preserve">    </w:t>
      </w:r>
      <w:r>
        <w:rPr>
          <w:rFonts w:ascii="宋体" w:hAnsi="宋体" w:cs="宋体"/>
        </w:rPr>
        <w:t>1月（冬季）气温高</w:t>
      </w:r>
      <w:r w:rsidRPr="00043B54" w:rsidR="00EF035E">
        <w:t xml:space="preserve">    </w:t>
      </w:r>
      <w:r>
        <w:rPr>
          <w:rFonts w:ascii="宋体" w:hAnsi="宋体" w:cs="宋体"/>
        </w:rPr>
        <w:t>1月（冬季）日照时间长</w:t>
      </w:r>
      <w:r w:rsidRPr="00043B54" w:rsidR="00EF035E">
        <w:t xml:space="preserve">    </w:t>
      </w:r>
    </w:p>
    <w:p w:rsidR="003D1B59" w14:paraId="64611A5B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27</w:t>
      </w:r>
      <w:r>
        <w:t>．</w:t>
      </w:r>
      <w:r>
        <w:rPr>
          <w:rFonts w:ascii="宋体" w:hAnsi="宋体" w:cs="宋体"/>
        </w:rPr>
        <w:t>（1）季风区   （2）A   （3）夏  广州  （4）较大   纬度位置  青藏高原    （5）B    （6）B   （7）D</w:t>
      </w:r>
    </w:p>
    <w:p w:rsidR="003D1B59" w14:paraId="7C3D0838" w14:textId="7777777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</w:t>
      </w:r>
      <w:r>
        <w:t>．</w:t>
      </w:r>
      <w:r>
        <w:rPr>
          <w:rFonts w:ascii="宋体" w:hAnsi="宋体" w:cs="宋体"/>
        </w:rPr>
        <w:t>上海</w:t>
      </w:r>
      <w:r>
        <w:t xml:space="preserve">    </w:t>
      </w:r>
      <w:r>
        <w:rPr>
          <w:rFonts w:ascii="宋体" w:hAnsi="宋体" w:cs="宋体"/>
        </w:rPr>
        <w:t>环渤海</w:t>
      </w:r>
      <w:r>
        <w:t xml:space="preserve">    </w:t>
      </w:r>
      <w:r>
        <w:rPr>
          <w:rFonts w:eastAsia="Times New Roman"/>
        </w:rPr>
        <w:t>AB</w:t>
      </w:r>
      <w:r>
        <w:t xml:space="preserve">    </w:t>
      </w:r>
      <w:r>
        <w:rPr>
          <w:rFonts w:ascii="宋体" w:hAnsi="宋体" w:cs="宋体"/>
        </w:rPr>
        <w:t>东</w:t>
      </w:r>
      <w:r>
        <w:t xml:space="preserve">    </w:t>
      </w:r>
      <w:r>
        <w:rPr>
          <w:rFonts w:ascii="宋体" w:hAnsi="宋体" w:cs="宋体"/>
        </w:rPr>
        <w:t>京沪</w:t>
      </w:r>
      <w:r>
        <w:t xml:space="preserve">    </w:t>
      </w:r>
      <w:r>
        <w:rPr>
          <w:rFonts w:eastAsia="Times New Roman"/>
        </w:rPr>
        <w:t>F</w:t>
      </w:r>
      <w:r>
        <w:t xml:space="preserve">    </w:t>
      </w:r>
      <w:r>
        <w:rPr>
          <w:rFonts w:eastAsia="Times New Roman"/>
        </w:rPr>
        <w:t>A</w:t>
      </w:r>
      <w:r>
        <w:t xml:space="preserve">    </w:t>
      </w:r>
      <w:r>
        <w:rPr>
          <w:rFonts w:ascii="宋体" w:hAnsi="宋体" w:cs="宋体"/>
        </w:rPr>
        <w:t>②③</w:t>
      </w:r>
      <w:r>
        <w:t xml:space="preserve">    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地区向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省提供资金、技术、信息及相关产业转移，促进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省经济发展（答出</w:t>
      </w:r>
      <w:r>
        <w:rPr>
          <w:rFonts w:eastAsia="Times New Roman"/>
        </w:rPr>
        <w:t>1</w:t>
      </w:r>
      <w:r>
        <w:rPr>
          <w:rFonts w:ascii="宋体" w:hAnsi="宋体" w:cs="宋体"/>
        </w:rPr>
        <w:t>点即可）。</w:t>
      </w:r>
      <w:r>
        <w:t xml:space="preserve">    </w:t>
      </w:r>
      <w:r>
        <w:rPr>
          <w:rFonts w:eastAsia="Times New Roman"/>
        </w:rPr>
        <w:t>A</w:t>
      </w:r>
      <w:r>
        <w:rPr>
          <w:rFonts w:ascii="宋体" w:hAnsi="宋体" w:cs="宋体"/>
        </w:rPr>
        <w:t>省向</w:t>
      </w:r>
      <w:r>
        <w:rPr>
          <w:rFonts w:eastAsia="Times New Roman"/>
        </w:rPr>
        <w:t>C</w:t>
      </w:r>
      <w:r>
        <w:rPr>
          <w:rFonts w:ascii="宋体" w:hAnsi="宋体" w:cs="宋体"/>
        </w:rPr>
        <w:t>地区提供清洁的天然气及其特色农产品，改善当地能源结构，满足市场消费需要，提高人民生活质量（答出</w:t>
      </w:r>
      <w:r>
        <w:rPr>
          <w:rFonts w:eastAsia="Times New Roman"/>
        </w:rPr>
        <w:t>1</w:t>
      </w:r>
      <w:r>
        <w:rPr>
          <w:rFonts w:ascii="宋体" w:hAnsi="宋体" w:cs="宋体"/>
        </w:rPr>
        <w:t>点即可）。</w:t>
      </w:r>
      <w:r>
        <w:t xml:space="preserve">    </w:t>
      </w:r>
    </w:p>
    <w:sectPr w:rsidSect="007A55E5">
      <w:headerReference w:type="even" r:id="rId20"/>
      <w:headerReference w:type="default" r:id="rId21"/>
      <w:footerReference w:type="even" r:id="rId22"/>
      <w:footerReference w:type="default" r:id="rId23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F69D6" w:rsidP="008F69D6" w14:paraId="05247928" w14:textId="215C4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F69D6" w:rsidP="008F69D6" w14:paraId="7413B6B7" w14:textId="5B2EDF4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5pt;height:18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F69D6" w:rsidP="008F69D6" w14:paraId="0135D87D" w14:textId="303846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8F69D6" w:rsidP="008F69D6" w14:paraId="7A47F42C" w14:textId="0E2A71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45E71"/>
    <w:rsid w:val="00065CD2"/>
    <w:rsid w:val="000D09E5"/>
    <w:rsid w:val="002A2386"/>
    <w:rsid w:val="003070F2"/>
    <w:rsid w:val="003D1B59"/>
    <w:rsid w:val="003F38F2"/>
    <w:rsid w:val="004D42A0"/>
    <w:rsid w:val="004E63D0"/>
    <w:rsid w:val="0064153B"/>
    <w:rsid w:val="006620A5"/>
    <w:rsid w:val="006A381C"/>
    <w:rsid w:val="006A6558"/>
    <w:rsid w:val="007219A3"/>
    <w:rsid w:val="007543DC"/>
    <w:rsid w:val="00771D19"/>
    <w:rsid w:val="007A55E5"/>
    <w:rsid w:val="007A64BA"/>
    <w:rsid w:val="0082613E"/>
    <w:rsid w:val="00855687"/>
    <w:rsid w:val="008F69D6"/>
    <w:rsid w:val="009C0381"/>
    <w:rsid w:val="009C5349"/>
    <w:rsid w:val="009E1FB8"/>
    <w:rsid w:val="009E611B"/>
    <w:rsid w:val="00A0138B"/>
    <w:rsid w:val="00AD3992"/>
    <w:rsid w:val="00AE5FF7"/>
    <w:rsid w:val="00B923F8"/>
    <w:rsid w:val="00BC62FB"/>
    <w:rsid w:val="00BF6D88"/>
    <w:rsid w:val="00C93DDE"/>
    <w:rsid w:val="00D56C6D"/>
    <w:rsid w:val="00DD4B4F"/>
    <w:rsid w:val="00E17E42"/>
    <w:rsid w:val="00E55184"/>
    <w:rsid w:val="00EA770D"/>
    <w:rsid w:val="00EF035E"/>
    <w:rsid w:val="00FA429B"/>
    <w:rsid w:val="00FA5C16"/>
    <w:rsid w:val="00FF71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2BF7FE7-27BA-473A-88DB-0E1D1A5B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header" Target="header1.xml" /><Relationship Id="rId2" Type="http://schemas.openxmlformats.org/officeDocument/2006/relationships/webSettings" Target="webSettings.xml" /><Relationship Id="rId20" Type="http://schemas.openxmlformats.org/officeDocument/2006/relationships/header" Target="header2.xml" /><Relationship Id="rId21" Type="http://schemas.openxmlformats.org/officeDocument/2006/relationships/header" Target="header3.xm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9816-9473-4900-B35E-216D0C43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学科网(Zxxk.com)</cp:lastModifiedBy>
  <cp:revision>2</cp:revision>
  <dcterms:created xsi:type="dcterms:W3CDTF">2021-08-11T04:26:00Z</dcterms:created>
  <dcterms:modified xsi:type="dcterms:W3CDTF">2021-08-11T04:26:00Z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