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黑体" w:eastAsia="黑体" w:hAnsi="黑体" w:cs="黑体" w:hint="eastAsia"/>
          <w:sz w:val="30"/>
          <w:szCs w:val="30"/>
          <w:lang w:val="en-US" w:eastAsia="zh-CN"/>
        </w:rPr>
      </w:pPr>
      <w:r>
        <w:rPr>
          <w:rFonts w:ascii="黑体" w:eastAsia="黑体" w:hAnsi="黑体" w:cs="黑体" w:hint="eastAsia"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10401300</wp:posOffset>
            </wp:positionV>
            <wp:extent cx="304800" cy="2667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4092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30"/>
          <w:szCs w:val="30"/>
          <w:lang w:val="en-US" w:eastAsia="zh-CN"/>
        </w:rPr>
        <w:t>2020——2021学年第一学期七年级语文第二次月考</w:t>
      </w:r>
    </w:p>
    <w:p>
      <w:pPr>
        <w:jc w:val="center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参考答案</w:t>
      </w:r>
    </w:p>
    <w:p>
      <w:pPr>
        <w:numPr>
          <w:ilvl w:val="0"/>
          <w:numId w:val="1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C  2.A  3.D  4.A  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5（1）闻道龙标过五溪</w:t>
      </w:r>
    </w:p>
    <w:p>
      <w:pPr>
        <w:numPr>
          <w:ilvl w:val="0"/>
          <w:numId w:val="2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何当共剪西窗烛</w:t>
      </w:r>
    </w:p>
    <w:p>
      <w:pPr>
        <w:numPr>
          <w:ilvl w:val="0"/>
          <w:numId w:val="2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思君不见下渝州</w:t>
      </w:r>
    </w:p>
    <w:p>
      <w:pPr>
        <w:numPr>
          <w:ilvl w:val="0"/>
          <w:numId w:val="2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应傍战场开</w:t>
      </w:r>
    </w:p>
    <w:p>
      <w:pPr>
        <w:numPr>
          <w:ilvl w:val="0"/>
          <w:numId w:val="2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夜阑卧听风吹雨</w:t>
      </w:r>
    </w:p>
    <w:p>
      <w:pPr>
        <w:numPr>
          <w:ilvl w:val="0"/>
          <w:numId w:val="2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不知何处吹芦管，一夜征人尽望乡。</w:t>
      </w:r>
    </w:p>
    <w:p>
      <w:pPr>
        <w:numPr>
          <w:ilvl w:val="0"/>
          <w:numId w:val="2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回乐烽前沙似雪，受降城外月如霜/停车坐爱枫林晚，霜叶红于二月花。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6（1）《旧事重提》  《二十四孝图》  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（2）菩提祖师（菩提老祖）  如意金箍棒（金箍棒） 孙行者  斗战胜佛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7.</w:t>
      </w:r>
      <w:r>
        <w:rPr>
          <w:rFonts w:ascii="宋体" w:eastAsia="宋体" w:hAnsi="宋体" w:cs="宋体" w:hint="eastAsia"/>
          <w:color w:val="auto"/>
          <w:sz w:val="24"/>
          <w:szCs w:val="24"/>
        </w:rPr>
        <w:t xml:space="preserve">运用拟人手法，生动写出了二者为争春发生了“磨擦”，都认为各自占尽了春色，装点了春光，而且谁也不肯相让的情态。这种写法，实在是新颖别致，出人意料。  </w:t>
      </w:r>
    </w:p>
    <w:p>
      <w:pPr>
        <w:pStyle w:val="Normal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="宋体" w:hAnsi="宋体" w:cs="宋体" w:hint="eastAsia"/>
          <w:color w:val="auto"/>
          <w:sz w:val="24"/>
          <w:szCs w:val="24"/>
          <w:lang w:val="en-US" w:eastAsia="zh-CN"/>
        </w:rPr>
        <w:t>8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.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人各有所长，也各有所短，要有自知之明。取人之长，补己之短，才是正理。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9</w:t>
      </w:r>
      <w:r>
        <w:rPr>
          <w:rFonts w:ascii="宋体" w:eastAsia="宋体" w:hAnsi="宋体" w:cs="宋体" w:hint="eastAsia"/>
          <w:sz w:val="24"/>
          <w:szCs w:val="24"/>
        </w:rPr>
        <w:t>（1）振奋（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）达到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10.</w:t>
      </w:r>
      <w:r>
        <w:rPr>
          <w:rFonts w:ascii="宋体" w:eastAsia="宋体" w:hAnsi="宋体" w:cs="宋体" w:hint="eastAsia"/>
          <w:sz w:val="24"/>
          <w:szCs w:val="24"/>
        </w:rPr>
        <w:t>不学习就无法增长才干，不立志就无法在学习上有所成就。</w:t>
      </w:r>
    </w:p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1.</w:t>
      </w:r>
      <w:r>
        <w:rPr>
          <w:rFonts w:ascii="宋体" w:eastAsia="宋体" w:hAnsi="宋体" w:cs="宋体" w:hint="eastAsia"/>
          <w:sz w:val="24"/>
          <w:szCs w:val="24"/>
        </w:rPr>
        <w:t>诸葛亮认为，成才需要三个条件：第一个条件是立志，第二个条件是学习，第三个条件是惜时。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（每条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1分，共3分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三者的关系是：互相联系，缺一不可。志是成才的前提和基础，志向的培养又需要珍惜时光去学习。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12（1）晚  （2）怎么  （3）听说 （4）好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 xml:space="preserve">13.B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14.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学习在什么时候都是不会晚的，只要有着一颗热爱学习的心，正所谓有志不在年高，年龄其实是并不能阻挡住我们想要学习，想要前进的步伐，主要在于我们是否有着坚持学习的韧性。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（意思相近即可）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15.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餐具、地板、猎枪、炉子,热汤。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（答对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3点得1分，完整得2分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从中可以看出牧羊人生活井井有条,做事认真。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867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16.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运用了比喻的修辞手法,把“牧羊人”比作“不毛之地上涌出的神秘泉水”,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生动形象地表现了“我”在处境非常困难时遇到“牧羊人”的欣喜之情,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1分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寓意他将给这个荒凉的地方带来灌溉滋润和富饶丰美。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1分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17.</w:t>
      </w: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与前文“我打消了在这里过夜的念头”形成对比,</w:t>
      </w: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表现出 “我”对牧羊人的好奇和好感,推动故事情节发展。</w:t>
      </w: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18</w:t>
      </w:r>
      <w:r>
        <w:rPr>
          <w:rFonts w:ascii="宋体" w:eastAsia="宋体" w:hAnsi="宋体" w:cs="宋体" w:hint="eastAsia"/>
          <w:sz w:val="24"/>
          <w:szCs w:val="24"/>
        </w:rPr>
        <w:t>.交代了故事发生的时间、地点、环境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点明了“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我</w:t>
      </w:r>
      <w:r>
        <w:rPr>
          <w:rFonts w:ascii="宋体" w:eastAsia="宋体" w:hAnsi="宋体" w:cs="宋体" w:hint="eastAsia"/>
          <w:sz w:val="24"/>
          <w:szCs w:val="24"/>
        </w:rPr>
        <w:t>”当时的心情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设置悬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念</w:t>
      </w:r>
      <w:r>
        <w:rPr>
          <w:rFonts w:ascii="宋体" w:eastAsia="宋体" w:hAnsi="宋体" w:cs="宋体" w:hint="eastAsia"/>
          <w:sz w:val="24"/>
          <w:szCs w:val="24"/>
        </w:rPr>
        <w:t>，激发读者的阅读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兴趣；引</w:t>
      </w:r>
      <w:r>
        <w:rPr>
          <w:rFonts w:ascii="宋体" w:eastAsia="宋体" w:hAnsi="宋体" w:cs="宋体" w:hint="eastAsia"/>
          <w:sz w:val="24"/>
          <w:szCs w:val="24"/>
        </w:rPr>
        <w:t>起下文，为下文写“我”遇见母子俩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捞</w:t>
      </w:r>
      <w:r>
        <w:rPr>
          <w:rFonts w:ascii="宋体" w:eastAsia="宋体" w:hAnsi="宋体" w:cs="宋体" w:hint="eastAsia"/>
          <w:sz w:val="24"/>
          <w:szCs w:val="24"/>
        </w:rPr>
        <w:t>月亮(或母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亲</w:t>
      </w:r>
      <w:r>
        <w:rPr>
          <w:rFonts w:ascii="宋体" w:eastAsia="宋体" w:hAnsi="宋体" w:cs="宋体" w:hint="eastAsia"/>
          <w:sz w:val="24"/>
          <w:szCs w:val="24"/>
        </w:rPr>
        <w:t>无钱为儿子医治眼患)的情节做铺垫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与结尾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捞起迷途之心</w:t>
      </w:r>
      <w:r>
        <w:rPr>
          <w:rFonts w:ascii="宋体" w:eastAsia="宋体" w:hAnsi="宋体" w:cs="宋体" w:hint="eastAsia"/>
          <w:sz w:val="24"/>
          <w:szCs w:val="24"/>
        </w:rPr>
        <w:t>”的内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容</w:t>
      </w:r>
      <w:r>
        <w:rPr>
          <w:rFonts w:ascii="宋体" w:eastAsia="宋体" w:hAnsi="宋体" w:cs="宋体" w:hint="eastAsia"/>
          <w:sz w:val="24"/>
          <w:szCs w:val="24"/>
        </w:rPr>
        <w:t>相呼应(或:与文末“我”的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转</w:t>
      </w:r>
      <w:r>
        <w:rPr>
          <w:rFonts w:ascii="宋体" w:eastAsia="宋体" w:hAnsi="宋体" w:cs="宋体" w:hint="eastAsia"/>
          <w:sz w:val="24"/>
          <w:szCs w:val="24"/>
        </w:rPr>
        <w:t>变形成对比)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（每条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1分，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共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5分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19</w:t>
      </w:r>
      <w:r>
        <w:rPr>
          <w:rFonts w:ascii="宋体" w:eastAsia="宋体" w:hAnsi="宋体" w:cs="宋体" w:hint="eastAsia"/>
          <w:sz w:val="24"/>
          <w:szCs w:val="24"/>
        </w:rPr>
        <w:t>.动作描写，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生动细致地写出了母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亲</w:t>
      </w:r>
      <w:r>
        <w:rPr>
          <w:rFonts w:ascii="宋体" w:eastAsia="宋体" w:hAnsi="宋体" w:cs="宋体" w:hint="eastAsia"/>
          <w:sz w:val="24"/>
          <w:szCs w:val="24"/>
        </w:rPr>
        <w:t>的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辛</w:t>
      </w:r>
      <w:r>
        <w:rPr>
          <w:rFonts w:ascii="宋体" w:eastAsia="宋体" w:hAnsi="宋体" w:cs="宋体" w:hint="eastAsia"/>
          <w:sz w:val="24"/>
          <w:szCs w:val="24"/>
        </w:rPr>
        <w:t>劳、坚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强</w:t>
      </w:r>
      <w:r>
        <w:rPr>
          <w:rFonts w:ascii="宋体" w:eastAsia="宋体" w:hAnsi="宋体" w:cs="宋体" w:hint="eastAsia"/>
          <w:sz w:val="24"/>
          <w:szCs w:val="24"/>
        </w:rPr>
        <w:t>及对儿子的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疼爱。（2分）</w:t>
      </w:r>
    </w:p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20</w:t>
      </w:r>
      <w:r>
        <w:rPr>
          <w:rFonts w:ascii="宋体" w:eastAsia="宋体" w:hAnsi="宋体" w:cs="宋体" w:hint="eastAsia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母</w:t>
      </w:r>
      <w:r>
        <w:rPr>
          <w:rFonts w:ascii="宋体" w:eastAsia="宋体" w:hAnsi="宋体" w:cs="宋体" w:hint="eastAsia"/>
          <w:sz w:val="24"/>
          <w:szCs w:val="24"/>
        </w:rPr>
        <w:t>亲不惜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牺牲</w:t>
      </w:r>
      <w:r>
        <w:rPr>
          <w:rFonts w:ascii="宋体" w:eastAsia="宋体" w:hAnsi="宋体" w:cs="宋体" w:hint="eastAsia"/>
          <w:sz w:val="24"/>
          <w:szCs w:val="24"/>
        </w:rPr>
        <w:t>自己的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命</w:t>
      </w:r>
      <w:r>
        <w:rPr>
          <w:rFonts w:ascii="宋体" w:eastAsia="宋体" w:hAnsi="宋体" w:cs="宋体" w:hint="eastAsia"/>
          <w:sz w:val="24"/>
          <w:szCs w:val="24"/>
        </w:rPr>
        <w:t>也要为儿子治病的那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番话震撼</w:t>
      </w:r>
      <w:r>
        <w:rPr>
          <w:rFonts w:ascii="宋体" w:eastAsia="宋体" w:hAnsi="宋体" w:cs="宋体" w:hint="eastAsia"/>
          <w:sz w:val="24"/>
          <w:szCs w:val="24"/>
        </w:rPr>
        <w:t>了“我”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母亲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辛勤劳</w:t>
      </w:r>
      <w:r>
        <w:rPr>
          <w:rFonts w:ascii="宋体" w:eastAsia="宋体" w:hAnsi="宋体" w:cs="宋体" w:hint="eastAsia"/>
          <w:sz w:val="24"/>
          <w:szCs w:val="24"/>
        </w:rPr>
        <w:t>动，拼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命攒钱</w:t>
      </w:r>
      <w:r>
        <w:rPr>
          <w:rFonts w:ascii="宋体" w:eastAsia="宋体" w:hAnsi="宋体" w:cs="宋体" w:hint="eastAsia"/>
          <w:sz w:val="24"/>
          <w:szCs w:val="24"/>
        </w:rPr>
        <w:t>为儿子治眼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患</w:t>
      </w:r>
      <w:r>
        <w:rPr>
          <w:rFonts w:ascii="宋体" w:eastAsia="宋体" w:hAnsi="宋体" w:cs="宋体" w:hint="eastAsia"/>
          <w:sz w:val="24"/>
          <w:szCs w:val="24"/>
        </w:rPr>
        <w:t>的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行为</w:t>
      </w:r>
      <w:r>
        <w:rPr>
          <w:rFonts w:ascii="宋体" w:eastAsia="宋体" w:hAnsi="宋体" w:cs="宋体" w:hint="eastAsia"/>
          <w:sz w:val="24"/>
          <w:szCs w:val="24"/>
        </w:rPr>
        <w:t>打动了“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我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母亲的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善</w:t>
      </w:r>
      <w:r>
        <w:rPr>
          <w:rFonts w:ascii="宋体" w:eastAsia="宋体" w:hAnsi="宋体" w:cs="宋体" w:hint="eastAsia"/>
          <w:sz w:val="24"/>
          <w:szCs w:val="24"/>
        </w:rPr>
        <w:t>良、真诚、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淳</w:t>
      </w:r>
      <w:r>
        <w:rPr>
          <w:rFonts w:ascii="宋体" w:eastAsia="宋体" w:hAnsi="宋体" w:cs="宋体" w:hint="eastAsia"/>
          <w:sz w:val="24"/>
          <w:szCs w:val="24"/>
        </w:rPr>
        <w:t>朴及对“我”的热情招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待</w:t>
      </w:r>
      <w:r>
        <w:rPr>
          <w:rFonts w:ascii="宋体" w:eastAsia="宋体" w:hAnsi="宋体" w:cs="宋体" w:hint="eastAsia"/>
          <w:sz w:val="24"/>
          <w:szCs w:val="24"/>
        </w:rPr>
        <w:t>感动了“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我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母亲</w:t>
      </w:r>
      <w:r>
        <w:rPr>
          <w:rFonts w:ascii="宋体" w:eastAsia="宋体" w:hAnsi="宋体" w:cs="宋体" w:hint="eastAsia"/>
          <w:sz w:val="24"/>
          <w:szCs w:val="24"/>
        </w:rPr>
        <w:t>为儿子捞月亮的举动唤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醒</w:t>
      </w:r>
      <w:r>
        <w:rPr>
          <w:rFonts w:ascii="宋体" w:eastAsia="宋体" w:hAnsi="宋体" w:cs="宋体" w:hint="eastAsia"/>
          <w:sz w:val="24"/>
          <w:szCs w:val="24"/>
        </w:rPr>
        <w:t>了“我”，让“我”懂得要珍惜人世间一切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美</w:t>
      </w:r>
      <w:r>
        <w:rPr>
          <w:rFonts w:ascii="宋体" w:eastAsia="宋体" w:hAnsi="宋体" w:cs="宋体" w:hint="eastAsia"/>
          <w:sz w:val="24"/>
          <w:szCs w:val="24"/>
        </w:rPr>
        <w:t>好的事物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。（每条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1分，共4分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21</w:t>
      </w:r>
      <w:r>
        <w:rPr>
          <w:rFonts w:ascii="宋体" w:eastAsia="宋体" w:hAnsi="宋体" w:cs="宋体" w:hint="eastAsia"/>
          <w:sz w:val="24"/>
          <w:szCs w:val="24"/>
        </w:rPr>
        <w:t>.“月亮”既指母帝给儿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捞</w:t>
      </w:r>
      <w:bookmarkStart w:id="0" w:name="_GoBack"/>
      <w:bookmarkEnd w:id="0"/>
      <w:r>
        <w:rPr>
          <w:rFonts w:ascii="宋体" w:eastAsia="宋体" w:hAnsi="宋体" w:cs="宋体" w:hint="eastAsia"/>
          <w:sz w:val="24"/>
          <w:szCs w:val="24"/>
        </w:rPr>
        <w:t>起映在水中的月亮，给了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儿子</w:t>
      </w:r>
      <w:r>
        <w:rPr>
          <w:rFonts w:ascii="宋体" w:eastAsia="宋体" w:hAnsi="宋体" w:cs="宋体" w:hint="eastAsia"/>
          <w:sz w:val="24"/>
          <w:szCs w:val="24"/>
        </w:rPr>
        <w:t>生活的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希</w:t>
      </w:r>
      <w:r>
        <w:rPr>
          <w:rFonts w:ascii="宋体" w:eastAsia="宋体" w:hAnsi="宋体" w:cs="宋体" w:hint="eastAsia"/>
          <w:sz w:val="24"/>
          <w:szCs w:val="24"/>
        </w:rPr>
        <w:t>望与期待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也指母亲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努</w:t>
      </w:r>
      <w:r>
        <w:rPr>
          <w:rFonts w:ascii="宋体" w:eastAsia="宋体" w:hAnsi="宋体" w:cs="宋体" w:hint="eastAsia"/>
          <w:sz w:val="24"/>
          <w:szCs w:val="24"/>
        </w:rPr>
        <w:t>力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攒</w:t>
      </w:r>
      <w:r>
        <w:rPr>
          <w:rFonts w:ascii="宋体" w:eastAsia="宋体" w:hAnsi="宋体" w:cs="宋体" w:hint="eastAsia"/>
          <w:sz w:val="24"/>
          <w:szCs w:val="24"/>
        </w:rPr>
        <w:t>钱为儿子治眼病，表现了母亲对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未</w:t>
      </w:r>
      <w:r>
        <w:rPr>
          <w:rFonts w:ascii="宋体" w:eastAsia="宋体" w:hAnsi="宋体" w:cs="宋体" w:hint="eastAsia"/>
          <w:sz w:val="24"/>
          <w:szCs w:val="24"/>
        </w:rPr>
        <w:t>来生活充满了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美</w:t>
      </w:r>
      <w:r>
        <w:rPr>
          <w:rFonts w:ascii="宋体" w:eastAsia="宋体" w:hAnsi="宋体" w:cs="宋体" w:hint="eastAsia"/>
          <w:sz w:val="24"/>
          <w:szCs w:val="24"/>
        </w:rPr>
        <w:t>好的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愿</w:t>
      </w:r>
      <w:r>
        <w:rPr>
          <w:rFonts w:ascii="宋体" w:eastAsia="宋体" w:hAnsi="宋体" w:cs="宋体" w:hint="eastAsia"/>
          <w:sz w:val="24"/>
          <w:szCs w:val="24"/>
        </w:rPr>
        <w:t>望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还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指母亲的言</w:t>
      </w:r>
      <w:r>
        <w:rPr>
          <w:rFonts w:ascii="宋体" w:eastAsia="宋体" w:hAnsi="宋体" w:cs="宋体" w:hint="eastAsia"/>
          <w:sz w:val="24"/>
          <w:szCs w:val="24"/>
        </w:rPr>
        <w:t>行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捞</w:t>
      </w:r>
      <w:r>
        <w:rPr>
          <w:rFonts w:ascii="宋体" w:eastAsia="宋体" w:hAnsi="宋体" w:cs="宋体" w:hint="eastAsia"/>
          <w:sz w:val="24"/>
          <w:szCs w:val="24"/>
        </w:rPr>
        <w:t>起了“我”的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迷</w:t>
      </w:r>
      <w:r>
        <w:rPr>
          <w:rFonts w:ascii="宋体" w:eastAsia="宋体" w:hAnsi="宋体" w:cs="宋体" w:hint="eastAsia"/>
          <w:sz w:val="24"/>
          <w:szCs w:val="24"/>
        </w:rPr>
        <w:t>途之心，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拯救</w:t>
      </w:r>
      <w:r>
        <w:rPr>
          <w:rFonts w:ascii="宋体" w:eastAsia="宋体" w:hAnsi="宋体" w:cs="宋体" w:hint="eastAsia"/>
          <w:sz w:val="24"/>
          <w:szCs w:val="24"/>
        </w:rPr>
        <w:t>了“我”的心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灵。（每条1分，共3分）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auto"/>
          <w:kern w:val="2"/>
          <w:sz w:val="24"/>
          <w:szCs w:val="24"/>
          <w:lang w:val="en-US" w:eastAsia="zh-CN" w:bidi="ar"/>
        </w:rPr>
      </w:pPr>
      <w:r>
        <w:rPr>
          <w:rFonts w:ascii="宋体" w:eastAsia="宋体" w:hAnsi="宋体" w:cs="宋体" w:hint="eastAsia"/>
          <w:color w:val="auto"/>
          <w:kern w:val="2"/>
          <w:sz w:val="24"/>
          <w:szCs w:val="24"/>
          <w:lang w:val="en-US" w:eastAsia="zh-CN" w:bidi="ar"/>
        </w:rPr>
        <w:t xml:space="preserve">22.（1）学习（记住）祖训。    向长辈（父母）学习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auto"/>
          <w:kern w:val="2"/>
          <w:sz w:val="24"/>
          <w:szCs w:val="24"/>
          <w:lang w:val="en-US" w:eastAsia="zh-CN" w:bidi="ar"/>
        </w:rPr>
      </w:pPr>
      <w:r>
        <w:rPr>
          <w:rFonts w:ascii="宋体" w:eastAsia="宋体" w:hAnsi="宋体" w:cs="宋体" w:hint="eastAsia"/>
          <w:color w:val="auto"/>
          <w:kern w:val="2"/>
          <w:sz w:val="24"/>
          <w:szCs w:val="24"/>
          <w:lang w:val="en-US" w:eastAsia="zh-CN" w:bidi="ar"/>
        </w:rPr>
        <w:t>（2）略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auto"/>
          <w:kern w:val="2"/>
          <w:sz w:val="24"/>
          <w:szCs w:val="24"/>
          <w:lang w:val="en-US" w:eastAsia="zh-CN" w:bidi="ar"/>
        </w:rPr>
      </w:pPr>
    </w:p>
    <w:p>
      <w:pPr>
        <w:pStyle w:val="PlainText"/>
        <w:widowControl/>
        <w:tabs>
          <w:tab w:val="left" w:pos="2700"/>
          <w:tab w:val="left" w:pos="4320"/>
          <w:tab w:val="left" w:pos="6120"/>
        </w:tabs>
        <w:snapToGrid w:val="0"/>
        <w:spacing w:line="360" w:lineRule="auto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</w:t>
      </w:r>
      <w:r>
        <w:rPr>
          <w:rFonts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.                          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通　知</w:t>
      </w:r>
    </w:p>
    <w:p>
      <w:pPr>
        <w:pStyle w:val="PlainText"/>
        <w:widowControl/>
        <w:tabs>
          <w:tab w:val="left" w:pos="2700"/>
          <w:tab w:val="left" w:pos="4320"/>
          <w:tab w:val="left" w:pos="6120"/>
        </w:tabs>
        <w:snapToGrid w:val="0"/>
        <w:spacing w:line="360" w:lineRule="auto"/>
        <w:ind w:left="0" w:firstLine="480" w:firstLineChars="200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校团委定于本周五下午三点在学校报告厅举行</w:t>
      </w:r>
      <w:r>
        <w:rPr>
          <w:rFonts w:ascii="宋体" w:eastAsia="宋体" w:hAnsi="宋体" w:cs="宋体" w:hint="eastAsia"/>
          <w:sz w:val="24"/>
          <w:szCs w:val="24"/>
          <w:lang w:val="en-US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优良家风，我传承</w:t>
      </w:r>
      <w:r>
        <w:rPr>
          <w:rFonts w:ascii="宋体" w:eastAsia="宋体" w:hAnsi="宋体" w:cs="宋体" w:hint="eastAsia"/>
          <w:sz w:val="24"/>
          <w:szCs w:val="24"/>
          <w:lang w:val="en-US"/>
        </w:rPr>
        <w:t>”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活动，请初一、初二年级师生准时参加。</w:t>
      </w:r>
    </w:p>
    <w:p>
      <w:pPr>
        <w:pStyle w:val="PlainText"/>
        <w:widowControl/>
        <w:tabs>
          <w:tab w:val="left" w:pos="2700"/>
          <w:tab w:val="left" w:pos="4320"/>
          <w:tab w:val="left" w:pos="6120"/>
        </w:tabs>
        <w:snapToGrid w:val="0"/>
        <w:spacing w:line="360" w:lineRule="auto"/>
        <w:ind w:left="0" w:firstLine="480" w:firstLineChars="200"/>
        <w:jc w:val="right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sz w:val="24"/>
          <w:szCs w:val="24"/>
          <w:lang w:val="en-US"/>
        </w:rPr>
        <w:t>××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学校团委</w:t>
      </w:r>
    </w:p>
    <w:p>
      <w:pPr>
        <w:pStyle w:val="PlainText"/>
        <w:widowControl/>
        <w:tabs>
          <w:tab w:val="left" w:pos="2700"/>
          <w:tab w:val="left" w:pos="4320"/>
          <w:tab w:val="left" w:pos="6120"/>
        </w:tabs>
        <w:snapToGrid w:val="0"/>
        <w:spacing w:line="360" w:lineRule="auto"/>
        <w:ind w:left="0" w:firstLine="480" w:firstLineChars="200"/>
        <w:jc w:val="right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sz w:val="24"/>
          <w:szCs w:val="24"/>
          <w:lang w:val="en-US"/>
        </w:rPr>
        <w:t>×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年</w:t>
      </w:r>
      <w:r>
        <w:rPr>
          <w:rFonts w:ascii="宋体" w:eastAsia="宋体" w:hAnsi="宋体" w:cs="宋体" w:hint="eastAsia"/>
          <w:sz w:val="24"/>
          <w:szCs w:val="24"/>
          <w:lang w:val="en-US"/>
        </w:rPr>
        <w:t>×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月</w:t>
      </w:r>
      <w:r>
        <w:rPr>
          <w:rFonts w:ascii="宋体" w:eastAsia="宋体" w:hAnsi="宋体" w:cs="宋体" w:hint="eastAsia"/>
          <w:sz w:val="24"/>
          <w:szCs w:val="24"/>
          <w:lang w:val="en-US"/>
        </w:rPr>
        <w:t>×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日</w:t>
      </w:r>
    </w:p>
    <w:p>
      <w:pPr>
        <w:numPr>
          <w:ilvl w:val="0"/>
          <w:numId w:val="3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“通知”居中得1分</w:t>
      </w:r>
    </w:p>
    <w:p>
      <w:pPr>
        <w:numPr>
          <w:ilvl w:val="0"/>
          <w:numId w:val="3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具体时间得1分</w:t>
      </w:r>
    </w:p>
    <w:p>
      <w:pPr>
        <w:numPr>
          <w:ilvl w:val="0"/>
          <w:numId w:val="3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具体地点得1分</w:t>
      </w:r>
    </w:p>
    <w:p>
      <w:pPr>
        <w:numPr>
          <w:ilvl w:val="0"/>
          <w:numId w:val="3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落款单位名称得1分</w:t>
      </w:r>
    </w:p>
    <w:p>
      <w:pPr>
        <w:numPr>
          <w:ilvl w:val="0"/>
          <w:numId w:val="3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落款日期得1分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24.略</w:t>
      </w:r>
    </w:p>
    <w:sectPr>
      <w:pgSz w:w="10263" w:h="14515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C6E63E1"/>
    <w:multiLevelType w:val="singleLevel"/>
    <w:tmpl w:val="BC6E63E1"/>
    <w:lvl w:ilvl="0">
      <w:start w:val="1"/>
      <w:numFmt w:val="decimal"/>
      <w:lvlText w:val="（%1."/>
      <w:lvlJc w:val="left"/>
      <w:pPr>
        <w:tabs>
          <w:tab w:val="left" w:pos="312"/>
        </w:tabs>
      </w:pPr>
    </w:lvl>
  </w:abstractNum>
  <w:abstractNum w:abstractNumId="1">
    <w:nsid w:val="00D10B10"/>
    <w:multiLevelType w:val="singleLevel"/>
    <w:tmpl w:val="00D10B10"/>
    <w:lvl w:ilvl="0">
      <w:start w:val="2"/>
      <w:numFmt w:val="decimal"/>
      <w:suff w:val="nothing"/>
      <w:lvlText w:val="（%1）"/>
      <w:lvlJc w:val="left"/>
    </w:lvl>
  </w:abstractNum>
  <w:abstractNum w:abstractNumId="2">
    <w:nsid w:val="54A4FDA3"/>
    <w:multiLevelType w:val="singleLevel"/>
    <w:tmpl w:val="54A4FDA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E82D02"/>
    <w:rsid w:val="025F4D4E"/>
    <w:rsid w:val="028F17AD"/>
    <w:rsid w:val="05305687"/>
    <w:rsid w:val="0A8432C0"/>
    <w:rsid w:val="0B2A20CC"/>
    <w:rsid w:val="0C0415EB"/>
    <w:rsid w:val="19853F50"/>
    <w:rsid w:val="1D290A81"/>
    <w:rsid w:val="23E50126"/>
    <w:rsid w:val="2A9A53F8"/>
    <w:rsid w:val="2E8B5DB7"/>
    <w:rsid w:val="311C6CB1"/>
    <w:rsid w:val="37526860"/>
    <w:rsid w:val="40643E4E"/>
    <w:rsid w:val="41E82D02"/>
    <w:rsid w:val="4DBE1341"/>
    <w:rsid w:val="4E5E000C"/>
    <w:rsid w:val="51077E2A"/>
    <w:rsid w:val="54BE7C47"/>
    <w:rsid w:val="56292E29"/>
    <w:rsid w:val="562B4FB0"/>
    <w:rsid w:val="5B176FA0"/>
    <w:rsid w:val="5E1A51A4"/>
    <w:rsid w:val="61BB5792"/>
    <w:rsid w:val="659A6F54"/>
    <w:rsid w:val="69D378AA"/>
    <w:rsid w:val="6E0A67B1"/>
    <w:rsid w:val="7C5D46BB"/>
    <w:rsid w:val="7ED8192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qFormat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ascii="宋体" w:eastAsia="宋体" w:hAnsi="Courier New" w:cs="Courier New" w:hint="eastAsia"/>
      <w:kern w:val="2"/>
      <w:sz w:val="21"/>
      <w:szCs w:val="21"/>
      <w:lang w:val="en-US" w:eastAsia="zh-CN" w:bidi="ar"/>
    </w:rPr>
  </w:style>
  <w:style w:type="character" w:customStyle="1" w:styleId="a">
    <w:name w:val="纯文本 字符"/>
    <w:basedOn w:val="DefaultParagraphFont"/>
    <w:link w:val="PlainText"/>
    <w:rPr>
      <w:rFonts w:ascii="宋体" w:eastAsia="宋体" w:hAnsi="Courier New" w:cs="Courier New" w:hint="eastAsia"/>
      <w:kern w:val="2"/>
      <w:sz w:val="21"/>
      <w:szCs w:val="21"/>
    </w:rPr>
  </w:style>
  <w:style w:type="paragraph" w:customStyle="1" w:styleId="Normal1">
    <w:name w:val="Normal_1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人生若只如初见</dc:creator>
  <cp:lastModifiedBy>人生若只如初见</cp:lastModifiedBy>
  <cp:revision>1</cp:revision>
  <dcterms:created xsi:type="dcterms:W3CDTF">2020-12-11T12:48:00Z</dcterms:created>
  <dcterms:modified xsi:type="dcterms:W3CDTF">2020-12-13T06:44:08Z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