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wordWrap/>
        <w:spacing w:beforeAutospacing="0" w:afterAutospacing="0" w:line="360" w:lineRule="auto"/>
        <w:jc w:val="center"/>
        <w:rPr>
          <w:rFonts w:eastAsia="宋体" w:hint="eastAsia"/>
          <w:b/>
          <w:lang w:val="en-US" w:eastAsia="zh-CN"/>
        </w:rPr>
      </w:pPr>
      <w:r>
        <w:rPr>
          <w:rFonts w:hint="eastAsia"/>
          <w:b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10312400</wp:posOffset>
            </wp:positionV>
            <wp:extent cx="393700" cy="2667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6890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b/>
        </w:rPr>
        <w:t>2020学年第一学期八年级</w:t>
      </w:r>
      <w:r>
        <w:rPr>
          <w:rFonts w:hint="eastAsia"/>
          <w:b/>
          <w:lang w:val="en-US" w:eastAsia="zh-CN"/>
        </w:rPr>
        <w:t>语文</w:t>
      </w:r>
      <w:r>
        <w:rPr>
          <w:rFonts w:hint="eastAsia"/>
          <w:b/>
        </w:rPr>
        <w:t>第二次水平检测</w:t>
      </w:r>
      <w:r>
        <w:rPr>
          <w:rFonts w:hint="eastAsia"/>
          <w:b/>
          <w:lang w:val="en-US" w:eastAsia="zh-CN"/>
        </w:rPr>
        <w:t>答案</w:t>
      </w:r>
    </w:p>
    <w:p>
      <w:pPr>
        <w:wordWrap/>
        <w:spacing w:beforeAutospacing="0" w:afterAutospacing="0" w:line="360" w:lineRule="auto"/>
        <w:jc w:val="center"/>
        <w:rPr>
          <w:rFonts w:eastAsia="宋体"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考试时间：110分钟   满分：100分   2020.12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hint="default"/>
          <w:b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  <w:lang w:val="en-US" w:eastAsia="zh-CN"/>
        </w:rPr>
        <w:t>卷面分（3分）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hint="default"/>
          <w:b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  <w:lang w:val="en-US" w:eastAsia="zh-CN"/>
        </w:rPr>
        <w:t>一、语文知识积累运用（15分）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1.（3分，每空1分）（1）沧  （2）殚   （3）摧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</w:pPr>
      <w:r>
        <w:rPr>
          <w:rFonts w:hint="eastAsia"/>
          <w:lang w:val="en-US" w:eastAsia="zh-CN"/>
        </w:rPr>
        <w:t>2.（8分，每空1分）（1）似曾相识燕归来  （2）万里夕阳垂地大江流 （3）</w:t>
      </w:r>
      <w:r>
        <w:t xml:space="preserve"> </w:t>
      </w:r>
      <w:r>
        <w:rPr>
          <w:rFonts w:ascii="宋体" w:eastAsia="宋体" w:hAnsi="宋体" w:cs="宋体"/>
        </w:rPr>
        <w:t>征蓬出汉塞</w:t>
      </w:r>
      <w:r>
        <w:t xml:space="preserve"> </w:t>
      </w:r>
      <w:r>
        <w:rPr>
          <w:rFonts w:hint="eastAsia"/>
          <w:lang w:eastAsia="zh-CN"/>
        </w:rPr>
        <w:t>，</w:t>
      </w:r>
      <w:r>
        <w:rPr>
          <w:rFonts w:ascii="宋体" w:eastAsia="宋体" w:hAnsi="宋体" w:cs="宋体"/>
        </w:rPr>
        <w:t>归雁入胡天</w:t>
      </w:r>
      <w:r>
        <w:t xml:space="preserve">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4）</w:t>
      </w:r>
      <w:r>
        <w:rPr>
          <w:rFonts w:ascii="宋体" w:eastAsia="宋体" w:hAnsi="宋体" w:cs="宋体"/>
        </w:rPr>
        <w:t>岂不罹凝寒？松柏有本性</w:t>
      </w:r>
      <w:r>
        <w:t xml:space="preserve">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5）</w:t>
      </w:r>
      <w:r>
        <w:rPr>
          <w:rFonts w:ascii="宋体" w:eastAsia="宋体" w:hAnsi="宋体" w:cs="宋体"/>
        </w:rPr>
        <w:t>夕日欲颓</w:t>
      </w:r>
      <w:r>
        <w:rPr>
          <w:rFonts w:hint="eastAsia"/>
          <w:lang w:eastAsia="zh-CN"/>
        </w:rPr>
        <w:t>，</w:t>
      </w:r>
      <w:r>
        <w:rPr>
          <w:rFonts w:ascii="宋体" w:eastAsia="宋体" w:hAnsi="宋体" w:cs="宋体"/>
        </w:rPr>
        <w:t>沉鳞竞跃</w:t>
      </w:r>
      <w: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3.（4分，每空1分）（1）飞奔的马（2）接连不断（3）参与。这里有“欣赏”“领悟”的意思（翻译成“欣赏”“领悟”都可，仅翻译“参与”得0.5分）（4）考虑，想到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二、阅读（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（一）名著阅读（8分）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hAnsi="宋体" w:cs="宋体" w:hint="eastAsia"/>
          <w:lang w:eastAsia="zh-CN"/>
        </w:rPr>
        <w:t>（</w:t>
      </w:r>
      <w:r>
        <w:rPr>
          <w:rFonts w:ascii="宋体" w:hAnsi="宋体" w:cs="宋体" w:hint="eastAsia"/>
          <w:lang w:val="en-US" w:eastAsia="zh-CN"/>
        </w:rPr>
        <w:t>4分，每空1分）</w:t>
      </w:r>
      <w:r>
        <w:rPr>
          <w:rFonts w:ascii="宋体" w:eastAsia="宋体" w:hAnsi="宋体" w:cs="宋体"/>
        </w:rPr>
        <w:t>①质朴纯真、好学认真；②朱德；③富有个人魅力，充满领袖自信；④周恩来。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b w:val="0"/>
          <w:bCs/>
          <w:lang w:val="en-US" w:eastAsia="zh-CN"/>
        </w:rPr>
        <w:t>5.（4分，分析2分，举例2分）</w:t>
      </w:r>
      <w:r>
        <w:rPr>
          <w:rFonts w:ascii="宋体" w:eastAsia="宋体" w:hAnsi="宋体" w:cs="宋体"/>
        </w:rPr>
        <w:t>示例一：（赞同小Q）本文描绘了中国共产党人和红军战士坚忍不拔、英勇卓绝的伟大斗争，以及他们的领袖人物的伟大而平凡的精神面貌，为我们塑造了一系列革命英雄的形象。例如，毛泽东始终坚持自己的信念，从无到有，带领着红军一步一步走向胜利。这启示着我们，信念支撑着行动力，要做好一件事，就要认准方向，坚定信念，坚持不懈。此类不胜枚举，因此我认为《红星照耀中国》是一部“英雄传奇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示例二：（赞同星星之火）本文的作者真实记录了自1936年6月至10月在我国西北革命根据地（以延安为中心的陕甘宁边区）进行实地采访的所见所闻，该书绝大部分素材来自作者采访的第一手资料,向全世界真实报道了中国和中国工农红军以及许多红军领袖、红军将领的情况。例如，第十二篇详细记述了“西安事变”的具体经过、结果，以及对形成抗日民族统一战线的积极影响。并分析了中国社会革命运动的复杂社会背景、面临挑战及其终将取得胜利的原因。因此我认为这是一部文笔优美的纪实文学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 w:hint="default"/>
          <w:lang w:val="en-US" w:eastAsia="zh-CN"/>
        </w:rPr>
      </w:pPr>
      <w:r>
        <w:rPr>
          <w:rFonts w:ascii="宋体" w:hAnsi="宋体" w:cs="宋体" w:hint="eastAsia"/>
          <w:lang w:eastAsia="zh-CN"/>
        </w:rPr>
        <w:t>（</w:t>
      </w:r>
      <w:r>
        <w:rPr>
          <w:rFonts w:ascii="宋体" w:hAnsi="宋体" w:cs="宋体" w:hint="eastAsia"/>
          <w:lang w:val="en-US" w:eastAsia="zh-CN"/>
        </w:rPr>
        <w:t>二）文学作品阅读（13分）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 w:hint="eastAsia"/>
        </w:rPr>
      </w:pPr>
      <w:r>
        <w:rPr>
          <w:rFonts w:ascii="宋体" w:hAnsi="宋体" w:cs="宋体" w:hint="eastAsia"/>
          <w:lang w:val="en-US" w:eastAsia="zh-CN"/>
        </w:rPr>
        <w:t>6</w:t>
      </w:r>
      <w:r>
        <w:rPr>
          <w:rFonts w:ascii="宋体" w:eastAsia="宋体" w:hAnsi="宋体" w:cs="宋体" w:hint="eastAsia"/>
        </w:rPr>
        <w:t>．</w:t>
      </w:r>
      <w:r>
        <w:rPr>
          <w:rFonts w:ascii="宋体" w:hAnsi="宋体" w:cs="宋体" w:hint="eastAsia"/>
          <w:lang w:eastAsia="zh-CN"/>
        </w:rPr>
        <w:t>（</w:t>
      </w:r>
      <w:r>
        <w:rPr>
          <w:rFonts w:ascii="宋体" w:hAnsi="宋体" w:cs="宋体" w:hint="eastAsia"/>
          <w:lang w:val="en-US" w:eastAsia="zh-CN"/>
        </w:rPr>
        <w:t>4分，每空1分）</w:t>
      </w:r>
      <w:r>
        <w:rPr>
          <w:rFonts w:ascii="宋体" w:eastAsia="宋体" w:hAnsi="宋体" w:cs="宋体" w:hint="eastAsia"/>
        </w:rPr>
        <w:t>（</w:t>
      </w:r>
      <w:r>
        <w:rPr>
          <w:rFonts w:ascii="宋体" w:hAnsi="宋体" w:cs="宋体" w:hint="eastAsia"/>
          <w:lang w:val="en-US" w:eastAsia="zh-CN"/>
        </w:rPr>
        <w:t>1</w:t>
      </w:r>
      <w:r>
        <w:rPr>
          <w:rFonts w:ascii="宋体" w:eastAsia="宋体" w:hAnsi="宋体" w:cs="宋体" w:hint="eastAsia"/>
        </w:rPr>
        <w:t>）</w:t>
      </w:r>
      <w:r>
        <w:rPr>
          <w:rFonts w:ascii="楷体" w:eastAsia="楷体" w:hAnsi="楷体" w:cs="楷体"/>
          <w:sz w:val="21"/>
          <w:szCs w:val="21"/>
        </w:rPr>
        <w:t>上世纪80年代末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 （2）</w:t>
      </w:r>
      <w:r>
        <w:rPr>
          <w:rFonts w:ascii="宋体" w:eastAsia="宋体" w:hAnsi="宋体" w:cs="宋体" w:hint="eastAsia"/>
        </w:rPr>
        <w:t>被打压，潜心艺术（</w:t>
      </w:r>
      <w:r>
        <w:rPr>
          <w:rFonts w:ascii="宋体" w:hAnsi="宋体" w:cs="宋体" w:hint="eastAsia"/>
          <w:lang w:val="en-US" w:eastAsia="zh-CN"/>
        </w:rPr>
        <w:t>3</w:t>
      </w:r>
      <w:r>
        <w:rPr>
          <w:rFonts w:ascii="宋体" w:eastAsia="宋体" w:hAnsi="宋体" w:cs="宋体" w:hint="eastAsia"/>
        </w:rPr>
        <w:t>）旅居美国，日日写作（</w:t>
      </w:r>
      <w:r>
        <w:rPr>
          <w:rFonts w:ascii="宋体" w:hAnsi="宋体" w:cs="宋体" w:hint="eastAsia"/>
          <w:lang w:val="en-US" w:eastAsia="zh-CN"/>
        </w:rPr>
        <w:t>4</w:t>
      </w:r>
      <w:r>
        <w:rPr>
          <w:rFonts w:ascii="宋体" w:eastAsia="宋体" w:hAnsi="宋体" w:cs="宋体" w:hint="eastAsia"/>
        </w:rPr>
        <w:t xml:space="preserve">）谨慎、执着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 w:hint="eastAsia"/>
        </w:rPr>
      </w:pPr>
      <w:r>
        <w:rPr>
          <w:rFonts w:ascii="宋体" w:hAnsi="宋体" w:cs="宋体" w:hint="eastAsia"/>
          <w:lang w:val="en-US" w:eastAsia="zh-CN"/>
        </w:rPr>
        <w:t>7</w:t>
      </w:r>
      <w:r>
        <w:rPr>
          <w:rFonts w:ascii="宋体" w:eastAsia="宋体" w:hAnsi="宋体" w:cs="宋体" w:hint="eastAsia"/>
        </w:rPr>
        <w:t>．</w:t>
      </w:r>
      <w:r>
        <w:rPr>
          <w:rFonts w:ascii="宋体" w:hAnsi="宋体" w:cs="宋体" w:hint="eastAsia"/>
          <w:lang w:eastAsia="zh-CN"/>
        </w:rPr>
        <w:t>（</w:t>
      </w:r>
      <w:r>
        <w:rPr>
          <w:rFonts w:ascii="宋体" w:hAnsi="宋体" w:cs="宋体" w:hint="eastAsia"/>
          <w:lang w:val="en-US" w:eastAsia="zh-CN"/>
        </w:rPr>
        <w:t>2分，每点1分，意思相近即可）</w:t>
      </w:r>
      <w:r>
        <w:rPr>
          <w:rFonts w:ascii="宋体" w:eastAsia="宋体" w:hAnsi="宋体" w:cs="宋体" w:hint="eastAsia"/>
        </w:rPr>
        <w:t>(1)“柔情如水”是指少年时代的木心沉浸在文学世界里，在平静的艺术世界中享受生活； “金刚不坏”指浩劫临头，对艺术的热爱让他熬过最艰难的岁月，变得坚强。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(2)动作描写，写出了木心被囚禁18个月折断手指，内心充满痛苦与恐惧，可是当他逃出后又无路可走，非常无助，只得又钻回栅栏去，写出了他内心的无奈与茫然。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 w:hint="eastAsia"/>
        </w:rPr>
      </w:pPr>
      <w:r>
        <w:rPr>
          <w:rFonts w:ascii="宋体" w:hAnsi="宋体" w:cs="宋体" w:hint="eastAsia"/>
          <w:lang w:val="en-US" w:eastAsia="zh-CN"/>
        </w:rPr>
        <w:t>8</w:t>
      </w:r>
      <w:r>
        <w:rPr>
          <w:rFonts w:ascii="宋体" w:eastAsia="宋体" w:hAnsi="宋体" w:cs="宋体" w:hint="eastAsia"/>
        </w:rPr>
        <w:t>．</w:t>
      </w:r>
      <w:r>
        <w:rPr>
          <w:rFonts w:ascii="宋体" w:hAnsi="宋体" w:cs="宋体" w:hint="eastAsia"/>
          <w:lang w:eastAsia="zh-CN"/>
        </w:rPr>
        <w:t>（</w:t>
      </w:r>
      <w:r>
        <w:rPr>
          <w:rFonts w:ascii="宋体" w:hAnsi="宋体" w:cs="宋体" w:hint="eastAsia"/>
          <w:lang w:val="en-US" w:eastAsia="zh-CN"/>
        </w:rPr>
        <w:t>3分）</w:t>
      </w:r>
      <w:r>
        <w:rPr>
          <w:rFonts w:ascii="宋体" w:eastAsia="宋体" w:hAnsi="宋体" w:cs="宋体" w:hint="eastAsia"/>
        </w:rPr>
        <w:t>这篇传记的真实性在于很好的引用了木心的话，塑造了一个鲜活的人物形象。同时作者发挥想象把木心比作是在“黑暗中大雪纷飞的人”这样的写法更加衬托了木心的高尚人格，让木心的形象更加传神。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 w:hint="eastAsia"/>
        </w:rPr>
      </w:pPr>
      <w:r>
        <w:rPr>
          <w:rFonts w:ascii="宋体" w:hAnsi="宋体" w:cs="宋体" w:hint="eastAsia"/>
          <w:lang w:val="en-US" w:eastAsia="zh-CN"/>
        </w:rPr>
        <w:t>9</w:t>
      </w:r>
      <w:r>
        <w:rPr>
          <w:rFonts w:ascii="宋体" w:eastAsia="宋体" w:hAnsi="宋体" w:cs="宋体" w:hint="eastAsia"/>
        </w:rPr>
        <w:t>．</w:t>
      </w:r>
      <w:r>
        <w:rPr>
          <w:rFonts w:ascii="宋体" w:hAnsi="宋体" w:cs="宋体" w:hint="eastAsia"/>
          <w:lang w:eastAsia="zh-CN"/>
        </w:rPr>
        <w:t>（</w:t>
      </w:r>
      <w:r>
        <w:rPr>
          <w:rFonts w:ascii="宋体" w:hAnsi="宋体" w:cs="宋体" w:hint="eastAsia"/>
          <w:lang w:val="en-US" w:eastAsia="zh-CN"/>
        </w:rPr>
        <w:t>4分，选择1分，分析表达效果1分，结合内容2分，选“渺小的伟人”最多得2分）</w:t>
      </w:r>
      <w:r>
        <w:rPr>
          <w:rFonts w:ascii="宋体" w:eastAsia="宋体" w:hAnsi="宋体" w:cs="宋体" w:hint="eastAsia"/>
        </w:rPr>
        <w:t>示例：“在黑暗中大雪纷飞”更合适，这个题目更富有诗意，并且更准确概括出木心的生活轨迹和状态。他在解放军部队做宣传工作时一边咳血，一边要打鼓。他被抄家，被囚禁，被打压却仍然坚持写作，在这样“黑暗”的环境下依然能够坚持下去，以良好的心态写作，保持“大雪纷飞”般诗意的人生。所以“在黑暗中大雪纷飞”更合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 w:hint="default"/>
          <w:lang w:val="en-US" w:eastAsia="zh-CN"/>
        </w:rPr>
      </w:pPr>
      <w:r>
        <w:rPr>
          <w:rFonts w:ascii="宋体" w:hAnsi="宋体" w:cs="宋体" w:hint="eastAsia"/>
          <w:lang w:eastAsia="zh-CN"/>
        </w:rPr>
        <w:t>（</w:t>
      </w:r>
      <w:r>
        <w:rPr>
          <w:rFonts w:ascii="宋体" w:hAnsi="宋体" w:cs="宋体" w:hint="eastAsia"/>
          <w:lang w:val="en-US" w:eastAsia="zh-CN"/>
        </w:rPr>
        <w:t>三）非连续文本阅读（10分）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10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  <w:r>
        <w:rPr>
          <w:rFonts w:ascii="宋体" w:eastAsia="宋体" w:hAnsi="宋体" w:cs="宋体"/>
        </w:rPr>
        <w:t>超过一半的人关注了微信运动，并用他督促自己每天坚持运动，且每天晒运动量的人也不少。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</w:pPr>
      <w:r>
        <w:rPr>
          <w:rFonts w:hint="eastAsia"/>
          <w:lang w:val="en-US" w:eastAsia="zh-CN"/>
        </w:rPr>
        <w:t>11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  <w: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12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3分，写出3点即可）</w:t>
      </w:r>
      <w:r>
        <w:rPr>
          <w:rFonts w:ascii="宋体" w:eastAsia="宋体" w:hAnsi="宋体" w:cs="宋体"/>
        </w:rPr>
        <w:t>①可以和好友分享运动量并</w:t>
      </w:r>
      <w:r>
        <w:rPr>
          <w:rFonts w:ascii="Times New Roman" w:eastAsia="Times New Roman" w:hAnsi="Times New Roman" w:cs="Times New Roman"/>
        </w:rPr>
        <w:t>pk</w:t>
      </w:r>
      <w:r>
        <w:rPr>
          <w:rFonts w:ascii="宋体" w:eastAsia="宋体" w:hAnsi="宋体" w:cs="宋体"/>
        </w:rPr>
        <w:t>或点赞；②能督促自己每天坚持运动；③能提高运动积极性，有意识地寻找走路的机会；④能改善精神状态。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13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3分，写出3点即可）</w:t>
      </w:r>
      <w:r>
        <w:rPr>
          <w:rFonts w:ascii="宋体" w:eastAsia="宋体" w:hAnsi="宋体" w:cs="宋体"/>
        </w:rPr>
        <w:t>①每天大概走五公里比较合适，不要超出自己身体的承受范围；②运动时要慢慢增加里程，采用正确的姿势保护好自己的膝关节；③运动前要做一些热身运动；④要多接触不同种类的体育运动；⑤不要过于在乎自己的运动排名；⑥一定要长期坚持锻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 w:hint="default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>（四）古诗词阅读（16分）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/>
        </w:rPr>
      </w:pPr>
      <w:r>
        <w:t>14．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1分）</w:t>
      </w:r>
      <w:r>
        <w:rPr>
          <w:rFonts w:ascii="宋体" w:eastAsia="宋体" w:hAnsi="宋体" w:cs="宋体"/>
        </w:rPr>
        <w:t>清幽（幽静、安静）；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hint="eastAsia"/>
          <w:lang w:val="en-US" w:eastAsia="zh-CN"/>
        </w:rPr>
      </w:pPr>
      <w:r>
        <w:t>15．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3分，结合诗句言之有理即可）观点1：焦急。诗歌前三联对景物的描写，表现出了时间的推移，夜色已深；故人期而未至，“孤”字更流露出诗人的焦急心态。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 w:hint="eastAsia"/>
          <w:lang w:val="en-US" w:eastAsia="zh-CN"/>
        </w:rPr>
      </w:pPr>
      <w:r>
        <w:rPr>
          <w:rFonts w:hint="eastAsia"/>
          <w:lang w:val="en-US" w:eastAsia="zh-CN"/>
        </w:rPr>
        <w:t>观点2：平和。诗歌前三联描写了一幅静谧清幽的山中美景，表现了诗人心境的闲适；故人期而未至，诗人抚琴等待，足见诗人心态的平和。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/>
        </w:rPr>
      </w:pPr>
      <w:r>
        <w:t>1</w:t>
      </w:r>
      <w:r>
        <w:rPr>
          <w:rFonts w:hint="eastAsia"/>
          <w:lang w:val="en-US" w:eastAsia="zh-CN"/>
        </w:rPr>
        <w:t>6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4分，每空1分）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1）</w:t>
      </w:r>
      <w:r>
        <w:rPr>
          <w:rFonts w:ascii="宋体" w:eastAsia="宋体" w:hAnsi="宋体" w:cs="宋体"/>
        </w:rPr>
        <w:t>冲击，撞击</w:t>
      </w:r>
      <w:r>
        <w:t xml:space="preserve"> 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2）</w:t>
      </w:r>
      <w:r>
        <w:rPr>
          <w:rFonts w:ascii="宋体" w:eastAsia="宋体" w:hAnsi="宋体" w:cs="宋体"/>
        </w:rPr>
        <w:t>树木的枝干</w:t>
      </w:r>
      <w:r>
        <w:t xml:space="preserve">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3）</w:t>
      </w:r>
      <w:r>
        <w:t xml:space="preserve"> </w:t>
      </w:r>
      <w:r>
        <w:rPr>
          <w:rFonts w:ascii="宋体" w:eastAsia="宋体" w:hAnsi="宋体" w:cs="宋体"/>
        </w:rPr>
        <w:t>迈过</w:t>
      </w:r>
      <w:r>
        <w:t xml:space="preserve">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4）</w:t>
      </w:r>
      <w:r>
        <w:rPr>
          <w:rFonts w:ascii="宋体" w:eastAsia="宋体" w:hAnsi="宋体" w:cs="宋体"/>
        </w:rPr>
        <w:t>最</w:t>
      </w:r>
      <w: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7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  <w: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/>
        </w:rPr>
      </w:pPr>
      <w:r>
        <w:t>1</w:t>
      </w:r>
      <w:r>
        <w:rPr>
          <w:rFonts w:hint="eastAsia"/>
          <w:lang w:val="en-US" w:eastAsia="zh-CN"/>
        </w:rPr>
        <w:t>8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  <w:r>
        <w:rPr>
          <w:rFonts w:ascii="宋体" w:eastAsia="宋体" w:hAnsi="宋体" w:cs="宋体"/>
        </w:rPr>
        <w:t>突兀的岩石横拦瀑布，激起水花，就像彩虹。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/>
        </w:rPr>
      </w:pPr>
      <w:r>
        <w:t>1</w:t>
      </w:r>
      <w:r>
        <w:rPr>
          <w:rFonts w:hint="eastAsia"/>
          <w:lang w:val="en-US" w:eastAsia="zh-CN"/>
        </w:rPr>
        <w:t>9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4分）</w:t>
      </w:r>
      <w:r>
        <w:rPr>
          <w:rFonts w:ascii="宋体" w:eastAsia="宋体" w:hAnsi="宋体" w:cs="宋体"/>
        </w:rPr>
        <w:t>[甲]表达了作者对山水的热爱、对功名的鄙弃，也暗含归隐林泉、享受美景的愿望。[乙]表达了作者对第五瀑布的喜爱、赞叹之情。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hAnsi="宋体" w:cs="宋体" w:hint="eastAsia"/>
          <w:lang w:eastAsia="zh-CN"/>
        </w:rPr>
        <w:t>【</w:t>
      </w:r>
      <w:r>
        <w:rPr>
          <w:rFonts w:ascii="宋体" w:hAnsi="宋体" w:cs="宋体" w:hint="eastAsia"/>
          <w:lang w:val="en-US" w:eastAsia="zh-CN"/>
        </w:rPr>
        <w:t>乙文参考译文</w:t>
      </w:r>
      <w:r>
        <w:rPr>
          <w:rFonts w:ascii="宋体" w:hAnsi="宋体" w:cs="宋体" w:hint="eastAsia"/>
          <w:lang w:eastAsia="zh-CN"/>
        </w:rPr>
        <w:t>】</w:t>
      </w:r>
      <w:r>
        <w:rPr>
          <w:rFonts w:ascii="宋体" w:eastAsia="宋体" w:hAnsi="宋体" w:cs="宋体"/>
        </w:rPr>
        <w:t>从五泄寺的大门往右拐，有一条石头小路。走几步便听到迅雷般的轰鸣声，心里感到害怕。山上的僧人解释道：“这是瀑布的声音。”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快步走去，迈过一块石头缝隙，就看见了瀑布。石头青绿，陡如刀削，没有一丝泥土，三面石头就像外城一样耸立。瀑布在青壁间落下，震撼着山谷，仿如笔直向下喷出雪花一样，突兀的岩山横拦瀑布，激起水花，就像彩虹，拍到岸边水浪突然卷起来然后才落回水中，水的气势更加雄壮，是游人看到的最壮观的景色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游人们坐在倾斜的岩石下方抬头望，用自己的脸接住迸起的水沫，开始就像一丝凉线，空空的都像编织物的横线，到了飞雨泻崖，还留恋不想回去。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>作文（35分）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hAnsi="宋体" w:cs="宋体" w:hint="eastAsia"/>
          <w:lang w:val="en-US" w:eastAsia="zh-CN"/>
        </w:rPr>
        <w:t>20.（5分）</w:t>
      </w:r>
      <w:r>
        <w:rPr>
          <w:rFonts w:ascii="宋体" w:eastAsia="宋体" w:hAnsi="宋体" w:cs="宋体"/>
        </w:rPr>
        <w:t>示例一：我觉得使用这样的软件弊大于利。“作业帮”等软件的使用，虽然能高效地做好作业，可是这样高效使用，就会在学习中养成一种自己不去认真思考的坏习惯，让自己的大脑生锈，就会变得没有自己的观点和想法。鹦鹉学舌，人云亦云。(言之有理即可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示例二：我觉得使用这样的软件利大于弊。我们学生一定需要具备顽强的自制力，自己一定要先有一个思考过程，然后带着问题去看这些软件的帮助，这样留在头脑中的印象变得深刻，参与了自己的想法，再回头重新完成，软件上的知识就变成了我们自己的知识，这样更会促进我们学生的学习。(言之有理即可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>21.（30分）</w:t>
      </w:r>
    </w:p>
    <w:sectPr>
      <w:pgSz w:w="11906" w:h="16838"/>
      <w:pgMar w:top="1418" w:right="1418" w:bottom="1418" w:left="1418" w:header="851" w:footer="992" w:gutter="0"/>
      <w:lnNumType w:countBy="0" w:restart="continuous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0AB4C9C"/>
    <w:multiLevelType w:val="singleLevel"/>
    <w:tmpl w:val="90AB4C9C"/>
    <w:lvl w:ilvl="0">
      <w:start w:val="4"/>
      <w:numFmt w:val="decimal"/>
      <w:suff w:val="nothing"/>
      <w:lvlText w:val="%1．"/>
      <w:lvlJc w:val="left"/>
    </w:lvl>
  </w:abstractNum>
  <w:abstractNum w:abstractNumId="1">
    <w:nsid w:val="0030B398"/>
    <w:multiLevelType w:val="singleLevel"/>
    <w:tmpl w:val="0030B398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4245C0"/>
    <w:rsid w:val="30D30F6F"/>
    <w:rsid w:val="3EDC74C4"/>
    <w:rsid w:val="426C55B7"/>
    <w:rsid w:val="435A7139"/>
    <w:rsid w:val="5C1E0996"/>
    <w:rsid w:val="685F7A6B"/>
    <w:rsid w:val="6A4245C0"/>
    <w:rsid w:val="6CCC207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2336</Words>
  <Characters>2386</Characters>
  <Application>Microsoft Office Word</Application>
  <DocSecurity>0</DocSecurity>
  <Lines>0</Lines>
  <Paragraphs>0</Paragraphs>
  <ScaleCrop>false</ScaleCrop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2020-12-14T12:08:00Z</dcterms:created>
  <dcterms:modified xsi:type="dcterms:W3CDTF">2021-01-11T02:44:16Z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