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74C22">
      <w:pPr>
        <w:jc w:val="center"/>
        <w:rPr>
          <w:rFonts w:ascii="黑体" w:eastAsia="黑体" w:hAnsi="宋体" w:cs="黑体" w:hint="eastAsia"/>
          <w:b/>
          <w:sz w:val="36"/>
          <w:szCs w:val="36"/>
        </w:rPr>
      </w:pPr>
      <w:r>
        <w:rPr>
          <w:rFonts w:ascii="黑体" w:eastAsia="黑体" w:hAnsi="宋体" w:cs="黑体" w:hint="eastAsia"/>
          <w:b/>
          <w:sz w:val="36"/>
          <w:szCs w:val="36"/>
        </w:rPr>
        <w:t>2020</w:t>
      </w:r>
      <w:r>
        <w:rPr>
          <w:rFonts w:ascii="黑体" w:eastAsia="黑体" w:hAnsi="宋体" w:cs="黑体" w:hint="eastAsia"/>
          <w:b/>
          <w:sz w:val="36"/>
          <w:szCs w:val="36"/>
        </w:rPr>
        <w:t>学年第一学期</w:t>
      </w:r>
      <w:r>
        <w:rPr>
          <w:rFonts w:ascii="黑体" w:eastAsia="黑体" w:hAnsi="宋体" w:cs="黑体" w:hint="eastAsia"/>
          <w:b/>
          <w:sz w:val="36"/>
          <w:szCs w:val="36"/>
        </w:rPr>
        <w:t>第一次素质</w:t>
      </w:r>
      <w:r>
        <w:rPr>
          <w:rFonts w:ascii="黑体" w:eastAsia="黑体" w:hAnsi="宋体" w:cs="黑体" w:hint="eastAsia"/>
          <w:b/>
          <w:sz w:val="36"/>
          <w:szCs w:val="36"/>
        </w:rPr>
        <w:t>调研</w:t>
      </w:r>
    </w:p>
    <w:p w:rsidR="001A0E52">
      <w:pPr>
        <w:jc w:val="center"/>
        <w:rPr>
          <w:rFonts w:asciiTheme="minorEastAsia" w:eastAsiaTheme="minorEastAsia" w:hAnsiTheme="minorEastAsia"/>
          <w:b/>
        </w:rPr>
      </w:pPr>
      <w:r>
        <w:rPr>
          <w:rFonts w:ascii="黑体" w:eastAsia="黑体" w:hAnsi="宋体" w:cs="黑体" w:hint="eastAsia"/>
          <w:b/>
          <w:sz w:val="36"/>
          <w:szCs w:val="36"/>
        </w:rPr>
        <w:t xml:space="preserve">九年级语文  </w:t>
      </w:r>
      <w:r w:rsidR="001B3F7F">
        <w:rPr>
          <w:rFonts w:ascii="黑体" w:eastAsia="黑体" w:hAnsi="宋体" w:cs="黑体" w:hint="eastAsia"/>
          <w:b/>
          <w:sz w:val="36"/>
          <w:szCs w:val="36"/>
        </w:rPr>
        <w:t>试</w:t>
      </w:r>
      <w:r>
        <w:rPr>
          <w:rFonts w:ascii="黑体" w:eastAsia="黑体" w:hAnsi="宋体" w:cs="黑体" w:hint="eastAsia"/>
          <w:b/>
          <w:sz w:val="36"/>
          <w:szCs w:val="36"/>
        </w:rPr>
        <w:t>题</w:t>
      </w:r>
      <w:r w:rsidR="001B3F7F">
        <w:rPr>
          <w:rFonts w:ascii="黑体" w:eastAsia="黑体" w:hAnsi="宋体" w:cs="黑体" w:hint="eastAsia"/>
          <w:b/>
          <w:sz w:val="36"/>
          <w:szCs w:val="36"/>
        </w:rPr>
        <w:t>卷</w:t>
      </w:r>
    </w:p>
    <w:p w:rsidR="001A0E52" w:rsidRPr="00874C22">
      <w:pPr>
        <w:spacing w:line="240" w:lineRule="atLeast"/>
        <w:ind w:firstLine="420" w:firstLineChars="200"/>
        <w:rPr>
          <w:rFonts w:ascii="楷体" w:eastAsia="楷体" w:hAnsi="楷体"/>
          <w:b/>
        </w:rPr>
      </w:pPr>
      <w:r>
        <w:rPr>
          <w:rFonts w:asciiTheme="minorEastAsia" w:eastAsiaTheme="minorEastAsia" w:hAnsiTheme="minorEastAsia" w:hint="eastAsia"/>
          <w:b/>
        </w:rPr>
        <w:t>温馨提示：</w:t>
      </w:r>
      <w:r w:rsidRPr="00874C22">
        <w:rPr>
          <w:rFonts w:ascii="楷体" w:eastAsia="楷体" w:hAnsi="楷体" w:hint="eastAsia"/>
          <w:b/>
        </w:rPr>
        <w:t>本卷共三大题，</w:t>
      </w:r>
      <w:r w:rsidRPr="00874C22">
        <w:rPr>
          <w:rFonts w:ascii="楷体" w:eastAsia="楷体" w:hAnsi="楷体" w:hint="eastAsia"/>
          <w:b/>
        </w:rPr>
        <w:t>19</w:t>
      </w:r>
      <w:r w:rsidRPr="00874C22">
        <w:rPr>
          <w:rFonts w:ascii="楷体" w:eastAsia="楷体" w:hAnsi="楷体" w:hint="eastAsia"/>
          <w:b/>
        </w:rPr>
        <w:t>小题，满分</w:t>
      </w:r>
      <w:r w:rsidRPr="00874C22">
        <w:rPr>
          <w:rFonts w:ascii="楷体" w:eastAsia="楷体" w:hAnsi="楷体" w:hint="eastAsia"/>
          <w:b/>
        </w:rPr>
        <w:t>100</w:t>
      </w:r>
      <w:r w:rsidRPr="00874C22">
        <w:rPr>
          <w:rFonts w:ascii="楷体" w:eastAsia="楷体" w:hAnsi="楷体" w:hint="eastAsia"/>
          <w:b/>
        </w:rPr>
        <w:t>分。请将答案写在答题卷上。考试时间</w:t>
      </w:r>
      <w:r w:rsidRPr="00874C22">
        <w:rPr>
          <w:rFonts w:ascii="楷体" w:eastAsia="楷体" w:hAnsi="楷体" w:hint="eastAsia"/>
          <w:b/>
        </w:rPr>
        <w:t>120</w:t>
      </w:r>
      <w:r w:rsidRPr="00874C22">
        <w:rPr>
          <w:rFonts w:ascii="楷体" w:eastAsia="楷体" w:hAnsi="楷体" w:hint="eastAsia"/>
          <w:b/>
        </w:rPr>
        <w:t>分钟。</w:t>
      </w:r>
      <w:r w:rsidRPr="00874C22">
        <w:rPr>
          <w:rFonts w:ascii="楷体" w:eastAsia="楷体" w:hAnsi="楷体"/>
          <w:b/>
        </w:rPr>
        <w:t xml:space="preserve"> </w:t>
      </w:r>
    </w:p>
    <w:p w:rsidR="001A0E52" w:rsidP="00874C22">
      <w:pPr>
        <w:spacing w:line="240" w:lineRule="atLeast"/>
        <w:rPr>
          <w:b/>
        </w:rPr>
      </w:pPr>
      <w:r>
        <w:rPr>
          <w:rFonts w:hint="eastAsia"/>
          <w:b/>
        </w:rPr>
        <w:t>一、积累（</w:t>
      </w:r>
      <w:r>
        <w:rPr>
          <w:rFonts w:hint="eastAsia"/>
          <w:b/>
        </w:rPr>
        <w:t>1</w:t>
      </w:r>
      <w:r>
        <w:rPr>
          <w:rFonts w:asciiTheme="minorEastAsia" w:eastAsiaTheme="minorEastAsia" w:hAnsiTheme="minorEastAsia" w:hint="eastAsia"/>
          <w:b/>
        </w:rPr>
        <w:t>9</w:t>
      </w:r>
      <w:r>
        <w:rPr>
          <w:rFonts w:hint="eastAsia"/>
          <w:b/>
        </w:rPr>
        <w:t>分）</w:t>
      </w:r>
    </w:p>
    <w:p w:rsidR="001A0E52">
      <w:r>
        <w:rPr>
          <w:rFonts w:hint="eastAsia"/>
        </w:rPr>
        <w:t>1</w:t>
      </w:r>
      <w:r>
        <w:rPr>
          <w:rFonts w:hint="eastAsia"/>
        </w:rPr>
        <w:t>．阅读下面的文字，按要求答题。（</w:t>
      </w:r>
      <w:r>
        <w:rPr>
          <w:rFonts w:hint="eastAsia"/>
        </w:rPr>
        <w:t>4</w:t>
      </w:r>
      <w:r>
        <w:rPr>
          <w:rFonts w:hint="eastAsia"/>
        </w:rPr>
        <w:t>分）</w:t>
      </w:r>
    </w:p>
    <w:p w:rsidR="001A0E52">
      <w:r>
        <w:rPr>
          <w:rFonts w:hint="eastAsia"/>
        </w:rPr>
        <w:t>《沁园春·雪》中描写了北国壮丽的雪景，纵横千万里，展示了妖娆多娇、旷达豪迈的意境，抒发了词人对祖国壮丽河山的热爱。《我爱这土地》这首诗流露出作者那颗真挚、</w:t>
      </w:r>
      <w:r>
        <w:rPr>
          <w:rFonts w:hint="eastAsia"/>
        </w:rPr>
        <w:t>ch</w:t>
      </w:r>
      <w:r>
        <w:rPr>
          <w:rFonts w:hint="eastAsia"/>
        </w:rPr>
        <w:t>ì热的爱国之心。《你是人间的四月天》书写细腻柔丽的情素，表现出轻盈优雅之美，其创作年代距今虽已过很久，但其细腻清新之感却近在</w:t>
      </w:r>
      <w:r>
        <w:rPr>
          <w:rFonts w:hint="eastAsia"/>
        </w:rPr>
        <w:t>zh</w:t>
      </w:r>
      <w:r>
        <w:rPr>
          <w:rFonts w:hint="eastAsia"/>
        </w:rPr>
        <w:t>ǐ尺，你若安好，便是晴天，林徽因的人间四月让人动容。</w:t>
      </w:r>
    </w:p>
    <w:p w:rsidR="001A0E52">
      <w:pPr>
        <w:spacing w:line="360" w:lineRule="auto"/>
        <w:ind w:firstLine="210" w:firstLineChars="100"/>
        <w:rPr>
          <w:rFonts w:ascii="宋体" w:hAnsi="宋体"/>
        </w:rPr>
      </w:pPr>
      <w:r>
        <w:rPr>
          <w:rFonts w:ascii="宋体" w:hAnsi="宋体" w:hint="eastAsia"/>
        </w:rPr>
        <w:t>（</w:t>
      </w:r>
      <w:r>
        <w:rPr>
          <w:rFonts w:ascii="宋体" w:hAnsi="宋体" w:hint="eastAsia"/>
        </w:rPr>
        <w:t>1</w:t>
      </w:r>
      <w:r>
        <w:rPr>
          <w:rFonts w:ascii="宋体" w:hAnsi="宋体" w:hint="eastAsia"/>
        </w:rPr>
        <w:t>）给加点字注音或根据拼音写汉字。（</w:t>
      </w:r>
      <w:r>
        <w:rPr>
          <w:rFonts w:ascii="宋体" w:hAnsi="宋体" w:hint="eastAsia"/>
        </w:rPr>
        <w:t>3</w:t>
      </w:r>
      <w:r>
        <w:rPr>
          <w:rFonts w:ascii="宋体" w:hAnsi="宋体" w:hint="eastAsia"/>
        </w:rPr>
        <w:t>分）</w:t>
      </w:r>
    </w:p>
    <w:p w:rsidR="001A0E52">
      <w:pPr>
        <w:spacing w:line="360" w:lineRule="auto"/>
        <w:rPr>
          <w:rFonts w:ascii="宋体" w:hAnsi="宋体"/>
        </w:rPr>
      </w:pPr>
      <w:r>
        <w:rPr>
          <w:rFonts w:ascii="宋体" w:hAnsi="宋体" w:hint="eastAsia"/>
        </w:rPr>
        <w:t xml:space="preserve">   </w:t>
      </w:r>
      <w:r>
        <w:rPr>
          <w:rFonts w:ascii="宋体" w:hAnsi="宋体"/>
        </w:rPr>
        <w:t xml:space="preserve">   </w:t>
      </w:r>
      <w:r>
        <w:rPr>
          <w:rFonts w:ascii="宋体" w:hAnsi="宋体" w:cs="Arial" w:hint="eastAsia"/>
          <w:bCs/>
          <w:shd w:val="clear" w:color="auto" w:fill="FFFFFF"/>
          <w:em w:val="dot"/>
        </w:rPr>
        <w:t>沁</w:t>
      </w:r>
      <w:r>
        <w:rPr>
          <w:rFonts w:ascii="宋体" w:hAnsi="宋体" w:cs="Arial" w:hint="eastAsia"/>
          <w:shd w:val="clear" w:color="auto" w:fill="FFFFFF"/>
        </w:rPr>
        <w:t>园春</w:t>
      </w:r>
      <w:r>
        <w:rPr>
          <w:rFonts w:ascii="宋体" w:hAnsi="宋体" w:hint="eastAsia"/>
          <w:u w:val="single"/>
        </w:rPr>
        <w:t xml:space="preserve"> </w:t>
      </w:r>
      <w:r>
        <w:rPr>
          <w:rFonts w:ascii="宋体" w:hAnsi="宋体" w:hint="eastAsia"/>
          <w:u w:val="single"/>
        </w:rPr>
        <w:t xml:space="preserve">    </w:t>
      </w:r>
      <w:r>
        <w:rPr>
          <w:rFonts w:ascii="宋体" w:hAnsi="宋体" w:hint="eastAsia"/>
          <w:u w:val="single"/>
        </w:rPr>
        <w:t xml:space="preserve">  </w:t>
      </w:r>
      <w:r>
        <w:rPr>
          <w:rFonts w:ascii="宋体" w:hAnsi="宋体" w:cs="Arial" w:hint="eastAsia"/>
          <w:bCs/>
          <w:shd w:val="clear" w:color="auto" w:fill="FFFFFF"/>
        </w:rPr>
        <w:t xml:space="preserve">      </w:t>
      </w:r>
      <w:r>
        <w:rPr>
          <w:rFonts w:ascii="宋体" w:hAnsi="宋体" w:cs="Arial" w:hint="eastAsia"/>
          <w:bCs/>
          <w:shd w:val="clear" w:color="auto" w:fill="FFFFFF"/>
        </w:rPr>
        <w:t>ch</w:t>
      </w:r>
      <w:r>
        <w:rPr>
          <w:rFonts w:ascii="宋体" w:hAnsi="宋体" w:cs="Arial" w:hint="eastAsia"/>
          <w:bCs/>
          <w:shd w:val="clear" w:color="auto" w:fill="FFFFFF"/>
        </w:rPr>
        <w:t>ì</w:t>
      </w:r>
      <w:r>
        <w:rPr>
          <w:rFonts w:ascii="宋体" w:hAnsi="宋体" w:cs="Arial" w:hint="eastAsia"/>
          <w:bCs/>
          <w:shd w:val="clear" w:color="auto" w:fill="FFFFFF"/>
        </w:rPr>
        <w:t xml:space="preserve"> </w:t>
      </w:r>
      <w:r>
        <w:rPr>
          <w:rFonts w:ascii="宋体" w:hAnsi="宋体" w:cs="Arial"/>
          <w:shd w:val="clear" w:color="auto" w:fill="FFFFFF"/>
        </w:rPr>
        <w:t>热</w:t>
      </w:r>
      <w:r>
        <w:rPr>
          <w:rFonts w:ascii="宋体" w:hAnsi="宋体" w:hint="eastAsia"/>
          <w:u w:val="single"/>
        </w:rPr>
        <w:t xml:space="preserve"> </w:t>
      </w:r>
      <w:r>
        <w:rPr>
          <w:rFonts w:ascii="宋体" w:hAnsi="宋体" w:hint="eastAsia"/>
          <w:u w:val="single"/>
        </w:rPr>
        <w:t xml:space="preserve">      </w:t>
      </w:r>
      <w:r>
        <w:rPr>
          <w:rFonts w:ascii="宋体" w:hAnsi="宋体" w:hint="eastAsia"/>
          <w:u w:val="single"/>
        </w:rPr>
        <w:t xml:space="preserve">  </w:t>
      </w:r>
      <w:r>
        <w:rPr>
          <w:rFonts w:ascii="宋体" w:hAnsi="宋体" w:hint="eastAsia"/>
        </w:rPr>
        <w:t xml:space="preserve">      </w:t>
      </w:r>
      <w:r>
        <w:rPr>
          <w:rFonts w:ascii="宋体" w:hAnsi="宋体" w:cs="Arial" w:hint="eastAsia"/>
          <w:bCs/>
          <w:shd w:val="clear" w:color="auto" w:fill="FFFFFF"/>
        </w:rPr>
        <w:t>zh</w:t>
      </w:r>
      <w:r>
        <w:rPr>
          <w:rFonts w:ascii="宋体" w:hAnsi="宋体" w:cs="Arial" w:hint="eastAsia"/>
          <w:bCs/>
          <w:shd w:val="clear" w:color="auto" w:fill="FFFFFF"/>
        </w:rPr>
        <w:t>ǐ</w:t>
      </w:r>
      <w:r>
        <w:rPr>
          <w:rFonts w:ascii="宋体" w:hAnsi="宋体" w:cs="Arial" w:hint="eastAsia"/>
          <w:shd w:val="clear" w:color="auto" w:fill="FFFFFF"/>
        </w:rPr>
        <w:t>尺</w:t>
      </w:r>
      <w:r>
        <w:rPr>
          <w:rFonts w:ascii="宋体" w:hAnsi="宋体" w:hint="eastAsia"/>
          <w:u w:val="single"/>
        </w:rPr>
        <w:t xml:space="preserve">  </w:t>
      </w:r>
      <w:r>
        <w:rPr>
          <w:rFonts w:ascii="宋体" w:hAnsi="宋体" w:hint="eastAsia"/>
          <w:u w:val="single"/>
        </w:rPr>
        <w:t xml:space="preserve">  </w:t>
      </w:r>
      <w:r>
        <w:rPr>
          <w:rFonts w:ascii="宋体" w:hAnsi="宋体" w:hint="eastAsia"/>
          <w:u w:val="single"/>
        </w:rPr>
        <w:t xml:space="preserve">  </w:t>
      </w:r>
    </w:p>
    <w:p w:rsidR="001A0E52">
      <w:pPr>
        <w:spacing w:line="360" w:lineRule="auto"/>
        <w:ind w:firstLine="210" w:firstLineChars="100"/>
        <w:rPr>
          <w:rFonts w:ascii="宋体" w:hAnsi="宋体"/>
        </w:rPr>
      </w:pPr>
      <w:r>
        <w:rPr>
          <w:rFonts w:ascii="宋体" w:hAnsi="宋体" w:hint="eastAsia"/>
        </w:rPr>
        <w:t>（</w:t>
      </w:r>
      <w:r>
        <w:rPr>
          <w:rFonts w:ascii="宋体" w:hAnsi="宋体" w:hint="eastAsia"/>
        </w:rPr>
        <w:t>2</w:t>
      </w:r>
      <w:r>
        <w:rPr>
          <w:rFonts w:ascii="宋体" w:hAnsi="宋体" w:hint="eastAsia"/>
        </w:rPr>
        <w:t>）语段中有一个错别字，找出并改正。（</w:t>
      </w:r>
      <w:r>
        <w:rPr>
          <w:rFonts w:ascii="宋体" w:hAnsi="宋体" w:hint="eastAsia"/>
        </w:rPr>
        <w:t>1</w:t>
      </w:r>
      <w:r>
        <w:rPr>
          <w:rFonts w:ascii="宋体" w:hAnsi="宋体" w:hint="eastAsia"/>
        </w:rPr>
        <w:t>分）</w:t>
      </w:r>
    </w:p>
    <w:p w:rsidR="001A0E52">
      <w:pPr>
        <w:spacing w:line="380" w:lineRule="exact"/>
        <w:ind w:firstLine="420" w:firstLineChars="200"/>
        <w:rPr>
          <w:rFonts w:ascii="微软雅黑" w:hAnsi="微软雅黑"/>
        </w:rPr>
      </w:pPr>
      <w:r>
        <w:rPr>
          <w:rFonts w:ascii="宋体" w:hAnsi="宋体"/>
        </w:rPr>
        <w:t xml:space="preserve"> </w:t>
      </w:r>
      <w:r>
        <w:rPr>
          <w:rFonts w:ascii="宋体" w:hAnsi="宋体" w:hint="eastAsia"/>
          <w:u w:val="single"/>
        </w:rPr>
        <w:t xml:space="preserve">  </w:t>
      </w:r>
      <w:r>
        <w:rPr>
          <w:rFonts w:ascii="宋体" w:hAnsi="宋体" w:hint="eastAsia"/>
          <w:u w:val="single"/>
        </w:rPr>
        <w:t xml:space="preserve">       </w:t>
      </w:r>
      <w:r>
        <w:rPr>
          <w:rFonts w:ascii="宋体" w:hAnsi="宋体" w:hint="eastAsia"/>
          <w:u w:val="single"/>
        </w:rPr>
        <w:t xml:space="preserve">  </w:t>
      </w:r>
      <w:r>
        <w:rPr>
          <w:rFonts w:ascii="宋体" w:hAnsi="宋体" w:hint="eastAsia"/>
        </w:rPr>
        <w:t>改成</w:t>
      </w:r>
      <w:r>
        <w:rPr>
          <w:rFonts w:ascii="宋体" w:hAnsi="宋体" w:hint="eastAsia"/>
          <w:u w:val="single"/>
        </w:rPr>
        <w:t xml:space="preserve">  </w:t>
      </w:r>
      <w:r>
        <w:rPr>
          <w:rFonts w:ascii="宋体" w:hAnsi="宋体" w:hint="eastAsia"/>
          <w:u w:val="single"/>
        </w:rPr>
        <w:t xml:space="preserve">         </w:t>
      </w:r>
    </w:p>
    <w:p w:rsidR="001A0E52">
      <w:pPr>
        <w:widowControl/>
        <w:spacing w:line="380" w:lineRule="exact"/>
        <w:jc w:val="left"/>
        <w:rPr>
          <w:rFonts w:asciiTheme="minorEastAsia" w:eastAsiaTheme="minorEastAsia" w:hAnsiTheme="minorEastAsia"/>
        </w:rPr>
      </w:pPr>
      <w:r>
        <w:rPr>
          <w:rFonts w:asciiTheme="minorEastAsia" w:eastAsiaTheme="minorEastAsia" w:hAnsiTheme="minorEastAsia"/>
        </w:rPr>
        <w:t>2</w:t>
      </w:r>
      <w:r>
        <w:rPr>
          <w:rFonts w:asciiTheme="minorEastAsia" w:eastAsiaTheme="minorEastAsia" w:hAnsiTheme="minorEastAsia" w:hint="eastAsia"/>
        </w:rPr>
        <w:t>．古诗文名句默写。（</w:t>
      </w:r>
      <w:r>
        <w:rPr>
          <w:rFonts w:asciiTheme="minorEastAsia" w:eastAsiaTheme="minorEastAsia" w:hAnsiTheme="minorEastAsia" w:hint="eastAsia"/>
        </w:rPr>
        <w:t>8</w:t>
      </w:r>
      <w:r>
        <w:rPr>
          <w:rFonts w:asciiTheme="minorEastAsia" w:eastAsiaTheme="minorEastAsia" w:hAnsiTheme="minorEastAsia" w:hint="eastAsia"/>
        </w:rPr>
        <w:t>分）</w:t>
      </w:r>
    </w:p>
    <w:p w:rsidR="001A0E52">
      <w:pPr>
        <w:spacing w:line="380" w:lineRule="exact"/>
        <w:ind w:left="210" w:firstLine="420" w:leftChars="100" w:firstLineChars="200"/>
        <w:rPr>
          <w:rFonts w:asciiTheme="minorEastAsia" w:hAnsiTheme="minorEastAsia"/>
          <w14:textFill>
            <w14:gradFill rotWithShape="1">
              <w14:gsLst>
                <w14:gs w14:pos="0">
                  <w14:srgbClr w14:val="E30000"/>
                </w14:gs>
                <w14:gs w14:pos="100000">
                  <w14:srgbClr w14:val="760303"/>
                </w14:gs>
              </w14:gsLst>
              <w14:lin w14:ang="0" w14:scaled="0"/>
            </w14:gradFill>
          </w14:textFill>
        </w:rPr>
      </w:pPr>
      <w:r>
        <w:rPr>
          <w:rFonts w:asciiTheme="minorEastAsia" w:eastAsiaTheme="minorEastAsia" w:hAnsiTheme="minorEastAsia" w:hint="eastAsia"/>
        </w:rPr>
        <w:t>古</w:t>
      </w:r>
      <w:r>
        <w:rPr>
          <w:rFonts w:asciiTheme="minorEastAsia" w:eastAsiaTheme="minorEastAsia" w:hAnsiTheme="minorEastAsia" w:hint="eastAsia"/>
        </w:rPr>
        <w:t>诗</w:t>
      </w:r>
      <w:r>
        <w:rPr>
          <w:rFonts w:asciiTheme="minorEastAsia" w:eastAsiaTheme="minorEastAsia" w:hAnsiTheme="minorEastAsia" w:hint="eastAsia"/>
        </w:rPr>
        <w:t>词大多有着含蓄隽永之美。李白《行路难》中“</w:t>
      </w:r>
      <w:r>
        <w:rPr>
          <w:rFonts w:asciiTheme="minorEastAsia" w:eastAsiaTheme="minorEastAsia" w:hAnsiTheme="minorEastAsia" w:hint="eastAsia"/>
          <w:u w:val="single"/>
        </w:rPr>
        <w:t xml:space="preserve">              </w:t>
      </w:r>
      <w:r>
        <w:rPr>
          <w:rFonts w:asciiTheme="minorEastAsia" w:eastAsiaTheme="minorEastAsia" w:hAnsiTheme="minorEastAsia" w:hint="eastAsia"/>
        </w:rPr>
        <w:t>，</w:t>
      </w:r>
      <w:r>
        <w:rPr>
          <w:rFonts w:asciiTheme="minorEastAsia" w:eastAsiaTheme="minorEastAsia" w:hAnsiTheme="minorEastAsia" w:hint="eastAsia"/>
          <w:u w:val="single"/>
        </w:rPr>
        <w:t xml:space="preserve">              </w:t>
      </w:r>
      <w:r>
        <w:rPr>
          <w:rFonts w:asciiTheme="minorEastAsia" w:eastAsiaTheme="minorEastAsia" w:hAnsiTheme="minorEastAsia" w:hint="eastAsia"/>
        </w:rPr>
        <w:t>”借典故表达作者渴望被重用的心愿；刘禹锡《酬乐天扬州初逢席上见赠》中“</w:t>
      </w:r>
      <w:r>
        <w:rPr>
          <w:rFonts w:asciiTheme="minorEastAsia" w:eastAsiaTheme="minorEastAsia" w:hAnsiTheme="minorEastAsia" w:hint="eastAsia"/>
          <w:u w:val="single"/>
        </w:rPr>
        <w:t xml:space="preserve">              </w:t>
      </w:r>
      <w:r>
        <w:rPr>
          <w:rFonts w:asciiTheme="minorEastAsia" w:eastAsiaTheme="minorEastAsia" w:hAnsiTheme="minorEastAsia" w:hint="eastAsia"/>
        </w:rPr>
        <w:t>，</w:t>
      </w:r>
      <w:r>
        <w:rPr>
          <w:rFonts w:asciiTheme="minorEastAsia" w:eastAsiaTheme="minorEastAsia" w:hAnsiTheme="minorEastAsia" w:hint="eastAsia"/>
          <w:u w:val="single"/>
        </w:rPr>
        <w:t xml:space="preserve">              </w:t>
      </w:r>
      <w:r>
        <w:rPr>
          <w:rFonts w:asciiTheme="minorEastAsia" w:eastAsiaTheme="minorEastAsia" w:hAnsiTheme="minorEastAsia" w:hint="eastAsia"/>
        </w:rPr>
        <w:t>”用比喻含蓄地表达诗人豁达的胸怀和奋发向上、努力进取的精</w:t>
      </w:r>
      <w:r>
        <w:rPr>
          <w:rFonts w:hint="eastAsia"/>
        </w:rPr>
        <w:t>神；杜甫《月夜忆舍弟》中</w:t>
      </w:r>
      <w:r>
        <w:rPr>
          <w:rFonts w:asciiTheme="minorEastAsia" w:eastAsiaTheme="minorEastAsia" w:hAnsiTheme="minorEastAsia" w:hint="eastAsia"/>
        </w:rPr>
        <w:t>“</w:t>
      </w:r>
      <w:r>
        <w:rPr>
          <w:rFonts w:asciiTheme="minorEastAsia" w:eastAsiaTheme="minorEastAsia" w:hAnsiTheme="minorEastAsia" w:hint="eastAsia"/>
          <w:u w:val="single"/>
        </w:rPr>
        <w:t xml:space="preserve">              </w:t>
      </w:r>
      <w:r>
        <w:rPr>
          <w:rFonts w:asciiTheme="minorEastAsia" w:eastAsiaTheme="minorEastAsia" w:hAnsiTheme="minorEastAsia" w:hint="eastAsia"/>
        </w:rPr>
        <w:t>，</w:t>
      </w:r>
      <w:r>
        <w:rPr>
          <w:rFonts w:asciiTheme="minorEastAsia" w:eastAsiaTheme="minorEastAsia" w:hAnsiTheme="minorEastAsia" w:hint="eastAsia"/>
          <w:u w:val="single"/>
        </w:rPr>
        <w:t xml:space="preserve">              </w:t>
      </w:r>
      <w:r>
        <w:rPr>
          <w:rFonts w:asciiTheme="minorEastAsia" w:eastAsiaTheme="minorEastAsia" w:hAnsiTheme="minorEastAsia" w:hint="eastAsia"/>
        </w:rPr>
        <w:t>”</w:t>
      </w:r>
      <w:r>
        <w:rPr>
          <w:rFonts w:hint="eastAsia"/>
        </w:rPr>
        <w:t>以</w:t>
      </w:r>
      <w:r>
        <w:rPr>
          <w:rFonts w:hint="eastAsia"/>
        </w:rPr>
        <w:t>景衬情</w:t>
      </w:r>
      <w:r>
        <w:rPr>
          <w:rFonts w:hint="eastAsia"/>
        </w:rPr>
        <w:t>含蓄表达诗人对故乡的思念；《长沙过贾谊宅》中</w:t>
      </w:r>
      <w:r>
        <w:rPr>
          <w:rFonts w:asciiTheme="minorEastAsia" w:eastAsiaTheme="minorEastAsia" w:hAnsiTheme="minorEastAsia" w:hint="eastAsia"/>
        </w:rPr>
        <w:t>“</w:t>
      </w:r>
      <w:r>
        <w:rPr>
          <w:rFonts w:asciiTheme="minorEastAsia" w:eastAsiaTheme="minorEastAsia" w:hAnsiTheme="minorEastAsia" w:hint="eastAsia"/>
          <w:u w:val="single"/>
        </w:rPr>
        <w:t xml:space="preserve">              </w:t>
      </w:r>
      <w:r>
        <w:rPr>
          <w:rFonts w:asciiTheme="minorEastAsia" w:eastAsiaTheme="minorEastAsia" w:hAnsiTheme="minorEastAsia" w:hint="eastAsia"/>
        </w:rPr>
        <w:t>，</w:t>
      </w:r>
      <w:r>
        <w:rPr>
          <w:rFonts w:asciiTheme="minorEastAsia" w:eastAsiaTheme="minorEastAsia" w:hAnsiTheme="minorEastAsia" w:hint="eastAsia"/>
          <w:u w:val="single"/>
        </w:rPr>
        <w:t xml:space="preserve">              </w:t>
      </w:r>
      <w:r>
        <w:rPr>
          <w:rFonts w:asciiTheme="minorEastAsia" w:eastAsiaTheme="minorEastAsia" w:hAnsiTheme="minorEastAsia" w:hint="eastAsia"/>
        </w:rPr>
        <w:t>”</w:t>
      </w:r>
      <w:r>
        <w:rPr>
          <w:rFonts w:hint="eastAsia"/>
        </w:rPr>
        <w:t>用曲折的笔触暗</w:t>
      </w:r>
      <w:r>
        <w:rPr>
          <w:rFonts w:hint="eastAsia"/>
        </w:rPr>
        <w:t>讽</w:t>
      </w:r>
      <w:r>
        <w:rPr>
          <w:rFonts w:hint="eastAsia"/>
        </w:rPr>
        <w:t>唐代宗昏聩无能。</w:t>
      </w:r>
    </w:p>
    <w:p w:rsidR="001A0E52">
      <w:r>
        <w:rPr>
          <w:rFonts w:hint="eastAsia"/>
        </w:rPr>
        <w:t>3.</w:t>
      </w:r>
      <w:r>
        <w:t>下列关于文化、文学常识的表述正确的一项是（</w:t>
      </w:r>
      <w:r>
        <w:t xml:space="preserve"> ▲ </w:t>
      </w:r>
      <w:r>
        <w:t>）（</w:t>
      </w:r>
      <w:r>
        <w:t xml:space="preserve"> </w:t>
      </w:r>
      <w:r>
        <w:rPr>
          <w:rFonts w:hint="eastAsia"/>
        </w:rPr>
        <w:t>3</w:t>
      </w:r>
      <w:r>
        <w:t>分）</w:t>
      </w:r>
    </w:p>
    <w:p w:rsidR="001A0E52">
      <w:r>
        <w:t>A.</w:t>
      </w:r>
      <w:r>
        <w:t>成语</w:t>
      </w:r>
      <w:r>
        <w:t>“</w:t>
      </w:r>
      <w:r>
        <w:t>波澜不惊</w:t>
      </w:r>
      <w:r>
        <w:t>”</w:t>
      </w:r>
      <w:r>
        <w:t>出自范仲淹的《岳阳楼记》。</w:t>
      </w:r>
      <w:r>
        <w:t>“</w:t>
      </w:r>
      <w:r>
        <w:t>气象万千、心旷神怡、水落石出</w:t>
      </w:r>
      <w:r>
        <w:t>”</w:t>
      </w:r>
      <w:r>
        <w:t>也出自这篇文章。</w:t>
      </w:r>
    </w:p>
    <w:p w:rsidR="001A0E52">
      <w:r>
        <w:t xml:space="preserve"> B.</w:t>
      </w:r>
      <w:r>
        <w:t>《</w:t>
      </w:r>
      <w:r>
        <w:rPr>
          <w:rFonts w:hint="eastAsia"/>
        </w:rPr>
        <w:t>湖心亭看雪</w:t>
      </w:r>
      <w:r>
        <w:t>》</w:t>
      </w:r>
      <w:r>
        <w:rPr>
          <w:rFonts w:hint="eastAsia"/>
        </w:rPr>
        <w:t>选自张岱的《西湖梦寻》，本文通过赏雪和湖</w:t>
      </w:r>
      <w:r>
        <w:rPr>
          <w:rFonts w:hint="eastAsia"/>
        </w:rPr>
        <w:t>心亭奇遇，表现作者遗世独立的高洁情怀和不随流俗的生活方式。</w:t>
      </w:r>
    </w:p>
    <w:p w:rsidR="001A0E52">
      <w:pPr>
        <w:rPr>
          <w:rFonts w:asciiTheme="minorEastAsia" w:hAnsiTheme="minorEastAsia"/>
        </w:rPr>
      </w:pPr>
      <w:r>
        <w:t xml:space="preserve"> C.</w:t>
      </w:r>
      <w:r>
        <w:t>古人对年龄有特定的称谓，按从小到大的排列有：</w:t>
      </w:r>
      <w:r>
        <w:t>“</w:t>
      </w:r>
      <w:r>
        <w:t>弱冠</w:t>
      </w:r>
      <w:r>
        <w:t>”“</w:t>
      </w:r>
      <w:r>
        <w:t>而立</w:t>
      </w:r>
      <w:r>
        <w:t>”“</w:t>
      </w:r>
      <w:r>
        <w:t>不惑</w:t>
      </w:r>
      <w:r>
        <w:t>”“</w:t>
      </w:r>
      <w:r>
        <w:t>花甲</w:t>
      </w:r>
      <w:r>
        <w:t>”“</w:t>
      </w:r>
      <w:r>
        <w:t>天命</w:t>
      </w:r>
      <w:r>
        <w:t>”</w:t>
      </w:r>
      <w:r>
        <w:t>。</w:t>
      </w:r>
      <w:r>
        <w:rPr>
          <w:rFonts w:hint="eastAsia"/>
        </w:rPr>
        <w:br/>
      </w:r>
      <w:r>
        <w:t xml:space="preserve"> D.</w:t>
      </w:r>
      <w:r>
        <w:rPr>
          <w:rFonts w:hint="eastAsia"/>
        </w:rPr>
        <w:t>《湖心亭看雪》中“是日更定”中“更定”是旧时每晚八时左右，打鼓报告初更开始。</w:t>
      </w:r>
    </w:p>
    <w:p w:rsidR="001A0E52">
      <w:pPr>
        <w:spacing w:line="380" w:lineRule="exact"/>
        <w:ind w:firstLine="210" w:firstLineChars="100"/>
        <w:rPr>
          <w:rFonts w:asciiTheme="minorEastAsia" w:eastAsiaTheme="minorEastAsia" w:hAnsiTheme="minorEastAsia"/>
        </w:rPr>
      </w:pPr>
      <w:r>
        <w:rPr>
          <w:rFonts w:asciiTheme="minorEastAsia" w:eastAsiaTheme="minorEastAsia" w:hAnsiTheme="minorEastAsia" w:hint="eastAsia"/>
        </w:rPr>
        <w:t xml:space="preserve">4. </w:t>
      </w:r>
      <w:r>
        <w:rPr>
          <w:rFonts w:asciiTheme="minorEastAsia" w:eastAsiaTheme="minorEastAsia" w:hAnsiTheme="minorEastAsia" w:hint="eastAsia"/>
        </w:rPr>
        <w:t>解释下</w:t>
      </w:r>
      <w:r>
        <w:rPr>
          <w:rFonts w:asciiTheme="minorEastAsia" w:eastAsiaTheme="minorEastAsia" w:hAnsiTheme="minorEastAsia" w:hint="eastAsia"/>
        </w:rPr>
        <w:t>列句</w:t>
      </w:r>
      <w:r>
        <w:rPr>
          <w:rFonts w:asciiTheme="minorEastAsia" w:eastAsiaTheme="minorEastAsia" w:hAnsiTheme="minorEastAsia" w:hint="eastAsia"/>
        </w:rPr>
        <w:t>中加点的文言词语。（</w:t>
      </w:r>
      <w:r>
        <w:rPr>
          <w:rFonts w:asciiTheme="minorEastAsia" w:eastAsiaTheme="minorEastAsia" w:hAnsiTheme="minorEastAsia" w:hint="eastAsia"/>
        </w:rPr>
        <w:t>4</w:t>
      </w:r>
      <w:r>
        <w:rPr>
          <w:rFonts w:asciiTheme="minorEastAsia" w:eastAsiaTheme="minorEastAsia" w:hAnsiTheme="minorEastAsia" w:hint="eastAsia"/>
        </w:rPr>
        <w:t>分）</w:t>
      </w:r>
    </w:p>
    <w:p w:rsidR="001A0E52">
      <w:r>
        <w:rPr>
          <w:rFonts w:hint="eastAsia"/>
        </w:rPr>
        <w:t>（</w:t>
      </w:r>
      <w:r>
        <w:rPr>
          <w:rFonts w:hint="eastAsia"/>
        </w:rPr>
        <w:t>1</w:t>
      </w:r>
      <w:r>
        <w:rPr>
          <w:rFonts w:hint="eastAsia"/>
        </w:rPr>
        <w:t>）至若春和</w:t>
      </w:r>
      <w:r>
        <w:rPr>
          <w:rFonts w:eastAsiaTheme="minorEastAsia" w:hint="eastAsia"/>
          <w:em w:val="dot"/>
        </w:rPr>
        <w:t>景</w:t>
      </w:r>
      <w:r>
        <w:rPr>
          <w:rFonts w:hint="eastAsia"/>
        </w:rPr>
        <w:t>明（</w:t>
      </w:r>
      <w:r>
        <w:rPr>
          <w:rFonts w:hint="eastAsia"/>
          <w:u w:val="single"/>
        </w:rPr>
        <w:t xml:space="preserve">      </w:t>
      </w:r>
      <w:r>
        <w:rPr>
          <w:rFonts w:hint="eastAsia"/>
          <w:u w:val="single"/>
        </w:rPr>
        <w:t>▲</w:t>
      </w:r>
      <w:r>
        <w:rPr>
          <w:rFonts w:hint="eastAsia"/>
          <w:u w:val="single"/>
        </w:rPr>
        <w:t xml:space="preserve">      </w:t>
      </w:r>
      <w:r>
        <w:rPr>
          <w:rFonts w:hint="eastAsia"/>
        </w:rPr>
        <w:t>）</w:t>
      </w:r>
      <w:r>
        <w:rPr>
          <w:rFonts w:hint="eastAsia"/>
        </w:rPr>
        <w:t xml:space="preserve">  </w:t>
      </w:r>
      <w:r>
        <w:rPr>
          <w:rFonts w:hint="eastAsia"/>
        </w:rPr>
        <w:t>（</w:t>
      </w:r>
      <w:r>
        <w:rPr>
          <w:rFonts w:hint="eastAsia"/>
        </w:rPr>
        <w:t>2</w:t>
      </w:r>
      <w:r>
        <w:rPr>
          <w:rFonts w:hint="eastAsia"/>
        </w:rPr>
        <w:t>）有亭</w:t>
      </w:r>
      <w:r>
        <w:rPr>
          <w:rFonts w:hint="eastAsia"/>
        </w:rPr>
        <w:t>翼然</w:t>
      </w:r>
      <w:r>
        <w:rPr>
          <w:rFonts w:eastAsiaTheme="minorEastAsia" w:hint="eastAsia"/>
          <w:em w:val="dot"/>
        </w:rPr>
        <w:t>临</w:t>
      </w:r>
      <w:r>
        <w:rPr>
          <w:rFonts w:hint="eastAsia"/>
        </w:rPr>
        <w:t>于</w:t>
      </w:r>
      <w:r>
        <w:rPr>
          <w:rFonts w:hint="eastAsia"/>
        </w:rPr>
        <w:t>泉上者（</w:t>
      </w:r>
      <w:r>
        <w:rPr>
          <w:rFonts w:hint="eastAsia"/>
          <w:u w:val="single"/>
        </w:rPr>
        <w:t xml:space="preserve">      </w:t>
      </w:r>
      <w:r>
        <w:rPr>
          <w:rFonts w:hint="eastAsia"/>
          <w:u w:val="single"/>
        </w:rPr>
        <w:t>▲</w:t>
      </w:r>
      <w:r>
        <w:rPr>
          <w:rFonts w:hint="eastAsia"/>
          <w:u w:val="single"/>
        </w:rPr>
        <w:t xml:space="preserve">      </w:t>
      </w:r>
      <w:r>
        <w:rPr>
          <w:rFonts w:hint="eastAsia"/>
        </w:rPr>
        <w:t>）</w:t>
      </w:r>
    </w:p>
    <w:p w:rsidR="001A0E52">
      <w:r>
        <w:rPr>
          <w:rFonts w:hint="eastAsia"/>
        </w:rPr>
        <w:t>（</w:t>
      </w:r>
      <w:r>
        <w:rPr>
          <w:rFonts w:hint="eastAsia"/>
        </w:rPr>
        <w:t>3</w:t>
      </w:r>
      <w:r>
        <w:rPr>
          <w:rFonts w:hint="eastAsia"/>
        </w:rPr>
        <w:t>）雾凇</w:t>
      </w:r>
      <w:r>
        <w:rPr>
          <w:rFonts w:eastAsiaTheme="minorEastAsia" w:hint="eastAsia"/>
          <w:em w:val="dot"/>
        </w:rPr>
        <w:t>沆砀</w:t>
      </w:r>
      <w:r>
        <w:rPr>
          <w:rFonts w:hint="eastAsia"/>
        </w:rPr>
        <w:t>（</w:t>
      </w:r>
      <w:r>
        <w:rPr>
          <w:rFonts w:hint="eastAsia"/>
          <w:u w:val="single"/>
        </w:rPr>
        <w:t xml:space="preserve">      </w:t>
      </w:r>
      <w:r>
        <w:rPr>
          <w:rFonts w:hint="eastAsia"/>
          <w:u w:val="single"/>
        </w:rPr>
        <w:t>▲</w:t>
      </w:r>
      <w:r>
        <w:rPr>
          <w:rFonts w:hint="eastAsia"/>
          <w:u w:val="single"/>
        </w:rPr>
        <w:t xml:space="preserve">      </w:t>
      </w:r>
      <w:r>
        <w:rPr>
          <w:rFonts w:hint="eastAsia"/>
        </w:rPr>
        <w:t>）</w:t>
      </w:r>
      <w:r>
        <w:rPr>
          <w:rFonts w:hint="eastAsia"/>
        </w:rPr>
        <w:t xml:space="preserve">      </w:t>
      </w:r>
      <w:r>
        <w:rPr>
          <w:rFonts w:hint="eastAsia"/>
        </w:rPr>
        <w:t>（</w:t>
      </w:r>
      <w:r>
        <w:rPr>
          <w:rFonts w:hint="eastAsia"/>
        </w:rPr>
        <w:t>4</w:t>
      </w:r>
      <w:r>
        <w:rPr>
          <w:rFonts w:hint="eastAsia"/>
        </w:rPr>
        <w:t>）暂凭杯酒</w:t>
      </w:r>
      <w:r>
        <w:rPr>
          <w:rFonts w:eastAsiaTheme="minorEastAsia" w:hint="eastAsia"/>
          <w:em w:val="dot"/>
        </w:rPr>
        <w:t>长</w:t>
      </w:r>
      <w:r>
        <w:rPr>
          <w:rFonts w:hint="eastAsia"/>
        </w:rPr>
        <w:t>精神（</w:t>
      </w:r>
      <w:r>
        <w:rPr>
          <w:rFonts w:hint="eastAsia"/>
          <w:u w:val="single"/>
        </w:rPr>
        <w:t xml:space="preserve">      </w:t>
      </w:r>
      <w:r>
        <w:rPr>
          <w:rFonts w:hint="eastAsia"/>
          <w:u w:val="single"/>
        </w:rPr>
        <w:t>▲</w:t>
      </w:r>
      <w:r>
        <w:rPr>
          <w:rFonts w:hint="eastAsia"/>
          <w:u w:val="single"/>
        </w:rPr>
        <w:t xml:space="preserve">      </w:t>
      </w:r>
      <w:r>
        <w:rPr>
          <w:rFonts w:hint="eastAsia"/>
        </w:rPr>
        <w:t>）</w:t>
      </w:r>
    </w:p>
    <w:p w:rsidR="001A0E52">
      <w:pPr>
        <w:spacing w:line="380" w:lineRule="exact"/>
        <w:ind w:firstLine="210" w:firstLineChars="100"/>
        <w:rPr>
          <w:rFonts w:asciiTheme="minorEastAsia" w:eastAsiaTheme="minorEastAsia" w:hAnsiTheme="minorEastAsia"/>
        </w:rPr>
      </w:pPr>
    </w:p>
    <w:p w:rsidR="001A0E52">
      <w:pPr>
        <w:widowControl/>
        <w:rPr>
          <w:b/>
        </w:rPr>
      </w:pPr>
      <w:r>
        <w:rPr>
          <w:rFonts w:hint="eastAsia"/>
          <w:b/>
        </w:rPr>
        <w:t>二、阅读（</w:t>
      </w:r>
      <w:r w:rsidR="00874C22">
        <w:rPr>
          <w:rFonts w:hint="eastAsia"/>
          <w:b/>
        </w:rPr>
        <w:t>41</w:t>
      </w:r>
      <w:r>
        <w:rPr>
          <w:rFonts w:hint="eastAsia"/>
          <w:b/>
        </w:rPr>
        <w:t>分）</w:t>
      </w:r>
    </w:p>
    <w:p w:rsidR="001A0E52" w:rsidRPr="00874C22">
      <w:pPr>
        <w:pStyle w:val="ListParagraph"/>
        <w:ind w:firstLine="0" w:firstLineChars="0"/>
        <w:rPr>
          <w:rFonts w:asciiTheme="minorEastAsia" w:hAnsiTheme="minorEastAsia"/>
          <w:b/>
          <w:szCs w:val="24"/>
        </w:rPr>
      </w:pPr>
      <w:r w:rsidRPr="00874C22">
        <w:rPr>
          <w:rFonts w:asciiTheme="minorEastAsia" w:hAnsiTheme="minorEastAsia" w:hint="eastAsia"/>
          <w:b/>
          <w:szCs w:val="24"/>
        </w:rPr>
        <w:t>（一）名著阅读</w:t>
      </w:r>
      <w:r w:rsidRPr="00874C22">
        <w:rPr>
          <w:rFonts w:asciiTheme="minorEastAsia" w:hAnsiTheme="minorEastAsia" w:hint="eastAsia"/>
          <w:b/>
          <w:szCs w:val="24"/>
        </w:rPr>
        <w:t>（</w:t>
      </w:r>
      <w:r w:rsidRPr="00874C22">
        <w:rPr>
          <w:rFonts w:asciiTheme="minorEastAsia" w:hAnsiTheme="minorEastAsia" w:hint="eastAsia"/>
          <w:b/>
          <w:szCs w:val="24"/>
        </w:rPr>
        <w:t>6</w:t>
      </w:r>
      <w:r w:rsidRPr="00874C22">
        <w:rPr>
          <w:rFonts w:asciiTheme="minorEastAsia" w:hAnsiTheme="minorEastAsia" w:hint="eastAsia"/>
          <w:b/>
          <w:szCs w:val="24"/>
        </w:rPr>
        <w:t>分</w:t>
      </w:r>
      <w:r w:rsidRPr="00874C22" w:rsidR="00874C22">
        <w:rPr>
          <w:rFonts w:asciiTheme="minorEastAsia" w:hAnsiTheme="minorEastAsia" w:hint="eastAsia"/>
          <w:b/>
          <w:szCs w:val="24"/>
        </w:rPr>
        <w:t>）</w:t>
      </w:r>
    </w:p>
    <w:p w:rsidR="001A0E52">
      <w:pPr>
        <w:pStyle w:val="ListParagraph"/>
        <w:ind w:firstLine="0" w:firstLineChars="0"/>
        <w:rPr>
          <w:rFonts w:asciiTheme="minorEastAsia" w:hAnsiTheme="minorEastAsia" w:hint="eastAsia"/>
          <w:szCs w:val="24"/>
        </w:rPr>
      </w:pPr>
      <w:r>
        <w:rPr>
          <w:rFonts w:asciiTheme="minorEastAsia" w:hAnsiTheme="minorEastAsia" w:hint="eastAsia"/>
          <w:szCs w:val="24"/>
        </w:rPr>
        <w:t>5.</w:t>
      </w:r>
      <w:r>
        <w:rPr>
          <w:rFonts w:asciiTheme="minorEastAsia" w:hAnsiTheme="minorEastAsia" w:hint="eastAsia"/>
          <w:szCs w:val="24"/>
        </w:rPr>
        <w:t>读艾青的</w:t>
      </w:r>
      <w:r>
        <w:rPr>
          <w:rFonts w:asciiTheme="minorEastAsia" w:hAnsiTheme="minorEastAsia" w:hint="eastAsia"/>
          <w:szCs w:val="24"/>
        </w:rPr>
        <w:t>诗完成</w:t>
      </w:r>
      <w:r>
        <w:rPr>
          <w:rFonts w:asciiTheme="minorEastAsia" w:hAnsiTheme="minorEastAsia" w:hint="eastAsia"/>
          <w:szCs w:val="24"/>
        </w:rPr>
        <w:t>表格。</w:t>
      </w:r>
    </w:p>
    <w:p w:rsidR="00874C22">
      <w:pPr>
        <w:pStyle w:val="ListParagraph"/>
        <w:ind w:firstLine="0" w:firstLineChars="0"/>
        <w:rPr>
          <w:rFonts w:asciiTheme="minorEastAsia" w:hAnsiTheme="minorEastAsia"/>
          <w:szCs w:val="24"/>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1559"/>
        <w:gridCol w:w="4252"/>
        <w:gridCol w:w="161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1101" w:type="dxa"/>
            <w:vAlign w:val="center"/>
          </w:tcPr>
          <w:p w:rsidR="001A0E52">
            <w:pPr>
              <w:spacing w:line="340" w:lineRule="exact"/>
              <w:jc w:val="center"/>
            </w:pPr>
            <w:r>
              <w:rPr>
                <w:rFonts w:hint="eastAsia"/>
              </w:rPr>
              <w:t>读诗</w:t>
            </w:r>
          </w:p>
          <w:p w:rsidR="001A0E52">
            <w:pPr>
              <w:spacing w:line="340" w:lineRule="exact"/>
              <w:jc w:val="center"/>
            </w:pPr>
            <w:r>
              <w:rPr>
                <w:rFonts w:hint="eastAsia"/>
              </w:rPr>
              <w:t>方法</w:t>
            </w:r>
          </w:p>
        </w:tc>
        <w:tc>
          <w:tcPr>
            <w:tcW w:w="1559" w:type="dxa"/>
            <w:vAlign w:val="center"/>
          </w:tcPr>
          <w:p w:rsidR="001A0E52">
            <w:pPr>
              <w:spacing w:line="340" w:lineRule="exact"/>
            </w:pPr>
            <w:r>
              <w:rPr>
                <w:rFonts w:hint="eastAsia"/>
              </w:rPr>
              <w:t>艾青诗歌的</w:t>
            </w:r>
          </w:p>
          <w:p w:rsidR="001A0E52">
            <w:pPr>
              <w:spacing w:line="340" w:lineRule="exact"/>
            </w:pPr>
            <w:r>
              <w:rPr>
                <w:rFonts w:hint="eastAsia"/>
              </w:rPr>
              <w:t>艺术特色</w:t>
            </w:r>
          </w:p>
        </w:tc>
        <w:tc>
          <w:tcPr>
            <w:tcW w:w="4252" w:type="dxa"/>
            <w:vAlign w:val="center"/>
          </w:tcPr>
          <w:p w:rsidR="001A0E52">
            <w:pPr>
              <w:spacing w:line="340" w:lineRule="exact"/>
              <w:jc w:val="center"/>
            </w:pPr>
            <w:r>
              <w:rPr>
                <w:rFonts w:hint="eastAsia"/>
              </w:rPr>
              <w:t>例句</w:t>
            </w:r>
          </w:p>
        </w:tc>
        <w:tc>
          <w:tcPr>
            <w:tcW w:w="1610" w:type="dxa"/>
            <w:vAlign w:val="center"/>
          </w:tcPr>
          <w:p w:rsidR="001A0E52">
            <w:pPr>
              <w:spacing w:line="340" w:lineRule="exact"/>
              <w:jc w:val="center"/>
            </w:pPr>
            <w:r>
              <w:rPr>
                <w:rFonts w:hint="eastAsia"/>
              </w:rPr>
              <w:t>阅读思考</w:t>
            </w:r>
          </w:p>
          <w:p w:rsidR="001A0E52">
            <w:pPr>
              <w:spacing w:line="340" w:lineRule="exact"/>
              <w:jc w:val="center"/>
            </w:pPr>
            <w:r>
              <w:rPr>
                <w:rFonts w:hint="eastAsia"/>
              </w:rPr>
              <w:t>和收获</w:t>
            </w:r>
          </w:p>
        </w:tc>
      </w:tr>
      <w:tr>
        <w:tblPrEx>
          <w:tblW w:w="0" w:type="auto"/>
          <w:jc w:val="center"/>
          <w:tblLook w:val="04A0"/>
        </w:tblPrEx>
        <w:trPr>
          <w:jc w:val="center"/>
        </w:trPr>
        <w:tc>
          <w:tcPr>
            <w:tcW w:w="1101" w:type="dxa"/>
            <w:vAlign w:val="center"/>
          </w:tcPr>
          <w:p w:rsidR="001A0E52">
            <w:pPr>
              <w:spacing w:line="340" w:lineRule="exact"/>
            </w:pPr>
            <w:r>
              <w:rPr>
                <w:rFonts w:hint="eastAsia"/>
              </w:rPr>
              <w:t>方法</w:t>
            </w:r>
            <w:r>
              <w:rPr>
                <w:rFonts w:hint="eastAsia"/>
              </w:rPr>
              <w:t>一</w:t>
            </w:r>
            <w:r>
              <w:rPr>
                <w:rFonts w:hint="eastAsia"/>
              </w:rPr>
              <w:t>：</w:t>
            </w:r>
          </w:p>
          <w:p w:rsidR="001A0E52">
            <w:pPr>
              <w:spacing w:line="340" w:lineRule="exact"/>
            </w:pPr>
            <w:r>
              <w:rPr>
                <w:rFonts w:hint="eastAsia"/>
              </w:rPr>
              <w:t>注</w:t>
            </w:r>
            <w:r>
              <w:rPr>
                <w:rFonts w:hint="eastAsia"/>
              </w:rPr>
              <w:t xml:space="preserve"> </w:t>
            </w:r>
            <w:r>
              <w:rPr>
                <w:rFonts w:hint="eastAsia"/>
              </w:rPr>
              <w:t>意</w:t>
            </w:r>
            <w:r>
              <w:rPr>
                <w:rFonts w:hint="eastAsia"/>
              </w:rPr>
              <w:t xml:space="preserve"> </w:t>
            </w:r>
            <w:r>
              <w:rPr>
                <w:rFonts w:hint="eastAsia"/>
              </w:rPr>
              <w:t>诗</w:t>
            </w:r>
          </w:p>
          <w:p w:rsidR="001A0E52">
            <w:pPr>
              <w:spacing w:line="340" w:lineRule="exact"/>
            </w:pPr>
            <w:r>
              <w:rPr>
                <w:rFonts w:hint="eastAsia"/>
              </w:rPr>
              <w:t>歌</w:t>
            </w:r>
            <w:r>
              <w:rPr>
                <w:rFonts w:hint="eastAsia"/>
              </w:rPr>
              <w:t xml:space="preserve"> </w:t>
            </w:r>
            <w:r>
              <w:rPr>
                <w:rFonts w:hint="eastAsia"/>
              </w:rPr>
              <w:t>表</w:t>
            </w:r>
            <w:r>
              <w:rPr>
                <w:rFonts w:hint="eastAsia"/>
              </w:rPr>
              <w:t xml:space="preserve"> </w:t>
            </w:r>
            <w:r>
              <w:rPr>
                <w:rFonts w:hint="eastAsia"/>
              </w:rPr>
              <w:t>现</w:t>
            </w:r>
          </w:p>
          <w:p w:rsidR="001A0E52">
            <w:pPr>
              <w:spacing w:line="340" w:lineRule="exact"/>
            </w:pPr>
            <w:r>
              <w:rPr>
                <w:rFonts w:hint="eastAsia"/>
              </w:rPr>
              <w:t>形式</w:t>
            </w:r>
          </w:p>
          <w:p w:rsidR="001A0E52">
            <w:pPr>
              <w:spacing w:line="340" w:lineRule="exact"/>
            </w:pPr>
          </w:p>
          <w:p w:rsidR="001A0E52">
            <w:pPr>
              <w:spacing w:line="340" w:lineRule="exact"/>
            </w:pPr>
          </w:p>
        </w:tc>
        <w:tc>
          <w:tcPr>
            <w:tcW w:w="1559" w:type="dxa"/>
            <w:vAlign w:val="center"/>
          </w:tcPr>
          <w:p w:rsidR="001A0E52">
            <w:pPr>
              <w:spacing w:line="340" w:lineRule="exact"/>
            </w:pPr>
            <w:r>
              <w:rPr>
                <w:rFonts w:hint="eastAsia"/>
              </w:rPr>
              <w:t>【特色一】</w:t>
            </w:r>
          </w:p>
          <w:p w:rsidR="001A0E52">
            <w:pPr>
              <w:spacing w:line="340" w:lineRule="exact"/>
            </w:pPr>
            <w:r>
              <w:rPr>
                <w:rFonts w:hint="eastAsia"/>
              </w:rPr>
              <w:t>散文化自由化</w:t>
            </w:r>
          </w:p>
          <w:p w:rsidR="001A0E52">
            <w:pPr>
              <w:spacing w:line="340" w:lineRule="exact"/>
            </w:pPr>
            <w:r>
              <w:rPr>
                <w:rFonts w:hint="eastAsia"/>
              </w:rPr>
              <w:t>的诗情律动</w:t>
            </w:r>
          </w:p>
          <w:p w:rsidR="001A0E52">
            <w:pPr>
              <w:spacing w:line="340" w:lineRule="exact"/>
            </w:pPr>
          </w:p>
        </w:tc>
        <w:tc>
          <w:tcPr>
            <w:tcW w:w="4252" w:type="dxa"/>
            <w:vAlign w:val="center"/>
          </w:tcPr>
          <w:p w:rsidR="001A0E52">
            <w:pPr>
              <w:spacing w:line="340" w:lineRule="exact"/>
              <w:jc w:val="center"/>
            </w:pPr>
            <w:r>
              <w:rPr>
                <w:rFonts w:hint="eastAsia"/>
              </w:rPr>
              <w:t>《大堰河——我的保姆》（节选）</w:t>
            </w:r>
          </w:p>
          <w:p w:rsidR="001A0E52">
            <w:pPr>
              <w:spacing w:line="340" w:lineRule="exact"/>
              <w:rPr>
                <w:rFonts w:ascii="楷体" w:eastAsia="楷体" w:hAnsi="楷体"/>
              </w:rPr>
            </w:pPr>
            <w:r>
              <w:rPr>
                <w:rFonts w:ascii="楷体" w:eastAsia="楷体" w:hAnsi="楷体" w:hint="eastAsia"/>
              </w:rPr>
              <w:t>而我，我是在写着给予这不公道的世界的咒</w:t>
            </w:r>
          </w:p>
          <w:p w:rsidR="001A0E52">
            <w:pPr>
              <w:spacing w:line="340" w:lineRule="exact"/>
            </w:pPr>
            <w:r>
              <w:rPr>
                <w:rFonts w:ascii="楷体" w:eastAsia="楷体" w:hAnsi="楷体" w:hint="eastAsia"/>
              </w:rPr>
              <w:t>语。</w:t>
            </w:r>
            <w:r>
              <w:rPr>
                <w:rFonts w:ascii="楷体" w:eastAsia="楷体" w:hAnsi="楷体" w:hint="eastAsia"/>
              </w:rPr>
              <w:t>/</w:t>
            </w:r>
            <w:r>
              <w:rPr>
                <w:rFonts w:ascii="楷体" w:eastAsia="楷体" w:hAnsi="楷体" w:hint="eastAsia"/>
              </w:rPr>
              <w:t>当我经了长长的飘泊回到故土时，</w:t>
            </w:r>
            <w:r>
              <w:rPr>
                <w:rFonts w:ascii="楷体" w:eastAsia="楷体" w:hAnsi="楷体" w:hint="eastAsia"/>
              </w:rPr>
              <w:t>/</w:t>
            </w:r>
            <w:r>
              <w:rPr>
                <w:rFonts w:ascii="楷体" w:eastAsia="楷体" w:hAnsi="楷体" w:hint="eastAsia"/>
              </w:rPr>
              <w:t>在山腰里，田野上，</w:t>
            </w:r>
            <w:r>
              <w:rPr>
                <w:rFonts w:ascii="楷体" w:eastAsia="楷体" w:hAnsi="楷体" w:hint="eastAsia"/>
              </w:rPr>
              <w:t>/</w:t>
            </w:r>
            <w:r>
              <w:rPr>
                <w:rFonts w:ascii="楷体" w:eastAsia="楷体" w:hAnsi="楷体" w:hint="eastAsia"/>
              </w:rPr>
              <w:t>兄弟们碰见时，是比六七年前更要亲密！</w:t>
            </w:r>
            <w:r>
              <w:rPr>
                <w:rFonts w:ascii="楷体" w:eastAsia="楷体" w:hAnsi="楷体" w:hint="eastAsia"/>
              </w:rPr>
              <w:t>/</w:t>
            </w:r>
            <w:r>
              <w:rPr>
                <w:rFonts w:ascii="楷体" w:eastAsia="楷体" w:hAnsi="楷体" w:hint="eastAsia"/>
              </w:rPr>
              <w:t>这，这是为你，静静的睡着的大堰河</w:t>
            </w:r>
            <w:r>
              <w:rPr>
                <w:rFonts w:ascii="楷体" w:eastAsia="楷体" w:hAnsi="楷体" w:hint="eastAsia"/>
              </w:rPr>
              <w:t>/</w:t>
            </w:r>
            <w:r>
              <w:rPr>
                <w:rFonts w:ascii="楷体" w:eastAsia="楷体" w:hAnsi="楷体" w:hint="eastAsia"/>
              </w:rPr>
              <w:t>所不知道的啊！大堰河，今天，你的乳儿是在狱里，</w:t>
            </w:r>
            <w:r>
              <w:rPr>
                <w:rFonts w:ascii="楷体" w:eastAsia="楷体" w:hAnsi="楷体" w:hint="eastAsia"/>
              </w:rPr>
              <w:t>/</w:t>
            </w:r>
            <w:r>
              <w:rPr>
                <w:rFonts w:ascii="楷体" w:eastAsia="楷体" w:hAnsi="楷体" w:hint="eastAsia"/>
              </w:rPr>
              <w:t>写着一首呈给你的赞美诗，</w:t>
            </w:r>
            <w:r>
              <w:rPr>
                <w:rFonts w:ascii="楷体" w:eastAsia="楷体" w:hAnsi="楷体" w:hint="eastAsia"/>
              </w:rPr>
              <w:t>/</w:t>
            </w:r>
            <w:r>
              <w:rPr>
                <w:rFonts w:ascii="楷体" w:eastAsia="楷体" w:hAnsi="楷体" w:hint="eastAsia"/>
              </w:rPr>
              <w:t>呈给你黄土下紫色的灵魂，</w:t>
            </w:r>
            <w:r>
              <w:rPr>
                <w:rFonts w:ascii="楷体" w:eastAsia="楷体" w:hAnsi="楷体" w:hint="eastAsia"/>
              </w:rPr>
              <w:t>/</w:t>
            </w:r>
            <w:r>
              <w:rPr>
                <w:rFonts w:ascii="楷体" w:eastAsia="楷体" w:hAnsi="楷体" w:hint="eastAsia"/>
              </w:rPr>
              <w:t>呈给你拥抱过我的直伸着的手，</w:t>
            </w:r>
            <w:r>
              <w:rPr>
                <w:rFonts w:ascii="楷体" w:eastAsia="楷体" w:hAnsi="楷体" w:hint="eastAsia"/>
              </w:rPr>
              <w:t>/</w:t>
            </w:r>
            <w:r>
              <w:rPr>
                <w:rFonts w:ascii="楷体" w:eastAsia="楷体" w:hAnsi="楷体" w:hint="eastAsia"/>
              </w:rPr>
              <w:t>呈给你吻过我的唇，</w:t>
            </w:r>
            <w:r>
              <w:rPr>
                <w:rFonts w:ascii="楷体" w:eastAsia="楷体" w:hAnsi="楷体" w:hint="eastAsia"/>
              </w:rPr>
              <w:t>/</w:t>
            </w:r>
            <w:r>
              <w:rPr>
                <w:rFonts w:ascii="楷体" w:eastAsia="楷体" w:hAnsi="楷体" w:hint="eastAsia"/>
              </w:rPr>
              <w:t>呈给你泥黑的温柔的脸颜，</w:t>
            </w:r>
            <w:r>
              <w:rPr>
                <w:rFonts w:ascii="楷体" w:eastAsia="楷体" w:hAnsi="楷体" w:hint="eastAsia"/>
              </w:rPr>
              <w:t>/</w:t>
            </w:r>
            <w:r>
              <w:rPr>
                <w:rFonts w:ascii="楷体" w:eastAsia="楷体" w:hAnsi="楷体" w:hint="eastAsia"/>
              </w:rPr>
              <w:t>呈给你养育了我的乳房，</w:t>
            </w:r>
            <w:r>
              <w:rPr>
                <w:rFonts w:ascii="楷体" w:eastAsia="楷体" w:hAnsi="楷体" w:hint="eastAsia"/>
              </w:rPr>
              <w:t>/</w:t>
            </w:r>
            <w:r>
              <w:rPr>
                <w:rFonts w:ascii="楷体" w:eastAsia="楷体" w:hAnsi="楷体" w:hint="eastAsia"/>
              </w:rPr>
              <w:t>呈给你的儿子们，我的兄弟们，</w:t>
            </w:r>
            <w:r>
              <w:rPr>
                <w:rFonts w:ascii="楷体" w:eastAsia="楷体" w:hAnsi="楷体" w:hint="eastAsia"/>
              </w:rPr>
              <w:t>/</w:t>
            </w:r>
            <w:r>
              <w:rPr>
                <w:rFonts w:ascii="楷体" w:eastAsia="楷体" w:hAnsi="楷体" w:hint="eastAsia"/>
              </w:rPr>
              <w:t>呈给大地上一切的，</w:t>
            </w:r>
            <w:r>
              <w:rPr>
                <w:rFonts w:ascii="楷体" w:eastAsia="楷体" w:hAnsi="楷体" w:hint="eastAsia"/>
              </w:rPr>
              <w:t>/</w:t>
            </w:r>
            <w:r>
              <w:rPr>
                <w:rFonts w:ascii="楷体" w:eastAsia="楷体" w:hAnsi="楷体" w:hint="eastAsia"/>
              </w:rPr>
              <w:t>我的大堰河般的保姆和她们的儿子，</w:t>
            </w:r>
            <w:r>
              <w:rPr>
                <w:rFonts w:ascii="楷体" w:eastAsia="楷体" w:hAnsi="楷体" w:hint="eastAsia"/>
              </w:rPr>
              <w:t>/</w:t>
            </w:r>
            <w:r>
              <w:rPr>
                <w:rFonts w:ascii="楷体" w:eastAsia="楷体" w:hAnsi="楷体" w:hint="eastAsia"/>
              </w:rPr>
              <w:t>呈给爱我如爱她自己的儿子般的大堰河。</w:t>
            </w:r>
            <w:r>
              <w:rPr>
                <w:rFonts w:ascii="楷体" w:eastAsia="楷体" w:hAnsi="楷体" w:hint="eastAsia"/>
              </w:rPr>
              <w:t>/</w:t>
            </w:r>
            <w:r>
              <w:rPr>
                <w:rFonts w:ascii="楷体" w:eastAsia="楷体" w:hAnsi="楷体" w:hint="eastAsia"/>
              </w:rPr>
              <w:t>大堰河，</w:t>
            </w:r>
            <w:r>
              <w:rPr>
                <w:rFonts w:ascii="楷体" w:eastAsia="楷体" w:hAnsi="楷体" w:hint="eastAsia"/>
              </w:rPr>
              <w:t>/</w:t>
            </w:r>
            <w:r>
              <w:rPr>
                <w:rFonts w:ascii="楷体" w:eastAsia="楷体" w:hAnsi="楷体" w:hint="eastAsia"/>
              </w:rPr>
              <w:t>我是吃了你的奶而长大了的</w:t>
            </w:r>
            <w:r>
              <w:rPr>
                <w:rFonts w:ascii="楷体" w:eastAsia="楷体" w:hAnsi="楷体" w:hint="eastAsia"/>
              </w:rPr>
              <w:t>/</w:t>
            </w:r>
            <w:r>
              <w:rPr>
                <w:rFonts w:ascii="楷体" w:eastAsia="楷体" w:hAnsi="楷体" w:hint="eastAsia"/>
              </w:rPr>
              <w:t>你的儿子</w:t>
            </w:r>
            <w:r>
              <w:rPr>
                <w:rFonts w:ascii="楷体" w:eastAsia="楷体" w:hAnsi="楷体" w:hint="eastAsia"/>
              </w:rPr>
              <w:t>/</w:t>
            </w:r>
            <w:r>
              <w:rPr>
                <w:rFonts w:ascii="楷体" w:eastAsia="楷体" w:hAnsi="楷体" w:hint="eastAsia"/>
              </w:rPr>
              <w:t>我敬你</w:t>
            </w:r>
            <w:r>
              <w:rPr>
                <w:rFonts w:ascii="楷体" w:eastAsia="楷体" w:hAnsi="楷体" w:hint="eastAsia"/>
              </w:rPr>
              <w:t>/</w:t>
            </w:r>
            <w:r>
              <w:rPr>
                <w:rFonts w:ascii="楷体" w:eastAsia="楷体" w:hAnsi="楷体" w:hint="eastAsia"/>
              </w:rPr>
              <w:t>爱你！</w:t>
            </w:r>
          </w:p>
        </w:tc>
        <w:tc>
          <w:tcPr>
            <w:tcW w:w="1610" w:type="dxa"/>
            <w:vAlign w:val="center"/>
          </w:tcPr>
          <w:p w:rsidR="001A0E52">
            <w:pPr>
              <w:spacing w:line="340" w:lineRule="exact"/>
            </w:pPr>
            <w:r>
              <w:rPr>
                <w:rFonts w:hint="eastAsia"/>
              </w:rPr>
              <w:t>探究艾青诗歌在表现形式上的特点：尽情的呼告、肆意的铺排、长短错落的诗行、不求整齐划一的诗节，是一种散文化的自由体诗，在奔放与约束之间取得协调，完美体现了艾青的自由诗体风格。</w:t>
            </w:r>
          </w:p>
        </w:tc>
      </w:tr>
      <w:tr>
        <w:tblPrEx>
          <w:tblW w:w="0" w:type="auto"/>
          <w:jc w:val="center"/>
          <w:tblLook w:val="04A0"/>
        </w:tblPrEx>
        <w:trPr>
          <w:jc w:val="center"/>
        </w:trPr>
        <w:tc>
          <w:tcPr>
            <w:tcW w:w="1101" w:type="dxa"/>
            <w:vAlign w:val="center"/>
          </w:tcPr>
          <w:p w:rsidR="001A0E52">
            <w:pPr>
              <w:spacing w:line="340" w:lineRule="exact"/>
            </w:pPr>
            <w:r>
              <w:rPr>
                <w:rFonts w:hint="eastAsia"/>
              </w:rPr>
              <w:t>方法二：</w:t>
            </w:r>
          </w:p>
          <w:p w:rsidR="001A0E52">
            <w:pPr>
              <w:spacing w:line="340" w:lineRule="exact"/>
            </w:pPr>
            <w:r>
              <w:rPr>
                <w:rFonts w:hint="eastAsia"/>
              </w:rPr>
              <w:t>品</w:t>
            </w:r>
            <w:r>
              <w:rPr>
                <w:rFonts w:hint="eastAsia"/>
              </w:rPr>
              <w:t xml:space="preserve"> </w:t>
            </w:r>
            <w:r>
              <w:rPr>
                <w:rFonts w:hint="eastAsia"/>
              </w:rPr>
              <w:t>味</w:t>
            </w:r>
            <w:r>
              <w:rPr>
                <w:rFonts w:hint="eastAsia"/>
              </w:rPr>
              <w:t xml:space="preserve"> </w:t>
            </w:r>
            <w:r>
              <w:rPr>
                <w:rFonts w:hint="eastAsia"/>
              </w:rPr>
              <w:t>诗</w:t>
            </w:r>
          </w:p>
          <w:p w:rsidR="001A0E52">
            <w:pPr>
              <w:spacing w:line="340" w:lineRule="exact"/>
            </w:pPr>
            <w:r>
              <w:rPr>
                <w:rFonts w:hint="eastAsia"/>
              </w:rPr>
              <w:t>歌语言</w:t>
            </w:r>
          </w:p>
          <w:p w:rsidR="001A0E52">
            <w:pPr>
              <w:spacing w:line="340" w:lineRule="exact"/>
            </w:pPr>
          </w:p>
        </w:tc>
        <w:tc>
          <w:tcPr>
            <w:tcW w:w="1559" w:type="dxa"/>
            <w:vAlign w:val="center"/>
          </w:tcPr>
          <w:p w:rsidR="001A0E52">
            <w:pPr>
              <w:spacing w:line="340" w:lineRule="exact"/>
            </w:pPr>
            <w:r>
              <w:rPr>
                <w:rFonts w:hint="eastAsia"/>
              </w:rPr>
              <w:t>【特色二】</w:t>
            </w:r>
          </w:p>
          <w:p w:rsidR="001A0E52">
            <w:pPr>
              <w:spacing w:line="340" w:lineRule="exact"/>
            </w:pPr>
            <w:r>
              <w:rPr>
                <w:rFonts w:hint="eastAsia"/>
              </w:rPr>
              <w:t>有“诗中有画”</w:t>
            </w:r>
          </w:p>
          <w:p w:rsidR="001A0E52">
            <w:pPr>
              <w:spacing w:line="340" w:lineRule="exact"/>
            </w:pPr>
            <w:r>
              <w:rPr>
                <w:rFonts w:hint="eastAsia"/>
              </w:rPr>
              <w:t>的特点，重视</w:t>
            </w:r>
          </w:p>
          <w:p w:rsidR="001A0E52">
            <w:pPr>
              <w:spacing w:line="340" w:lineRule="exact"/>
            </w:pPr>
            <w:r>
              <w:rPr>
                <w:rFonts w:hint="eastAsia"/>
              </w:rPr>
              <w:t>印象在艺术创</w:t>
            </w:r>
          </w:p>
          <w:p w:rsidR="001A0E52">
            <w:pPr>
              <w:spacing w:line="340" w:lineRule="exact"/>
            </w:pPr>
            <w:r>
              <w:rPr>
                <w:rFonts w:hint="eastAsia"/>
              </w:rPr>
              <w:t>造中的作用，</w:t>
            </w:r>
          </w:p>
          <w:p w:rsidR="001A0E52">
            <w:pPr>
              <w:spacing w:line="340" w:lineRule="exact"/>
            </w:pPr>
            <w:r>
              <w:rPr>
                <w:rFonts w:hint="eastAsia"/>
              </w:rPr>
              <w:t>有独特的艾青</w:t>
            </w:r>
          </w:p>
          <w:p w:rsidR="001A0E52">
            <w:pPr>
              <w:spacing w:line="340" w:lineRule="exact"/>
            </w:pPr>
            <w:r>
              <w:rPr>
                <w:rFonts w:hint="eastAsia"/>
              </w:rPr>
              <w:t>的</w:t>
            </w:r>
            <w:r>
              <w:rPr>
                <w:rFonts w:hint="eastAsia"/>
              </w:rPr>
              <w:t xml:space="preserve"> </w:t>
            </w:r>
            <w:r>
              <w:rPr>
                <w:rFonts w:hint="eastAsia"/>
              </w:rPr>
              <w:t>“</w:t>
            </w:r>
            <w:r>
              <w:rPr>
                <w:rFonts w:hint="eastAsia"/>
              </w:rPr>
              <w:t xml:space="preserve"> </w:t>
            </w:r>
            <w:r>
              <w:rPr>
                <w:rFonts w:hint="eastAsia"/>
              </w:rPr>
              <w:t>光</w:t>
            </w:r>
            <w:r>
              <w:rPr>
                <w:rFonts w:hint="eastAsia"/>
              </w:rPr>
              <w:t xml:space="preserve"> </w:t>
            </w:r>
            <w:r>
              <w:rPr>
                <w:rFonts w:hint="eastAsia"/>
              </w:rPr>
              <w:t>”</w:t>
            </w:r>
            <w:r>
              <w:rPr>
                <w:rFonts w:hint="eastAsia"/>
              </w:rPr>
              <w:t xml:space="preserve"> </w:t>
            </w:r>
            <w:r>
              <w:rPr>
                <w:rFonts w:hint="eastAsia"/>
              </w:rPr>
              <w:t>和</w:t>
            </w:r>
          </w:p>
          <w:p w:rsidR="001A0E52">
            <w:pPr>
              <w:spacing w:line="340" w:lineRule="exact"/>
            </w:pPr>
            <w:r>
              <w:rPr>
                <w:rFonts w:hint="eastAsia"/>
              </w:rPr>
              <w:t>“色”</w:t>
            </w:r>
          </w:p>
        </w:tc>
        <w:tc>
          <w:tcPr>
            <w:tcW w:w="4252" w:type="dxa"/>
            <w:vAlign w:val="center"/>
          </w:tcPr>
          <w:p w:rsidR="001A0E52">
            <w:pPr>
              <w:spacing w:line="340" w:lineRule="exact"/>
              <w:jc w:val="center"/>
            </w:pPr>
            <w:r>
              <w:rPr>
                <w:rFonts w:hint="eastAsia"/>
              </w:rPr>
              <w:t>《刈草的孩子》</w:t>
            </w:r>
          </w:p>
          <w:p w:rsidR="001A0E52">
            <w:pPr>
              <w:spacing w:line="340" w:lineRule="exact"/>
              <w:rPr>
                <w:rFonts w:ascii="楷体" w:eastAsia="楷体" w:hAnsi="楷体"/>
              </w:rPr>
            </w:pPr>
            <w:r>
              <w:rPr>
                <w:rFonts w:ascii="楷体" w:eastAsia="楷体" w:hAnsi="楷体" w:hint="eastAsia"/>
                <w:u w:val="single"/>
              </w:rPr>
              <w:t>夕阳把草原燃成通红了。</w:t>
            </w:r>
            <w:r>
              <w:rPr>
                <w:rFonts w:ascii="楷体" w:eastAsia="楷体" w:hAnsi="楷体" w:hint="eastAsia"/>
              </w:rPr>
              <w:t>/</w:t>
            </w:r>
            <w:r>
              <w:rPr>
                <w:rFonts w:ascii="楷体" w:eastAsia="楷体" w:hAnsi="楷体" w:hint="eastAsia"/>
              </w:rPr>
              <w:t>刈</w:t>
            </w:r>
            <w:r>
              <w:rPr>
                <w:rFonts w:ascii="楷体" w:eastAsia="楷体" w:hAnsi="楷体" w:hint="eastAsia"/>
              </w:rPr>
              <w:t>草的孩子无声地</w:t>
            </w:r>
            <w:r>
              <w:rPr>
                <w:rFonts w:ascii="楷体" w:eastAsia="楷体" w:hAnsi="楷体" w:hint="eastAsia"/>
              </w:rPr>
              <w:t>刈</w:t>
            </w:r>
            <w:r>
              <w:rPr>
                <w:rFonts w:ascii="楷体" w:eastAsia="楷体" w:hAnsi="楷体" w:hint="eastAsia"/>
              </w:rPr>
              <w:t>草，</w:t>
            </w:r>
            <w:r>
              <w:rPr>
                <w:rFonts w:ascii="楷体" w:eastAsia="楷体" w:hAnsi="楷体" w:hint="eastAsia"/>
              </w:rPr>
              <w:t>/</w:t>
            </w:r>
            <w:r>
              <w:rPr>
                <w:rFonts w:ascii="楷体" w:eastAsia="楷体" w:hAnsi="楷体" w:hint="eastAsia"/>
              </w:rPr>
              <w:t>低着头，弯曲着身子，忙乱着手，</w:t>
            </w:r>
            <w:r>
              <w:rPr>
                <w:rFonts w:ascii="楷体" w:eastAsia="楷体" w:hAnsi="楷体" w:hint="eastAsia"/>
              </w:rPr>
              <w:t>/</w:t>
            </w:r>
            <w:r>
              <w:rPr>
                <w:rFonts w:ascii="楷体" w:eastAsia="楷体" w:hAnsi="楷体" w:hint="eastAsia"/>
              </w:rPr>
              <w:t>从这一边慢慢地移到那一边……</w:t>
            </w:r>
          </w:p>
          <w:p w:rsidR="001A0E52">
            <w:pPr>
              <w:spacing w:line="340" w:lineRule="exact"/>
              <w:rPr>
                <w:rFonts w:ascii="楷体" w:eastAsia="楷体" w:hAnsi="楷体"/>
              </w:rPr>
            </w:pPr>
            <w:r>
              <w:rPr>
                <w:rFonts w:ascii="楷体" w:eastAsia="楷体" w:hAnsi="楷体" w:hint="eastAsia"/>
              </w:rPr>
              <w:t>草已遮没他小小的身子了——</w:t>
            </w:r>
            <w:r>
              <w:rPr>
                <w:rFonts w:ascii="楷体" w:eastAsia="楷体" w:hAnsi="楷体" w:hint="eastAsia"/>
              </w:rPr>
              <w:t>/</w:t>
            </w:r>
            <w:r>
              <w:rPr>
                <w:rFonts w:ascii="楷体" w:eastAsia="楷体" w:hAnsi="楷体" w:hint="eastAsia"/>
              </w:rPr>
              <w:t>在草丛里我</w:t>
            </w:r>
          </w:p>
          <w:p w:rsidR="001A0E52">
            <w:pPr>
              <w:spacing w:line="340" w:lineRule="exact"/>
              <w:rPr>
                <w:rFonts w:ascii="楷体" w:eastAsia="楷体" w:hAnsi="楷体"/>
                <w:u w:val="single"/>
              </w:rPr>
            </w:pPr>
            <w:r>
              <w:rPr>
                <w:rFonts w:ascii="楷体" w:eastAsia="楷体" w:hAnsi="楷体" w:hint="eastAsia"/>
              </w:rPr>
              <w:t>们只看见：</w:t>
            </w:r>
            <w:r>
              <w:rPr>
                <w:rFonts w:ascii="楷体" w:eastAsia="楷体" w:hAnsi="楷体" w:hint="eastAsia"/>
              </w:rPr>
              <w:t>/</w:t>
            </w:r>
            <w:r>
              <w:rPr>
                <w:rFonts w:ascii="楷体" w:eastAsia="楷体" w:hAnsi="楷体" w:hint="eastAsia"/>
              </w:rPr>
              <w:t>一只盛草的竹篓，几堆草，</w:t>
            </w:r>
            <w:r>
              <w:rPr>
                <w:rFonts w:ascii="楷体" w:eastAsia="楷体" w:hAnsi="楷体" w:hint="eastAsia"/>
              </w:rPr>
              <w:t>/</w:t>
            </w:r>
            <w:r>
              <w:rPr>
                <w:rFonts w:ascii="楷体" w:eastAsia="楷体" w:hAnsi="楷体" w:hint="eastAsia"/>
                <w:u w:val="single"/>
              </w:rPr>
              <w:t>和在夕阳里闪着金光的镰刀……</w:t>
            </w:r>
          </w:p>
          <w:p w:rsidR="001A0E52">
            <w:pPr>
              <w:spacing w:line="340" w:lineRule="exact"/>
            </w:pPr>
          </w:p>
        </w:tc>
        <w:tc>
          <w:tcPr>
            <w:tcW w:w="1610" w:type="dxa"/>
            <w:vAlign w:val="center"/>
          </w:tcPr>
          <w:p w:rsidR="001A0E52">
            <w:pPr>
              <w:spacing w:line="340" w:lineRule="exact"/>
            </w:pPr>
            <w:r>
              <w:rPr>
                <w:rFonts w:hint="eastAsia"/>
              </w:rPr>
              <w:t>（</w:t>
            </w:r>
            <w:r>
              <w:rPr>
                <w:rFonts w:hint="eastAsia"/>
              </w:rPr>
              <w:t>1</w:t>
            </w:r>
            <w:r>
              <w:rPr>
                <w:rFonts w:hint="eastAsia"/>
              </w:rPr>
              <w:t>）品味画线句子共同的表达效果。（</w:t>
            </w:r>
            <w:r>
              <w:rPr>
                <w:rFonts w:hint="eastAsia"/>
              </w:rPr>
              <w:t xml:space="preserve">2 </w:t>
            </w:r>
            <w:r>
              <w:rPr>
                <w:rFonts w:hint="eastAsia"/>
              </w:rPr>
              <w:t>分）</w:t>
            </w:r>
          </w:p>
          <w:p w:rsidR="001A0E52">
            <w:pPr>
              <w:spacing w:line="340" w:lineRule="exact"/>
              <w:ind w:firstLine="210" w:firstLineChars="100"/>
              <w:rPr>
                <w:u w:val="single"/>
              </w:rPr>
            </w:pPr>
            <w:r>
              <w:rPr>
                <w:rFonts w:hint="eastAsia"/>
                <w:u w:val="single"/>
              </w:rPr>
              <w:t xml:space="preserve">   </w:t>
            </w:r>
            <w:r>
              <w:rPr>
                <w:rFonts w:hint="eastAsia"/>
                <w:u w:val="single"/>
              </w:rPr>
              <w:t>▲</w:t>
            </w:r>
            <w:r>
              <w:rPr>
                <w:rFonts w:hint="eastAsia"/>
                <w:u w:val="single"/>
              </w:rPr>
              <w:t xml:space="preserve">   </w:t>
            </w:r>
          </w:p>
          <w:p w:rsidR="001A0E52">
            <w:pPr>
              <w:spacing w:line="340" w:lineRule="exact"/>
            </w:pPr>
          </w:p>
        </w:tc>
      </w:tr>
      <w:tr>
        <w:tblPrEx>
          <w:tblW w:w="0" w:type="auto"/>
          <w:jc w:val="center"/>
          <w:tblLook w:val="04A0"/>
        </w:tblPrEx>
        <w:trPr>
          <w:jc w:val="center"/>
        </w:trPr>
        <w:tc>
          <w:tcPr>
            <w:tcW w:w="1101" w:type="dxa"/>
            <w:vAlign w:val="center"/>
          </w:tcPr>
          <w:p w:rsidR="001A0E52">
            <w:pPr>
              <w:spacing w:line="340" w:lineRule="exact"/>
            </w:pPr>
            <w:r>
              <w:rPr>
                <w:rFonts w:hint="eastAsia"/>
              </w:rPr>
              <w:t>方法三：</w:t>
            </w:r>
          </w:p>
          <w:p w:rsidR="001A0E52">
            <w:pPr>
              <w:spacing w:line="340" w:lineRule="exact"/>
            </w:pPr>
            <w:r>
              <w:rPr>
                <w:rFonts w:hint="eastAsia"/>
              </w:rPr>
              <w:t>把</w:t>
            </w:r>
            <w:r>
              <w:rPr>
                <w:rFonts w:hint="eastAsia"/>
              </w:rPr>
              <w:t xml:space="preserve"> </w:t>
            </w:r>
            <w:r>
              <w:rPr>
                <w:rFonts w:hint="eastAsia"/>
              </w:rPr>
              <w:t>握</w:t>
            </w:r>
            <w:r>
              <w:rPr>
                <w:rFonts w:hint="eastAsia"/>
              </w:rPr>
              <w:t xml:space="preserve"> </w:t>
            </w:r>
            <w:r>
              <w:rPr>
                <w:rFonts w:hint="eastAsia"/>
              </w:rPr>
              <w:t>诗</w:t>
            </w:r>
          </w:p>
          <w:p w:rsidR="001A0E52">
            <w:pPr>
              <w:spacing w:line="340" w:lineRule="exact"/>
            </w:pPr>
            <w:r>
              <w:rPr>
                <w:rFonts w:hint="eastAsia"/>
              </w:rPr>
              <w:t>歌意象</w:t>
            </w:r>
          </w:p>
          <w:p w:rsidR="001A0E52">
            <w:pPr>
              <w:spacing w:line="340" w:lineRule="exact"/>
            </w:pPr>
          </w:p>
        </w:tc>
        <w:tc>
          <w:tcPr>
            <w:tcW w:w="1559" w:type="dxa"/>
            <w:vAlign w:val="center"/>
          </w:tcPr>
          <w:p w:rsidR="001A0E52">
            <w:pPr>
              <w:spacing w:line="340" w:lineRule="exact"/>
            </w:pPr>
            <w:r>
              <w:rPr>
                <w:rFonts w:hint="eastAsia"/>
              </w:rPr>
              <w:t>【特色三】</w:t>
            </w:r>
          </w:p>
          <w:p w:rsidR="001A0E52">
            <w:pPr>
              <w:spacing w:line="340" w:lineRule="exact"/>
            </w:pPr>
            <w:r>
              <w:rPr>
                <w:rFonts w:hint="eastAsia"/>
              </w:rPr>
              <w:t>擅长借助意象来表达爱国主义的主题，具有独特的意象美</w:t>
            </w:r>
          </w:p>
        </w:tc>
        <w:tc>
          <w:tcPr>
            <w:tcW w:w="4252" w:type="dxa"/>
            <w:vAlign w:val="center"/>
          </w:tcPr>
          <w:p w:rsidR="001A0E52">
            <w:pPr>
              <w:spacing w:line="340" w:lineRule="exact"/>
              <w:jc w:val="center"/>
            </w:pPr>
            <w:r>
              <w:rPr>
                <w:rFonts w:hint="eastAsia"/>
              </w:rPr>
              <w:t>《黎明》（节选）</w:t>
            </w:r>
          </w:p>
          <w:p w:rsidR="001A0E52">
            <w:pPr>
              <w:spacing w:line="340" w:lineRule="exact"/>
              <w:rPr>
                <w:rFonts w:ascii="楷体" w:eastAsia="楷体" w:hAnsi="楷体"/>
              </w:rPr>
            </w:pPr>
            <w:r>
              <w:rPr>
                <w:rFonts w:ascii="楷体" w:eastAsia="楷体" w:hAnsi="楷体" w:hint="eastAsia"/>
              </w:rPr>
              <w:t>黎明</w:t>
            </w:r>
            <w:r>
              <w:rPr>
                <w:rFonts w:ascii="楷体" w:eastAsia="楷体" w:hAnsi="楷体" w:hint="eastAsia"/>
              </w:rPr>
              <w:t>/</w:t>
            </w:r>
            <w:r>
              <w:rPr>
                <w:rFonts w:ascii="楷体" w:eastAsia="楷体" w:hAnsi="楷体" w:hint="eastAsia"/>
              </w:rPr>
              <w:t>为了你的到来</w:t>
            </w:r>
            <w:r>
              <w:rPr>
                <w:rFonts w:ascii="楷体" w:eastAsia="楷体" w:hAnsi="楷体" w:hint="eastAsia"/>
              </w:rPr>
              <w:t>/</w:t>
            </w:r>
            <w:r>
              <w:rPr>
                <w:rFonts w:ascii="楷体" w:eastAsia="楷体" w:hAnsi="楷体" w:hint="eastAsia"/>
              </w:rPr>
              <w:t>我愿站在山坡上</w:t>
            </w:r>
            <w:r>
              <w:rPr>
                <w:rFonts w:ascii="楷体" w:eastAsia="楷体" w:hAnsi="楷体" w:hint="eastAsia"/>
              </w:rPr>
              <w:t>/</w:t>
            </w:r>
            <w:r>
              <w:rPr>
                <w:rFonts w:ascii="楷体" w:eastAsia="楷体" w:hAnsi="楷体" w:hint="eastAsia"/>
              </w:rPr>
              <w:t>像欢迎</w:t>
            </w:r>
            <w:r>
              <w:rPr>
                <w:rFonts w:ascii="楷体" w:eastAsia="楷体" w:hAnsi="楷体" w:hint="eastAsia"/>
              </w:rPr>
              <w:t>/</w:t>
            </w:r>
            <w:r>
              <w:rPr>
                <w:rFonts w:ascii="楷体" w:eastAsia="楷体" w:hAnsi="楷体" w:hint="eastAsia"/>
              </w:rPr>
              <w:t>从田野那边疾奔而来的少女</w:t>
            </w:r>
            <w:r>
              <w:rPr>
                <w:rFonts w:ascii="楷体" w:eastAsia="楷体" w:hAnsi="楷体" w:hint="eastAsia"/>
              </w:rPr>
              <w:t>/</w:t>
            </w:r>
            <w:r>
              <w:rPr>
                <w:rFonts w:ascii="楷体" w:eastAsia="楷体" w:hAnsi="楷体" w:hint="eastAsia"/>
              </w:rPr>
              <w:t>向你张开双臂——</w:t>
            </w:r>
            <w:r>
              <w:rPr>
                <w:rFonts w:ascii="楷体" w:eastAsia="楷体" w:hAnsi="楷体" w:hint="eastAsia"/>
              </w:rPr>
              <w:t>/</w:t>
            </w:r>
            <w:r>
              <w:rPr>
                <w:rFonts w:ascii="楷体" w:eastAsia="楷体" w:hAnsi="楷体" w:hint="eastAsia"/>
              </w:rPr>
              <w:t>因为你</w:t>
            </w:r>
            <w:r>
              <w:rPr>
                <w:rFonts w:ascii="楷体" w:eastAsia="楷体" w:hAnsi="楷体" w:hint="eastAsia"/>
              </w:rPr>
              <w:t>/</w:t>
            </w:r>
            <w:r>
              <w:rPr>
                <w:rFonts w:ascii="楷体" w:eastAsia="楷体" w:hAnsi="楷体" w:hint="eastAsia"/>
              </w:rPr>
              <w:t>你有她的纯真的微笑</w:t>
            </w:r>
            <w:r>
              <w:rPr>
                <w:rFonts w:ascii="楷体" w:eastAsia="楷体" w:hAnsi="楷体" w:hint="eastAsia"/>
              </w:rPr>
              <w:t>/</w:t>
            </w:r>
            <w:r>
              <w:rPr>
                <w:rFonts w:ascii="楷体" w:eastAsia="楷体" w:hAnsi="楷体" w:hint="eastAsia"/>
              </w:rPr>
              <w:t>和那使我迷恋的草野的清芬</w:t>
            </w:r>
          </w:p>
          <w:p w:rsidR="001A0E52">
            <w:pPr>
              <w:spacing w:line="340" w:lineRule="exact"/>
              <w:rPr>
                <w:rFonts w:ascii="楷体" w:eastAsia="楷体" w:hAnsi="楷体"/>
              </w:rPr>
            </w:pPr>
          </w:p>
        </w:tc>
        <w:tc>
          <w:tcPr>
            <w:tcW w:w="1610" w:type="dxa"/>
            <w:vAlign w:val="center"/>
          </w:tcPr>
          <w:p w:rsidR="001A0E52">
            <w:pPr>
              <w:spacing w:line="340" w:lineRule="exact"/>
            </w:pPr>
            <w:r>
              <w:rPr>
                <w:rFonts w:hint="eastAsia"/>
              </w:rPr>
              <w:t>（</w:t>
            </w:r>
            <w:r>
              <w:rPr>
                <w:rFonts w:hint="eastAsia"/>
              </w:rPr>
              <w:t>2</w:t>
            </w:r>
            <w:r>
              <w:rPr>
                <w:rFonts w:hint="eastAsia"/>
              </w:rPr>
              <w:t>）</w:t>
            </w:r>
            <w:r>
              <w:rPr>
                <w:rFonts w:hint="eastAsia"/>
              </w:rPr>
              <w:t xml:space="preserve"> </w:t>
            </w:r>
            <w:r>
              <w:rPr>
                <w:rFonts w:hint="eastAsia"/>
              </w:rPr>
              <w:t>理</w:t>
            </w:r>
            <w:r>
              <w:rPr>
                <w:rFonts w:hint="eastAsia"/>
              </w:rPr>
              <w:t xml:space="preserve"> </w:t>
            </w:r>
            <w:r>
              <w:rPr>
                <w:rFonts w:hint="eastAsia"/>
              </w:rPr>
              <w:t>解</w:t>
            </w:r>
            <w:r>
              <w:rPr>
                <w:rFonts w:hint="eastAsia"/>
              </w:rPr>
              <w:t xml:space="preserve"> </w:t>
            </w:r>
            <w:r>
              <w:rPr>
                <w:rFonts w:hint="eastAsia"/>
              </w:rPr>
              <w:t>意象“黎明”的含义。（</w:t>
            </w:r>
            <w:r>
              <w:rPr>
                <w:rFonts w:hint="eastAsia"/>
              </w:rPr>
              <w:t>2</w:t>
            </w:r>
            <w:r>
              <w:rPr>
                <w:rFonts w:hint="eastAsia"/>
              </w:rPr>
              <w:t>分）</w:t>
            </w:r>
          </w:p>
          <w:p w:rsidR="001A0E52">
            <w:pPr>
              <w:spacing w:line="340" w:lineRule="exact"/>
            </w:pPr>
            <w:r>
              <w:rPr>
                <w:rFonts w:hint="eastAsia"/>
                <w:u w:val="single"/>
              </w:rPr>
              <w:t xml:space="preserve">   </w:t>
            </w:r>
            <w:r>
              <w:rPr>
                <w:rFonts w:hint="eastAsia"/>
                <w:u w:val="single"/>
              </w:rPr>
              <w:t>▲</w:t>
            </w:r>
            <w:r>
              <w:rPr>
                <w:rFonts w:hint="eastAsia"/>
                <w:u w:val="single"/>
              </w:rPr>
              <w:t xml:space="preserve">   </w:t>
            </w:r>
          </w:p>
          <w:p w:rsidR="001A0E52">
            <w:pPr>
              <w:spacing w:line="340" w:lineRule="exact"/>
            </w:pPr>
          </w:p>
        </w:tc>
      </w:tr>
      <w:tr>
        <w:tblPrEx>
          <w:tblW w:w="0" w:type="auto"/>
          <w:jc w:val="center"/>
          <w:tblLook w:val="04A0"/>
        </w:tblPrEx>
        <w:trPr>
          <w:jc w:val="center"/>
        </w:trPr>
        <w:tc>
          <w:tcPr>
            <w:tcW w:w="1101" w:type="dxa"/>
            <w:vAlign w:val="center"/>
          </w:tcPr>
          <w:p w:rsidR="001A0E52">
            <w:pPr>
              <w:spacing w:line="340" w:lineRule="exact"/>
            </w:pPr>
            <w:r>
              <w:rPr>
                <w:rFonts w:hint="eastAsia"/>
              </w:rPr>
              <w:t>方法四：</w:t>
            </w:r>
          </w:p>
          <w:p w:rsidR="001A0E52">
            <w:pPr>
              <w:spacing w:line="340" w:lineRule="exact"/>
            </w:pPr>
            <w:r>
              <w:rPr>
                <w:rFonts w:hint="eastAsia"/>
              </w:rPr>
              <w:t>体</w:t>
            </w:r>
            <w:r>
              <w:rPr>
                <w:rFonts w:hint="eastAsia"/>
              </w:rPr>
              <w:t xml:space="preserve"> </w:t>
            </w:r>
            <w:r>
              <w:rPr>
                <w:rFonts w:hint="eastAsia"/>
              </w:rPr>
              <w:t>味</w:t>
            </w:r>
            <w:r>
              <w:rPr>
                <w:rFonts w:hint="eastAsia"/>
              </w:rPr>
              <w:t xml:space="preserve"> </w:t>
            </w:r>
            <w:r>
              <w:rPr>
                <w:rFonts w:hint="eastAsia"/>
              </w:rPr>
              <w:t>诗</w:t>
            </w:r>
          </w:p>
          <w:p w:rsidR="001A0E52">
            <w:pPr>
              <w:spacing w:line="340" w:lineRule="exact"/>
            </w:pPr>
            <w:r>
              <w:rPr>
                <w:rFonts w:hint="eastAsia"/>
              </w:rPr>
              <w:t>歌情感</w:t>
            </w:r>
          </w:p>
          <w:p w:rsidR="001A0E52">
            <w:pPr>
              <w:spacing w:line="340" w:lineRule="exact"/>
            </w:pPr>
          </w:p>
        </w:tc>
        <w:tc>
          <w:tcPr>
            <w:tcW w:w="1559" w:type="dxa"/>
            <w:vAlign w:val="center"/>
          </w:tcPr>
          <w:p w:rsidR="001A0E52">
            <w:pPr>
              <w:spacing w:line="340" w:lineRule="exact"/>
            </w:pPr>
            <w:r>
              <w:rPr>
                <w:rFonts w:hint="eastAsia"/>
              </w:rPr>
              <w:t>【特色四】</w:t>
            </w:r>
          </w:p>
          <w:p w:rsidR="001A0E52">
            <w:pPr>
              <w:spacing w:line="340" w:lineRule="exact"/>
            </w:pPr>
            <w:r>
              <w:rPr>
                <w:rFonts w:hint="eastAsia"/>
              </w:rPr>
              <w:t>具有忧郁的情</w:t>
            </w:r>
          </w:p>
          <w:p w:rsidR="001A0E52">
            <w:pPr>
              <w:spacing w:line="340" w:lineRule="exact"/>
            </w:pPr>
            <w:r>
              <w:rPr>
                <w:rFonts w:hint="eastAsia"/>
              </w:rPr>
              <w:t>绪</w:t>
            </w:r>
          </w:p>
          <w:p w:rsidR="001A0E52">
            <w:pPr>
              <w:spacing w:line="340" w:lineRule="exact"/>
            </w:pPr>
          </w:p>
        </w:tc>
        <w:tc>
          <w:tcPr>
            <w:tcW w:w="4252" w:type="dxa"/>
            <w:vAlign w:val="center"/>
          </w:tcPr>
          <w:p w:rsidR="001A0E52">
            <w:pPr>
              <w:spacing w:line="340" w:lineRule="exact"/>
              <w:jc w:val="center"/>
            </w:pPr>
            <w:r>
              <w:rPr>
                <w:rFonts w:hint="eastAsia"/>
              </w:rPr>
              <w:t>《雪落在中国的土地上》</w:t>
            </w:r>
          </w:p>
          <w:p w:rsidR="001A0E52">
            <w:pPr>
              <w:spacing w:line="340" w:lineRule="exact"/>
              <w:rPr>
                <w:rFonts w:ascii="楷体" w:eastAsia="楷体" w:hAnsi="楷体"/>
              </w:rPr>
            </w:pPr>
            <w:r>
              <w:rPr>
                <w:rFonts w:ascii="楷体" w:eastAsia="楷体" w:hAnsi="楷体" w:hint="eastAsia"/>
              </w:rPr>
              <w:t>四次咏叹：雪落在中国的土地上，</w:t>
            </w:r>
            <w:r>
              <w:rPr>
                <w:rFonts w:ascii="楷体" w:eastAsia="楷体" w:hAnsi="楷体" w:hint="eastAsia"/>
              </w:rPr>
              <w:t xml:space="preserve">/ </w:t>
            </w:r>
            <w:r>
              <w:rPr>
                <w:rFonts w:ascii="楷体" w:eastAsia="楷体" w:hAnsi="楷体" w:hint="eastAsia"/>
              </w:rPr>
              <w:t>寒冷在</w:t>
            </w:r>
          </w:p>
          <w:p w:rsidR="001A0E52">
            <w:pPr>
              <w:spacing w:line="340" w:lineRule="exact"/>
              <w:rPr>
                <w:rFonts w:ascii="楷体" w:eastAsia="楷体" w:hAnsi="楷体"/>
              </w:rPr>
            </w:pPr>
            <w:r>
              <w:rPr>
                <w:rFonts w:ascii="楷体" w:eastAsia="楷体" w:hAnsi="楷体" w:hint="eastAsia"/>
              </w:rPr>
              <w:t>封锁着中国呀……</w:t>
            </w:r>
          </w:p>
          <w:p w:rsidR="001A0E52">
            <w:pPr>
              <w:spacing w:line="340" w:lineRule="exact"/>
            </w:pPr>
          </w:p>
        </w:tc>
        <w:tc>
          <w:tcPr>
            <w:tcW w:w="1610" w:type="dxa"/>
            <w:vAlign w:val="center"/>
          </w:tcPr>
          <w:p w:rsidR="001A0E52">
            <w:pPr>
              <w:spacing w:line="340" w:lineRule="exact"/>
            </w:pPr>
            <w:r>
              <w:rPr>
                <w:rFonts w:hint="eastAsia"/>
              </w:rPr>
              <w:t>（</w:t>
            </w:r>
            <w:r>
              <w:rPr>
                <w:rFonts w:hint="eastAsia"/>
              </w:rPr>
              <w:t>3</w:t>
            </w:r>
            <w:r>
              <w:rPr>
                <w:rFonts w:hint="eastAsia"/>
              </w:rPr>
              <w:t>）体味诗人在此诗句中的情感。（</w:t>
            </w:r>
            <w:r>
              <w:rPr>
                <w:rFonts w:hint="eastAsia"/>
              </w:rPr>
              <w:t>2</w:t>
            </w:r>
            <w:r>
              <w:rPr>
                <w:rFonts w:hint="eastAsia"/>
              </w:rPr>
              <w:t>分）</w:t>
            </w:r>
          </w:p>
          <w:p w:rsidR="001A0E52">
            <w:pPr>
              <w:spacing w:line="340" w:lineRule="exact"/>
            </w:pPr>
            <w:r>
              <w:rPr>
                <w:rFonts w:hint="eastAsia"/>
                <w:u w:val="single"/>
              </w:rPr>
              <w:t xml:space="preserve">   </w:t>
            </w:r>
            <w:r>
              <w:rPr>
                <w:rFonts w:hint="eastAsia"/>
                <w:u w:val="single"/>
              </w:rPr>
              <w:t>▲</w:t>
            </w:r>
            <w:r>
              <w:rPr>
                <w:rFonts w:hint="eastAsia"/>
                <w:u w:val="single"/>
              </w:rPr>
              <w:t xml:space="preserve">   </w:t>
            </w:r>
          </w:p>
          <w:p w:rsidR="001A0E52">
            <w:pPr>
              <w:spacing w:line="340" w:lineRule="exact"/>
            </w:pPr>
          </w:p>
        </w:tc>
      </w:tr>
    </w:tbl>
    <w:p w:rsidR="001A0E52">
      <w:pPr>
        <w:adjustRightInd w:val="0"/>
        <w:snapToGrid w:val="0"/>
        <w:jc w:val="center"/>
        <w:rPr>
          <w:rFonts w:ascii="楷体" w:eastAsia="楷体" w:hAnsi="楷体"/>
          <w:color w:val="000000"/>
          <w:szCs w:val="21"/>
        </w:rPr>
      </w:pPr>
    </w:p>
    <w:p w:rsidR="001A0E52">
      <w:pPr>
        <w:snapToGrid w:val="0"/>
        <w:jc w:val="center"/>
        <w:rPr>
          <w:rFonts w:asciiTheme="minorEastAsia" w:hAnsiTheme="minorEastAsia" w:cstheme="minorEastAsia"/>
        </w:rPr>
      </w:pPr>
    </w:p>
    <w:p w:rsidR="001A0E52">
      <w:pPr>
        <w:snapToGrid w:val="0"/>
        <w:jc w:val="center"/>
        <w:rPr>
          <w:rFonts w:ascii="宋体" w:hAnsi="宋体" w:cs="宋体"/>
          <w:color w:val="000000"/>
          <w:szCs w:val="21"/>
        </w:rPr>
      </w:pPr>
      <w:r>
        <w:rPr>
          <w:rFonts w:asciiTheme="minorEastAsia" w:hAnsiTheme="minorEastAsia" w:cstheme="minorEastAsia" w:hint="eastAsia"/>
        </w:rPr>
        <w:t>（二）</w:t>
      </w:r>
      <w:r>
        <w:rPr>
          <w:rFonts w:ascii="宋体" w:hAnsi="宋体" w:cs="宋体" w:hint="eastAsia"/>
          <w:color w:val="000000"/>
          <w:szCs w:val="21"/>
        </w:rPr>
        <w:t>飘逝的风筝</w:t>
      </w:r>
      <w:r>
        <w:rPr>
          <w:rFonts w:ascii="宋体" w:hAnsi="宋体" w:cs="宋体" w:hint="eastAsia"/>
          <w:color w:val="000000"/>
          <w:szCs w:val="21"/>
        </w:rPr>
        <w:t>（</w:t>
      </w:r>
      <w:r>
        <w:rPr>
          <w:rFonts w:ascii="宋体" w:hAnsi="宋体" w:cs="宋体" w:hint="eastAsia"/>
          <w:color w:val="000000"/>
          <w:szCs w:val="21"/>
        </w:rPr>
        <w:t>13</w:t>
      </w:r>
      <w:r>
        <w:rPr>
          <w:rFonts w:ascii="宋体" w:hAnsi="宋体" w:cs="宋体" w:hint="eastAsia"/>
          <w:color w:val="000000"/>
          <w:szCs w:val="21"/>
        </w:rPr>
        <w:t>分</w:t>
      </w:r>
      <w:r>
        <w:rPr>
          <w:rFonts w:ascii="宋体" w:hAnsi="宋体" w:cs="宋体" w:hint="eastAsia"/>
          <w:color w:val="000000"/>
          <w:szCs w:val="21"/>
        </w:rPr>
        <w:t>）</w:t>
      </w:r>
    </w:p>
    <w:p w:rsidR="001A0E52">
      <w:pPr>
        <w:snapToGrid w:val="0"/>
        <w:jc w:val="center"/>
        <w:rPr>
          <w:rFonts w:ascii="宋体" w:hAnsi="宋体" w:cs="宋体"/>
          <w:color w:val="000000"/>
          <w:szCs w:val="21"/>
        </w:rPr>
      </w:pPr>
      <w:r>
        <w:rPr>
          <w:rFonts w:ascii="宋体" w:hAnsi="宋体" w:cs="宋体" w:hint="eastAsia"/>
          <w:color w:val="000000"/>
          <w:szCs w:val="21"/>
        </w:rPr>
        <w:t>徐国平</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三月的暖风一吹，催着万物，都跟长了翅膀一样。</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w:t>
      </w:r>
      <w:r>
        <w:rPr>
          <w:rFonts w:ascii="宋体" w:hAnsi="宋体" w:cs="宋体" w:hint="eastAsia"/>
          <w:color w:val="000000"/>
          <w:szCs w:val="21"/>
        </w:rPr>
        <w:t>爷也感觉到了，一大早儿就拿起那只“年年有余”的风筝，迈出了家门。</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整个村庄像被掏空了身子一样，甚至连声犬吠鸡鸣都听不到。</w:t>
      </w:r>
      <w:r>
        <w:rPr>
          <w:rFonts w:ascii="宋体" w:hAnsi="宋体" w:cs="宋体" w:hint="eastAsia"/>
          <w:color w:val="000000"/>
          <w:szCs w:val="21"/>
        </w:rPr>
        <w:t>鹞爷一边</w:t>
      </w:r>
      <w:r>
        <w:rPr>
          <w:rFonts w:ascii="宋体" w:hAnsi="宋体" w:cs="宋体" w:hint="eastAsia"/>
          <w:color w:val="000000"/>
          <w:szCs w:val="21"/>
        </w:rPr>
        <w:t>走着，一边四下观望着。若在以往，身后总会尾随着一群欢天喜地的孩子，一个个抢夺着他手中的风筝。</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唉，娃们一个个都去哪儿了？</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一路上，那些残墙断壁、破砖瓦砾、树林和那些废弃的打麦场，被风吹过，尘土飞扬，凌乱不堪。</w:t>
      </w:r>
      <w:r>
        <w:rPr>
          <w:rFonts w:ascii="宋体" w:hAnsi="宋体" w:cs="宋体" w:hint="eastAsia"/>
          <w:color w:val="000000"/>
          <w:szCs w:val="21"/>
          <w:u w:val="single"/>
        </w:rPr>
        <w:t>两台从早到晚狂叫不止的挖掘机，正一口</w:t>
      </w:r>
      <w:r>
        <w:rPr>
          <w:rFonts w:ascii="宋体" w:hAnsi="宋体" w:cs="宋体" w:hint="eastAsia"/>
          <w:color w:val="000000"/>
          <w:szCs w:val="21"/>
          <w:u w:val="single"/>
        </w:rPr>
        <w:t>口</w:t>
      </w:r>
      <w:r>
        <w:rPr>
          <w:rFonts w:ascii="宋体" w:hAnsi="宋体" w:cs="宋体" w:hint="eastAsia"/>
          <w:color w:val="000000"/>
          <w:szCs w:val="21"/>
          <w:u w:val="single"/>
        </w:rPr>
        <w:t>地</w:t>
      </w:r>
      <w:r>
        <w:rPr>
          <w:rFonts w:ascii="宋体" w:hAnsi="宋体" w:cs="宋体" w:hint="eastAsia"/>
          <w:color w:val="000000"/>
          <w:szCs w:val="21"/>
          <w:u w:val="single"/>
          <w:em w:val="dot"/>
        </w:rPr>
        <w:t>蚕食</w:t>
      </w:r>
      <w:r>
        <w:rPr>
          <w:rFonts w:ascii="宋体" w:hAnsi="宋体" w:cs="宋体" w:hint="eastAsia"/>
          <w:color w:val="000000"/>
          <w:szCs w:val="21"/>
          <w:u w:val="single"/>
        </w:rPr>
        <w:t>着那一排排早已空无一人的院落。</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w:t>
      </w:r>
      <w:r>
        <w:rPr>
          <w:rFonts w:ascii="宋体" w:hAnsi="宋体" w:cs="宋体" w:hint="eastAsia"/>
          <w:color w:val="000000"/>
          <w:szCs w:val="21"/>
        </w:rPr>
        <w:t>爷瞧着心痛，就像被抽筋剥皮一般难受。很快，自家那二间旧屋也难逃一劫了，只是满屋子的风筝，又将栖身何处？</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w:t>
      </w:r>
      <w:r>
        <w:rPr>
          <w:rFonts w:ascii="宋体" w:hAnsi="宋体" w:cs="宋体" w:hint="eastAsia"/>
          <w:color w:val="000000"/>
          <w:szCs w:val="21"/>
        </w:rPr>
        <w:t>爷忧心忡忡，步履沉缓，一直走出村外。村外的那大片麦地，整整荒废了一个冬天，听说要建飞机场。</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一阵春风吹来，那只风筝有些急不可待地拽紧了他的手。若在过去，</w:t>
      </w:r>
      <w:r>
        <w:rPr>
          <w:rFonts w:ascii="宋体" w:hAnsi="宋体" w:cs="宋体" w:hint="eastAsia"/>
          <w:color w:val="000000"/>
          <w:szCs w:val="21"/>
        </w:rPr>
        <w:t>鹞</w:t>
      </w:r>
      <w:r>
        <w:rPr>
          <w:rFonts w:ascii="宋体" w:hAnsi="宋体" w:cs="宋体" w:hint="eastAsia"/>
          <w:color w:val="000000"/>
          <w:szCs w:val="21"/>
        </w:rPr>
        <w:t>爷早就手脚利落地将风</w:t>
      </w:r>
      <w:r>
        <w:rPr>
          <w:rFonts w:ascii="宋体" w:hAnsi="宋体" w:cs="宋体" w:hint="eastAsia"/>
          <w:color w:val="000000"/>
          <w:szCs w:val="21"/>
        </w:rPr>
        <w:t>筝放飞起来，心也随着风筝，飞到天上去了。如今，</w:t>
      </w:r>
      <w:r>
        <w:rPr>
          <w:rFonts w:ascii="宋体" w:hAnsi="宋体" w:cs="宋体" w:hint="eastAsia"/>
          <w:color w:val="000000"/>
          <w:szCs w:val="21"/>
        </w:rPr>
        <w:t>鹞爷却攥紧</w:t>
      </w:r>
      <w:r>
        <w:rPr>
          <w:rFonts w:ascii="宋体" w:hAnsi="宋体" w:cs="宋体" w:hint="eastAsia"/>
          <w:color w:val="000000"/>
          <w:szCs w:val="21"/>
        </w:rPr>
        <w:t>风筝，迟迟不肯撒手。</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w:t>
      </w:r>
      <w:r>
        <w:rPr>
          <w:rFonts w:ascii="宋体" w:hAnsi="宋体" w:cs="宋体" w:hint="eastAsia"/>
          <w:color w:val="000000"/>
          <w:szCs w:val="21"/>
        </w:rPr>
        <w:t>爷又想到过去。他自幼就跟师傅扎风筝。这辈子，连他自己也数不清扎了多少只风筝。每只风筝经过他的手，都活灵活现，千姿百态。那些走在归途上的人老远瞅着，就觉得离家近了，浑身的疲惫便飞到九霄云外。</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后来，</w:t>
      </w:r>
      <w:r>
        <w:rPr>
          <w:rFonts w:ascii="宋体" w:hAnsi="宋体" w:cs="宋体" w:hint="eastAsia"/>
          <w:color w:val="000000"/>
          <w:szCs w:val="21"/>
        </w:rPr>
        <w:t>鹞</w:t>
      </w:r>
      <w:r>
        <w:rPr>
          <w:rFonts w:ascii="宋体" w:hAnsi="宋体" w:cs="宋体" w:hint="eastAsia"/>
          <w:color w:val="000000"/>
          <w:szCs w:val="21"/>
        </w:rPr>
        <w:t>爷成了民间艺人，还上过电视报纸，甚至大洋彼岸的一些老外都来参观他的手艺。只是，他手艺慢慢失传了，现在的年轻人谁还学这些费事的玩意。而且，大都跑到城里，一走就像断了线的风筝，心也收不回来了。</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最初，儿子大龙还跟</w:t>
      </w:r>
      <w:r>
        <w:rPr>
          <w:rFonts w:ascii="宋体" w:hAnsi="宋体" w:cs="宋体" w:hint="eastAsia"/>
          <w:color w:val="000000"/>
          <w:szCs w:val="21"/>
        </w:rPr>
        <w:t>他</w:t>
      </w:r>
      <w:r>
        <w:rPr>
          <w:rFonts w:ascii="宋体" w:hAnsi="宋体" w:cs="宋体" w:hint="eastAsia"/>
          <w:color w:val="000000"/>
          <w:szCs w:val="21"/>
        </w:rPr>
        <w:t>学扎风筝</w:t>
      </w:r>
      <w:r>
        <w:rPr>
          <w:rFonts w:ascii="宋体" w:hAnsi="宋体" w:cs="宋体" w:hint="eastAsia"/>
          <w:color w:val="000000"/>
          <w:szCs w:val="21"/>
        </w:rPr>
        <w:t>。可刚刚学了个皮毛，便被一帮记者吹捧成风筝世家的传人。大龙心高气燥，觉得小村子施展不开，跑到城里开了一家风筝作坊。好几次，大龙苦口婆心劝他也搬到城里去赚大钱，</w:t>
      </w:r>
      <w:r>
        <w:rPr>
          <w:rFonts w:ascii="宋体" w:hAnsi="宋体" w:cs="宋体" w:hint="eastAsia"/>
          <w:color w:val="000000"/>
          <w:szCs w:val="21"/>
        </w:rPr>
        <w:t>鹞</w:t>
      </w:r>
      <w:r>
        <w:rPr>
          <w:rFonts w:ascii="宋体" w:hAnsi="宋体" w:cs="宋体" w:hint="eastAsia"/>
          <w:color w:val="000000"/>
          <w:szCs w:val="21"/>
        </w:rPr>
        <w:t>爷却一口回绝了，他知道儿子无非让他去做招牌，糊弄人。</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唉，不想这么多了，趁着天暖风轻，还是放风筝吧。</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鹞爷仰</w:t>
      </w:r>
      <w:r>
        <w:rPr>
          <w:rFonts w:ascii="宋体" w:hAnsi="宋体" w:cs="宋体" w:hint="eastAsia"/>
          <w:color w:val="000000"/>
          <w:szCs w:val="21"/>
        </w:rPr>
        <w:t>着脖梗，望着蔚蓝的</w:t>
      </w:r>
      <w:r>
        <w:rPr>
          <w:rFonts w:ascii="宋体" w:hAnsi="宋体" w:cs="宋体" w:hint="eastAsia"/>
          <w:color w:val="000000"/>
          <w:szCs w:val="21"/>
        </w:rPr>
        <w:t>夭</w:t>
      </w:r>
      <w:r>
        <w:rPr>
          <w:rFonts w:ascii="宋体" w:hAnsi="宋体" w:cs="宋体" w:hint="eastAsia"/>
          <w:color w:val="000000"/>
          <w:szCs w:val="21"/>
        </w:rPr>
        <w:t>空，正专心致志地操弄着风筝，突然，一声嫩生生的童音传来，老爷爷，放风筝好玩吗？</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你玩一下，就知道了。他连忙将手中的风筝线递给男孩，有些蛊惑地说。</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男孩牵着那只风筝在麦地里奔跑起来，风筝</w:t>
      </w:r>
      <w:r>
        <w:rPr>
          <w:rFonts w:ascii="宋体" w:hAnsi="宋体" w:cs="宋体" w:hint="eastAsia"/>
          <w:color w:val="000000"/>
          <w:szCs w:val="21"/>
        </w:rPr>
        <w:t>越飞越高。</w:t>
      </w:r>
      <w:r>
        <w:rPr>
          <w:rFonts w:ascii="宋体" w:hAnsi="宋体" w:cs="宋体" w:hint="eastAsia"/>
          <w:color w:val="000000"/>
          <w:szCs w:val="21"/>
          <w:u w:val="single"/>
        </w:rPr>
        <w:t>鹞</w:t>
      </w:r>
      <w:r>
        <w:rPr>
          <w:rFonts w:ascii="宋体" w:hAnsi="宋体" w:cs="宋体" w:hint="eastAsia"/>
          <w:color w:val="000000"/>
          <w:szCs w:val="21"/>
          <w:u w:val="single"/>
        </w:rPr>
        <w:t>爷远远地望着，眼前</w:t>
      </w:r>
      <w:r>
        <w:rPr>
          <w:rFonts w:ascii="宋体" w:hAnsi="宋体" w:cs="宋体" w:hint="eastAsia"/>
          <w:color w:val="000000"/>
          <w:szCs w:val="21"/>
          <w:u w:val="single"/>
          <w:em w:val="dot"/>
        </w:rPr>
        <w:t>一会儿闪过</w:t>
      </w:r>
      <w:r>
        <w:rPr>
          <w:rFonts w:ascii="宋体" w:hAnsi="宋体" w:cs="宋体" w:hint="eastAsia"/>
          <w:color w:val="000000"/>
          <w:szCs w:val="21"/>
          <w:u w:val="single"/>
        </w:rPr>
        <w:t>儿子的影子，</w:t>
      </w:r>
      <w:r>
        <w:rPr>
          <w:rFonts w:ascii="宋体" w:hAnsi="宋体" w:cs="宋体" w:hint="eastAsia"/>
          <w:color w:val="000000"/>
          <w:szCs w:val="21"/>
          <w:u w:val="single"/>
          <w:em w:val="dot"/>
        </w:rPr>
        <w:t>一会儿又闪过</w:t>
      </w:r>
      <w:r>
        <w:rPr>
          <w:rFonts w:ascii="宋体" w:hAnsi="宋体" w:cs="宋体" w:hint="eastAsia"/>
          <w:color w:val="000000"/>
          <w:szCs w:val="21"/>
          <w:u w:val="single"/>
        </w:rPr>
        <w:t>孙子的影子。</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突然，男孩像是被脚下的什么东西给绊倒了，风筝线随之撒手松开。男孩爬起来，紧追了几步，却没有拽住随风筝渐渐升起的风筝线，只好哭着跑回</w:t>
      </w:r>
      <w:r>
        <w:rPr>
          <w:rFonts w:ascii="宋体" w:hAnsi="宋体" w:cs="宋体" w:hint="eastAsia"/>
          <w:color w:val="000000"/>
          <w:szCs w:val="21"/>
        </w:rPr>
        <w:t>鹞</w:t>
      </w:r>
      <w:r>
        <w:rPr>
          <w:rFonts w:ascii="宋体" w:hAnsi="宋体" w:cs="宋体" w:hint="eastAsia"/>
          <w:color w:val="000000"/>
          <w:szCs w:val="21"/>
        </w:rPr>
        <w:t>爷跟前。</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鹞爷没有</w:t>
      </w:r>
      <w:r>
        <w:rPr>
          <w:rFonts w:ascii="宋体" w:hAnsi="宋体" w:cs="宋体" w:hint="eastAsia"/>
          <w:color w:val="000000"/>
          <w:szCs w:val="21"/>
        </w:rPr>
        <w:t>责备，一脸温和地</w:t>
      </w:r>
      <w:r>
        <w:rPr>
          <w:rFonts w:ascii="宋体" w:hAnsi="宋体" w:cs="宋体" w:hint="eastAsia"/>
          <w:color w:val="000000"/>
          <w:szCs w:val="21"/>
        </w:rPr>
        <w:t>劝慰着</w:t>
      </w:r>
      <w:r>
        <w:rPr>
          <w:rFonts w:ascii="宋体" w:hAnsi="宋体" w:cs="宋体" w:hint="eastAsia"/>
          <w:color w:val="000000"/>
          <w:szCs w:val="21"/>
        </w:rPr>
        <w:t>男孩，没关系，风筝早晚要飞走的。</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男孩用手抹了一下眼角的泪，问，风筝还能飞回来吗？</w:t>
      </w:r>
      <w:r>
        <w:rPr>
          <w:rFonts w:ascii="宋体" w:hAnsi="宋体" w:cs="宋体" w:hint="eastAsia"/>
          <w:color w:val="000000"/>
          <w:szCs w:val="21"/>
        </w:rPr>
        <w:t>鹞</w:t>
      </w:r>
      <w:r>
        <w:rPr>
          <w:rFonts w:ascii="宋体" w:hAnsi="宋体" w:cs="宋体" w:hint="eastAsia"/>
          <w:color w:val="000000"/>
          <w:szCs w:val="21"/>
        </w:rPr>
        <w:t>爷望着那只风筝摇了摇头，没有吱声。</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男孩撅着小嘴，有些难过。许久，</w:t>
      </w:r>
      <w:r>
        <w:rPr>
          <w:rFonts w:ascii="宋体" w:hAnsi="宋体" w:cs="宋体" w:hint="eastAsia"/>
          <w:color w:val="000000"/>
          <w:szCs w:val="21"/>
        </w:rPr>
        <w:t>鹞爷才</w:t>
      </w:r>
      <w:r>
        <w:rPr>
          <w:rFonts w:ascii="宋体" w:hAnsi="宋体" w:cs="宋体" w:hint="eastAsia"/>
          <w:color w:val="000000"/>
          <w:szCs w:val="21"/>
        </w:rPr>
        <w:t>开口问男孩，你家在哪里，怎么一个人跑出来了？男孩晃了晃脑壳说，他的家在很远</w:t>
      </w:r>
      <w:r>
        <w:rPr>
          <w:rFonts w:ascii="宋体" w:hAnsi="宋体" w:cs="宋体" w:hint="eastAsia"/>
          <w:color w:val="000000"/>
          <w:szCs w:val="21"/>
        </w:rPr>
        <w:t>的城里，学校放假，父亲开车带他回来寻根祭祖的。说着，男孩伸手指了指麦地远处。果真，有一辆轿车，停在一块老坟地前，几个人正在烧香焚纸。</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鹞爷心</w:t>
      </w:r>
      <w:r>
        <w:rPr>
          <w:rFonts w:ascii="宋体" w:hAnsi="宋体" w:cs="宋体" w:hint="eastAsia"/>
          <w:color w:val="000000"/>
          <w:szCs w:val="21"/>
        </w:rPr>
        <w:t>一动，随口问，告诉爷爷，根是啥？</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男孩一脸迷茫，摇头不知。</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鹞</w:t>
      </w:r>
      <w:r>
        <w:rPr>
          <w:rFonts w:ascii="宋体" w:hAnsi="宋体" w:cs="宋体" w:hint="eastAsia"/>
          <w:color w:val="000000"/>
          <w:szCs w:val="21"/>
        </w:rPr>
        <w:t>爷就仰头指了指天上的风筝说，根是啥？根就是你手中的那根风筝线，人就是天上的风筝。有根线扯着还能落回来，如果那根线断了，就四处漂泊，永远也飞不回来了。</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男孩似懂非懂地点了点头。</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此刻，就见那只摆脱了束缚的风筝有些飘摇不定地朝下沉落了一会儿，最后猛然折了一个方向，有些留恋地渐渐飞高了，飞远了，最终淡出了</w:t>
      </w:r>
      <w:r>
        <w:rPr>
          <w:rFonts w:ascii="宋体" w:hAnsi="宋体" w:cs="宋体" w:hint="eastAsia"/>
          <w:color w:val="000000"/>
          <w:szCs w:val="21"/>
        </w:rPr>
        <w:t>鹞</w:t>
      </w:r>
      <w:r>
        <w:rPr>
          <w:rFonts w:ascii="宋体" w:hAnsi="宋体" w:cs="宋体" w:hint="eastAsia"/>
          <w:color w:val="000000"/>
          <w:szCs w:val="21"/>
        </w:rPr>
        <w:t>爷的视线。</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恍然间，</w:t>
      </w:r>
      <w:r>
        <w:rPr>
          <w:rFonts w:ascii="宋体" w:hAnsi="宋体" w:cs="宋体" w:hint="eastAsia"/>
          <w:color w:val="000000"/>
          <w:szCs w:val="21"/>
        </w:rPr>
        <w:t>鹞爷觉得</w:t>
      </w:r>
      <w:r>
        <w:rPr>
          <w:rFonts w:ascii="宋体" w:hAnsi="宋体" w:cs="宋体" w:hint="eastAsia"/>
          <w:color w:val="000000"/>
          <w:szCs w:val="21"/>
        </w:rPr>
        <w:t>手心一湿，低头一看，是一滴滚落的老泪，他揉了揉眼睛，那么困惑，那</w:t>
      </w:r>
      <w:r>
        <w:rPr>
          <w:rFonts w:ascii="宋体" w:hAnsi="宋体" w:cs="宋体" w:hint="eastAsia"/>
          <w:color w:val="000000"/>
          <w:szCs w:val="21"/>
        </w:rPr>
        <w:t>么茫然……</w:t>
      </w:r>
    </w:p>
    <w:p w:rsidR="001A0E52">
      <w:pPr>
        <w:snapToGrid w:val="0"/>
        <w:jc w:val="right"/>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（选自《小小说月刊》</w:t>
      </w:r>
      <w:r>
        <w:rPr>
          <w:rFonts w:ascii="宋体" w:hAnsi="宋体" w:cs="宋体" w:hint="eastAsia"/>
          <w:color w:val="000000"/>
          <w:szCs w:val="21"/>
        </w:rPr>
        <w:t>2018</w:t>
      </w:r>
      <w:r>
        <w:rPr>
          <w:rFonts w:ascii="宋体" w:hAnsi="宋体" w:cs="宋体" w:hint="eastAsia"/>
          <w:color w:val="000000"/>
          <w:szCs w:val="21"/>
        </w:rPr>
        <w:t>年第</w:t>
      </w:r>
      <w:r>
        <w:rPr>
          <w:rFonts w:ascii="宋体" w:hAnsi="宋体" w:cs="宋体" w:hint="eastAsia"/>
          <w:color w:val="000000"/>
          <w:szCs w:val="21"/>
        </w:rPr>
        <w:t>4</w:t>
      </w:r>
      <w:r>
        <w:rPr>
          <w:rFonts w:ascii="宋体" w:hAnsi="宋体" w:cs="宋体" w:hint="eastAsia"/>
          <w:color w:val="000000"/>
          <w:szCs w:val="21"/>
        </w:rPr>
        <w:t>期，有删改）</w:t>
      </w:r>
    </w:p>
    <w:p w:rsidR="001A0E52">
      <w:pPr>
        <w:snapToGrid w:val="0"/>
        <w:rPr>
          <w:rFonts w:ascii="宋体" w:hAnsi="宋体" w:cs="宋体"/>
          <w:color w:val="000000"/>
          <w:szCs w:val="21"/>
        </w:rPr>
      </w:pPr>
      <w:r>
        <w:rPr>
          <w:rFonts w:ascii="宋体" w:hAnsi="宋体" w:cs="宋体" w:hint="eastAsia"/>
          <w:color w:val="000000"/>
          <w:szCs w:val="21"/>
        </w:rPr>
        <w:t>6</w:t>
      </w:r>
      <w:r>
        <w:rPr>
          <w:rFonts w:ascii="宋体" w:hAnsi="宋体" w:cs="宋体" w:hint="eastAsia"/>
          <w:color w:val="000000"/>
          <w:szCs w:val="21"/>
        </w:rPr>
        <w:t>．读完本文，你觉得文中的</w:t>
      </w:r>
      <w:r>
        <w:rPr>
          <w:rFonts w:ascii="宋体" w:hAnsi="宋体" w:cs="宋体" w:hint="eastAsia"/>
          <w:color w:val="000000"/>
          <w:szCs w:val="21"/>
        </w:rPr>
        <w:t>鹞</w:t>
      </w:r>
      <w:r>
        <w:rPr>
          <w:rFonts w:ascii="宋体" w:hAnsi="宋体" w:cs="宋体" w:hint="eastAsia"/>
          <w:color w:val="000000"/>
          <w:szCs w:val="21"/>
        </w:rPr>
        <w:t>爷是一个怎样的形象？请简要概括。（</w:t>
      </w:r>
      <w:r>
        <w:rPr>
          <w:rFonts w:ascii="宋体" w:hAnsi="宋体" w:cs="宋体" w:hint="eastAsia"/>
          <w:color w:val="000000"/>
          <w:szCs w:val="21"/>
        </w:rPr>
        <w:t>3</w:t>
      </w:r>
      <w:r>
        <w:rPr>
          <w:rFonts w:ascii="宋体" w:hAnsi="宋体" w:cs="宋体" w:hint="eastAsia"/>
          <w:color w:val="000000"/>
          <w:szCs w:val="21"/>
        </w:rPr>
        <w:t>分）</w:t>
      </w:r>
    </w:p>
    <w:p w:rsidR="001A0E52">
      <w:pPr>
        <w:snapToGrid w:val="0"/>
        <w:rPr>
          <w:rFonts w:ascii="宋体" w:hAnsi="宋体" w:cs="宋体"/>
          <w:color w:val="000000"/>
          <w:szCs w:val="21"/>
        </w:rPr>
      </w:pPr>
      <w:r>
        <w:rPr>
          <w:rFonts w:ascii="宋体" w:hAnsi="宋体" w:cs="宋体" w:hint="eastAsia"/>
          <w:color w:val="000000"/>
          <w:szCs w:val="21"/>
        </w:rPr>
        <w:t>7</w:t>
      </w:r>
      <w:r>
        <w:rPr>
          <w:rFonts w:ascii="宋体" w:hAnsi="宋体" w:cs="宋体" w:hint="eastAsia"/>
          <w:color w:val="000000"/>
          <w:szCs w:val="21"/>
        </w:rPr>
        <w:t>．读文中的画线句，回答括号里的问题。（请任选一句作答）（</w:t>
      </w:r>
      <w:r>
        <w:rPr>
          <w:rFonts w:ascii="宋体" w:hAnsi="宋体" w:cs="宋体" w:hint="eastAsia"/>
          <w:color w:val="000000"/>
          <w:szCs w:val="21"/>
        </w:rPr>
        <w:t>3</w:t>
      </w:r>
      <w:r>
        <w:rPr>
          <w:rFonts w:ascii="宋体" w:hAnsi="宋体" w:cs="宋体" w:hint="eastAsia"/>
          <w:color w:val="000000"/>
          <w:szCs w:val="21"/>
        </w:rPr>
        <w:t>分）</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）两台从早到晚狂叫不止的挖掘机，正一口</w:t>
      </w:r>
      <w:r>
        <w:rPr>
          <w:rFonts w:ascii="宋体" w:hAnsi="宋体" w:cs="宋体" w:hint="eastAsia"/>
          <w:color w:val="000000"/>
          <w:szCs w:val="21"/>
        </w:rPr>
        <w:t>口</w:t>
      </w:r>
      <w:r>
        <w:rPr>
          <w:rFonts w:ascii="宋体" w:hAnsi="宋体" w:cs="宋体" w:hint="eastAsia"/>
          <w:color w:val="000000"/>
          <w:szCs w:val="21"/>
        </w:rPr>
        <w:t>地</w:t>
      </w:r>
      <w:r>
        <w:rPr>
          <w:rFonts w:ascii="宋体" w:hAnsi="宋体" w:cs="宋体" w:hint="eastAsia"/>
          <w:color w:val="000000"/>
          <w:szCs w:val="21"/>
          <w:em w:val="dot"/>
        </w:rPr>
        <w:t>蚕食</w:t>
      </w:r>
      <w:r>
        <w:rPr>
          <w:rFonts w:ascii="宋体" w:hAnsi="宋体" w:cs="宋体" w:hint="eastAsia"/>
          <w:color w:val="000000"/>
          <w:szCs w:val="21"/>
        </w:rPr>
        <w:t>着那一排排早已空无一人的院落。（</w:t>
      </w:r>
      <w:r>
        <w:rPr>
          <w:rFonts w:ascii="宋体" w:hAnsi="宋体" w:cs="宋体" w:hint="eastAsia"/>
          <w:color w:val="000000"/>
          <w:szCs w:val="21"/>
        </w:rPr>
        <w:t>品析“蚕食”</w:t>
      </w:r>
      <w:r>
        <w:rPr>
          <w:rFonts w:ascii="宋体" w:hAnsi="宋体" w:cs="宋体" w:hint="eastAsia"/>
          <w:color w:val="000000"/>
          <w:szCs w:val="21"/>
        </w:rPr>
        <w:t>的表达效果。）</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w:t>
      </w:r>
      <w:r>
        <w:rPr>
          <w:rFonts w:ascii="宋体" w:hAnsi="宋体" w:cs="宋体" w:hint="eastAsia"/>
          <w:color w:val="000000"/>
          <w:szCs w:val="21"/>
        </w:rPr>
        <w:t>鹞</w:t>
      </w:r>
      <w:r>
        <w:rPr>
          <w:rFonts w:ascii="宋体" w:hAnsi="宋体" w:cs="宋体" w:hint="eastAsia"/>
          <w:color w:val="000000"/>
          <w:szCs w:val="21"/>
        </w:rPr>
        <w:t>爷远远地望着，眼前</w:t>
      </w:r>
      <w:r>
        <w:rPr>
          <w:rFonts w:ascii="宋体" w:hAnsi="宋体" w:cs="宋体" w:hint="eastAsia"/>
          <w:color w:val="000000"/>
          <w:szCs w:val="21"/>
          <w:em w:val="dot"/>
        </w:rPr>
        <w:t>一会儿闪过</w:t>
      </w:r>
      <w:r>
        <w:rPr>
          <w:rFonts w:ascii="宋体" w:hAnsi="宋体" w:cs="宋体" w:hint="eastAsia"/>
          <w:color w:val="000000"/>
          <w:szCs w:val="21"/>
        </w:rPr>
        <w:t>儿子的影子，</w:t>
      </w:r>
      <w:r>
        <w:rPr>
          <w:rFonts w:ascii="宋体" w:hAnsi="宋体" w:cs="宋体" w:hint="eastAsia"/>
          <w:color w:val="000000"/>
          <w:szCs w:val="21"/>
          <w:em w:val="dot"/>
        </w:rPr>
        <w:t>一会儿又闪过</w:t>
      </w:r>
      <w:r>
        <w:rPr>
          <w:rFonts w:ascii="宋体" w:hAnsi="宋体" w:cs="宋体" w:hint="eastAsia"/>
          <w:color w:val="000000"/>
          <w:szCs w:val="21"/>
        </w:rPr>
        <w:t>孙子的影子。（结合</w:t>
      </w:r>
      <w:r>
        <w:rPr>
          <w:rFonts w:ascii="宋体" w:hAnsi="宋体" w:cs="宋体" w:hint="eastAsia"/>
          <w:color w:val="000000"/>
          <w:szCs w:val="21"/>
        </w:rPr>
        <w:t>加点词</w:t>
      </w:r>
      <w:r>
        <w:rPr>
          <w:rFonts w:ascii="宋体" w:hAnsi="宋体" w:cs="宋体" w:hint="eastAsia"/>
          <w:color w:val="000000"/>
          <w:szCs w:val="21"/>
        </w:rPr>
        <w:t>揣摩人物心理。）</w:t>
      </w:r>
    </w:p>
    <w:p w:rsidR="001A0E52">
      <w:pPr>
        <w:snapToGrid w:val="0"/>
        <w:ind w:firstLine="420" w:firstLineChars="200"/>
        <w:rPr>
          <w:rFonts w:ascii="宋体" w:hAnsi="宋体" w:cs="宋体"/>
          <w:color w:val="000000"/>
          <w:szCs w:val="21"/>
        </w:rPr>
      </w:pPr>
      <w:r>
        <w:rPr>
          <w:rFonts w:ascii="宋体" w:hAnsi="宋体" w:cs="宋体" w:hint="eastAsia"/>
          <w:color w:val="000000"/>
          <w:szCs w:val="21"/>
        </w:rPr>
        <w:t>我选（</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r>
        <w:rPr>
          <w:rFonts w:ascii="宋体" w:hAnsi="宋体" w:cs="宋体" w:hint="eastAsia"/>
          <w:color w:val="000000"/>
          <w:szCs w:val="21"/>
        </w:rPr>
        <w:t>）句：</w:t>
      </w:r>
      <w:r>
        <w:rPr>
          <w:rFonts w:ascii="宋体" w:hAnsi="宋体" w:cs="宋体" w:hint="eastAsia"/>
          <w:color w:val="000000"/>
          <w:szCs w:val="21"/>
          <w:u w:val="single"/>
        </w:rPr>
        <w:t xml:space="preserve">    </w:t>
      </w:r>
      <w:r>
        <w:rPr>
          <w:rFonts w:ascii="宋体" w:hAnsi="宋体" w:cs="宋体" w:hint="eastAsia"/>
          <w:color w:val="000000"/>
          <w:szCs w:val="21"/>
          <w:u w:val="single"/>
        </w:rPr>
        <w:t>▲</w:t>
      </w:r>
      <w:r>
        <w:rPr>
          <w:rFonts w:ascii="宋体" w:hAnsi="宋体" w:cs="宋体" w:hint="eastAsia"/>
          <w:color w:val="000000"/>
          <w:szCs w:val="21"/>
          <w:u w:val="single"/>
        </w:rPr>
        <w:t xml:space="preserve">    </w:t>
      </w:r>
    </w:p>
    <w:p w:rsidR="001A0E52">
      <w:pPr>
        <w:snapToGrid w:val="0"/>
        <w:rPr>
          <w:rFonts w:ascii="宋体" w:hAnsi="宋体" w:cs="宋体"/>
          <w:color w:val="000000"/>
          <w:szCs w:val="21"/>
        </w:rPr>
      </w:pPr>
      <w:r>
        <w:rPr>
          <w:rFonts w:ascii="宋体" w:hAnsi="宋体" w:cs="宋体" w:hint="eastAsia"/>
          <w:color w:val="000000"/>
          <w:szCs w:val="21"/>
        </w:rPr>
        <w:t>8</w:t>
      </w:r>
      <w:r>
        <w:rPr>
          <w:rFonts w:ascii="宋体" w:hAnsi="宋体" w:cs="宋体" w:hint="eastAsia"/>
          <w:color w:val="000000"/>
          <w:szCs w:val="21"/>
        </w:rPr>
        <w:t>．文章设置男孩放风筝这一情节有什么用意？请结合内容简要分析。（</w:t>
      </w:r>
      <w:r>
        <w:rPr>
          <w:rFonts w:ascii="宋体" w:hAnsi="宋体" w:cs="宋体" w:hint="eastAsia"/>
          <w:color w:val="000000"/>
          <w:szCs w:val="21"/>
        </w:rPr>
        <w:t>3</w:t>
      </w:r>
      <w:r>
        <w:rPr>
          <w:rFonts w:ascii="宋体" w:hAnsi="宋体" w:cs="宋体" w:hint="eastAsia"/>
          <w:color w:val="000000"/>
          <w:szCs w:val="21"/>
        </w:rPr>
        <w:t>分）</w:t>
      </w:r>
    </w:p>
    <w:p w:rsidR="001A0E52">
      <w:pPr>
        <w:snapToGrid w:val="0"/>
        <w:rPr>
          <w:rFonts w:ascii="宋体" w:hAnsi="宋体" w:cs="宋体"/>
          <w:color w:val="000000"/>
          <w:szCs w:val="21"/>
        </w:rPr>
      </w:pPr>
      <w:r>
        <w:rPr>
          <w:rFonts w:ascii="宋体" w:hAnsi="宋体" w:cs="宋体" w:hint="eastAsia"/>
          <w:color w:val="000000"/>
          <w:szCs w:val="21"/>
        </w:rPr>
        <w:t>9</w:t>
      </w:r>
      <w:r>
        <w:rPr>
          <w:rFonts w:ascii="宋体" w:hAnsi="宋体" w:cs="宋体" w:hint="eastAsia"/>
          <w:color w:val="000000"/>
          <w:szCs w:val="21"/>
        </w:rPr>
        <w:t>．本文题目是“飘逝的风筝”，飘逝的仅仅是风筝吗？请结合文意阐述你的观点和理由。（</w:t>
      </w:r>
      <w:r>
        <w:rPr>
          <w:rFonts w:ascii="宋体" w:hAnsi="宋体" w:cs="宋体" w:hint="eastAsia"/>
          <w:color w:val="000000"/>
          <w:szCs w:val="21"/>
        </w:rPr>
        <w:t>4</w:t>
      </w:r>
      <w:r>
        <w:rPr>
          <w:rFonts w:ascii="宋体" w:hAnsi="宋体" w:cs="宋体" w:hint="eastAsia"/>
          <w:color w:val="000000"/>
          <w:szCs w:val="21"/>
        </w:rPr>
        <w:t>分）</w:t>
      </w:r>
    </w:p>
    <w:p w:rsidR="001A0E52">
      <w:pPr>
        <w:rPr>
          <w:rFonts w:cs="Arial"/>
          <w:color w:val="191919"/>
          <w:kern w:val="0"/>
        </w:rPr>
      </w:pPr>
    </w:p>
    <w:p w:rsidR="001A0E52" w:rsidRPr="00874C22">
      <w:pPr>
        <w:snapToGrid w:val="0"/>
        <w:rPr>
          <w:rFonts w:ascii="宋体" w:hAnsi="宋体" w:cs="宋体"/>
          <w:b/>
          <w:color w:val="000000"/>
          <w:szCs w:val="21"/>
        </w:rPr>
      </w:pPr>
      <w:r w:rsidRPr="00874C22">
        <w:rPr>
          <w:rFonts w:ascii="宋体" w:hAnsi="宋体" w:cs="宋体" w:hint="eastAsia"/>
          <w:b/>
          <w:color w:val="000000"/>
          <w:szCs w:val="21"/>
        </w:rPr>
        <w:t>（三）阅读下面的文字，完成</w:t>
      </w:r>
      <w:r w:rsidRPr="00874C22">
        <w:rPr>
          <w:rFonts w:ascii="宋体" w:hAnsi="宋体" w:cs="宋体" w:hint="eastAsia"/>
          <w:b/>
          <w:color w:val="000000"/>
          <w:szCs w:val="21"/>
        </w:rPr>
        <w:t>10</w:t>
      </w:r>
      <w:r w:rsidRPr="00874C22">
        <w:rPr>
          <w:rFonts w:ascii="宋体" w:hAnsi="宋体" w:cs="宋体" w:hint="eastAsia"/>
          <w:b/>
          <w:color w:val="000000"/>
          <w:szCs w:val="21"/>
        </w:rPr>
        <w:t>—</w:t>
      </w:r>
      <w:r w:rsidRPr="00874C22">
        <w:rPr>
          <w:rFonts w:ascii="宋体" w:hAnsi="宋体" w:cs="宋体" w:hint="eastAsia"/>
          <w:b/>
          <w:color w:val="000000"/>
          <w:szCs w:val="21"/>
        </w:rPr>
        <w:t>12</w:t>
      </w:r>
      <w:r w:rsidRPr="00874C22">
        <w:rPr>
          <w:rFonts w:ascii="宋体" w:hAnsi="宋体" w:cs="宋体" w:hint="eastAsia"/>
          <w:b/>
          <w:color w:val="000000"/>
          <w:szCs w:val="21"/>
        </w:rPr>
        <w:t>题。</w:t>
      </w:r>
      <w:r w:rsidRPr="00874C22">
        <w:rPr>
          <w:rFonts w:ascii="宋体" w:hAnsi="宋体" w:cs="宋体" w:hint="eastAsia"/>
          <w:b/>
          <w:color w:val="000000"/>
          <w:szCs w:val="21"/>
        </w:rPr>
        <w:t>（</w:t>
      </w:r>
      <w:r w:rsidRPr="00874C22">
        <w:rPr>
          <w:rFonts w:ascii="宋体" w:hAnsi="宋体" w:cs="宋体" w:hint="eastAsia"/>
          <w:b/>
          <w:color w:val="000000"/>
          <w:szCs w:val="21"/>
        </w:rPr>
        <w:t>8</w:t>
      </w:r>
      <w:r w:rsidRPr="00874C22">
        <w:rPr>
          <w:rFonts w:ascii="宋体" w:hAnsi="宋体" w:cs="宋体" w:hint="eastAsia"/>
          <w:b/>
          <w:color w:val="000000"/>
          <w:szCs w:val="21"/>
        </w:rPr>
        <w:t>分</w:t>
      </w:r>
      <w:r w:rsidRPr="00874C22">
        <w:rPr>
          <w:rFonts w:ascii="宋体" w:hAnsi="宋体" w:cs="宋体" w:hint="eastAsia"/>
          <w:b/>
          <w:color w:val="000000"/>
          <w:szCs w:val="21"/>
        </w:rPr>
        <w:t>）</w:t>
      </w:r>
    </w:p>
    <w:p w:rsidR="001A0E52">
      <w:pPr>
        <w:snapToGrid w:val="0"/>
        <w:rPr>
          <w:rFonts w:ascii="宋体" w:hAnsi="宋体" w:cs="宋体"/>
          <w:color w:val="000000"/>
          <w:szCs w:val="21"/>
        </w:rPr>
      </w:pPr>
      <w:r>
        <w:rPr>
          <w:rFonts w:ascii="宋体" w:hAnsi="宋体" w:cs="宋体" w:hint="eastAsia"/>
          <w:color w:val="000000"/>
          <w:szCs w:val="21"/>
        </w:rPr>
        <w:t>材料</w:t>
      </w:r>
      <w:r>
        <w:rPr>
          <w:rFonts w:ascii="宋体" w:hAnsi="宋体" w:cs="宋体" w:hint="eastAsia"/>
          <w:color w:val="000000"/>
          <w:szCs w:val="21"/>
        </w:rPr>
        <w:t>一</w:t>
      </w:r>
      <w:r>
        <w:rPr>
          <w:rFonts w:ascii="宋体" w:hAnsi="宋体" w:cs="宋体" w:hint="eastAsia"/>
          <w:color w:val="000000"/>
          <w:szCs w:val="21"/>
        </w:rPr>
        <w:t>：</w:t>
      </w:r>
    </w:p>
    <w:p w:rsidR="001A0E52">
      <w:pPr>
        <w:snapToGrid w:val="0"/>
        <w:ind w:firstLine="420" w:firstLineChars="200"/>
        <w:rPr>
          <w:rFonts w:ascii="宋体" w:hAnsi="宋体" w:cs="宋体"/>
          <w:color w:val="000000"/>
          <w:szCs w:val="21"/>
        </w:rPr>
      </w:pPr>
      <w:r>
        <w:rPr>
          <w:rFonts w:ascii="宋体" w:hAnsi="宋体" w:cs="宋体" w:hint="eastAsia"/>
          <w:color w:val="000000"/>
          <w:szCs w:val="21"/>
        </w:rPr>
        <w:t>5G</w:t>
      </w:r>
      <w:r>
        <w:rPr>
          <w:rFonts w:ascii="宋体" w:hAnsi="宋体" w:cs="宋体" w:hint="eastAsia"/>
          <w:color w:val="000000"/>
          <w:szCs w:val="21"/>
        </w:rPr>
        <w:t>是通信行业的重点，在这次抗击新冠肺炎疫情的过程当中，我国的电信运营商</w:t>
      </w:r>
      <w:r>
        <w:rPr>
          <w:rFonts w:ascii="宋体" w:hAnsi="宋体" w:cs="宋体" w:hint="eastAsia"/>
          <w:color w:val="000000"/>
          <w:szCs w:val="21"/>
        </w:rPr>
        <w:t>和电信设备制造商发挥了很重要的作用。在疫情以后，</w:t>
      </w:r>
      <w:r>
        <w:rPr>
          <w:rFonts w:ascii="宋体" w:hAnsi="宋体" w:cs="宋体" w:hint="eastAsia"/>
          <w:color w:val="000000"/>
          <w:szCs w:val="21"/>
        </w:rPr>
        <w:t>5G</w:t>
      </w:r>
      <w:r>
        <w:rPr>
          <w:rFonts w:ascii="宋体" w:hAnsi="宋体" w:cs="宋体" w:hint="eastAsia"/>
          <w:color w:val="000000"/>
          <w:szCs w:val="21"/>
        </w:rPr>
        <w:t>的网络规模、用户规模和</w:t>
      </w:r>
      <w:r>
        <w:rPr>
          <w:rFonts w:ascii="宋体" w:hAnsi="宋体" w:cs="宋体" w:hint="eastAsia"/>
          <w:color w:val="000000"/>
          <w:szCs w:val="21"/>
        </w:rPr>
        <w:t>5G</w:t>
      </w:r>
      <w:r>
        <w:rPr>
          <w:rFonts w:ascii="宋体" w:hAnsi="宋体" w:cs="宋体" w:hint="eastAsia"/>
          <w:color w:val="000000"/>
          <w:szCs w:val="21"/>
        </w:rPr>
        <w:t>的应用将会爆发。共建共享网络会成为移动通信行业的一种趋势。因为移动通信还要不断地发展，有了</w:t>
      </w:r>
      <w:r>
        <w:rPr>
          <w:rFonts w:ascii="宋体" w:hAnsi="宋体" w:cs="宋体" w:hint="eastAsia"/>
          <w:color w:val="000000"/>
          <w:szCs w:val="21"/>
        </w:rPr>
        <w:t>5G</w:t>
      </w:r>
      <w:r>
        <w:rPr>
          <w:rFonts w:ascii="宋体" w:hAnsi="宋体" w:cs="宋体" w:hint="eastAsia"/>
          <w:color w:val="000000"/>
          <w:szCs w:val="21"/>
        </w:rPr>
        <w:t>以后，将来还有</w:t>
      </w:r>
      <w:r>
        <w:rPr>
          <w:rFonts w:ascii="宋体" w:hAnsi="宋体" w:cs="宋体" w:hint="eastAsia"/>
          <w:color w:val="000000"/>
          <w:szCs w:val="21"/>
        </w:rPr>
        <w:t>6G</w:t>
      </w:r>
      <w:r>
        <w:rPr>
          <w:rFonts w:ascii="宋体" w:hAnsi="宋体" w:cs="宋体" w:hint="eastAsia"/>
          <w:color w:val="000000"/>
          <w:szCs w:val="21"/>
        </w:rPr>
        <w:t>，那么有一个不可回避的问题就是频率资源是有限的。未来我们要取得更多的频率，难度是更加大的，那么在这种情况下，共建共享网络是一种方向，是一种趋势，此次疫情期间电信运营商已经在共建共享网络方面，开了一个很好的头，这会成为一种行业的趋势。</w:t>
      </w:r>
    </w:p>
    <w:p w:rsidR="001A0E52">
      <w:pPr>
        <w:snapToGrid w:val="0"/>
        <w:rPr>
          <w:rFonts w:ascii="宋体" w:hAnsi="宋体" w:cs="宋体"/>
          <w:color w:val="000000"/>
          <w:szCs w:val="21"/>
        </w:rPr>
      </w:pPr>
      <w:r>
        <w:rPr>
          <w:rFonts w:ascii="宋体" w:hAnsi="宋体" w:cs="宋体" w:hint="eastAsia"/>
          <w:color w:val="000000"/>
          <w:szCs w:val="21"/>
        </w:rPr>
        <w:t>共建共享</w:t>
      </w:r>
      <w:r>
        <w:rPr>
          <w:rFonts w:ascii="宋体" w:hAnsi="宋体" w:cs="宋体" w:hint="eastAsia"/>
          <w:color w:val="000000"/>
          <w:szCs w:val="21"/>
        </w:rPr>
        <w:t>5G</w:t>
      </w:r>
      <w:r>
        <w:rPr>
          <w:rFonts w:ascii="宋体" w:hAnsi="宋体" w:cs="宋体" w:hint="eastAsia"/>
          <w:color w:val="000000"/>
          <w:szCs w:val="21"/>
        </w:rPr>
        <w:t>网络有几个明显的好处。一是加快速度。运营</w:t>
      </w:r>
      <w:r>
        <w:rPr>
          <w:rFonts w:ascii="宋体" w:hAnsi="宋体" w:cs="宋体" w:hint="eastAsia"/>
          <w:color w:val="000000"/>
          <w:szCs w:val="21"/>
        </w:rPr>
        <w:t>商加快</w:t>
      </w:r>
      <w:r>
        <w:rPr>
          <w:rFonts w:ascii="宋体" w:hAnsi="宋体" w:cs="宋体" w:hint="eastAsia"/>
          <w:color w:val="000000"/>
          <w:szCs w:val="21"/>
        </w:rPr>
        <w:t>合作，就可以加快</w:t>
      </w:r>
      <w:r>
        <w:rPr>
          <w:rFonts w:ascii="宋体" w:hAnsi="宋体" w:cs="宋体" w:hint="eastAsia"/>
          <w:color w:val="000000"/>
          <w:szCs w:val="21"/>
        </w:rPr>
        <w:t>5G</w:t>
      </w:r>
      <w:r>
        <w:rPr>
          <w:rFonts w:ascii="宋体" w:hAnsi="宋体" w:cs="宋体" w:hint="eastAsia"/>
          <w:color w:val="000000"/>
          <w:szCs w:val="21"/>
        </w:rPr>
        <w:t>网络建设的速度。二是有利于节约资源。如果把运营商的频率资源合在一起来用，就能发挥更大的作用了。三是共建共享可以降低成本。专家建议国家可以制定更多的优惠政策，来支持电信运营商共建共享网络。</w:t>
      </w:r>
    </w:p>
    <w:p w:rsidR="001A0E52">
      <w:pPr>
        <w:snapToGrid w:val="0"/>
        <w:rPr>
          <w:rFonts w:ascii="宋体" w:hAnsi="宋体" w:cs="宋体"/>
          <w:color w:val="000000"/>
          <w:szCs w:val="21"/>
        </w:rPr>
      </w:pPr>
      <w:r>
        <w:rPr>
          <w:rFonts w:ascii="宋体" w:hAnsi="宋体" w:cs="宋体" w:hint="eastAsia"/>
          <w:color w:val="000000"/>
          <w:szCs w:val="21"/>
        </w:rPr>
        <w:t>（摘编自《疫情之后</w:t>
      </w:r>
      <w:r>
        <w:rPr>
          <w:rFonts w:ascii="宋体" w:hAnsi="宋体" w:cs="宋体" w:hint="eastAsia"/>
          <w:color w:val="000000"/>
          <w:szCs w:val="21"/>
        </w:rPr>
        <w:t>5G</w:t>
      </w:r>
      <w:r>
        <w:rPr>
          <w:rFonts w:ascii="宋体" w:hAnsi="宋体" w:cs="宋体" w:hint="eastAsia"/>
          <w:color w:val="000000"/>
          <w:szCs w:val="21"/>
        </w:rPr>
        <w:t>领域怎么走？》）</w:t>
      </w:r>
    </w:p>
    <w:p w:rsidR="001A0E52">
      <w:pPr>
        <w:snapToGrid w:val="0"/>
        <w:rPr>
          <w:rFonts w:ascii="宋体" w:hAnsi="宋体" w:cs="宋体"/>
          <w:color w:val="000000"/>
          <w:szCs w:val="21"/>
        </w:rPr>
      </w:pPr>
      <w:r>
        <w:rPr>
          <w:rFonts w:ascii="宋体" w:hAnsi="宋体" w:cs="宋体" w:hint="eastAsia"/>
          <w:color w:val="000000"/>
          <w:szCs w:val="21"/>
        </w:rPr>
        <w:t>材料二：</w:t>
      </w:r>
    </w:p>
    <w:p w:rsidR="001A0E52">
      <w:pPr>
        <w:snapToGrid w:val="0"/>
        <w:ind w:firstLine="420" w:firstLineChars="200"/>
        <w:rPr>
          <w:rFonts w:ascii="宋体" w:hAnsi="宋体" w:cs="宋体"/>
          <w:color w:val="000000"/>
          <w:szCs w:val="21"/>
        </w:rPr>
      </w:pPr>
      <w:r>
        <w:rPr>
          <w:rFonts w:ascii="宋体" w:hAnsi="宋体" w:cs="宋体" w:hint="eastAsia"/>
          <w:color w:val="000000"/>
          <w:szCs w:val="21"/>
        </w:rPr>
        <w:t>近年来，中国日新月异的变化，让不少世界级未来学家、科技作家看好。比如，《科技想要什么》的作者凯文·凯利认为，“中国将成为全球创新中心”；《大趋势》的作者奈斯比特表示：“中国在人类即将到来的新浪潮中</w:t>
      </w:r>
      <w:r>
        <w:rPr>
          <w:rFonts w:ascii="宋体" w:hAnsi="宋体" w:cs="宋体" w:hint="eastAsia"/>
          <w:color w:val="000000"/>
          <w:szCs w:val="21"/>
        </w:rPr>
        <w:t>取得领先地位。”然而，赞许并不会让我们妄自尊大，因为与其说“中国科技浪潮来了”，不如说新一轮科技革命和产业变革带来了数字化、智能化浪潮，中国奋力赶上了潮头。历史上，观察家们总是通过基础设施的升级，去观测技术革命推动的经济重大转型，进而预测发展模式、治理模式乃至全球话语权的改变。而在新的技术浪潮中，</w:t>
      </w:r>
      <w:r>
        <w:rPr>
          <w:rFonts w:ascii="宋体" w:hAnsi="宋体" w:cs="宋体" w:hint="eastAsia"/>
          <w:color w:val="000000"/>
          <w:szCs w:val="21"/>
        </w:rPr>
        <w:t>5G</w:t>
      </w:r>
      <w:r>
        <w:rPr>
          <w:rFonts w:ascii="宋体" w:hAnsi="宋体" w:cs="宋体" w:hint="eastAsia"/>
          <w:color w:val="000000"/>
          <w:szCs w:val="21"/>
        </w:rPr>
        <w:t>、太阳能、高铁、移动支付等应用，让人们相信中国在通信、能源、交通等新型基础设施上展现出塑造未来的潜力。</w:t>
      </w:r>
    </w:p>
    <w:p w:rsidR="001A0E52">
      <w:pPr>
        <w:snapToGrid w:val="0"/>
        <w:ind w:firstLine="420" w:firstLineChars="200"/>
        <w:rPr>
          <w:rFonts w:ascii="宋体" w:hAnsi="宋体" w:cs="宋体"/>
          <w:color w:val="000000"/>
          <w:szCs w:val="21"/>
        </w:rPr>
      </w:pPr>
      <w:r>
        <w:rPr>
          <w:rFonts w:ascii="宋体" w:hAnsi="宋体" w:cs="宋体" w:hint="eastAsia"/>
          <w:color w:val="000000"/>
          <w:szCs w:val="21"/>
        </w:rPr>
        <w:t>当数据成为新的生产要素，中国超大市场规模和丰富应用场景的优势愈发凸显。据统计，过去</w:t>
      </w:r>
      <w:r>
        <w:rPr>
          <w:rFonts w:ascii="宋体" w:hAnsi="宋体" w:cs="宋体" w:hint="eastAsia"/>
          <w:color w:val="000000"/>
          <w:szCs w:val="21"/>
        </w:rPr>
        <w:t>8</w:t>
      </w:r>
      <w:r>
        <w:rPr>
          <w:rFonts w:ascii="宋体" w:hAnsi="宋体" w:cs="宋体" w:hint="eastAsia"/>
          <w:color w:val="000000"/>
          <w:szCs w:val="21"/>
        </w:rPr>
        <w:t>年的全球数据生成量中，</w:t>
      </w:r>
      <w:r>
        <w:rPr>
          <w:rFonts w:ascii="宋体" w:hAnsi="宋体" w:cs="宋体" w:hint="eastAsia"/>
          <w:color w:val="000000"/>
          <w:szCs w:val="21"/>
        </w:rPr>
        <w:t>中国数据规模年复合增速全球第一，高达</w:t>
      </w:r>
      <w:r>
        <w:rPr>
          <w:rFonts w:ascii="宋体" w:hAnsi="宋体" w:cs="宋体" w:hint="eastAsia"/>
          <w:color w:val="000000"/>
          <w:szCs w:val="21"/>
        </w:rPr>
        <w:t>41.9</w:t>
      </w:r>
      <w:r>
        <w:rPr>
          <w:rFonts w:ascii="宋体" w:hAnsi="宋体" w:cs="宋体" w:hint="eastAsia"/>
          <w:color w:val="000000"/>
          <w:szCs w:val="21"/>
        </w:rPr>
        <w:t>％，美国是</w:t>
      </w:r>
      <w:r>
        <w:rPr>
          <w:rFonts w:ascii="宋体" w:hAnsi="宋体" w:cs="宋体" w:hint="eastAsia"/>
          <w:color w:val="000000"/>
          <w:szCs w:val="21"/>
        </w:rPr>
        <w:t>31.9</w:t>
      </w:r>
      <w:r>
        <w:rPr>
          <w:rFonts w:ascii="宋体" w:hAnsi="宋体" w:cs="宋体" w:hint="eastAsia"/>
          <w:color w:val="000000"/>
          <w:szCs w:val="21"/>
        </w:rPr>
        <w:t>％。在科技史上，场景和技术犹如两个轮子，相互激发，彼此成就。有人说，美国的路径是技术驱动新的商业场景，中国的路径则是以商业场景的发现和创新倒</w:t>
      </w:r>
      <w:r>
        <w:rPr>
          <w:rFonts w:ascii="宋体" w:hAnsi="宋体" w:cs="宋体" w:hint="eastAsia"/>
          <w:color w:val="000000"/>
          <w:szCs w:val="21"/>
        </w:rPr>
        <w:t>逼技术</w:t>
      </w:r>
      <w:r>
        <w:rPr>
          <w:rFonts w:ascii="宋体" w:hAnsi="宋体" w:cs="宋体" w:hint="eastAsia"/>
          <w:color w:val="000000"/>
          <w:szCs w:val="21"/>
        </w:rPr>
        <w:t>的进步。诚如斯言，华为</w:t>
      </w:r>
      <w:r>
        <w:rPr>
          <w:rFonts w:ascii="宋体" w:hAnsi="宋体" w:cs="宋体" w:hint="eastAsia"/>
          <w:color w:val="000000"/>
          <w:szCs w:val="21"/>
        </w:rPr>
        <w:t>5G</w:t>
      </w:r>
      <w:r>
        <w:rPr>
          <w:rFonts w:ascii="宋体" w:hAnsi="宋体" w:cs="宋体" w:hint="eastAsia"/>
          <w:color w:val="000000"/>
          <w:szCs w:val="21"/>
        </w:rPr>
        <w:t>技术的领先，正是中国路径的生动写照。</w:t>
      </w:r>
    </w:p>
    <w:p w:rsidR="001A0E52">
      <w:pPr>
        <w:snapToGrid w:val="0"/>
        <w:rPr>
          <w:rFonts w:ascii="宋体" w:hAnsi="宋体" w:cs="宋体"/>
          <w:color w:val="000000"/>
          <w:szCs w:val="21"/>
        </w:rPr>
      </w:pPr>
      <w:r>
        <w:rPr>
          <w:rFonts w:ascii="宋体" w:hAnsi="宋体" w:cs="宋体" w:hint="eastAsia"/>
          <w:color w:val="000000"/>
          <w:szCs w:val="21"/>
        </w:rPr>
        <w:t>（摘自《越是被霸凌，越要寻找新蓝海》）</w:t>
      </w:r>
    </w:p>
    <w:p w:rsidR="001A0E52">
      <w:pPr>
        <w:snapToGrid w:val="0"/>
        <w:rPr>
          <w:rFonts w:ascii="宋体" w:hAnsi="宋体" w:cs="宋体"/>
          <w:color w:val="000000"/>
          <w:szCs w:val="21"/>
        </w:rPr>
      </w:pPr>
      <w:r>
        <w:rPr>
          <w:rFonts w:ascii="宋体" w:hAnsi="宋体" w:cs="宋体" w:hint="eastAsia"/>
          <w:color w:val="000000"/>
          <w:szCs w:val="21"/>
        </w:rPr>
        <w:t>材料三：</w:t>
      </w:r>
    </w:p>
    <w:p w:rsidR="001A0E52">
      <w:pPr>
        <w:snapToGrid w:val="0"/>
        <w:ind w:firstLine="420" w:firstLineChars="200"/>
        <w:rPr>
          <w:rFonts w:ascii="宋体" w:hAnsi="宋体" w:cs="宋体"/>
          <w:color w:val="000000"/>
          <w:szCs w:val="21"/>
        </w:rPr>
      </w:pPr>
      <w:r>
        <w:rPr>
          <w:rFonts w:ascii="宋体" w:hAnsi="宋体" w:cs="宋体" w:hint="eastAsia"/>
          <w:color w:val="000000"/>
          <w:szCs w:val="21"/>
        </w:rPr>
        <w:t>伴随着政策的扎堆出台，我国</w:t>
      </w:r>
      <w:r>
        <w:rPr>
          <w:rFonts w:ascii="宋体" w:hAnsi="宋体" w:cs="宋体" w:hint="eastAsia"/>
          <w:color w:val="000000"/>
          <w:szCs w:val="21"/>
        </w:rPr>
        <w:t>5G</w:t>
      </w:r>
      <w:r>
        <w:rPr>
          <w:rFonts w:ascii="宋体" w:hAnsi="宋体" w:cs="宋体" w:hint="eastAsia"/>
          <w:color w:val="000000"/>
          <w:szCs w:val="21"/>
        </w:rPr>
        <w:t>发展步入快车道，“</w:t>
      </w:r>
      <w:r>
        <w:rPr>
          <w:rFonts w:ascii="宋体" w:hAnsi="宋体" w:cs="宋体" w:hint="eastAsia"/>
          <w:color w:val="000000"/>
          <w:szCs w:val="21"/>
        </w:rPr>
        <w:t>5G+</w:t>
      </w:r>
      <w:r>
        <w:rPr>
          <w:rFonts w:ascii="宋体" w:hAnsi="宋体" w:cs="宋体" w:hint="eastAsia"/>
          <w:color w:val="000000"/>
          <w:szCs w:val="21"/>
        </w:rPr>
        <w:t>”新经济形态正在加速构建。拓展发展新蓝海（开创全新市场），通过</w:t>
      </w:r>
      <w:r>
        <w:rPr>
          <w:rFonts w:ascii="宋体" w:hAnsi="宋体" w:cs="宋体" w:hint="eastAsia"/>
          <w:color w:val="000000"/>
          <w:szCs w:val="21"/>
        </w:rPr>
        <w:t>5G</w:t>
      </w:r>
      <w:r>
        <w:rPr>
          <w:rFonts w:ascii="宋体" w:hAnsi="宋体" w:cs="宋体" w:hint="eastAsia"/>
          <w:color w:val="000000"/>
          <w:szCs w:val="21"/>
        </w:rPr>
        <w:t>提升“新计算”是重要途径。新计算新在“快”，能够实现数据在哪里，计算就</w:t>
      </w:r>
      <w:r>
        <w:rPr>
          <w:rFonts w:ascii="宋体" w:hAnsi="宋体" w:cs="宋体" w:hint="eastAsia"/>
          <w:color w:val="000000"/>
          <w:szCs w:val="21"/>
        </w:rPr>
        <w:t>在哪里，也意味着智能可以无所不及。有了新计算，用车联网数据便可实现智能交通，用可穿戴设备数据可打造智慧医疗，用白色家电数据将形成智能家居，一系列智能想象将更快速地进入人们生活。更为关键的是，新计算将加速“中国制造”升级为“中国智造”。</w:t>
      </w:r>
      <w:r>
        <w:rPr>
          <w:rFonts w:ascii="宋体" w:hAnsi="宋体" w:cs="宋体" w:hint="eastAsia"/>
          <w:color w:val="000000"/>
          <w:szCs w:val="21"/>
        </w:rPr>
        <w:t>如果说，过去制造业运用互联网只是提升营销、交易、获得用户的效率，那么，如今制造业就是站在了智能化的入口，新计算将促使生产更智能，打通整个供应链，高效弹性地对物流、供需做出决策。可以说，新计算将推动互联网从消费互联网、信息互联网走向物联网、产业互联网。</w:t>
      </w:r>
    </w:p>
    <w:p w:rsidR="001A0E52">
      <w:pPr>
        <w:snapToGrid w:val="0"/>
        <w:ind w:firstLine="420" w:firstLineChars="200"/>
        <w:rPr>
          <w:rFonts w:ascii="宋体" w:hAnsi="宋体" w:cs="宋体"/>
          <w:color w:val="000000"/>
          <w:szCs w:val="21"/>
        </w:rPr>
      </w:pPr>
      <w:r>
        <w:rPr>
          <w:rFonts w:ascii="宋体" w:hAnsi="宋体" w:cs="宋体" w:hint="eastAsia"/>
          <w:color w:val="000000"/>
          <w:szCs w:val="21"/>
        </w:rPr>
        <w:t>从这个意义上讲，</w:t>
      </w:r>
      <w:r>
        <w:rPr>
          <w:rFonts w:ascii="宋体" w:hAnsi="宋体" w:cs="宋体" w:hint="eastAsia"/>
          <w:color w:val="000000"/>
          <w:szCs w:val="21"/>
        </w:rPr>
        <w:t>5G</w:t>
      </w:r>
      <w:r>
        <w:rPr>
          <w:rFonts w:ascii="宋体" w:hAnsi="宋体" w:cs="宋体" w:hint="eastAsia"/>
          <w:color w:val="000000"/>
          <w:szCs w:val="21"/>
        </w:rPr>
        <w:t>通信网</w:t>
      </w:r>
      <w:r>
        <w:rPr>
          <w:rFonts w:ascii="宋体" w:hAnsi="宋体" w:cs="宋体" w:hint="eastAsia"/>
          <w:color w:val="000000"/>
          <w:szCs w:val="21"/>
        </w:rPr>
        <w:t>络已经超越通信功能，正在演变成依赖于这一基础设施的下一代工业系统的中枢神经。如果说数据是数字时代的石油，那么新联接、新计算就是更好的发电机、更高效的发动机，赋予中国数字经济发展的新动能。换句话说，当新联接深入各行各业，在新计算的推动下，必将促进各行业数字化转型的加速落地，创造中国式的新速度。</w:t>
      </w:r>
    </w:p>
    <w:p w:rsidR="001A0E52">
      <w:pPr>
        <w:snapToGrid w:val="0"/>
        <w:rPr>
          <w:rFonts w:ascii="宋体" w:hAnsi="宋体" w:cs="宋体"/>
          <w:color w:val="000000"/>
          <w:szCs w:val="21"/>
        </w:rPr>
      </w:pPr>
      <w:r>
        <w:rPr>
          <w:rFonts w:ascii="宋体" w:hAnsi="宋体" w:cs="宋体" w:hint="eastAsia"/>
          <w:color w:val="000000"/>
          <w:szCs w:val="21"/>
        </w:rPr>
        <w:t>（来源</w:t>
      </w:r>
      <w:r>
        <w:rPr>
          <w:rFonts w:ascii="宋体" w:hAnsi="宋体" w:cs="宋体" w:hint="eastAsia"/>
          <w:color w:val="000000"/>
          <w:szCs w:val="21"/>
        </w:rPr>
        <w:t>同材料</w:t>
      </w:r>
      <w:r>
        <w:rPr>
          <w:rFonts w:ascii="宋体" w:hAnsi="宋体" w:cs="宋体" w:hint="eastAsia"/>
          <w:color w:val="000000"/>
          <w:szCs w:val="21"/>
        </w:rPr>
        <w:t>二，有删改）</w:t>
      </w:r>
    </w:p>
    <w:p w:rsidR="001A0E52">
      <w:pPr>
        <w:snapToGrid w:val="0"/>
        <w:rPr>
          <w:rFonts w:ascii="宋体" w:hAnsi="宋体" w:cs="宋体"/>
          <w:color w:val="000000"/>
          <w:szCs w:val="21"/>
        </w:rPr>
      </w:pPr>
      <w:r>
        <w:rPr>
          <w:rFonts w:ascii="宋体" w:hAnsi="宋体" w:cs="宋体" w:hint="eastAsia"/>
          <w:color w:val="000000"/>
          <w:szCs w:val="21"/>
        </w:rPr>
        <w:t>10</w:t>
      </w:r>
      <w:r>
        <w:rPr>
          <w:rFonts w:ascii="宋体" w:hAnsi="宋体" w:cs="宋体" w:hint="eastAsia"/>
          <w:color w:val="000000"/>
          <w:szCs w:val="21"/>
        </w:rPr>
        <w:t>.</w:t>
      </w:r>
      <w:r>
        <w:rPr>
          <w:rFonts w:ascii="宋体" w:hAnsi="宋体" w:cs="宋体" w:hint="eastAsia"/>
          <w:color w:val="000000"/>
          <w:szCs w:val="21"/>
        </w:rPr>
        <w:t>下列对材料中“</w:t>
      </w:r>
      <w:r>
        <w:rPr>
          <w:rFonts w:ascii="宋体" w:hAnsi="宋体" w:cs="宋体" w:hint="eastAsia"/>
          <w:color w:val="000000"/>
          <w:szCs w:val="21"/>
        </w:rPr>
        <w:t>5G</w:t>
      </w:r>
      <w:r>
        <w:rPr>
          <w:rFonts w:ascii="宋体" w:hAnsi="宋体" w:cs="宋体" w:hint="eastAsia"/>
          <w:color w:val="000000"/>
          <w:szCs w:val="21"/>
        </w:rPr>
        <w:t>”技术的相关理解，正确的一项是</w:t>
      </w:r>
      <w:r>
        <w:rPr>
          <w:rFonts w:ascii="宋体" w:hAnsi="宋体" w:cs="宋体" w:hint="eastAsia"/>
          <w:color w:val="000000"/>
          <w:szCs w:val="21"/>
        </w:rPr>
        <w:t>（</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分</w:t>
      </w:r>
      <w:r>
        <w:rPr>
          <w:rFonts w:ascii="宋体" w:hAnsi="宋体" w:cs="宋体" w:hint="eastAsia"/>
          <w:color w:val="000000"/>
          <w:szCs w:val="21"/>
        </w:rPr>
        <w:t>）</w:t>
      </w:r>
    </w:p>
    <w:p w:rsidR="001A0E52">
      <w:pPr>
        <w:snapToGrid w:val="0"/>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作为通信行业的重点，</w:t>
      </w:r>
      <w:r>
        <w:rPr>
          <w:rFonts w:ascii="宋体" w:hAnsi="宋体" w:cs="宋体" w:hint="eastAsia"/>
          <w:color w:val="000000"/>
          <w:szCs w:val="21"/>
        </w:rPr>
        <w:t>5G</w:t>
      </w:r>
      <w:r>
        <w:rPr>
          <w:rFonts w:ascii="宋体" w:hAnsi="宋体" w:cs="宋体" w:hint="eastAsia"/>
          <w:color w:val="000000"/>
          <w:szCs w:val="21"/>
        </w:rPr>
        <w:t>技术在抗击新冠肺炎疫情期间发挥了重要作用，因此，在后疫情时代将迎来规模和应用的爆发。</w:t>
      </w:r>
    </w:p>
    <w:p w:rsidR="001A0E52">
      <w:pPr>
        <w:snapToGrid w:val="0"/>
        <w:rPr>
          <w:rFonts w:ascii="宋体" w:hAnsi="宋体" w:cs="宋体"/>
          <w:color w:val="000000"/>
          <w:szCs w:val="21"/>
        </w:rPr>
      </w:pPr>
      <w:r>
        <w:rPr>
          <w:rFonts w:ascii="宋体" w:hAnsi="宋体" w:cs="宋体" w:hint="eastAsia"/>
          <w:color w:val="000000"/>
          <w:szCs w:val="21"/>
        </w:rPr>
        <w:t>B.</w:t>
      </w:r>
      <w:r>
        <w:rPr>
          <w:rFonts w:ascii="宋体" w:hAnsi="宋体" w:cs="宋体" w:hint="eastAsia"/>
          <w:color w:val="000000"/>
          <w:szCs w:val="21"/>
        </w:rPr>
        <w:t>频</w:t>
      </w:r>
      <w:r>
        <w:rPr>
          <w:rFonts w:ascii="宋体" w:hAnsi="宋体" w:cs="宋体" w:hint="eastAsia"/>
          <w:color w:val="000000"/>
          <w:szCs w:val="21"/>
        </w:rPr>
        <w:t>率资源影响着</w:t>
      </w:r>
      <w:r>
        <w:rPr>
          <w:rFonts w:ascii="宋体" w:hAnsi="宋体" w:cs="宋体" w:hint="eastAsia"/>
          <w:color w:val="000000"/>
          <w:szCs w:val="21"/>
        </w:rPr>
        <w:t>5G</w:t>
      </w:r>
      <w:r>
        <w:rPr>
          <w:rFonts w:ascii="宋体" w:hAnsi="宋体" w:cs="宋体" w:hint="eastAsia"/>
          <w:color w:val="000000"/>
          <w:szCs w:val="21"/>
        </w:rPr>
        <w:t>和未来</w:t>
      </w:r>
      <w:r>
        <w:rPr>
          <w:rFonts w:ascii="宋体" w:hAnsi="宋体" w:cs="宋体" w:hint="eastAsia"/>
          <w:color w:val="000000"/>
          <w:szCs w:val="21"/>
        </w:rPr>
        <w:t>6G</w:t>
      </w:r>
      <w:r>
        <w:rPr>
          <w:rFonts w:ascii="宋体" w:hAnsi="宋体" w:cs="宋体" w:hint="eastAsia"/>
          <w:color w:val="000000"/>
          <w:szCs w:val="21"/>
        </w:rPr>
        <w:t>技术的发展，加之未来我们获取更多频率的难度会更大，那么，共建共享网络就成为了一种趋势。</w:t>
      </w:r>
    </w:p>
    <w:p w:rsidR="001A0E52">
      <w:pPr>
        <w:snapToGrid w:val="0"/>
        <w:rPr>
          <w:rFonts w:ascii="宋体" w:hAnsi="宋体" w:cs="宋体"/>
          <w:color w:val="000000"/>
          <w:szCs w:val="21"/>
        </w:rPr>
      </w:pPr>
      <w:r>
        <w:rPr>
          <w:rFonts w:ascii="宋体" w:hAnsi="宋体" w:cs="宋体" w:hint="eastAsia"/>
          <w:color w:val="000000"/>
          <w:szCs w:val="21"/>
        </w:rPr>
        <w:t>C.5G</w:t>
      </w:r>
      <w:r>
        <w:rPr>
          <w:rFonts w:ascii="宋体" w:hAnsi="宋体" w:cs="宋体" w:hint="eastAsia"/>
          <w:color w:val="000000"/>
          <w:szCs w:val="21"/>
        </w:rPr>
        <w:t>网络建设速度的加快，可以加速运营商的合作。运营商如果把各自的频率资源合在一起来用，将能发挥更大作用。</w:t>
      </w:r>
    </w:p>
    <w:p w:rsidR="001A0E52">
      <w:pPr>
        <w:snapToGrid w:val="0"/>
        <w:rPr>
          <w:rFonts w:ascii="宋体" w:hAnsi="宋体" w:cs="宋体"/>
          <w:color w:val="000000"/>
          <w:szCs w:val="21"/>
        </w:rPr>
      </w:pPr>
      <w:r>
        <w:rPr>
          <w:rFonts w:ascii="宋体" w:hAnsi="宋体" w:cs="宋体" w:hint="eastAsia"/>
          <w:color w:val="000000"/>
          <w:szCs w:val="21"/>
        </w:rPr>
        <w:t>D.</w:t>
      </w:r>
      <w:r>
        <w:rPr>
          <w:rFonts w:ascii="宋体" w:hAnsi="宋体" w:cs="宋体" w:hint="eastAsia"/>
          <w:color w:val="000000"/>
          <w:szCs w:val="21"/>
        </w:rPr>
        <w:t>华为</w:t>
      </w:r>
      <w:r>
        <w:rPr>
          <w:rFonts w:ascii="宋体" w:hAnsi="宋体" w:cs="宋体" w:hint="eastAsia"/>
          <w:color w:val="000000"/>
          <w:szCs w:val="21"/>
        </w:rPr>
        <w:t>5G</w:t>
      </w:r>
      <w:r>
        <w:rPr>
          <w:rFonts w:ascii="宋体" w:hAnsi="宋体" w:cs="宋体" w:hint="eastAsia"/>
          <w:color w:val="000000"/>
          <w:szCs w:val="21"/>
        </w:rPr>
        <w:t>技术选择了与美国相反的发展路径，使场景和技术相互激发，彼此成就，是华为</w:t>
      </w:r>
      <w:r>
        <w:rPr>
          <w:rFonts w:ascii="宋体" w:hAnsi="宋体" w:cs="宋体" w:hint="eastAsia"/>
          <w:color w:val="000000"/>
          <w:szCs w:val="21"/>
        </w:rPr>
        <w:t>5G</w:t>
      </w:r>
      <w:r>
        <w:rPr>
          <w:rFonts w:ascii="宋体" w:hAnsi="宋体" w:cs="宋体" w:hint="eastAsia"/>
          <w:color w:val="000000"/>
          <w:szCs w:val="21"/>
        </w:rPr>
        <w:t>技术领先世界的主要原因。</w:t>
      </w:r>
    </w:p>
    <w:p w:rsidR="001A0E52">
      <w:pPr>
        <w:snapToGrid w:val="0"/>
        <w:rPr>
          <w:rFonts w:ascii="宋体" w:hAnsi="宋体" w:cs="宋体"/>
          <w:color w:val="000000"/>
          <w:szCs w:val="21"/>
        </w:rPr>
      </w:pPr>
      <w:r>
        <w:rPr>
          <w:rFonts w:ascii="宋体" w:hAnsi="宋体" w:cs="宋体" w:hint="eastAsia"/>
          <w:color w:val="000000"/>
          <w:szCs w:val="21"/>
        </w:rPr>
        <w:t>11</w:t>
      </w:r>
      <w:r>
        <w:rPr>
          <w:rFonts w:ascii="宋体" w:hAnsi="宋体" w:cs="宋体" w:hint="eastAsia"/>
          <w:color w:val="000000"/>
          <w:szCs w:val="21"/>
        </w:rPr>
        <w:t>.</w:t>
      </w:r>
      <w:r>
        <w:rPr>
          <w:rFonts w:ascii="宋体" w:hAnsi="宋体" w:cs="宋体" w:hint="eastAsia"/>
          <w:color w:val="000000"/>
          <w:szCs w:val="21"/>
        </w:rPr>
        <w:t>下列说法符合原文意思的一项是</w:t>
      </w:r>
      <w:r>
        <w:rPr>
          <w:rFonts w:ascii="宋体" w:hAnsi="宋体" w:cs="宋体" w:hint="eastAsia"/>
          <w:color w:val="000000"/>
          <w:szCs w:val="21"/>
        </w:rPr>
        <w:t>（</w:t>
      </w:r>
      <w:r>
        <w:rPr>
          <w:rFonts w:ascii="宋体" w:hAnsi="宋体" w:cs="宋体" w:hint="eastAsia"/>
          <w:color w:val="000000"/>
          <w:szCs w:val="21"/>
        </w:rPr>
        <w:t xml:space="preserve">  </w:t>
      </w: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分</w:t>
      </w:r>
      <w:r>
        <w:rPr>
          <w:rFonts w:ascii="宋体" w:hAnsi="宋体" w:cs="宋体" w:hint="eastAsia"/>
          <w:color w:val="000000"/>
          <w:szCs w:val="21"/>
        </w:rPr>
        <w:t>）</w:t>
      </w:r>
    </w:p>
    <w:p w:rsidR="001A0E52">
      <w:pPr>
        <w:snapToGrid w:val="0"/>
        <w:rPr>
          <w:rFonts w:ascii="宋体" w:hAnsi="宋体" w:cs="宋体"/>
          <w:color w:val="000000"/>
          <w:szCs w:val="21"/>
        </w:rPr>
      </w:pPr>
      <w:r>
        <w:rPr>
          <w:rFonts w:ascii="宋体" w:hAnsi="宋体" w:cs="宋体" w:hint="eastAsia"/>
          <w:color w:val="000000"/>
          <w:szCs w:val="21"/>
        </w:rPr>
        <w:t>A.</w:t>
      </w:r>
      <w:r>
        <w:rPr>
          <w:rFonts w:ascii="宋体" w:hAnsi="宋体" w:cs="宋体" w:hint="eastAsia"/>
          <w:color w:val="000000"/>
          <w:szCs w:val="21"/>
        </w:rPr>
        <w:t>作者认为，尽管世界级未来学家、科技作家普遍看好中国，但我们不会因此妄自尊大，因为我们只是赶上了数字化、智能化的潮头而已。</w:t>
      </w:r>
    </w:p>
    <w:p w:rsidR="001A0E52">
      <w:pPr>
        <w:snapToGrid w:val="0"/>
        <w:rPr>
          <w:rFonts w:ascii="宋体" w:hAnsi="宋体" w:cs="宋体"/>
          <w:color w:val="000000"/>
          <w:szCs w:val="21"/>
        </w:rPr>
      </w:pPr>
      <w:r>
        <w:rPr>
          <w:rFonts w:ascii="宋体" w:hAnsi="宋体" w:cs="宋体" w:hint="eastAsia"/>
          <w:color w:val="000000"/>
          <w:szCs w:val="21"/>
        </w:rPr>
        <w:t>B.</w:t>
      </w:r>
      <w:r>
        <w:rPr>
          <w:rFonts w:ascii="宋体" w:hAnsi="宋体" w:cs="宋体" w:hint="eastAsia"/>
          <w:color w:val="000000"/>
          <w:szCs w:val="21"/>
        </w:rPr>
        <w:t>中国数据规模年复合</w:t>
      </w:r>
      <w:r>
        <w:rPr>
          <w:rFonts w:ascii="宋体" w:hAnsi="宋体" w:cs="宋体" w:hint="eastAsia"/>
          <w:color w:val="000000"/>
          <w:szCs w:val="21"/>
        </w:rPr>
        <w:t>增速超</w:t>
      </w:r>
      <w:r>
        <w:rPr>
          <w:rFonts w:ascii="宋体" w:hAnsi="宋体" w:cs="宋体" w:hint="eastAsia"/>
          <w:color w:val="000000"/>
          <w:szCs w:val="21"/>
        </w:rPr>
        <w:t>美国十个百分点，居全球首位，彰显了中国超大市场规模和丰富应用场景在数据成为新的生产要素背景下的优势。</w:t>
      </w:r>
    </w:p>
    <w:p w:rsidR="001A0E52">
      <w:pPr>
        <w:snapToGrid w:val="0"/>
        <w:rPr>
          <w:rFonts w:ascii="宋体" w:hAnsi="宋体" w:cs="宋体"/>
          <w:color w:val="000000"/>
          <w:szCs w:val="21"/>
        </w:rPr>
      </w:pPr>
      <w:r>
        <w:rPr>
          <w:rFonts w:ascii="宋体" w:hAnsi="宋体" w:cs="宋体" w:hint="eastAsia"/>
          <w:color w:val="000000"/>
          <w:szCs w:val="21"/>
        </w:rPr>
        <w:t>C.</w:t>
      </w:r>
      <w:r>
        <w:rPr>
          <w:rFonts w:ascii="宋体" w:hAnsi="宋体" w:cs="宋体" w:hint="eastAsia"/>
          <w:color w:val="000000"/>
          <w:szCs w:val="21"/>
        </w:rPr>
        <w:t>通过</w:t>
      </w:r>
      <w:r>
        <w:rPr>
          <w:rFonts w:ascii="宋体" w:hAnsi="宋体" w:cs="宋体" w:hint="eastAsia"/>
          <w:color w:val="000000"/>
          <w:szCs w:val="21"/>
        </w:rPr>
        <w:t>5G</w:t>
      </w:r>
      <w:r>
        <w:rPr>
          <w:rFonts w:ascii="宋体" w:hAnsi="宋体" w:cs="宋体" w:hint="eastAsia"/>
          <w:color w:val="000000"/>
          <w:szCs w:val="21"/>
        </w:rPr>
        <w:t>提升的新计算使智能无所不及，智能交通、智慧医疗、智能家居等更快速地进入了人们的生活，加速“中国制造”升级为“中国智造”。</w:t>
      </w:r>
    </w:p>
    <w:p w:rsidR="001A0E52">
      <w:pPr>
        <w:snapToGrid w:val="0"/>
        <w:rPr>
          <w:rFonts w:ascii="宋体" w:hAnsi="宋体" w:cs="宋体"/>
          <w:color w:val="000000"/>
          <w:szCs w:val="21"/>
        </w:rPr>
      </w:pPr>
      <w:r>
        <w:rPr>
          <w:rFonts w:ascii="宋体" w:hAnsi="宋体" w:cs="宋体" w:hint="eastAsia"/>
          <w:color w:val="000000"/>
          <w:szCs w:val="21"/>
        </w:rPr>
        <w:t>D.</w:t>
      </w:r>
      <w:r>
        <w:rPr>
          <w:rFonts w:ascii="宋体" w:hAnsi="宋体" w:cs="宋体" w:hint="eastAsia"/>
          <w:color w:val="000000"/>
          <w:szCs w:val="21"/>
        </w:rPr>
        <w:t>未来，新计算将打通整个供应链，高效地对物流、供需做出决策，推动传统互联网走向物联网、产业互联网。由此可见，</w:t>
      </w:r>
      <w:r>
        <w:rPr>
          <w:rFonts w:ascii="宋体" w:hAnsi="宋体" w:cs="宋体" w:hint="eastAsia"/>
          <w:color w:val="000000"/>
          <w:szCs w:val="21"/>
        </w:rPr>
        <w:t>5G</w:t>
      </w:r>
      <w:r>
        <w:rPr>
          <w:rFonts w:ascii="宋体" w:hAnsi="宋体" w:cs="宋体" w:hint="eastAsia"/>
          <w:color w:val="000000"/>
          <w:szCs w:val="21"/>
        </w:rPr>
        <w:t>通信网络已经超越通信功能。</w:t>
      </w:r>
    </w:p>
    <w:p w:rsidR="001A0E52">
      <w:pPr>
        <w:snapToGrid w:val="0"/>
        <w:rPr>
          <w:rFonts w:ascii="宋体" w:hAnsi="宋体" w:cs="宋体"/>
          <w:color w:val="000000"/>
          <w:szCs w:val="21"/>
        </w:rPr>
      </w:pPr>
      <w:r>
        <w:rPr>
          <w:rFonts w:ascii="宋体" w:hAnsi="宋体" w:cs="宋体" w:hint="eastAsia"/>
          <w:color w:val="000000"/>
          <w:szCs w:val="21"/>
        </w:rPr>
        <w:t>12</w:t>
      </w:r>
      <w:r>
        <w:rPr>
          <w:rFonts w:ascii="宋体" w:hAnsi="宋体" w:cs="宋体" w:hint="eastAsia"/>
          <w:color w:val="000000"/>
          <w:szCs w:val="21"/>
        </w:rPr>
        <w:t>.</w:t>
      </w:r>
      <w:r>
        <w:rPr>
          <w:rFonts w:ascii="宋体" w:hAnsi="宋体" w:cs="宋体" w:hint="eastAsia"/>
          <w:color w:val="000000"/>
          <w:szCs w:val="21"/>
        </w:rPr>
        <w:t>根据上述材料，概括助</w:t>
      </w:r>
      <w:r>
        <w:rPr>
          <w:rFonts w:ascii="宋体" w:hAnsi="宋体" w:cs="宋体" w:hint="eastAsia"/>
          <w:color w:val="000000"/>
          <w:szCs w:val="21"/>
        </w:rPr>
        <w:t>推我国</w:t>
      </w:r>
      <w:r>
        <w:rPr>
          <w:rFonts w:ascii="宋体" w:hAnsi="宋体" w:cs="宋体" w:hint="eastAsia"/>
          <w:color w:val="000000"/>
          <w:szCs w:val="21"/>
        </w:rPr>
        <w:t>在</w:t>
      </w:r>
      <w:r>
        <w:rPr>
          <w:rFonts w:ascii="宋体" w:hAnsi="宋体" w:cs="宋体" w:hint="eastAsia"/>
          <w:color w:val="000000"/>
          <w:szCs w:val="21"/>
        </w:rPr>
        <w:t>5G</w:t>
      </w:r>
      <w:r>
        <w:rPr>
          <w:rFonts w:ascii="宋体" w:hAnsi="宋体" w:cs="宋体" w:hint="eastAsia"/>
          <w:color w:val="000000"/>
          <w:szCs w:val="21"/>
        </w:rPr>
        <w:t>发展上取得领先地位的有利条件。</w:t>
      </w:r>
      <w:r>
        <w:rPr>
          <w:rFonts w:ascii="宋体" w:hAnsi="宋体" w:cs="宋体" w:hint="eastAsia"/>
          <w:color w:val="000000"/>
          <w:szCs w:val="21"/>
        </w:rPr>
        <w:t>（</w:t>
      </w:r>
      <w:r>
        <w:rPr>
          <w:rFonts w:ascii="宋体" w:hAnsi="宋体" w:cs="宋体" w:hint="eastAsia"/>
          <w:color w:val="000000"/>
          <w:szCs w:val="21"/>
        </w:rPr>
        <w:t>4</w:t>
      </w:r>
      <w:r>
        <w:rPr>
          <w:rFonts w:ascii="宋体" w:hAnsi="宋体" w:cs="宋体" w:hint="eastAsia"/>
          <w:color w:val="000000"/>
          <w:szCs w:val="21"/>
        </w:rPr>
        <w:t>分</w:t>
      </w:r>
      <w:r>
        <w:rPr>
          <w:rFonts w:ascii="宋体" w:hAnsi="宋体" w:cs="宋体" w:hint="eastAsia"/>
          <w:color w:val="000000"/>
          <w:szCs w:val="21"/>
        </w:rPr>
        <w:t>）</w:t>
      </w:r>
    </w:p>
    <w:p w:rsidR="001A0E52">
      <w:pPr>
        <w:rPr>
          <w:rFonts w:asciiTheme="minorEastAsia" w:hAnsiTheme="minorEastAsia" w:cstheme="minorEastAsia"/>
          <w:b/>
          <w:bCs/>
          <w:u w:val="single"/>
        </w:rPr>
      </w:pPr>
      <w:r>
        <w:rPr>
          <w:rFonts w:asciiTheme="minorEastAsia" w:hAnsiTheme="minorEastAsia" w:cstheme="minorEastAsia" w:hint="eastAsia"/>
          <w:b/>
          <w:bCs/>
        </w:rPr>
        <w:t>（四）古诗阅读（</w:t>
      </w:r>
      <w:r>
        <w:rPr>
          <w:rFonts w:asciiTheme="minorEastAsia" w:hAnsiTheme="minorEastAsia" w:cstheme="minorEastAsia" w:hint="eastAsia"/>
          <w:b/>
          <w:bCs/>
        </w:rPr>
        <w:t>4</w:t>
      </w:r>
      <w:r>
        <w:rPr>
          <w:rFonts w:asciiTheme="minorEastAsia" w:hAnsiTheme="minorEastAsia" w:cstheme="minorEastAsia" w:hint="eastAsia"/>
          <w:b/>
          <w:bCs/>
        </w:rPr>
        <w:t>分</w:t>
      </w:r>
      <w:r>
        <w:rPr>
          <w:rFonts w:asciiTheme="minorEastAsia" w:hAnsiTheme="minorEastAsia" w:cstheme="minorEastAsia" w:hint="eastAsia"/>
          <w:b/>
          <w:bCs/>
        </w:rPr>
        <w:t>)</w:t>
      </w:r>
    </w:p>
    <w:p w:rsidR="001A0E52">
      <w:pPr>
        <w:snapToGrid w:val="0"/>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w:t>
      </w:r>
      <w:r>
        <w:rPr>
          <w:rFonts w:ascii="宋体" w:hAnsi="宋体" w:cs="宋体" w:hint="eastAsia"/>
          <w:color w:val="000000"/>
          <w:szCs w:val="21"/>
        </w:rPr>
        <w:t>辋</w:t>
      </w:r>
      <w:r>
        <w:rPr>
          <w:rFonts w:ascii="宋体" w:hAnsi="宋体" w:cs="宋体" w:hint="eastAsia"/>
          <w:color w:val="000000"/>
          <w:szCs w:val="21"/>
        </w:rPr>
        <w:t>口①遇雨忆终南山因献王维</w:t>
      </w:r>
      <w:r>
        <w:rPr>
          <w:rFonts w:ascii="宋体" w:hAnsi="宋体" w:cs="宋体" w:hint="eastAsia"/>
          <w:color w:val="000000"/>
          <w:szCs w:val="21"/>
        </w:rPr>
        <w:t xml:space="preserve">  </w:t>
      </w:r>
      <w:r>
        <w:rPr>
          <w:rFonts w:ascii="宋体" w:hAnsi="宋体" w:cs="宋体" w:hint="eastAsia"/>
          <w:color w:val="000000"/>
          <w:szCs w:val="21"/>
        </w:rPr>
        <w:t>〔唐〕裴迪</w:t>
      </w:r>
    </w:p>
    <w:p w:rsidR="001A0E52">
      <w:pPr>
        <w:snapToGrid w:val="0"/>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积雨</w:t>
      </w:r>
      <w:r>
        <w:rPr>
          <w:rFonts w:ascii="宋体" w:hAnsi="宋体" w:cs="宋体" w:hint="eastAsia"/>
          <w:color w:val="000000"/>
          <w:szCs w:val="21"/>
        </w:rPr>
        <w:t>晦</w:t>
      </w:r>
      <w:r>
        <w:rPr>
          <w:rFonts w:ascii="宋体" w:hAnsi="宋体" w:cs="宋体" w:hint="eastAsia"/>
          <w:color w:val="000000"/>
          <w:szCs w:val="21"/>
        </w:rPr>
        <w:t>空曲②，平沙灭浮彩。</w:t>
      </w:r>
    </w:p>
    <w:p w:rsidR="001A0E52">
      <w:pPr>
        <w:snapToGrid w:val="0"/>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辋</w:t>
      </w:r>
      <w:r>
        <w:rPr>
          <w:rFonts w:ascii="宋体" w:hAnsi="宋体" w:cs="宋体" w:hint="eastAsia"/>
          <w:color w:val="000000"/>
          <w:szCs w:val="21"/>
        </w:rPr>
        <w:t>水去悠悠，南山复何在？</w:t>
      </w:r>
    </w:p>
    <w:p w:rsidR="001A0E52">
      <w:pPr>
        <w:snapToGrid w:val="0"/>
        <w:rPr>
          <w:rFonts w:ascii="宋体" w:hAnsi="宋体" w:cs="宋体"/>
          <w:color w:val="000000"/>
          <w:szCs w:val="21"/>
        </w:rPr>
      </w:pPr>
    </w:p>
    <w:p w:rsidR="001A0E52">
      <w:pPr>
        <w:snapToGrid w:val="0"/>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答裴迪</w:t>
      </w:r>
      <w:r>
        <w:rPr>
          <w:rFonts w:ascii="宋体" w:hAnsi="宋体" w:cs="宋体" w:hint="eastAsia"/>
          <w:color w:val="000000"/>
          <w:szCs w:val="21"/>
        </w:rPr>
        <w:t>   </w:t>
      </w:r>
      <w:r>
        <w:rPr>
          <w:rFonts w:ascii="宋体" w:hAnsi="宋体" w:cs="宋体" w:hint="eastAsia"/>
          <w:color w:val="000000"/>
          <w:szCs w:val="21"/>
        </w:rPr>
        <w:t>〔唐〕王维</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森</w:t>
      </w:r>
      <w:r>
        <w:rPr>
          <w:rFonts w:ascii="宋体" w:hAnsi="宋体" w:cs="宋体" w:hint="eastAsia"/>
          <w:color w:val="000000"/>
          <w:szCs w:val="21"/>
        </w:rPr>
        <w:t>淼</w:t>
      </w:r>
      <w:r>
        <w:rPr>
          <w:rFonts w:ascii="宋体" w:hAnsi="宋体" w:cs="宋体" w:hint="eastAsia"/>
          <w:color w:val="000000"/>
          <w:szCs w:val="21"/>
        </w:rPr>
        <w:t>寒流广，苍苍秋雨</w:t>
      </w:r>
      <w:r>
        <w:rPr>
          <w:rFonts w:ascii="宋体" w:hAnsi="宋体" w:cs="宋体" w:hint="eastAsia"/>
          <w:color w:val="000000"/>
          <w:szCs w:val="21"/>
        </w:rPr>
        <w:t>晦</w:t>
      </w:r>
      <w:r>
        <w:rPr>
          <w:rFonts w:ascii="宋体" w:hAnsi="宋体" w:cs="宋体" w:hint="eastAsia"/>
          <w:color w:val="000000"/>
          <w:szCs w:val="21"/>
        </w:rPr>
        <w:t>。</w:t>
      </w:r>
    </w:p>
    <w:p w:rsidR="001A0E52">
      <w:pPr>
        <w:snapToGrid w:val="0"/>
        <w:rPr>
          <w:rFonts w:ascii="宋体" w:hAnsi="宋体" w:cs="宋体"/>
          <w:color w:val="000000"/>
          <w:szCs w:val="21"/>
        </w:rPr>
      </w:pPr>
      <w:r>
        <w:rPr>
          <w:rFonts w:ascii="宋体" w:hAnsi="宋体" w:cs="宋体" w:hint="eastAsia"/>
          <w:color w:val="000000"/>
          <w:szCs w:val="21"/>
        </w:rPr>
        <w:t xml:space="preserve">  </w:t>
      </w:r>
      <w:r>
        <w:rPr>
          <w:rFonts w:ascii="宋体" w:hAnsi="宋体" w:cs="宋体" w:hint="eastAsia"/>
          <w:color w:val="000000"/>
          <w:szCs w:val="21"/>
        </w:rPr>
        <w:t>君问终南山，心知白云外。</w:t>
      </w:r>
    </w:p>
    <w:p w:rsidR="001A0E52">
      <w:pPr>
        <w:snapToGrid w:val="0"/>
        <w:rPr>
          <w:rFonts w:ascii="宋体" w:hAnsi="宋体" w:cs="宋体"/>
          <w:color w:val="000000"/>
          <w:szCs w:val="21"/>
        </w:rPr>
      </w:pPr>
      <w:r>
        <w:rPr>
          <w:rFonts w:ascii="宋体" w:hAnsi="宋体" w:cs="宋体" w:hint="eastAsia"/>
          <w:color w:val="000000"/>
          <w:szCs w:val="21"/>
        </w:rPr>
        <w:t>【注释】①</w:t>
      </w:r>
      <w:r>
        <w:rPr>
          <w:rFonts w:ascii="宋体" w:hAnsi="宋体" w:cs="宋体" w:hint="eastAsia"/>
          <w:color w:val="000000"/>
          <w:szCs w:val="21"/>
        </w:rPr>
        <w:t>辋</w:t>
      </w:r>
      <w:r>
        <w:rPr>
          <w:rFonts w:ascii="宋体" w:hAnsi="宋体" w:cs="宋体" w:hint="eastAsia"/>
          <w:color w:val="000000"/>
          <w:szCs w:val="21"/>
        </w:rPr>
        <w:t>口，</w:t>
      </w:r>
      <w:r>
        <w:rPr>
          <w:rFonts w:ascii="宋体" w:hAnsi="宋体" w:cs="宋体" w:hint="eastAsia"/>
          <w:color w:val="000000"/>
          <w:szCs w:val="21"/>
        </w:rPr>
        <w:t>辋</w:t>
      </w:r>
      <w:r>
        <w:rPr>
          <w:rFonts w:ascii="宋体" w:hAnsi="宋体" w:cs="宋体" w:hint="eastAsia"/>
          <w:color w:val="000000"/>
          <w:szCs w:val="21"/>
        </w:rPr>
        <w:t>谷口终南山</w:t>
      </w:r>
      <w:r>
        <w:rPr>
          <w:rFonts w:ascii="宋体" w:hAnsi="宋体" w:cs="宋体" w:hint="eastAsia"/>
          <w:color w:val="000000"/>
          <w:szCs w:val="21"/>
        </w:rPr>
        <w:t>辋</w:t>
      </w:r>
      <w:r>
        <w:rPr>
          <w:rFonts w:ascii="宋体" w:hAnsi="宋体" w:cs="宋体" w:hint="eastAsia"/>
          <w:color w:val="000000"/>
          <w:szCs w:val="21"/>
        </w:rPr>
        <w:t>川是王维的居住地，②空曲：高峻险要的山峰</w:t>
      </w:r>
    </w:p>
    <w:p w:rsidR="001A0E52">
      <w:pPr>
        <w:snapToGrid w:val="0"/>
        <w:rPr>
          <w:rFonts w:ascii="宋体" w:hAnsi="宋体" w:cs="宋体"/>
          <w:color w:val="000000"/>
          <w:szCs w:val="21"/>
        </w:rPr>
      </w:pPr>
      <w:r>
        <w:rPr>
          <w:rFonts w:ascii="宋体" w:hAnsi="宋体" w:cs="宋体" w:hint="eastAsia"/>
          <w:color w:val="000000"/>
          <w:szCs w:val="21"/>
        </w:rPr>
        <w:t xml:space="preserve">13. </w:t>
      </w:r>
      <w:r>
        <w:rPr>
          <w:rFonts w:ascii="宋体" w:hAnsi="宋体" w:cs="宋体" w:hint="eastAsia"/>
          <w:color w:val="000000"/>
          <w:szCs w:val="21"/>
        </w:rPr>
        <w:t>这是一组赠答诗，裴诗中的“积雨</w:t>
      </w:r>
      <w:r>
        <w:rPr>
          <w:rFonts w:ascii="宋体" w:hAnsi="宋体" w:cs="宋体" w:hint="eastAsia"/>
          <w:color w:val="000000"/>
          <w:szCs w:val="21"/>
        </w:rPr>
        <w:t>晦</w:t>
      </w:r>
      <w:r>
        <w:rPr>
          <w:rFonts w:ascii="宋体" w:hAnsi="宋体" w:cs="宋体" w:hint="eastAsia"/>
          <w:color w:val="000000"/>
          <w:szCs w:val="21"/>
        </w:rPr>
        <w:t>空曲”与王诗中的“</w:t>
      </w:r>
      <w:r>
        <w:rPr>
          <w:rFonts w:ascii="宋体" w:hAnsi="宋体" w:cs="宋体" w:hint="eastAsia"/>
          <w:color w:val="000000"/>
          <w:szCs w:val="21"/>
          <w:u w:val="single"/>
        </w:rPr>
        <w:t xml:space="preserve">               </w:t>
      </w:r>
      <w:r>
        <w:rPr>
          <w:rFonts w:ascii="宋体" w:hAnsi="宋体" w:cs="宋体" w:hint="eastAsia"/>
          <w:color w:val="000000"/>
          <w:szCs w:val="21"/>
        </w:rPr>
        <w:t>”相应</w:t>
      </w:r>
      <w:r>
        <w:rPr>
          <w:rFonts w:ascii="宋体" w:hAnsi="宋体" w:cs="宋体" w:hint="eastAsia"/>
          <w:color w:val="000000"/>
          <w:szCs w:val="21"/>
        </w:rPr>
        <w:t>和</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1</w:t>
      </w:r>
      <w:r>
        <w:rPr>
          <w:rFonts w:ascii="宋体" w:hAnsi="宋体" w:cs="宋体" w:hint="eastAsia"/>
          <w:color w:val="000000"/>
          <w:szCs w:val="21"/>
        </w:rPr>
        <w:t>分</w:t>
      </w:r>
      <w:r>
        <w:rPr>
          <w:rFonts w:ascii="宋体" w:hAnsi="宋体" w:cs="宋体" w:hint="eastAsia"/>
          <w:color w:val="000000"/>
          <w:szCs w:val="21"/>
        </w:rPr>
        <w:t>）</w:t>
      </w:r>
    </w:p>
    <w:p w:rsidR="001A0E52">
      <w:pPr>
        <w:snapToGrid w:val="0"/>
        <w:rPr>
          <w:rFonts w:ascii="宋体" w:hAnsi="宋体" w:cs="微软雅黑"/>
          <w:color w:val="000000"/>
          <w:kern w:val="0"/>
          <w:szCs w:val="21"/>
          <w:u w:val="single"/>
          <w:shd w:val="clear" w:color="auto" w:fill="FFFFFF"/>
        </w:rPr>
      </w:pPr>
      <w:r>
        <w:rPr>
          <w:rFonts w:ascii="宋体" w:hAnsi="宋体" w:cs="宋体" w:hint="eastAsia"/>
          <w:color w:val="000000"/>
          <w:szCs w:val="21"/>
        </w:rPr>
        <w:t xml:space="preserve">14. </w:t>
      </w:r>
      <w:r>
        <w:rPr>
          <w:rFonts w:ascii="宋体" w:hAnsi="宋体" w:cs="宋体" w:hint="eastAsia"/>
          <w:color w:val="000000"/>
          <w:szCs w:val="21"/>
        </w:rPr>
        <w:t>裴迪问“南山复何在”，王维答“心知白云外”。这问答传达出彼此怎样的情谊？请简要分析。</w:t>
      </w:r>
      <w:r>
        <w:rPr>
          <w:rFonts w:ascii="宋体" w:hAnsi="宋体" w:cs="宋体" w:hint="eastAsia"/>
          <w:color w:val="000000"/>
          <w:szCs w:val="21"/>
        </w:rPr>
        <w:t>（</w:t>
      </w:r>
      <w:r>
        <w:rPr>
          <w:rFonts w:ascii="宋体" w:hAnsi="宋体" w:cs="宋体" w:hint="eastAsia"/>
          <w:color w:val="000000"/>
          <w:szCs w:val="21"/>
        </w:rPr>
        <w:t>3</w:t>
      </w:r>
      <w:r>
        <w:rPr>
          <w:rFonts w:ascii="宋体" w:hAnsi="宋体" w:cs="宋体" w:hint="eastAsia"/>
          <w:color w:val="000000"/>
          <w:szCs w:val="21"/>
        </w:rPr>
        <w:t>分</w:t>
      </w:r>
      <w:r>
        <w:rPr>
          <w:rFonts w:ascii="宋体" w:hAnsi="宋体" w:cs="宋体" w:hint="eastAsia"/>
          <w:color w:val="000000"/>
          <w:szCs w:val="21"/>
        </w:rPr>
        <w:t>）</w:t>
      </w:r>
    </w:p>
    <w:p w:rsidR="001A0E52">
      <w:pPr>
        <w:rPr>
          <w:rFonts w:asciiTheme="minorEastAsia" w:hAnsiTheme="minorEastAsia" w:cstheme="minorEastAsia"/>
          <w:b/>
          <w:bCs/>
        </w:rPr>
      </w:pPr>
      <w:r>
        <w:rPr>
          <w:rFonts w:asciiTheme="minorEastAsia" w:hAnsiTheme="minorEastAsia" w:cstheme="minorEastAsia" w:hint="eastAsia"/>
          <w:b/>
          <w:bCs/>
        </w:rPr>
        <w:t>（五）文言文阅读（</w:t>
      </w:r>
      <w:r>
        <w:rPr>
          <w:rFonts w:asciiTheme="minorEastAsia" w:hAnsiTheme="minorEastAsia" w:cstheme="minorEastAsia" w:hint="eastAsia"/>
          <w:b/>
          <w:bCs/>
        </w:rPr>
        <w:t>1</w:t>
      </w:r>
      <w:r>
        <w:rPr>
          <w:rFonts w:asciiTheme="minorEastAsia" w:hAnsiTheme="minorEastAsia" w:cstheme="minorEastAsia" w:hint="eastAsia"/>
          <w:b/>
          <w:bCs/>
        </w:rPr>
        <w:t>0</w:t>
      </w:r>
      <w:r>
        <w:rPr>
          <w:rFonts w:asciiTheme="minorEastAsia" w:hAnsiTheme="minorEastAsia" w:cstheme="minorEastAsia" w:hint="eastAsia"/>
          <w:b/>
          <w:bCs/>
        </w:rPr>
        <w:t>分）</w:t>
      </w:r>
    </w:p>
    <w:p w:rsidR="001A0E52">
      <w:pPr>
        <w:spacing w:line="0" w:lineRule="atLeast"/>
        <w:ind w:left="210" w:leftChars="100"/>
        <w:rPr>
          <w:szCs w:val="21"/>
        </w:rPr>
      </w:pPr>
      <w:r>
        <w:rPr>
          <w:rFonts w:hint="eastAsia"/>
          <w:szCs w:val="21"/>
        </w:rPr>
        <w:t>阅读下面的文言文，完成</w:t>
      </w:r>
      <w:r>
        <w:rPr>
          <w:rFonts w:hint="eastAsia"/>
          <w:szCs w:val="21"/>
        </w:rPr>
        <w:t>17-21</w:t>
      </w:r>
      <w:r>
        <w:rPr>
          <w:rFonts w:hint="eastAsia"/>
          <w:szCs w:val="21"/>
        </w:rPr>
        <w:t>题</w:t>
      </w:r>
    </w:p>
    <w:p w:rsidR="001A0E52">
      <w:pPr>
        <w:spacing w:line="0" w:lineRule="atLeast"/>
        <w:rPr>
          <w:szCs w:val="21"/>
        </w:rPr>
      </w:pPr>
      <w:r>
        <w:rPr>
          <w:rFonts w:hint="eastAsia"/>
          <w:szCs w:val="21"/>
        </w:rPr>
        <w:t xml:space="preserve">  </w:t>
      </w:r>
      <w:r>
        <w:rPr>
          <w:rFonts w:hint="eastAsia"/>
          <w:szCs w:val="21"/>
        </w:rPr>
        <w:t>【甲】少述足下</w:t>
      </w:r>
      <w:r>
        <w:rPr>
          <w:rFonts w:hint="eastAsia"/>
          <w:szCs w:val="21"/>
        </w:rPr>
        <w:t>，某到京师已数月，求一官以出，既未得所欲，而一舟为火所</w:t>
      </w:r>
      <w:r>
        <w:rPr>
          <w:rFonts w:hint="eastAsia"/>
          <w:szCs w:val="21"/>
        </w:rPr>
        <w:t>燔</w:t>
      </w:r>
      <w:r>
        <w:rPr>
          <w:rFonts w:hint="eastAsia"/>
          <w:szCs w:val="21"/>
        </w:rPr>
        <w:t>，为生</w:t>
      </w:r>
      <w:r>
        <w:rPr>
          <w:rFonts w:hint="eastAsia"/>
          <w:szCs w:val="21"/>
        </w:rPr>
        <w:t>之具略尽</w:t>
      </w:r>
      <w:r>
        <w:rPr>
          <w:rFonts w:hint="eastAsia"/>
          <w:szCs w:val="21"/>
        </w:rPr>
        <w:t>，所不</w:t>
      </w:r>
      <w:r>
        <w:rPr>
          <w:rFonts w:hint="eastAsia"/>
          <w:szCs w:val="21"/>
        </w:rPr>
        <w:t>燔</w:t>
      </w:r>
      <w:r>
        <w:rPr>
          <w:rFonts w:hint="eastAsia"/>
          <w:szCs w:val="21"/>
        </w:rPr>
        <w:t>者人而已。家人又颇病，人之多不适意，岂独我乎？然足下之亲爱我良厚，其亦欲知我所以处此</w:t>
      </w:r>
      <w:r>
        <w:rPr>
          <w:rFonts w:hint="eastAsia"/>
          <w:szCs w:val="21"/>
        </w:rPr>
        <w:t>之</w:t>
      </w:r>
      <w:r>
        <w:rPr>
          <w:rFonts w:hint="eastAsia"/>
          <w:szCs w:val="21"/>
        </w:rPr>
        <w:t>安否也，</w:t>
      </w:r>
      <w:r>
        <w:rPr>
          <w:rFonts w:hint="eastAsia"/>
          <w:szCs w:val="21"/>
        </w:rPr>
        <w:t>故及此</w:t>
      </w:r>
      <w:r>
        <w:rPr>
          <w:rFonts w:hint="eastAsia"/>
          <w:szCs w:val="21"/>
        </w:rPr>
        <w:t>耳。知与公</w:t>
      </w:r>
      <w:r>
        <w:rPr>
          <w:rFonts w:hint="eastAsia"/>
          <w:szCs w:val="21"/>
        </w:rPr>
        <w:t>蕴</w:t>
      </w:r>
      <w:r>
        <w:rPr>
          <w:rFonts w:hint="eastAsia"/>
          <w:szCs w:val="21"/>
        </w:rPr>
        <w:t>居甚适，</w:t>
      </w:r>
      <w:r>
        <w:rPr>
          <w:rFonts w:hint="eastAsia"/>
          <w:szCs w:val="21"/>
        </w:rPr>
        <w:t>何时当</w:t>
      </w:r>
      <w:r>
        <w:rPr>
          <w:rFonts w:hint="eastAsia"/>
          <w:szCs w:val="21"/>
        </w:rPr>
        <w:t>邂逅，</w:t>
      </w:r>
      <w:r>
        <w:rPr>
          <w:rFonts w:hint="eastAsia"/>
          <w:szCs w:val="21"/>
        </w:rPr>
        <w:t>以少释愁苦</w:t>
      </w:r>
      <w:r>
        <w:rPr>
          <w:rFonts w:hint="eastAsia"/>
          <w:szCs w:val="21"/>
        </w:rPr>
        <w:t>之心乎？</w:t>
      </w:r>
      <w:r>
        <w:rPr>
          <w:rFonts w:hint="eastAsia"/>
          <w:szCs w:val="21"/>
        </w:rPr>
        <w:t>且频以书见</w:t>
      </w:r>
      <w:r>
        <w:rPr>
          <w:rFonts w:hint="eastAsia"/>
          <w:szCs w:val="21"/>
        </w:rPr>
        <w:t>及。</w:t>
      </w:r>
      <w:r>
        <w:rPr>
          <w:rFonts w:hint="eastAsia"/>
          <w:szCs w:val="21"/>
          <w:u w:val="single"/>
        </w:rPr>
        <w:t>某自度不能数十日亦当得一官</w:t>
      </w:r>
      <w:r>
        <w:rPr>
          <w:rFonts w:hint="eastAsia"/>
          <w:szCs w:val="21"/>
          <w:u w:val="single"/>
        </w:rPr>
        <w:t>以出但不知</w:t>
      </w:r>
      <w:r>
        <w:rPr>
          <w:rFonts w:hint="eastAsia"/>
          <w:szCs w:val="21"/>
          <w:u w:val="single"/>
        </w:rPr>
        <w:t>何处耳</w:t>
      </w:r>
      <w:r>
        <w:rPr>
          <w:rFonts w:hint="eastAsia"/>
          <w:szCs w:val="21"/>
        </w:rPr>
        <w:t>。</w:t>
      </w:r>
      <w:r>
        <w:rPr>
          <w:rFonts w:hint="eastAsia"/>
          <w:szCs w:val="21"/>
        </w:rPr>
        <w:t>子高当已入</w:t>
      </w:r>
      <w:r>
        <w:rPr>
          <w:rFonts w:hint="eastAsia"/>
          <w:szCs w:val="21"/>
        </w:rPr>
        <w:t>京，不知得及相见于京师否？诸不一</w:t>
      </w:r>
      <w:r>
        <w:rPr>
          <w:rFonts w:hint="eastAsia"/>
          <w:szCs w:val="21"/>
        </w:rPr>
        <w:t>一</w:t>
      </w:r>
      <w:r>
        <w:rPr>
          <w:rFonts w:hint="eastAsia"/>
          <w:szCs w:val="21"/>
        </w:rPr>
        <w:t>，千万自爱！（选自《临川先生文集》，有删改）</w:t>
      </w:r>
    </w:p>
    <w:p w:rsidR="001A0E52">
      <w:pPr>
        <w:spacing w:line="0" w:lineRule="atLeast"/>
        <w:ind w:firstLine="210" w:firstLineChars="100"/>
        <w:rPr>
          <w:szCs w:val="21"/>
        </w:rPr>
      </w:pPr>
      <w:r>
        <w:rPr>
          <w:rFonts w:hint="eastAsia"/>
          <w:szCs w:val="21"/>
        </w:rPr>
        <w:t>【乙】孙少述，一字正之，与王荆公交最厚，故荆公（别少述）诗云：“应须一曲四千首，西</w:t>
      </w:r>
      <w:r>
        <w:rPr>
          <w:rFonts w:hint="eastAsia"/>
          <w:szCs w:val="21"/>
        </w:rPr>
        <w:t>去论心有几人？”其相与如此。及</w:t>
      </w:r>
      <w:r>
        <w:rPr>
          <w:rFonts w:hint="eastAsia"/>
          <w:szCs w:val="21"/>
        </w:rPr>
        <w:t>荆</w:t>
      </w:r>
      <w:r>
        <w:rPr>
          <w:rFonts w:hint="eastAsia"/>
          <w:szCs w:val="21"/>
        </w:rPr>
        <w:t>会当国，数年不复相闻。人谓二人之交遂</w:t>
      </w:r>
      <w:r>
        <w:rPr>
          <w:rFonts w:hint="eastAsia"/>
          <w:szCs w:val="21"/>
        </w:rPr>
        <w:t>睽</w:t>
      </w:r>
      <w:r>
        <w:rPr>
          <w:rFonts w:hint="eastAsia"/>
          <w:szCs w:val="21"/>
        </w:rPr>
        <w:t>。……及荆公再罢相归，过高沙，</w:t>
      </w:r>
      <w:r>
        <w:rPr>
          <w:rFonts w:hint="eastAsia"/>
          <w:szCs w:val="21"/>
        </w:rPr>
        <w:t>少述适</w:t>
      </w:r>
      <w:r>
        <w:rPr>
          <w:rFonts w:hint="eastAsia"/>
          <w:szCs w:val="21"/>
        </w:rPr>
        <w:t>在焉，</w:t>
      </w:r>
      <w:r>
        <w:rPr>
          <w:rFonts w:hint="eastAsia"/>
          <w:szCs w:val="21"/>
        </w:rPr>
        <w:t>亟往造之</w:t>
      </w:r>
      <w:r>
        <w:rPr>
          <w:rFonts w:hint="eastAsia"/>
          <w:szCs w:val="21"/>
        </w:rPr>
        <w:t>。</w:t>
      </w:r>
      <w:r>
        <w:rPr>
          <w:rFonts w:hint="eastAsia"/>
          <w:szCs w:val="21"/>
        </w:rPr>
        <w:t>少述出</w:t>
      </w:r>
      <w:r>
        <w:rPr>
          <w:rFonts w:hint="eastAsia"/>
          <w:szCs w:val="21"/>
        </w:rPr>
        <w:t>见，</w:t>
      </w:r>
      <w:r>
        <w:rPr>
          <w:rFonts w:hint="eastAsia"/>
          <w:szCs w:val="21"/>
        </w:rPr>
        <w:t>唯相劳苦及吊元泽</w:t>
      </w:r>
      <w:r>
        <w:rPr>
          <w:rFonts w:hint="eastAsia"/>
          <w:szCs w:val="21"/>
        </w:rPr>
        <w:t>之丧、两公皆自忘其穷达。</w:t>
      </w:r>
      <w:r>
        <w:rPr>
          <w:rFonts w:hint="eastAsia"/>
          <w:szCs w:val="21"/>
        </w:rPr>
        <w:t>遂留荆公，</w:t>
      </w:r>
      <w:r>
        <w:rPr>
          <w:rFonts w:hint="eastAsia"/>
          <w:szCs w:val="21"/>
        </w:rPr>
        <w:t>差酒共</w:t>
      </w:r>
      <w:r>
        <w:rPr>
          <w:rFonts w:hint="eastAsia"/>
          <w:szCs w:val="21"/>
        </w:rPr>
        <w:t>饭，剧谈经学，</w:t>
      </w:r>
      <w:r>
        <w:rPr>
          <w:rFonts w:hint="eastAsia"/>
          <w:szCs w:val="21"/>
        </w:rPr>
        <w:t>才氏幕乃</w:t>
      </w:r>
      <w:r>
        <w:rPr>
          <w:rFonts w:hint="eastAsia"/>
          <w:szCs w:val="21"/>
        </w:rPr>
        <w:t>散</w:t>
      </w:r>
      <w:r>
        <w:rPr>
          <w:rFonts w:hint="eastAsia"/>
          <w:szCs w:val="21"/>
        </w:rPr>
        <w:t>。荆公曰</w:t>
      </w:r>
      <w:r>
        <w:rPr>
          <w:rFonts w:hint="eastAsia"/>
          <w:szCs w:val="21"/>
        </w:rPr>
        <w:t>:</w:t>
      </w:r>
      <w:r>
        <w:rPr>
          <w:rFonts w:hint="eastAsia"/>
          <w:szCs w:val="21"/>
        </w:rPr>
        <w:t>“退即解舟，无由再见</w:t>
      </w:r>
      <w:r>
        <w:rPr>
          <w:rFonts w:hint="eastAsia"/>
          <w:szCs w:val="21"/>
        </w:rPr>
        <w:t>!</w:t>
      </w:r>
      <w:r>
        <w:rPr>
          <w:rFonts w:hint="eastAsia"/>
          <w:szCs w:val="21"/>
        </w:rPr>
        <w:t>”</w:t>
      </w:r>
      <w:r>
        <w:rPr>
          <w:rFonts w:hint="eastAsia"/>
          <w:szCs w:val="21"/>
        </w:rPr>
        <w:t>少述曰</w:t>
      </w:r>
      <w:r>
        <w:rPr>
          <w:rFonts w:hint="eastAsia"/>
          <w:szCs w:val="21"/>
        </w:rPr>
        <w:t>:</w:t>
      </w:r>
      <w:r>
        <w:rPr>
          <w:rFonts w:hint="eastAsia"/>
          <w:szCs w:val="21"/>
        </w:rPr>
        <w:t>“如此更不去奉谢矣</w:t>
      </w:r>
      <w:r>
        <w:rPr>
          <w:rFonts w:hint="eastAsia"/>
          <w:szCs w:val="21"/>
        </w:rPr>
        <w:t>!</w:t>
      </w:r>
      <w:r>
        <w:rPr>
          <w:rFonts w:hint="eastAsia"/>
          <w:szCs w:val="21"/>
        </w:rPr>
        <w:t>”然</w:t>
      </w:r>
      <w:r>
        <w:rPr>
          <w:rFonts w:hint="eastAsia"/>
          <w:szCs w:val="21"/>
        </w:rPr>
        <w:t>惘惘</w:t>
      </w:r>
      <w:r>
        <w:rPr>
          <w:rFonts w:hint="eastAsia"/>
          <w:szCs w:val="21"/>
        </w:rPr>
        <w:t>各有</w:t>
      </w:r>
      <w:r>
        <w:rPr>
          <w:rFonts w:hint="eastAsia"/>
          <w:szCs w:val="21"/>
        </w:rPr>
        <w:t>惜刹之</w:t>
      </w:r>
      <w:r>
        <w:rPr>
          <w:rFonts w:hint="eastAsia"/>
          <w:szCs w:val="21"/>
        </w:rPr>
        <w:t>色。人然后知两公之</w:t>
      </w:r>
      <w:r>
        <w:rPr>
          <w:rFonts w:hint="eastAsia"/>
          <w:szCs w:val="21"/>
        </w:rPr>
        <w:t>未易侧也</w:t>
      </w:r>
      <w:r>
        <w:rPr>
          <w:rFonts w:hint="eastAsia"/>
          <w:szCs w:val="21"/>
        </w:rPr>
        <w:t>。（选自《老学庵笔记》）</w:t>
      </w:r>
    </w:p>
    <w:p w:rsidR="001A0E52">
      <w:pPr>
        <w:spacing w:line="0" w:lineRule="atLeast"/>
        <w:ind w:firstLine="420" w:firstLineChars="200"/>
        <w:rPr>
          <w:szCs w:val="21"/>
        </w:rPr>
      </w:pPr>
      <w:r>
        <w:rPr>
          <w:rFonts w:hint="eastAsia"/>
          <w:szCs w:val="21"/>
        </w:rPr>
        <w:t>1</w:t>
      </w:r>
      <w:r>
        <w:rPr>
          <w:rFonts w:hint="eastAsia"/>
          <w:szCs w:val="21"/>
        </w:rPr>
        <w:t>5</w:t>
      </w:r>
      <w:r>
        <w:rPr>
          <w:rFonts w:hint="eastAsia"/>
          <w:szCs w:val="21"/>
        </w:rPr>
        <w:t>.</w:t>
      </w:r>
      <w:r>
        <w:rPr>
          <w:rFonts w:hint="eastAsia"/>
          <w:szCs w:val="21"/>
        </w:rPr>
        <w:t>下列对甲文中王安石处境理解不正确的一</w:t>
      </w:r>
      <w:r>
        <w:rPr>
          <w:rFonts w:hint="eastAsia"/>
          <w:szCs w:val="21"/>
        </w:rPr>
        <w:t>项</w:t>
      </w:r>
      <w:r>
        <w:rPr>
          <w:rFonts w:hint="eastAsia"/>
          <w:szCs w:val="21"/>
        </w:rPr>
        <w:t>是</w:t>
      </w:r>
      <w:r>
        <w:rPr>
          <w:rFonts w:hint="eastAsia"/>
          <w:szCs w:val="21"/>
        </w:rPr>
        <w:t>（　　</w:t>
      </w:r>
      <w:r>
        <w:rPr>
          <w:rFonts w:hint="eastAsia"/>
          <w:szCs w:val="21"/>
        </w:rPr>
        <w:t>　</w:t>
      </w:r>
      <w:r>
        <w:rPr>
          <w:rFonts w:hint="eastAsia"/>
          <w:szCs w:val="21"/>
        </w:rPr>
        <w:t>）</w:t>
      </w:r>
      <w:r>
        <w:rPr>
          <w:rFonts w:hint="eastAsia"/>
          <w:szCs w:val="21"/>
        </w:rPr>
        <w:t>（</w:t>
      </w:r>
      <w:r>
        <w:rPr>
          <w:rFonts w:hint="eastAsia"/>
          <w:szCs w:val="21"/>
        </w:rPr>
        <w:t>2</w:t>
      </w:r>
      <w:r>
        <w:rPr>
          <w:rFonts w:hint="eastAsia"/>
          <w:szCs w:val="21"/>
        </w:rPr>
        <w:t>分）</w:t>
      </w:r>
    </w:p>
    <w:p w:rsidR="001A0E52">
      <w:pPr>
        <w:spacing w:line="0" w:lineRule="atLeast"/>
        <w:ind w:firstLine="420" w:firstLineChars="200"/>
        <w:rPr>
          <w:szCs w:val="21"/>
        </w:rPr>
      </w:pPr>
      <w:r>
        <w:rPr>
          <w:rFonts w:hint="eastAsia"/>
          <w:szCs w:val="21"/>
        </w:rPr>
        <w:t>A.</w:t>
      </w:r>
      <w:r>
        <w:rPr>
          <w:rFonts w:hint="eastAsia"/>
          <w:szCs w:val="21"/>
        </w:rPr>
        <w:t>远离家乡</w:t>
      </w:r>
      <w:r>
        <w:rPr>
          <w:rFonts w:hint="eastAsia"/>
          <w:szCs w:val="21"/>
        </w:rPr>
        <w:t xml:space="preserve">  B.</w:t>
      </w:r>
      <w:r>
        <w:rPr>
          <w:rFonts w:hint="eastAsia"/>
          <w:szCs w:val="21"/>
        </w:rPr>
        <w:t>谋官不顺</w:t>
      </w:r>
      <w:r>
        <w:rPr>
          <w:rFonts w:hint="eastAsia"/>
          <w:szCs w:val="21"/>
        </w:rPr>
        <w:t xml:space="preserve">  C.</w:t>
      </w:r>
      <w:r>
        <w:rPr>
          <w:rFonts w:hint="eastAsia"/>
          <w:szCs w:val="21"/>
        </w:rPr>
        <w:t>财物受损</w:t>
      </w:r>
      <w:r>
        <w:rPr>
          <w:rFonts w:hint="eastAsia"/>
          <w:szCs w:val="21"/>
        </w:rPr>
        <w:t xml:space="preserve">   D.</w:t>
      </w:r>
      <w:r>
        <w:rPr>
          <w:rFonts w:hint="eastAsia"/>
          <w:szCs w:val="21"/>
        </w:rPr>
        <w:t>身体不适</w:t>
      </w:r>
    </w:p>
    <w:p w:rsidR="001A0E52">
      <w:pPr>
        <w:spacing w:line="0" w:lineRule="atLeast"/>
        <w:ind w:firstLine="420" w:firstLineChars="200"/>
        <w:rPr>
          <w:szCs w:val="21"/>
        </w:rPr>
      </w:pPr>
      <w:r>
        <w:rPr>
          <w:rFonts w:hint="eastAsia"/>
          <w:szCs w:val="21"/>
        </w:rPr>
        <w:t>1</w:t>
      </w:r>
      <w:r>
        <w:rPr>
          <w:rFonts w:hint="eastAsia"/>
          <w:szCs w:val="21"/>
        </w:rPr>
        <w:t>6</w:t>
      </w:r>
      <w:r>
        <w:rPr>
          <w:rFonts w:hint="eastAsia"/>
          <w:szCs w:val="21"/>
        </w:rPr>
        <w:t>.</w:t>
      </w:r>
      <w:r>
        <w:rPr>
          <w:rFonts w:hint="eastAsia"/>
          <w:szCs w:val="21"/>
        </w:rPr>
        <w:t>请用“</w:t>
      </w:r>
      <w:r>
        <w:rPr>
          <w:rFonts w:hint="eastAsia"/>
          <w:szCs w:val="21"/>
        </w:rPr>
        <w:t>/</w:t>
      </w:r>
      <w:r>
        <w:rPr>
          <w:rFonts w:hint="eastAsia"/>
          <w:szCs w:val="21"/>
        </w:rPr>
        <w:t>”给文中画波浪线的句子断句（</w:t>
      </w:r>
      <w:r>
        <w:rPr>
          <w:rFonts w:hint="eastAsia"/>
          <w:szCs w:val="21"/>
        </w:rPr>
        <w:t>限</w:t>
      </w:r>
      <w:r>
        <w:rPr>
          <w:rFonts w:hint="eastAsia"/>
          <w:szCs w:val="21"/>
        </w:rPr>
        <w:t>断</w:t>
      </w:r>
      <w:r>
        <w:rPr>
          <w:rFonts w:hint="eastAsia"/>
          <w:szCs w:val="21"/>
        </w:rPr>
        <w:t>两处</w:t>
      </w:r>
      <w:r>
        <w:rPr>
          <w:rFonts w:hint="eastAsia"/>
          <w:szCs w:val="21"/>
        </w:rPr>
        <w:t>）（</w:t>
      </w:r>
      <w:r>
        <w:rPr>
          <w:rFonts w:hint="eastAsia"/>
          <w:szCs w:val="21"/>
        </w:rPr>
        <w:t>2</w:t>
      </w:r>
      <w:r>
        <w:rPr>
          <w:rFonts w:hint="eastAsia"/>
          <w:szCs w:val="21"/>
        </w:rPr>
        <w:t>分）</w:t>
      </w:r>
    </w:p>
    <w:p w:rsidR="001A0E52">
      <w:pPr>
        <w:spacing w:line="0" w:lineRule="atLeast"/>
        <w:ind w:firstLine="420" w:firstLineChars="200"/>
        <w:rPr>
          <w:szCs w:val="21"/>
        </w:rPr>
      </w:pPr>
      <w:r>
        <w:rPr>
          <w:rFonts w:hint="eastAsia"/>
          <w:szCs w:val="21"/>
        </w:rPr>
        <w:t>某自度不能数十日亦当得一官</w:t>
      </w:r>
      <w:r>
        <w:rPr>
          <w:rFonts w:hint="eastAsia"/>
          <w:szCs w:val="21"/>
        </w:rPr>
        <w:t>以出但不知</w:t>
      </w:r>
      <w:r>
        <w:rPr>
          <w:rFonts w:hint="eastAsia"/>
          <w:szCs w:val="21"/>
        </w:rPr>
        <w:t>何处耳。</w:t>
      </w:r>
    </w:p>
    <w:p w:rsidR="001A0E52">
      <w:pPr>
        <w:spacing w:line="0" w:lineRule="atLeast"/>
        <w:ind w:firstLine="420" w:firstLineChars="200"/>
        <w:rPr>
          <w:szCs w:val="21"/>
        </w:rPr>
      </w:pPr>
      <w:r>
        <w:rPr>
          <w:rFonts w:hint="eastAsia"/>
          <w:szCs w:val="21"/>
        </w:rPr>
        <w:t>1</w:t>
      </w:r>
      <w:r>
        <w:rPr>
          <w:rFonts w:hint="eastAsia"/>
          <w:szCs w:val="21"/>
        </w:rPr>
        <w:t>7</w:t>
      </w:r>
      <w:r>
        <w:rPr>
          <w:rFonts w:hint="eastAsia"/>
          <w:szCs w:val="21"/>
        </w:rPr>
        <w:t>.</w:t>
      </w:r>
      <w:r>
        <w:rPr>
          <w:rFonts w:hint="eastAsia"/>
          <w:szCs w:val="21"/>
        </w:rPr>
        <w:t>翻译句子</w:t>
      </w:r>
      <w:r>
        <w:rPr>
          <w:rFonts w:hint="eastAsia"/>
          <w:szCs w:val="21"/>
        </w:rPr>
        <w:t>（</w:t>
      </w:r>
      <w:r>
        <w:rPr>
          <w:rFonts w:hint="eastAsia"/>
          <w:szCs w:val="21"/>
        </w:rPr>
        <w:t>2</w:t>
      </w:r>
      <w:r>
        <w:rPr>
          <w:rFonts w:hint="eastAsia"/>
          <w:szCs w:val="21"/>
        </w:rPr>
        <w:t>分）</w:t>
      </w:r>
    </w:p>
    <w:p w:rsidR="001A0E52">
      <w:pPr>
        <w:spacing w:line="0" w:lineRule="atLeast"/>
        <w:ind w:firstLine="420" w:firstLineChars="200"/>
        <w:rPr>
          <w:szCs w:val="21"/>
        </w:rPr>
      </w:pPr>
      <w:r>
        <w:rPr>
          <w:rFonts w:hint="eastAsia"/>
          <w:szCs w:val="21"/>
        </w:rPr>
        <w:t>及荆公再罢相归，过高沙，</w:t>
      </w:r>
      <w:r>
        <w:rPr>
          <w:rFonts w:hint="eastAsia"/>
          <w:szCs w:val="21"/>
        </w:rPr>
        <w:t>少述适</w:t>
      </w:r>
      <w:r>
        <w:rPr>
          <w:rFonts w:hint="eastAsia"/>
          <w:szCs w:val="21"/>
        </w:rPr>
        <w:t>在焉，</w:t>
      </w:r>
      <w:r>
        <w:rPr>
          <w:rFonts w:hint="eastAsia"/>
          <w:szCs w:val="21"/>
        </w:rPr>
        <w:t>亟往造之</w:t>
      </w:r>
      <w:r>
        <w:rPr>
          <w:rFonts w:hint="eastAsia"/>
          <w:szCs w:val="21"/>
        </w:rPr>
        <w:t>。</w:t>
      </w:r>
    </w:p>
    <w:p w:rsidR="001A0E52">
      <w:pPr>
        <w:spacing w:line="0" w:lineRule="atLeast"/>
        <w:ind w:firstLine="420" w:firstLineChars="200"/>
        <w:rPr>
          <w:rFonts w:ascii="宋体" w:hAnsi="宋体"/>
          <w:color w:val="000000"/>
          <w:sz w:val="24"/>
          <w:szCs w:val="24"/>
        </w:rPr>
      </w:pPr>
      <w:r>
        <w:rPr>
          <w:rFonts w:hint="eastAsia"/>
          <w:szCs w:val="21"/>
        </w:rPr>
        <w:t>18</w:t>
      </w:r>
      <w:r>
        <w:rPr>
          <w:rFonts w:hint="eastAsia"/>
          <w:szCs w:val="21"/>
        </w:rPr>
        <w:t>.</w:t>
      </w:r>
      <w:r>
        <w:rPr>
          <w:rFonts w:hint="eastAsia"/>
          <w:szCs w:val="21"/>
        </w:rPr>
        <w:t>王安石和孙少</w:t>
      </w:r>
      <w:r>
        <w:rPr>
          <w:rFonts w:hint="eastAsia"/>
          <w:szCs w:val="21"/>
        </w:rPr>
        <w:t>述</w:t>
      </w:r>
      <w:r>
        <w:rPr>
          <w:rFonts w:hint="eastAsia"/>
          <w:szCs w:val="21"/>
        </w:rPr>
        <w:t>的故事，在交友方面给了你哪些启示？请结合两文简要分析。（</w:t>
      </w:r>
      <w:r>
        <w:rPr>
          <w:rFonts w:hint="eastAsia"/>
          <w:szCs w:val="21"/>
        </w:rPr>
        <w:t>4</w:t>
      </w:r>
      <w:r>
        <w:rPr>
          <w:rFonts w:hint="eastAsia"/>
          <w:szCs w:val="21"/>
        </w:rPr>
        <w:t>分）</w:t>
      </w:r>
    </w:p>
    <w:p w:rsidR="001A0E52" w:rsidRPr="00874C22">
      <w:pPr>
        <w:widowControl/>
        <w:adjustRightInd w:val="0"/>
        <w:snapToGrid w:val="0"/>
        <w:jc w:val="left"/>
        <w:rPr>
          <w:rFonts w:ascii="宋体" w:hAnsi="宋体" w:cs="宋体"/>
          <w:b/>
          <w:color w:val="000000"/>
          <w:szCs w:val="21"/>
        </w:rPr>
      </w:pPr>
      <w:r w:rsidRPr="00874C22">
        <w:rPr>
          <w:rFonts w:asciiTheme="minorEastAsia" w:eastAsiaTheme="minorEastAsia" w:hAnsiTheme="minorEastAsia" w:hint="eastAsia"/>
          <w:b/>
          <w:color w:val="000000"/>
          <w:szCs w:val="21"/>
        </w:rPr>
        <w:t>三、</w:t>
      </w:r>
      <w:r w:rsidRPr="00874C22">
        <w:rPr>
          <w:rFonts w:ascii="宋体" w:hAnsi="宋体" w:cs="宋体"/>
          <w:b/>
          <w:color w:val="000000"/>
          <w:szCs w:val="21"/>
        </w:rPr>
        <w:t>作文</w:t>
      </w:r>
      <w:r w:rsidRPr="00874C22">
        <w:rPr>
          <w:rFonts w:asciiTheme="minorEastAsia" w:eastAsiaTheme="minorEastAsia" w:hAnsiTheme="minorEastAsia" w:hint="eastAsia"/>
          <w:b/>
          <w:color w:val="000000"/>
          <w:szCs w:val="21"/>
        </w:rPr>
        <w:t>（</w:t>
      </w:r>
      <w:r w:rsidRPr="00874C22">
        <w:rPr>
          <w:rFonts w:asciiTheme="minorEastAsia" w:eastAsiaTheme="minorEastAsia" w:hAnsiTheme="minorEastAsia" w:hint="eastAsia"/>
          <w:b/>
          <w:color w:val="000000"/>
          <w:szCs w:val="21"/>
        </w:rPr>
        <w:t>40</w:t>
      </w:r>
      <w:r w:rsidRPr="00874C22">
        <w:rPr>
          <w:rFonts w:asciiTheme="minorEastAsia" w:eastAsiaTheme="minorEastAsia" w:hAnsiTheme="minorEastAsia" w:hint="eastAsia"/>
          <w:b/>
          <w:color w:val="000000"/>
          <w:szCs w:val="21"/>
        </w:rPr>
        <w:t>分</w:t>
      </w:r>
      <w:r w:rsidRPr="00874C22">
        <w:rPr>
          <w:rFonts w:asciiTheme="minorEastAsia" w:eastAsiaTheme="minorEastAsia" w:hAnsiTheme="minorEastAsia" w:hint="eastAsia"/>
          <w:b/>
          <w:color w:val="000000"/>
          <w:szCs w:val="21"/>
        </w:rPr>
        <w:t>）</w:t>
      </w:r>
    </w:p>
    <w:p w:rsidR="001A0E52">
      <w:pPr>
        <w:pStyle w:val="0"/>
        <w:spacing w:line="276" w:lineRule="auto"/>
        <w:jc w:val="left"/>
        <w:textAlignment w:val="center"/>
        <w:rPr>
          <w:rFonts w:ascii="宋体" w:hAnsi="宋体" w:cs="宋体"/>
          <w:color w:val="000000"/>
          <w:szCs w:val="21"/>
        </w:rPr>
      </w:pPr>
      <w:r>
        <w:rPr>
          <w:rFonts w:ascii="宋体" w:hAnsi="宋体" w:cs="宋体" w:hint="eastAsia"/>
          <w:color w:val="000000"/>
          <w:szCs w:val="21"/>
        </w:rPr>
        <w:t>19</w:t>
      </w:r>
      <w:r>
        <w:rPr>
          <w:rFonts w:ascii="宋体" w:hAnsi="宋体" w:cs="宋体"/>
          <w:color w:val="000000"/>
          <w:szCs w:val="21"/>
        </w:rPr>
        <w:t>.</w:t>
      </w:r>
      <w:r>
        <w:rPr>
          <w:rFonts w:ascii="宋体" w:hAnsi="宋体" w:cs="宋体"/>
          <w:color w:val="000000"/>
          <w:szCs w:val="21"/>
        </w:rPr>
        <w:t>阅读下面文字，根据要求作文。</w:t>
      </w:r>
    </w:p>
    <w:p w:rsidR="001A0E52">
      <w:pPr>
        <w:pStyle w:val="0"/>
        <w:spacing w:line="276" w:lineRule="auto"/>
        <w:ind w:firstLine="420"/>
        <w:jc w:val="left"/>
        <w:textAlignment w:val="center"/>
        <w:rPr>
          <w:rFonts w:ascii="宋体" w:hAnsi="宋体" w:cs="楷体"/>
          <w:color w:val="000000"/>
          <w:szCs w:val="21"/>
        </w:rPr>
      </w:pPr>
      <w:r>
        <w:rPr>
          <w:rFonts w:ascii="宋体" w:hAnsi="宋体" w:cs="楷体"/>
          <w:color w:val="000000"/>
          <w:szCs w:val="21"/>
        </w:rPr>
        <w:t>我们遇见阳光雨露，遇见冬雪彩虹；我们也遇见微笑，遇见温情</w:t>
      </w:r>
      <w:r>
        <w:rPr>
          <w:rFonts w:ascii="宋体" w:hAnsi="宋体" w:cs="楷体"/>
          <w:color w:val="000000"/>
          <w:szCs w:val="21"/>
        </w:rPr>
        <w:t>……</w:t>
      </w:r>
      <w:r>
        <w:rPr>
          <w:rFonts w:ascii="宋体" w:hAnsi="宋体" w:cs="楷体"/>
          <w:color w:val="000000"/>
          <w:szCs w:val="21"/>
        </w:rPr>
        <w:t>每一刻，都有美好的遇见。你的生活中，有过怎样的遇见让你久久不能忘怀？</w:t>
      </w:r>
    </w:p>
    <w:p w:rsidR="001A0E52">
      <w:pPr>
        <w:pStyle w:val="0"/>
        <w:spacing w:line="276" w:lineRule="auto"/>
        <w:jc w:val="left"/>
        <w:textAlignment w:val="center"/>
        <w:rPr>
          <w:rFonts w:ascii="宋体" w:hAnsi="宋体" w:cs="宋体"/>
          <w:color w:val="000000"/>
          <w:szCs w:val="21"/>
        </w:rPr>
      </w:pPr>
      <w:r>
        <w:rPr>
          <w:rFonts w:ascii="宋体" w:hAnsi="宋体" w:cs="宋体"/>
          <w:color w:val="000000"/>
          <w:szCs w:val="21"/>
        </w:rPr>
        <w:t>请以</w:t>
      </w:r>
      <w:r>
        <w:rPr>
          <w:rFonts w:ascii="宋体" w:hAnsi="宋体" w:cs="宋体"/>
          <w:color w:val="000000"/>
          <w:szCs w:val="21"/>
        </w:rPr>
        <w:t>“</w:t>
      </w:r>
      <w:r>
        <w:rPr>
          <w:rFonts w:ascii="宋体" w:hAnsi="宋体" w:cs="宋体"/>
          <w:color w:val="000000"/>
          <w:szCs w:val="21"/>
        </w:rPr>
        <w:t>最美的遇见</w:t>
      </w:r>
      <w:r>
        <w:rPr>
          <w:rFonts w:ascii="宋体" w:hAnsi="宋体" w:cs="宋体"/>
          <w:color w:val="000000"/>
          <w:szCs w:val="21"/>
        </w:rPr>
        <w:t>”</w:t>
      </w:r>
      <w:r>
        <w:rPr>
          <w:rFonts w:ascii="宋体" w:hAnsi="宋体" w:cs="宋体"/>
          <w:color w:val="000000"/>
          <w:szCs w:val="21"/>
        </w:rPr>
        <w:t>为题，写一篇记叙文。要求：立意积极向上，写出真情实感，叙事符合逻辑，有细节，有描写，有思考，不少于</w:t>
      </w:r>
      <w:r>
        <w:rPr>
          <w:rFonts w:ascii="宋体" w:hAnsi="宋体" w:cs="宋体" w:hint="eastAsia"/>
          <w:color w:val="000000"/>
          <w:szCs w:val="21"/>
        </w:rPr>
        <w:t>6</w:t>
      </w:r>
      <w:r>
        <w:rPr>
          <w:rFonts w:ascii="宋体" w:hAnsi="宋体" w:cs="宋体"/>
          <w:color w:val="000000"/>
          <w:szCs w:val="21"/>
        </w:rPr>
        <w:t>00</w:t>
      </w:r>
      <w:r>
        <w:rPr>
          <w:rFonts w:ascii="宋体" w:hAnsi="宋体" w:cs="宋体"/>
          <w:color w:val="000000"/>
          <w:szCs w:val="21"/>
        </w:rPr>
        <w:t>字。</w:t>
      </w:r>
    </w:p>
    <w:p w:rsidR="001A0E52">
      <w:pPr>
        <w:ind w:firstLine="1260" w:firstLineChars="600"/>
        <w:rPr>
          <w:rFonts w:ascii="Times New Roman" w:hAnsi="Times New Roman"/>
          <w:szCs w:val="21"/>
          <w:highlight w:val="red"/>
        </w:rPr>
      </w:pPr>
    </w:p>
    <w:sectPr>
      <w:footerReference w:type="even" r:id="rId6"/>
      <w:footerReference w:type="default" r:id="rId7"/>
      <w:headerReference w:type="first" r:id="rId8"/>
      <w:pgSz w:w="11057" w:h="15309"/>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0E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A0E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A0E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4C22">
      <w:rPr>
        <w:rStyle w:val="PageNumber"/>
        <w:noProof/>
      </w:rPr>
      <w:t>1</w:t>
    </w:r>
    <w:r>
      <w:rPr>
        <w:rStyle w:val="PageNumber"/>
      </w:rPr>
      <w:fldChar w:fldCharType="end"/>
    </w:r>
  </w:p>
  <w:p w:rsidR="001A0E52">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712737"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229"/>
    <w:rsid w:val="00000E21"/>
    <w:rsid w:val="00003621"/>
    <w:rsid w:val="0000436A"/>
    <w:rsid w:val="00004D80"/>
    <w:rsid w:val="00005A52"/>
    <w:rsid w:val="000077CF"/>
    <w:rsid w:val="00011C97"/>
    <w:rsid w:val="00011E4C"/>
    <w:rsid w:val="000225AC"/>
    <w:rsid w:val="00025C58"/>
    <w:rsid w:val="0002612A"/>
    <w:rsid w:val="00032702"/>
    <w:rsid w:val="0003574D"/>
    <w:rsid w:val="00041007"/>
    <w:rsid w:val="00044031"/>
    <w:rsid w:val="000443BA"/>
    <w:rsid w:val="0005004E"/>
    <w:rsid w:val="00050749"/>
    <w:rsid w:val="000521C1"/>
    <w:rsid w:val="00053AB6"/>
    <w:rsid w:val="00057BA5"/>
    <w:rsid w:val="00057F1A"/>
    <w:rsid w:val="00062B3E"/>
    <w:rsid w:val="00064163"/>
    <w:rsid w:val="000653CB"/>
    <w:rsid w:val="00065418"/>
    <w:rsid w:val="00065A50"/>
    <w:rsid w:val="00066B5F"/>
    <w:rsid w:val="00070D16"/>
    <w:rsid w:val="000740DA"/>
    <w:rsid w:val="00080BE3"/>
    <w:rsid w:val="00084D14"/>
    <w:rsid w:val="00085CCD"/>
    <w:rsid w:val="00093B3E"/>
    <w:rsid w:val="000A153B"/>
    <w:rsid w:val="000A2DB5"/>
    <w:rsid w:val="000A4611"/>
    <w:rsid w:val="000B0838"/>
    <w:rsid w:val="000B19FA"/>
    <w:rsid w:val="000B1D28"/>
    <w:rsid w:val="000B44E9"/>
    <w:rsid w:val="000B5247"/>
    <w:rsid w:val="000C239E"/>
    <w:rsid w:val="000C26A5"/>
    <w:rsid w:val="000C3FA5"/>
    <w:rsid w:val="000C418C"/>
    <w:rsid w:val="000C50F5"/>
    <w:rsid w:val="000D7390"/>
    <w:rsid w:val="000E0F73"/>
    <w:rsid w:val="000E3581"/>
    <w:rsid w:val="000E5A71"/>
    <w:rsid w:val="000E6BBB"/>
    <w:rsid w:val="000F06C9"/>
    <w:rsid w:val="000F31B0"/>
    <w:rsid w:val="000F54D7"/>
    <w:rsid w:val="000F7B0A"/>
    <w:rsid w:val="0010382E"/>
    <w:rsid w:val="00103F09"/>
    <w:rsid w:val="00125CA1"/>
    <w:rsid w:val="001337B4"/>
    <w:rsid w:val="00140DE5"/>
    <w:rsid w:val="00153E9E"/>
    <w:rsid w:val="00153EB9"/>
    <w:rsid w:val="001571C4"/>
    <w:rsid w:val="00161421"/>
    <w:rsid w:val="0016517B"/>
    <w:rsid w:val="00165EB4"/>
    <w:rsid w:val="00171004"/>
    <w:rsid w:val="001768AE"/>
    <w:rsid w:val="0017730B"/>
    <w:rsid w:val="00184437"/>
    <w:rsid w:val="0018490A"/>
    <w:rsid w:val="001866E1"/>
    <w:rsid w:val="00187EF3"/>
    <w:rsid w:val="00191081"/>
    <w:rsid w:val="00193304"/>
    <w:rsid w:val="001A0E52"/>
    <w:rsid w:val="001A1DFB"/>
    <w:rsid w:val="001A5082"/>
    <w:rsid w:val="001B1D7D"/>
    <w:rsid w:val="001B2970"/>
    <w:rsid w:val="001B2CB8"/>
    <w:rsid w:val="001B3F7F"/>
    <w:rsid w:val="001B5F38"/>
    <w:rsid w:val="001B733D"/>
    <w:rsid w:val="001C024F"/>
    <w:rsid w:val="001D0ECC"/>
    <w:rsid w:val="001D2B10"/>
    <w:rsid w:val="001E4CEF"/>
    <w:rsid w:val="001E6013"/>
    <w:rsid w:val="001F213D"/>
    <w:rsid w:val="001F2EAD"/>
    <w:rsid w:val="001F4C82"/>
    <w:rsid w:val="001F57D3"/>
    <w:rsid w:val="001F6773"/>
    <w:rsid w:val="001F6CFF"/>
    <w:rsid w:val="00201240"/>
    <w:rsid w:val="00201B8F"/>
    <w:rsid w:val="00214013"/>
    <w:rsid w:val="00215A2A"/>
    <w:rsid w:val="00216A71"/>
    <w:rsid w:val="00217F35"/>
    <w:rsid w:val="002251A7"/>
    <w:rsid w:val="00226D85"/>
    <w:rsid w:val="002338CF"/>
    <w:rsid w:val="002371E6"/>
    <w:rsid w:val="0024295A"/>
    <w:rsid w:val="00251202"/>
    <w:rsid w:val="002561C1"/>
    <w:rsid w:val="00262CE5"/>
    <w:rsid w:val="00272836"/>
    <w:rsid w:val="00274CD3"/>
    <w:rsid w:val="002763C7"/>
    <w:rsid w:val="0027776A"/>
    <w:rsid w:val="00295026"/>
    <w:rsid w:val="002952DD"/>
    <w:rsid w:val="00295C65"/>
    <w:rsid w:val="002A2E3E"/>
    <w:rsid w:val="002A6EA4"/>
    <w:rsid w:val="002A7643"/>
    <w:rsid w:val="002B0277"/>
    <w:rsid w:val="002B1EA5"/>
    <w:rsid w:val="002B2FAC"/>
    <w:rsid w:val="002B352A"/>
    <w:rsid w:val="002C2BD1"/>
    <w:rsid w:val="002C6496"/>
    <w:rsid w:val="002D0232"/>
    <w:rsid w:val="002D1D07"/>
    <w:rsid w:val="002D476E"/>
    <w:rsid w:val="002E1B67"/>
    <w:rsid w:val="002E45B5"/>
    <w:rsid w:val="002E694E"/>
    <w:rsid w:val="002F0C69"/>
    <w:rsid w:val="002F1FC2"/>
    <w:rsid w:val="002F2EF4"/>
    <w:rsid w:val="0030035D"/>
    <w:rsid w:val="00300467"/>
    <w:rsid w:val="003035F0"/>
    <w:rsid w:val="003055E4"/>
    <w:rsid w:val="00307F04"/>
    <w:rsid w:val="00310A5B"/>
    <w:rsid w:val="003132D0"/>
    <w:rsid w:val="003204D3"/>
    <w:rsid w:val="00322A75"/>
    <w:rsid w:val="003239F2"/>
    <w:rsid w:val="00330BE7"/>
    <w:rsid w:val="0033293A"/>
    <w:rsid w:val="00335AA7"/>
    <w:rsid w:val="00337C94"/>
    <w:rsid w:val="00341D8F"/>
    <w:rsid w:val="00344D92"/>
    <w:rsid w:val="00345B0A"/>
    <w:rsid w:val="00345C0D"/>
    <w:rsid w:val="0034602D"/>
    <w:rsid w:val="003468F6"/>
    <w:rsid w:val="003527CB"/>
    <w:rsid w:val="00353288"/>
    <w:rsid w:val="003538A3"/>
    <w:rsid w:val="00355FAB"/>
    <w:rsid w:val="00357B02"/>
    <w:rsid w:val="0036366F"/>
    <w:rsid w:val="00364E70"/>
    <w:rsid w:val="00366DF0"/>
    <w:rsid w:val="003748D5"/>
    <w:rsid w:val="00376737"/>
    <w:rsid w:val="00384954"/>
    <w:rsid w:val="003862E7"/>
    <w:rsid w:val="003871A1"/>
    <w:rsid w:val="00391716"/>
    <w:rsid w:val="003A06DD"/>
    <w:rsid w:val="003A0D33"/>
    <w:rsid w:val="003A1A74"/>
    <w:rsid w:val="003A3C65"/>
    <w:rsid w:val="003B267A"/>
    <w:rsid w:val="003B41DD"/>
    <w:rsid w:val="003B6D96"/>
    <w:rsid w:val="003C0BA5"/>
    <w:rsid w:val="003C4DBF"/>
    <w:rsid w:val="003C55A6"/>
    <w:rsid w:val="003C7F1D"/>
    <w:rsid w:val="003D052A"/>
    <w:rsid w:val="003D64E8"/>
    <w:rsid w:val="003E1007"/>
    <w:rsid w:val="003E10FA"/>
    <w:rsid w:val="003E15B5"/>
    <w:rsid w:val="003E7CC7"/>
    <w:rsid w:val="003F4764"/>
    <w:rsid w:val="003F560F"/>
    <w:rsid w:val="003F6498"/>
    <w:rsid w:val="004012CB"/>
    <w:rsid w:val="00402232"/>
    <w:rsid w:val="00404491"/>
    <w:rsid w:val="004053DB"/>
    <w:rsid w:val="004113D8"/>
    <w:rsid w:val="00411416"/>
    <w:rsid w:val="00413FFA"/>
    <w:rsid w:val="004219E9"/>
    <w:rsid w:val="00427156"/>
    <w:rsid w:val="00427B35"/>
    <w:rsid w:val="004345F6"/>
    <w:rsid w:val="00436195"/>
    <w:rsid w:val="004413D7"/>
    <w:rsid w:val="00453E96"/>
    <w:rsid w:val="0045791F"/>
    <w:rsid w:val="004608D2"/>
    <w:rsid w:val="00461919"/>
    <w:rsid w:val="00462D5C"/>
    <w:rsid w:val="00463FDC"/>
    <w:rsid w:val="00465C09"/>
    <w:rsid w:val="0047636C"/>
    <w:rsid w:val="00476F9B"/>
    <w:rsid w:val="00481161"/>
    <w:rsid w:val="00481395"/>
    <w:rsid w:val="00482BB8"/>
    <w:rsid w:val="00485510"/>
    <w:rsid w:val="00486057"/>
    <w:rsid w:val="004A6208"/>
    <w:rsid w:val="004A7B1B"/>
    <w:rsid w:val="004B0F02"/>
    <w:rsid w:val="004B355B"/>
    <w:rsid w:val="004B732B"/>
    <w:rsid w:val="004C279C"/>
    <w:rsid w:val="004C4F03"/>
    <w:rsid w:val="004D041D"/>
    <w:rsid w:val="004D3165"/>
    <w:rsid w:val="004D7642"/>
    <w:rsid w:val="004E21AF"/>
    <w:rsid w:val="004F04AB"/>
    <w:rsid w:val="004F4243"/>
    <w:rsid w:val="004F670C"/>
    <w:rsid w:val="004F6BA7"/>
    <w:rsid w:val="0050281E"/>
    <w:rsid w:val="00505560"/>
    <w:rsid w:val="0051013B"/>
    <w:rsid w:val="00521366"/>
    <w:rsid w:val="0052671A"/>
    <w:rsid w:val="00531F91"/>
    <w:rsid w:val="00532788"/>
    <w:rsid w:val="00533614"/>
    <w:rsid w:val="00540895"/>
    <w:rsid w:val="00546F27"/>
    <w:rsid w:val="005474CE"/>
    <w:rsid w:val="00554F06"/>
    <w:rsid w:val="005552A7"/>
    <w:rsid w:val="005563DA"/>
    <w:rsid w:val="005578E4"/>
    <w:rsid w:val="005607FA"/>
    <w:rsid w:val="00562E3E"/>
    <w:rsid w:val="00565F67"/>
    <w:rsid w:val="0058589F"/>
    <w:rsid w:val="00595434"/>
    <w:rsid w:val="005A2508"/>
    <w:rsid w:val="005A3269"/>
    <w:rsid w:val="005B1725"/>
    <w:rsid w:val="005B4238"/>
    <w:rsid w:val="005B5093"/>
    <w:rsid w:val="005C29B8"/>
    <w:rsid w:val="005D262E"/>
    <w:rsid w:val="005E0570"/>
    <w:rsid w:val="005E1A6D"/>
    <w:rsid w:val="005E5692"/>
    <w:rsid w:val="005F4324"/>
    <w:rsid w:val="00601B7D"/>
    <w:rsid w:val="00605F9F"/>
    <w:rsid w:val="00606BDD"/>
    <w:rsid w:val="00610C16"/>
    <w:rsid w:val="006144B3"/>
    <w:rsid w:val="006253ED"/>
    <w:rsid w:val="00625FC1"/>
    <w:rsid w:val="00626D1E"/>
    <w:rsid w:val="00630CB3"/>
    <w:rsid w:val="006327EF"/>
    <w:rsid w:val="0063736F"/>
    <w:rsid w:val="00646650"/>
    <w:rsid w:val="00647F62"/>
    <w:rsid w:val="0065077A"/>
    <w:rsid w:val="006508B6"/>
    <w:rsid w:val="00652A8B"/>
    <w:rsid w:val="00652D31"/>
    <w:rsid w:val="00653E1A"/>
    <w:rsid w:val="0066187D"/>
    <w:rsid w:val="006623E7"/>
    <w:rsid w:val="00664349"/>
    <w:rsid w:val="00664E62"/>
    <w:rsid w:val="00667FF7"/>
    <w:rsid w:val="00671421"/>
    <w:rsid w:val="00671594"/>
    <w:rsid w:val="00671BA5"/>
    <w:rsid w:val="006755F6"/>
    <w:rsid w:val="0067675B"/>
    <w:rsid w:val="0068172F"/>
    <w:rsid w:val="00684B2A"/>
    <w:rsid w:val="00686E78"/>
    <w:rsid w:val="006877D9"/>
    <w:rsid w:val="00694157"/>
    <w:rsid w:val="00696748"/>
    <w:rsid w:val="00696AAD"/>
    <w:rsid w:val="006A6C48"/>
    <w:rsid w:val="006B104C"/>
    <w:rsid w:val="006B105B"/>
    <w:rsid w:val="006B27A1"/>
    <w:rsid w:val="006C4AE6"/>
    <w:rsid w:val="006D119D"/>
    <w:rsid w:val="006D137C"/>
    <w:rsid w:val="006D2642"/>
    <w:rsid w:val="006D3484"/>
    <w:rsid w:val="006D5825"/>
    <w:rsid w:val="006D5F2B"/>
    <w:rsid w:val="006E3207"/>
    <w:rsid w:val="006E6F97"/>
    <w:rsid w:val="006F08A3"/>
    <w:rsid w:val="006F17A6"/>
    <w:rsid w:val="006F263D"/>
    <w:rsid w:val="006F3722"/>
    <w:rsid w:val="006F4A30"/>
    <w:rsid w:val="006F6C3F"/>
    <w:rsid w:val="00700277"/>
    <w:rsid w:val="00700E4E"/>
    <w:rsid w:val="007010A8"/>
    <w:rsid w:val="0070572A"/>
    <w:rsid w:val="007117B4"/>
    <w:rsid w:val="00714565"/>
    <w:rsid w:val="007158D2"/>
    <w:rsid w:val="00717ECB"/>
    <w:rsid w:val="00720798"/>
    <w:rsid w:val="00725199"/>
    <w:rsid w:val="00732E8E"/>
    <w:rsid w:val="0074370D"/>
    <w:rsid w:val="00746447"/>
    <w:rsid w:val="00750A77"/>
    <w:rsid w:val="00753F72"/>
    <w:rsid w:val="0075522D"/>
    <w:rsid w:val="00767910"/>
    <w:rsid w:val="00767DBD"/>
    <w:rsid w:val="00772186"/>
    <w:rsid w:val="0077594D"/>
    <w:rsid w:val="00777270"/>
    <w:rsid w:val="00777FC7"/>
    <w:rsid w:val="007830C8"/>
    <w:rsid w:val="007839AD"/>
    <w:rsid w:val="00784C10"/>
    <w:rsid w:val="00792FC6"/>
    <w:rsid w:val="00795E0E"/>
    <w:rsid w:val="007A3054"/>
    <w:rsid w:val="007A3C44"/>
    <w:rsid w:val="007B0B22"/>
    <w:rsid w:val="007B4347"/>
    <w:rsid w:val="007C46F4"/>
    <w:rsid w:val="007C4A5A"/>
    <w:rsid w:val="007D1103"/>
    <w:rsid w:val="007D2394"/>
    <w:rsid w:val="007D246D"/>
    <w:rsid w:val="007D2BE6"/>
    <w:rsid w:val="007D3715"/>
    <w:rsid w:val="007D3BF7"/>
    <w:rsid w:val="007D4548"/>
    <w:rsid w:val="007D4AD5"/>
    <w:rsid w:val="007D6B5D"/>
    <w:rsid w:val="007E5A5E"/>
    <w:rsid w:val="007F29F0"/>
    <w:rsid w:val="007F3643"/>
    <w:rsid w:val="007F3DFB"/>
    <w:rsid w:val="007F40AF"/>
    <w:rsid w:val="007F427C"/>
    <w:rsid w:val="007F4C9C"/>
    <w:rsid w:val="00800D41"/>
    <w:rsid w:val="00801A69"/>
    <w:rsid w:val="00804516"/>
    <w:rsid w:val="0080501F"/>
    <w:rsid w:val="008062BC"/>
    <w:rsid w:val="008074DF"/>
    <w:rsid w:val="00821CB4"/>
    <w:rsid w:val="008241DB"/>
    <w:rsid w:val="00827AB8"/>
    <w:rsid w:val="00836F3C"/>
    <w:rsid w:val="0084243C"/>
    <w:rsid w:val="00843B7A"/>
    <w:rsid w:val="008522F9"/>
    <w:rsid w:val="00861229"/>
    <w:rsid w:val="00861CD5"/>
    <w:rsid w:val="00867EC2"/>
    <w:rsid w:val="00871FB9"/>
    <w:rsid w:val="00874C22"/>
    <w:rsid w:val="00882875"/>
    <w:rsid w:val="008857A0"/>
    <w:rsid w:val="00891762"/>
    <w:rsid w:val="008A3C22"/>
    <w:rsid w:val="008A4203"/>
    <w:rsid w:val="008A5F9C"/>
    <w:rsid w:val="008A618C"/>
    <w:rsid w:val="008B0103"/>
    <w:rsid w:val="008B0119"/>
    <w:rsid w:val="008B03E9"/>
    <w:rsid w:val="008B6A53"/>
    <w:rsid w:val="008C3DF7"/>
    <w:rsid w:val="008D401E"/>
    <w:rsid w:val="008E036E"/>
    <w:rsid w:val="008E3AC3"/>
    <w:rsid w:val="008E42F4"/>
    <w:rsid w:val="008E6E9F"/>
    <w:rsid w:val="008F1AF0"/>
    <w:rsid w:val="009073A0"/>
    <w:rsid w:val="00907E79"/>
    <w:rsid w:val="0091119D"/>
    <w:rsid w:val="0091333F"/>
    <w:rsid w:val="00920AD2"/>
    <w:rsid w:val="009228A1"/>
    <w:rsid w:val="00922D9E"/>
    <w:rsid w:val="009232D6"/>
    <w:rsid w:val="00926CC1"/>
    <w:rsid w:val="00930F5F"/>
    <w:rsid w:val="00933EEF"/>
    <w:rsid w:val="00935F67"/>
    <w:rsid w:val="00936ACA"/>
    <w:rsid w:val="00936E74"/>
    <w:rsid w:val="00937E50"/>
    <w:rsid w:val="00940921"/>
    <w:rsid w:val="009457E6"/>
    <w:rsid w:val="00947245"/>
    <w:rsid w:val="009515F3"/>
    <w:rsid w:val="009527E2"/>
    <w:rsid w:val="009601AD"/>
    <w:rsid w:val="00960913"/>
    <w:rsid w:val="00960DFE"/>
    <w:rsid w:val="00960F02"/>
    <w:rsid w:val="00961668"/>
    <w:rsid w:val="00961F19"/>
    <w:rsid w:val="009623DE"/>
    <w:rsid w:val="00962E84"/>
    <w:rsid w:val="00965F1C"/>
    <w:rsid w:val="00971877"/>
    <w:rsid w:val="00974A2B"/>
    <w:rsid w:val="0097610D"/>
    <w:rsid w:val="00983821"/>
    <w:rsid w:val="00996BAC"/>
    <w:rsid w:val="009A011B"/>
    <w:rsid w:val="009A4799"/>
    <w:rsid w:val="009B1056"/>
    <w:rsid w:val="009B3854"/>
    <w:rsid w:val="009B7998"/>
    <w:rsid w:val="009C1D6B"/>
    <w:rsid w:val="009C2BFE"/>
    <w:rsid w:val="009C3438"/>
    <w:rsid w:val="009D0DE7"/>
    <w:rsid w:val="009D3A71"/>
    <w:rsid w:val="009D67A2"/>
    <w:rsid w:val="009E54A2"/>
    <w:rsid w:val="009E5C63"/>
    <w:rsid w:val="009E7197"/>
    <w:rsid w:val="009F54F1"/>
    <w:rsid w:val="00A063EA"/>
    <w:rsid w:val="00A10BDA"/>
    <w:rsid w:val="00A141D8"/>
    <w:rsid w:val="00A15431"/>
    <w:rsid w:val="00A15AC4"/>
    <w:rsid w:val="00A15F15"/>
    <w:rsid w:val="00A237C8"/>
    <w:rsid w:val="00A261C7"/>
    <w:rsid w:val="00A27071"/>
    <w:rsid w:val="00A4205C"/>
    <w:rsid w:val="00A42306"/>
    <w:rsid w:val="00A442B4"/>
    <w:rsid w:val="00A447B7"/>
    <w:rsid w:val="00A52062"/>
    <w:rsid w:val="00A52BDB"/>
    <w:rsid w:val="00A61D1D"/>
    <w:rsid w:val="00A6252C"/>
    <w:rsid w:val="00A64EDE"/>
    <w:rsid w:val="00A66747"/>
    <w:rsid w:val="00A66798"/>
    <w:rsid w:val="00A73C08"/>
    <w:rsid w:val="00A853F9"/>
    <w:rsid w:val="00A870D3"/>
    <w:rsid w:val="00A90926"/>
    <w:rsid w:val="00A90B6A"/>
    <w:rsid w:val="00A91476"/>
    <w:rsid w:val="00A92309"/>
    <w:rsid w:val="00A93477"/>
    <w:rsid w:val="00AA17AD"/>
    <w:rsid w:val="00AA3B3C"/>
    <w:rsid w:val="00AA601D"/>
    <w:rsid w:val="00AA63E6"/>
    <w:rsid w:val="00AB1FBB"/>
    <w:rsid w:val="00AC773C"/>
    <w:rsid w:val="00AD3CAE"/>
    <w:rsid w:val="00AD60E1"/>
    <w:rsid w:val="00AD70BB"/>
    <w:rsid w:val="00AD77A1"/>
    <w:rsid w:val="00AE0756"/>
    <w:rsid w:val="00AE0F86"/>
    <w:rsid w:val="00AE6231"/>
    <w:rsid w:val="00AF0045"/>
    <w:rsid w:val="00B03DEC"/>
    <w:rsid w:val="00B04A35"/>
    <w:rsid w:val="00B11480"/>
    <w:rsid w:val="00B23E94"/>
    <w:rsid w:val="00B31E22"/>
    <w:rsid w:val="00B33A43"/>
    <w:rsid w:val="00B33EF1"/>
    <w:rsid w:val="00B423A9"/>
    <w:rsid w:val="00B43D33"/>
    <w:rsid w:val="00B44802"/>
    <w:rsid w:val="00B46E94"/>
    <w:rsid w:val="00B47668"/>
    <w:rsid w:val="00B51DCA"/>
    <w:rsid w:val="00B53E6F"/>
    <w:rsid w:val="00B570DE"/>
    <w:rsid w:val="00B6251E"/>
    <w:rsid w:val="00B714FE"/>
    <w:rsid w:val="00B8228D"/>
    <w:rsid w:val="00B83AE0"/>
    <w:rsid w:val="00B84B38"/>
    <w:rsid w:val="00B875F7"/>
    <w:rsid w:val="00B909AD"/>
    <w:rsid w:val="00B91190"/>
    <w:rsid w:val="00B91764"/>
    <w:rsid w:val="00B9555E"/>
    <w:rsid w:val="00BA649D"/>
    <w:rsid w:val="00BA6E3B"/>
    <w:rsid w:val="00BA7D7F"/>
    <w:rsid w:val="00BB39FC"/>
    <w:rsid w:val="00BB418B"/>
    <w:rsid w:val="00BC01CD"/>
    <w:rsid w:val="00BC3372"/>
    <w:rsid w:val="00BC3AC0"/>
    <w:rsid w:val="00BC6BC4"/>
    <w:rsid w:val="00BD02B7"/>
    <w:rsid w:val="00BD361E"/>
    <w:rsid w:val="00BD4627"/>
    <w:rsid w:val="00BE10F9"/>
    <w:rsid w:val="00BE24C8"/>
    <w:rsid w:val="00BE2C56"/>
    <w:rsid w:val="00BE3B90"/>
    <w:rsid w:val="00BE66A3"/>
    <w:rsid w:val="00BE6986"/>
    <w:rsid w:val="00BE69C7"/>
    <w:rsid w:val="00BF14D6"/>
    <w:rsid w:val="00BF3D57"/>
    <w:rsid w:val="00BF4C81"/>
    <w:rsid w:val="00C014C1"/>
    <w:rsid w:val="00C01CE5"/>
    <w:rsid w:val="00C044E1"/>
    <w:rsid w:val="00C22A6B"/>
    <w:rsid w:val="00C23A11"/>
    <w:rsid w:val="00C2541A"/>
    <w:rsid w:val="00C25891"/>
    <w:rsid w:val="00C2646A"/>
    <w:rsid w:val="00C32006"/>
    <w:rsid w:val="00C321E4"/>
    <w:rsid w:val="00C3751F"/>
    <w:rsid w:val="00C435D8"/>
    <w:rsid w:val="00C47977"/>
    <w:rsid w:val="00C5204F"/>
    <w:rsid w:val="00C544E3"/>
    <w:rsid w:val="00C55771"/>
    <w:rsid w:val="00C56987"/>
    <w:rsid w:val="00C57EBB"/>
    <w:rsid w:val="00C64950"/>
    <w:rsid w:val="00C76457"/>
    <w:rsid w:val="00C90503"/>
    <w:rsid w:val="00C964A8"/>
    <w:rsid w:val="00C97432"/>
    <w:rsid w:val="00CA0F67"/>
    <w:rsid w:val="00CA51FC"/>
    <w:rsid w:val="00CA6383"/>
    <w:rsid w:val="00CA640E"/>
    <w:rsid w:val="00CB355A"/>
    <w:rsid w:val="00CB4D11"/>
    <w:rsid w:val="00CC0878"/>
    <w:rsid w:val="00CC2E1E"/>
    <w:rsid w:val="00CC33CA"/>
    <w:rsid w:val="00CD093D"/>
    <w:rsid w:val="00CD3FD1"/>
    <w:rsid w:val="00CD6349"/>
    <w:rsid w:val="00CE0A09"/>
    <w:rsid w:val="00CE388D"/>
    <w:rsid w:val="00CE6CEE"/>
    <w:rsid w:val="00CE7CDD"/>
    <w:rsid w:val="00CF1690"/>
    <w:rsid w:val="00CF30F3"/>
    <w:rsid w:val="00CF7D16"/>
    <w:rsid w:val="00D004EA"/>
    <w:rsid w:val="00D04588"/>
    <w:rsid w:val="00D12F00"/>
    <w:rsid w:val="00D159E3"/>
    <w:rsid w:val="00D15DA0"/>
    <w:rsid w:val="00D17A13"/>
    <w:rsid w:val="00D26961"/>
    <w:rsid w:val="00D30269"/>
    <w:rsid w:val="00D3029F"/>
    <w:rsid w:val="00D40503"/>
    <w:rsid w:val="00D43794"/>
    <w:rsid w:val="00D542CC"/>
    <w:rsid w:val="00D628CD"/>
    <w:rsid w:val="00D73334"/>
    <w:rsid w:val="00D73E90"/>
    <w:rsid w:val="00D749EA"/>
    <w:rsid w:val="00D74C00"/>
    <w:rsid w:val="00D75A85"/>
    <w:rsid w:val="00D7776C"/>
    <w:rsid w:val="00D84F1E"/>
    <w:rsid w:val="00D86F1B"/>
    <w:rsid w:val="00D90844"/>
    <w:rsid w:val="00D95A45"/>
    <w:rsid w:val="00D960C2"/>
    <w:rsid w:val="00D97FDD"/>
    <w:rsid w:val="00DA347F"/>
    <w:rsid w:val="00DA595A"/>
    <w:rsid w:val="00DA73C6"/>
    <w:rsid w:val="00DB4658"/>
    <w:rsid w:val="00DB4D5D"/>
    <w:rsid w:val="00DB58D4"/>
    <w:rsid w:val="00DC24B2"/>
    <w:rsid w:val="00DC41F7"/>
    <w:rsid w:val="00DD0D34"/>
    <w:rsid w:val="00DE243D"/>
    <w:rsid w:val="00DE267C"/>
    <w:rsid w:val="00E00ECC"/>
    <w:rsid w:val="00E02488"/>
    <w:rsid w:val="00E04525"/>
    <w:rsid w:val="00E05976"/>
    <w:rsid w:val="00E11B5F"/>
    <w:rsid w:val="00E12E17"/>
    <w:rsid w:val="00E237E5"/>
    <w:rsid w:val="00E301AC"/>
    <w:rsid w:val="00E329A3"/>
    <w:rsid w:val="00E362C3"/>
    <w:rsid w:val="00E405F3"/>
    <w:rsid w:val="00E41563"/>
    <w:rsid w:val="00E420F4"/>
    <w:rsid w:val="00E50B30"/>
    <w:rsid w:val="00E50D1F"/>
    <w:rsid w:val="00E61B66"/>
    <w:rsid w:val="00E62F4A"/>
    <w:rsid w:val="00E6500B"/>
    <w:rsid w:val="00E66F55"/>
    <w:rsid w:val="00E67DED"/>
    <w:rsid w:val="00E7172B"/>
    <w:rsid w:val="00E72990"/>
    <w:rsid w:val="00E80747"/>
    <w:rsid w:val="00E8546E"/>
    <w:rsid w:val="00E8557A"/>
    <w:rsid w:val="00E90E24"/>
    <w:rsid w:val="00E91B98"/>
    <w:rsid w:val="00E92BA9"/>
    <w:rsid w:val="00E97AD1"/>
    <w:rsid w:val="00EA35A1"/>
    <w:rsid w:val="00EA3720"/>
    <w:rsid w:val="00EA5FEF"/>
    <w:rsid w:val="00EB192F"/>
    <w:rsid w:val="00EB33F3"/>
    <w:rsid w:val="00EB4FB2"/>
    <w:rsid w:val="00EC0051"/>
    <w:rsid w:val="00EC28A3"/>
    <w:rsid w:val="00EC49ED"/>
    <w:rsid w:val="00EC510F"/>
    <w:rsid w:val="00EC7ADD"/>
    <w:rsid w:val="00ED3538"/>
    <w:rsid w:val="00ED4F7D"/>
    <w:rsid w:val="00ED7244"/>
    <w:rsid w:val="00EE0045"/>
    <w:rsid w:val="00EE2695"/>
    <w:rsid w:val="00EE3663"/>
    <w:rsid w:val="00EE6924"/>
    <w:rsid w:val="00EF10D1"/>
    <w:rsid w:val="00EF2F07"/>
    <w:rsid w:val="00EF3E42"/>
    <w:rsid w:val="00EF42FC"/>
    <w:rsid w:val="00EF499F"/>
    <w:rsid w:val="00EF5166"/>
    <w:rsid w:val="00EF5282"/>
    <w:rsid w:val="00F01737"/>
    <w:rsid w:val="00F02FB9"/>
    <w:rsid w:val="00F07831"/>
    <w:rsid w:val="00F10D48"/>
    <w:rsid w:val="00F1300B"/>
    <w:rsid w:val="00F1467B"/>
    <w:rsid w:val="00F22629"/>
    <w:rsid w:val="00F2457D"/>
    <w:rsid w:val="00F264FA"/>
    <w:rsid w:val="00F31712"/>
    <w:rsid w:val="00F33A45"/>
    <w:rsid w:val="00F33A77"/>
    <w:rsid w:val="00F35569"/>
    <w:rsid w:val="00F35D2F"/>
    <w:rsid w:val="00F36B7C"/>
    <w:rsid w:val="00F41F83"/>
    <w:rsid w:val="00F45730"/>
    <w:rsid w:val="00F50CA7"/>
    <w:rsid w:val="00F5425A"/>
    <w:rsid w:val="00F548E1"/>
    <w:rsid w:val="00F550DF"/>
    <w:rsid w:val="00F57D1F"/>
    <w:rsid w:val="00F60124"/>
    <w:rsid w:val="00F61CAB"/>
    <w:rsid w:val="00F61CDF"/>
    <w:rsid w:val="00F64289"/>
    <w:rsid w:val="00F852D1"/>
    <w:rsid w:val="00F85A0B"/>
    <w:rsid w:val="00F91231"/>
    <w:rsid w:val="00FA057C"/>
    <w:rsid w:val="00FA060E"/>
    <w:rsid w:val="00FA68A2"/>
    <w:rsid w:val="00FA6A35"/>
    <w:rsid w:val="00FB02CD"/>
    <w:rsid w:val="00FB19D3"/>
    <w:rsid w:val="00FB311F"/>
    <w:rsid w:val="00FC301A"/>
    <w:rsid w:val="00FC7446"/>
    <w:rsid w:val="00FD2338"/>
    <w:rsid w:val="00FD3021"/>
    <w:rsid w:val="00FF226F"/>
    <w:rsid w:val="00FF2285"/>
    <w:rsid w:val="00FF4456"/>
    <w:rsid w:val="00FF613B"/>
    <w:rsid w:val="03497CC1"/>
    <w:rsid w:val="03C15912"/>
    <w:rsid w:val="054D4772"/>
    <w:rsid w:val="08E619BC"/>
    <w:rsid w:val="0BB11AE9"/>
    <w:rsid w:val="0C650D91"/>
    <w:rsid w:val="0EDC18FB"/>
    <w:rsid w:val="156979BE"/>
    <w:rsid w:val="176B587C"/>
    <w:rsid w:val="18023513"/>
    <w:rsid w:val="1A2433C2"/>
    <w:rsid w:val="221036FA"/>
    <w:rsid w:val="23154B34"/>
    <w:rsid w:val="2C626F80"/>
    <w:rsid w:val="36296A06"/>
    <w:rsid w:val="37032B8C"/>
    <w:rsid w:val="387B1AF7"/>
    <w:rsid w:val="3A8C5492"/>
    <w:rsid w:val="3C152E0E"/>
    <w:rsid w:val="442D0ECA"/>
    <w:rsid w:val="489172B7"/>
    <w:rsid w:val="48983D42"/>
    <w:rsid w:val="489B62C1"/>
    <w:rsid w:val="48EB59BB"/>
    <w:rsid w:val="4C0B365A"/>
    <w:rsid w:val="4D872CA8"/>
    <w:rsid w:val="4E274960"/>
    <w:rsid w:val="586734C6"/>
    <w:rsid w:val="5AA21E70"/>
    <w:rsid w:val="5B0B6079"/>
    <w:rsid w:val="5B357087"/>
    <w:rsid w:val="63B878E7"/>
    <w:rsid w:val="69493B5B"/>
    <w:rsid w:val="6BBF4B60"/>
    <w:rsid w:val="6C781565"/>
    <w:rsid w:val="6D520D6D"/>
    <w:rsid w:val="6E0A2FE7"/>
    <w:rsid w:val="6E162AD1"/>
    <w:rsid w:val="72C72F0F"/>
    <w:rsid w:val="769B01CA"/>
    <w:rsid w:val="79003AE1"/>
    <w:rsid w:val="790E3656"/>
    <w:rsid w:val="7AE63FB7"/>
    <w:rsid w:val="7BD13BCC"/>
    <w:rsid w:val="7D864F27"/>
    <w:rsid w:val="7EE45D1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nhideWhenUsed="0" w:qFormat="1"/>
    <w:lsdException w:name="Subtitle" w:locked="1" w:semiHidden="0" w:uiPriority="0" w:unhideWhenUsed="0" w:qFormat="1"/>
    <w:lsdException w:name="Hyperlink" w:unhideWhenUsed="0" w:qFormat="1"/>
    <w:lsdException w:name="Strong" w:locked="1" w:semiHidden="0" w:uiPriority="0" w:unhideWhenUsed="0" w:qFormat="1"/>
    <w:lsdException w:name="Emphasis" w:semiHidden="0" w:unhideWhenUsed="0" w:qFormat="1"/>
    <w:lsdException w:name="Plain Text" w:semiHidden="0" w:unhideWhenUsed="0" w:qFormat="1"/>
    <w:lsdException w:name="Normal (Web)" w:semiHidden="0" w:unhideWhenUsed="0" w:qFormat="1"/>
    <w:lsdException w:name="HTML Preformatted" w:semiHidden="0" w:uiPriority="0"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widowControl w:val="0"/>
      <w:jc w:val="both"/>
    </w:pPr>
    <w:rPr>
      <w:rFonts w:ascii="Calibri" w:hAnsi="Calibr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3"/>
    <w:uiPriority w:val="99"/>
    <w:qFormat/>
    <w:pPr>
      <w:spacing w:before="35"/>
      <w:ind w:left="100"/>
      <w:jc w:val="left"/>
    </w:pPr>
    <w:rPr>
      <w:rFonts w:ascii="楷体" w:eastAsia="楷体" w:hAnsi="楷体" w:hint="eastAsia"/>
      <w:kern w:val="0"/>
      <w:szCs w:val="21"/>
      <w:lang w:eastAsia="en-US"/>
    </w:rPr>
  </w:style>
  <w:style w:type="paragraph" w:styleId="PlainText">
    <w:name w:val="Plain Text"/>
    <w:basedOn w:val="Normal"/>
    <w:link w:val="Char1"/>
    <w:uiPriority w:val="99"/>
    <w:qFormat/>
    <w:rPr>
      <w:rFonts w:ascii="宋体" w:hAnsi="Courier New" w:cs="Courier New"/>
      <w:szCs w:val="21"/>
    </w:rPr>
  </w:style>
  <w:style w:type="paragraph" w:styleId="BalloonText">
    <w:name w:val="Balloon Text"/>
    <w:basedOn w:val="Normal"/>
    <w:link w:val="Char2"/>
    <w:uiPriority w:val="99"/>
    <w:semiHidden/>
    <w:qFormat/>
    <w:rPr>
      <w:sz w:val="18"/>
      <w:szCs w:val="18"/>
    </w:rPr>
  </w:style>
  <w:style w:type="paragraph" w:styleId="Footer">
    <w:name w:val="footer"/>
    <w:basedOn w:val="Normal"/>
    <w:link w:val="Char0"/>
    <w:uiPriority w:val="99"/>
    <w:semiHidden/>
    <w:qFormat/>
    <w:pPr>
      <w:tabs>
        <w:tab w:val="center" w:pos="4153"/>
        <w:tab w:val="right" w:pos="8306"/>
      </w:tabs>
      <w:snapToGrid w:val="0"/>
      <w:jc w:val="left"/>
    </w:pPr>
    <w:rPr>
      <w:sz w:val="18"/>
      <w:szCs w:val="18"/>
    </w:rPr>
  </w:style>
  <w:style w:type="paragraph" w:styleId="Header">
    <w:name w:val="header"/>
    <w:basedOn w:val="Normal"/>
    <w:link w:val="Char"/>
    <w:uiPriority w:val="99"/>
    <w:semiHidden/>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paragraph" w:styleId="NormalWeb">
    <w:name w:val="Normal (Web)"/>
    <w:basedOn w:val="Normal"/>
    <w:uiPriority w:val="99"/>
    <w:qFormat/>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qFormat/>
    <w:rPr>
      <w:rFonts w:cs="Times New Roman"/>
    </w:rPr>
  </w:style>
  <w:style w:type="character" w:styleId="Emphasis">
    <w:name w:val="Emphasis"/>
    <w:basedOn w:val="DefaultParagraphFont"/>
    <w:uiPriority w:val="99"/>
    <w:qFormat/>
    <w:rPr>
      <w:rFonts w:cs="Times New Roman"/>
      <w:color w:val="CC0000"/>
      <w:sz w:val="24"/>
      <w:szCs w:val="24"/>
    </w:rPr>
  </w:style>
  <w:style w:type="character" w:styleId="Hyperlink">
    <w:name w:val="Hyperlink"/>
    <w:basedOn w:val="DefaultParagraphFont"/>
    <w:uiPriority w:val="99"/>
    <w:semiHidden/>
    <w:qFormat/>
    <w:rPr>
      <w:rFonts w:cs="Times New Roman"/>
      <w:color w:val="272727"/>
      <w:u w:val="none"/>
    </w:rPr>
  </w:style>
  <w:style w:type="paragraph" w:styleId="ListParagraph">
    <w:name w:val="List Paragraph"/>
    <w:basedOn w:val="Normal"/>
    <w:uiPriority w:val="99"/>
    <w:qFormat/>
    <w:pPr>
      <w:ind w:firstLine="420" w:firstLineChars="200"/>
    </w:pPr>
  </w:style>
  <w:style w:type="character" w:customStyle="1" w:styleId="Char">
    <w:name w:val="页眉 Char"/>
    <w:basedOn w:val="DefaultParagraphFont"/>
    <w:link w:val="Header"/>
    <w:uiPriority w:val="99"/>
    <w:semiHidden/>
    <w:qFormat/>
    <w:locked/>
    <w:rPr>
      <w:rFonts w:cs="Times New Roman"/>
      <w:sz w:val="18"/>
      <w:szCs w:val="18"/>
    </w:rPr>
  </w:style>
  <w:style w:type="character" w:customStyle="1" w:styleId="Char0">
    <w:name w:val="页脚 Char"/>
    <w:basedOn w:val="DefaultParagraphFont"/>
    <w:link w:val="Footer"/>
    <w:uiPriority w:val="99"/>
    <w:semiHidden/>
    <w:qFormat/>
    <w:locked/>
    <w:rPr>
      <w:rFonts w:cs="Times New Roman"/>
      <w:sz w:val="18"/>
      <w:szCs w:val="18"/>
    </w:rPr>
  </w:style>
  <w:style w:type="character" w:customStyle="1" w:styleId="Char1">
    <w:name w:val="纯文本 Char"/>
    <w:basedOn w:val="DefaultParagraphFont"/>
    <w:link w:val="PlainText"/>
    <w:uiPriority w:val="99"/>
    <w:qFormat/>
    <w:locked/>
    <w:rPr>
      <w:rFonts w:ascii="宋体" w:eastAsia="宋体" w:hAnsi="Courier New" w:cs="Courier New"/>
      <w:sz w:val="21"/>
      <w:szCs w:val="21"/>
    </w:rPr>
  </w:style>
  <w:style w:type="character" w:customStyle="1" w:styleId="Char2">
    <w:name w:val="批注框文本 Char"/>
    <w:basedOn w:val="DefaultParagraphFont"/>
    <w:link w:val="BalloonText"/>
    <w:uiPriority w:val="99"/>
    <w:semiHidden/>
    <w:qFormat/>
    <w:locked/>
    <w:rPr>
      <w:rFonts w:cs="Times New Roman"/>
      <w:sz w:val="18"/>
      <w:szCs w:val="18"/>
    </w:rPr>
  </w:style>
  <w:style w:type="character" w:customStyle="1" w:styleId="so-ask-best">
    <w:name w:val="so-ask-best"/>
    <w:basedOn w:val="DefaultParagraphFont"/>
    <w:uiPriority w:val="99"/>
    <w:qFormat/>
    <w:rPr>
      <w:rFonts w:cs="Times New Roman"/>
    </w:rPr>
  </w:style>
  <w:style w:type="character" w:customStyle="1" w:styleId="Char3">
    <w:name w:val="正文文本 Char"/>
    <w:basedOn w:val="DefaultParagraphFont"/>
    <w:link w:val="BodyText"/>
    <w:uiPriority w:val="99"/>
    <w:qFormat/>
    <w:rPr>
      <w:rFonts w:ascii="楷体" w:eastAsia="楷体" w:hAnsi="楷体"/>
      <w:kern w:val="0"/>
      <w:szCs w:val="21"/>
      <w:lang w:eastAsia="en-US"/>
    </w:rPr>
  </w:style>
  <w:style w:type="paragraph" w:customStyle="1" w:styleId="Normal1">
    <w:name w:val="Normal_1"/>
    <w:qFormat/>
    <w:pPr>
      <w:widowControl w:val="0"/>
      <w:jc w:val="both"/>
    </w:pPr>
    <w:rPr>
      <w:rFonts w:ascii="Calibri" w:hAnsi="Calibri" w:cs="宋体"/>
      <w:kern w:val="2"/>
      <w:sz w:val="21"/>
      <w:szCs w:val="22"/>
    </w:rPr>
  </w:style>
  <w:style w:type="character" w:customStyle="1" w:styleId="fontstyle01">
    <w:name w:val="fontstyle01"/>
    <w:basedOn w:val="DefaultParagraphFont"/>
    <w:qFormat/>
    <w:rPr>
      <w:rFonts w:ascii="宋体" w:eastAsia="宋体" w:hAnsi="宋体" w:hint="eastAsia"/>
      <w:color w:val="000000"/>
      <w:sz w:val="22"/>
      <w:szCs w:val="22"/>
    </w:rPr>
  </w:style>
  <w:style w:type="paragraph" w:customStyle="1" w:styleId="0">
    <w:name w:val="正文_0"/>
    <w:qFormat/>
    <w:pPr>
      <w:widowControl w:val="0"/>
      <w:jc w:val="both"/>
    </w:pPr>
    <w:rPr>
      <w:kern w:val="2"/>
      <w:sz w:val="21"/>
    </w:rPr>
  </w:style>
  <w:style w:type="paragraph" w:customStyle="1" w:styleId="Bodytext1">
    <w:name w:val="Body text|1"/>
    <w:basedOn w:val="Normal"/>
    <w:qFormat/>
    <w:pPr>
      <w:spacing w:line="396" w:lineRule="auto"/>
      <w:ind w:firstLine="380"/>
    </w:pPr>
    <w:rPr>
      <w:rFonts w:ascii="MingLiU" w:eastAsia="MingLiU" w:hAnsi="MingLiU" w:cs="MingLiU"/>
      <w:sz w:val="16"/>
      <w:szCs w:val="16"/>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5CE4C-84E1-49B1-A25A-F7982B4C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1039</Words>
  <Characters>5928</Characters>
  <Application>Microsoft Office Word</Application>
  <DocSecurity>0</DocSecurity>
  <Lines>49</Lines>
  <Paragraphs>13</Paragraphs>
  <ScaleCrop>false</ScaleCrop>
  <Company>Lenovo</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76</cp:revision>
  <cp:lastPrinted>2020-01-03T01:02:00Z</cp:lastPrinted>
  <dcterms:created xsi:type="dcterms:W3CDTF">2017-11-12T13:53:00Z</dcterms:created>
  <dcterms:modified xsi:type="dcterms:W3CDTF">2020-10-09T01:20:00Z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