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A1C9D">
      <w:pPr>
        <w:spacing w:after="0"/>
        <w:jc w:val="center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11315700</wp:posOffset>
            </wp:positionV>
            <wp:extent cx="355600" cy="368300"/>
            <wp:wrapNone/>
            <wp:docPr id="10009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476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华文仿宋" w:eastAsia="华文仿宋" w:hAnsi="华文仿宋" w:cs="华文仿宋" w:hint="eastAsia"/>
          <w:sz w:val="32"/>
          <w:szCs w:val="32"/>
          <w:lang w:eastAsia="zh-CN"/>
        </w:rPr>
        <w:t>武汉第三寄宿学校</w:t>
      </w:r>
      <w:r>
        <w:rPr>
          <w:rFonts w:ascii="华文仿宋" w:eastAsia="华文仿宋" w:hAnsi="华文仿宋" w:cs="华文仿宋" w:hint="eastAsia"/>
          <w:sz w:val="32"/>
          <w:szCs w:val="32"/>
        </w:rPr>
        <w:t xml:space="preserve">2021 </w:t>
      </w:r>
      <w:r>
        <w:rPr>
          <w:rFonts w:ascii="华文仿宋" w:eastAsia="华文仿宋" w:hAnsi="华文仿宋" w:cs="华文仿宋" w:hint="eastAsia"/>
          <w:sz w:val="32"/>
          <w:szCs w:val="32"/>
        </w:rPr>
        <w:t>届九年级十月考数学试题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一、选择题（每小题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分，共</w:t>
      </w:r>
      <w:r>
        <w:rPr>
          <w:rFonts w:ascii="华文仿宋" w:eastAsia="华文仿宋" w:hAnsi="华文仿宋" w:cs="华文仿宋" w:hint="eastAsia"/>
        </w:rPr>
        <w:t>30</w:t>
      </w:r>
      <w:r>
        <w:rPr>
          <w:rFonts w:ascii="华文仿宋" w:eastAsia="华文仿宋" w:hAnsi="华文仿宋" w:cs="华文仿宋" w:hint="eastAsia"/>
        </w:rPr>
        <w:t>分）</w:t>
      </w: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1.</w:t>
      </w:r>
      <w:r>
        <w:rPr>
          <w:rFonts w:ascii="华文仿宋" w:eastAsia="华文仿宋" w:hAnsi="华文仿宋" w:cs="华文仿宋" w:hint="eastAsia"/>
        </w:rPr>
        <w:t>将一元二次方程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15.75pt" o:oleicon="f" o:ole="">
            <v:imagedata r:id="rId7" o:title=""/>
          </v:shape>
          <o:OLEObject Type="Embed" ProgID="Equation.3" ShapeID="_x0000_i1025" DrawAspect="Content" ObjectID="_1692685717" r:id="rId8"/>
        </w:object>
      </w:r>
      <w:r>
        <w:rPr>
          <w:rFonts w:ascii="华文仿宋" w:eastAsia="华文仿宋" w:hAnsi="华文仿宋" w:cs="华文仿宋" w:hint="eastAsia"/>
        </w:rPr>
        <w:t>化为一般形式后，常数项为</w:t>
      </w:r>
      <w:r>
        <w:rPr>
          <w:rFonts w:ascii="华文仿宋" w:eastAsia="华文仿宋" w:hAnsi="华文仿宋" w:cs="华文仿宋" w:hint="eastAsia"/>
          <w:lang w:eastAsia="zh-CN"/>
        </w:rPr>
        <w:t>-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，二次项系数和一次</w:t>
      </w:r>
      <w:r>
        <w:rPr>
          <w:rFonts w:ascii="华文仿宋" w:eastAsia="华文仿宋" w:hAnsi="华文仿宋" w:cs="华文仿宋" w:hint="eastAsia"/>
          <w:lang w:eastAsia="zh-CN"/>
        </w:rPr>
        <w:t>项</w:t>
      </w:r>
      <w:r>
        <w:rPr>
          <w:rFonts w:ascii="华文仿宋" w:eastAsia="华文仿宋" w:hAnsi="华文仿宋" w:cs="华文仿宋" w:hint="eastAsia"/>
        </w:rPr>
        <w:t>系数分别为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  <w:lang w:eastAsia="zh-CN"/>
        </w:rPr>
        <w:t>A</w:t>
      </w:r>
      <w:r>
        <w:rPr>
          <w:rFonts w:ascii="华文仿宋" w:eastAsia="华文仿宋" w:hAnsi="华文仿宋" w:cs="华文仿宋" w:hint="eastAsia"/>
        </w:rPr>
        <w:t>.2</w:t>
      </w:r>
      <w:r>
        <w:rPr>
          <w:rFonts w:ascii="华文仿宋" w:eastAsia="华文仿宋" w:hAnsi="华文仿宋" w:cs="华文仿宋" w:hint="eastAsia"/>
          <w:lang w:eastAsia="zh-CN"/>
        </w:rPr>
        <w:t>,</w:t>
      </w:r>
      <w:r>
        <w:rPr>
          <w:rFonts w:ascii="华文仿宋" w:eastAsia="华文仿宋" w:hAnsi="华文仿宋" w:cs="华文仿宋" w:hint="eastAsia"/>
        </w:rPr>
        <w:t xml:space="preserve">3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    </w:t>
      </w:r>
      <w:r>
        <w:rPr>
          <w:rFonts w:ascii="华文仿宋" w:eastAsia="华文仿宋" w:hAnsi="华文仿宋" w:cs="华文仿宋" w:hint="eastAsia"/>
        </w:rPr>
        <w:t xml:space="preserve">B. 2, </w:t>
      </w:r>
      <w:r>
        <w:rPr>
          <w:rFonts w:ascii="华文仿宋" w:eastAsia="华文仿宋" w:hAnsi="华文仿宋" w:cs="华文仿宋" w:hint="eastAsia"/>
          <w:lang w:eastAsia="zh-CN"/>
        </w:rPr>
        <w:t>-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</w:t>
      </w:r>
      <w:r>
        <w:rPr>
          <w:rFonts w:ascii="华文仿宋" w:eastAsia="华文仿宋" w:hAnsi="华文仿宋" w:cs="华文仿宋" w:hint="eastAsia"/>
        </w:rPr>
        <w:t xml:space="preserve"> C. -2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 xml:space="preserve">-3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</w:t>
      </w:r>
      <w:r>
        <w:rPr>
          <w:rFonts w:ascii="华文仿宋" w:eastAsia="华文仿宋" w:hAnsi="华文仿宋" w:cs="华文仿宋" w:hint="eastAsia"/>
        </w:rPr>
        <w:t>D. -2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3</w:t>
      </w:r>
    </w:p>
    <w:p w:rsidR="007A1C9D">
      <w:pPr>
        <w:numPr>
          <w:ilvl w:val="0"/>
          <w:numId w:val="7"/>
        </w:num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用配方法解一元二次方程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26" type="#_x0000_t75" style="width:69.75pt;height:15.75pt" o:oleicon="f" o:ole="">
            <v:imagedata r:id="rId9" o:title=""/>
          </v:shape>
          <o:OLEObject Type="Embed" ProgID="Equation.3" ShapeID="_x0000_i1026" DrawAspect="Content" ObjectID="_1692685718" r:id="rId10"/>
        </w:object>
      </w:r>
      <w:r>
        <w:rPr>
          <w:rFonts w:ascii="华文仿宋" w:eastAsia="华文仿宋" w:hAnsi="华文仿宋" w:cs="华文仿宋" w:hint="eastAsia"/>
        </w:rPr>
        <w:t>时，下列变形正确的是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ind w:firstLine="480" w:firstLineChars="20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A.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27" type="#_x0000_t75" style="width:56.25pt;height:18pt" o:oleicon="f" o:ole="">
            <v:imagedata r:id="rId11" o:title=""/>
          </v:shape>
          <o:OLEObject Type="Embed" ProgID="Equation.3" ShapeID="_x0000_i1027" DrawAspect="Content" ObjectID="_1692685719" r:id="rId12"/>
        </w:object>
      </w:r>
      <w:r>
        <w:rPr>
          <w:rFonts w:ascii="Times New Roman" w:eastAsia="宋体" w:hAnsi="Times New Roman" w:hint="eastAsia"/>
          <w:i/>
          <w:position w:val="-6"/>
          <w:sz w:val="20"/>
          <w:lang w:eastAsia="zh-CN"/>
        </w:rPr>
        <w:t xml:space="preserve">                       </w:t>
      </w:r>
      <w:r>
        <w:rPr>
          <w:rFonts w:ascii="华文仿宋" w:eastAsia="华文仿宋" w:hAnsi="华文仿宋" w:cs="华文仿宋" w:hint="eastAsia"/>
        </w:rPr>
        <w:t xml:space="preserve"> B. 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28" type="#_x0000_t75" style="width:57pt;height:18pt" o:oleicon="f" o:ole="">
            <v:imagedata r:id="rId13" o:title=""/>
          </v:shape>
          <o:OLEObject Type="Embed" ProgID="Equation.3" ShapeID="_x0000_i1028" DrawAspect="Content" ObjectID="_1692685720" r:id="rId14"/>
        </w:object>
      </w:r>
      <w:r>
        <w:rPr>
          <w:rFonts w:ascii="Times New Roman" w:eastAsia="宋体" w:hAnsi="Times New Roman" w:hint="eastAsia"/>
          <w:i/>
          <w:position w:val="-6"/>
          <w:sz w:val="20"/>
          <w:lang w:eastAsia="zh-CN"/>
        </w:rPr>
        <w:t xml:space="preserve">                    </w:t>
      </w:r>
      <w:r>
        <w:rPr>
          <w:rFonts w:ascii="华文仿宋" w:eastAsia="华文仿宋" w:hAnsi="华文仿宋" w:cs="华文仿宋" w:hint="eastAsia"/>
        </w:rPr>
        <w:t>C.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29" type="#_x0000_t75" style="width:57pt;height:18pt" o:oleicon="f" o:ole="">
            <v:imagedata r:id="rId15" o:title=""/>
          </v:shape>
          <o:OLEObject Type="Embed" ProgID="Equation.3" ShapeID="_x0000_i1029" DrawAspect="Content" ObjectID="_1692685721" r:id="rId16"/>
        </w:object>
      </w:r>
      <w:r>
        <w:rPr>
          <w:rFonts w:ascii="Times New Roman" w:eastAsia="宋体" w:hAnsi="Times New Roman" w:hint="eastAsia"/>
          <w:i/>
          <w:position w:val="-6"/>
          <w:sz w:val="20"/>
          <w:lang w:eastAsia="zh-CN"/>
        </w:rPr>
        <w:t xml:space="preserve">                           </w:t>
      </w:r>
      <w:r>
        <w:rPr>
          <w:rFonts w:ascii="华文仿宋" w:eastAsia="华文仿宋" w:hAnsi="华文仿宋" w:cs="华文仿宋" w:hint="eastAsia"/>
          <w:lang w:eastAsia="zh-CN"/>
        </w:rPr>
        <w:t>D.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30" type="#_x0000_t75" style="width:57pt;height:18pt" o:oleicon="f" o:ole="">
            <v:imagedata r:id="rId17" o:title=""/>
          </v:shape>
          <o:OLEObject Type="Embed" ProgID="Equation.3" ShapeID="_x0000_i1030" DrawAspect="Content" ObjectID="_1692685722" r:id="rId18"/>
        </w:object>
      </w: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3.</w:t>
      </w:r>
      <w:r>
        <w:rPr>
          <w:rFonts w:ascii="华文仿宋" w:eastAsia="华文仿宋" w:hAnsi="华文仿宋" w:cs="华文仿宋" w:hint="eastAsia"/>
        </w:rPr>
        <w:t>下列图形中，既是轴对称图形，又是中心对称图形的是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tabs>
          <w:tab w:val="left" w:pos="6240"/>
        </w:tabs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A.</w:t>
      </w:r>
      <w:r>
        <w:rPr>
          <w:noProof/>
          <w:lang w:eastAsia="zh-CN"/>
        </w:rPr>
        <w:drawing>
          <wp:inline distT="0" distB="0" distL="114300" distR="114300">
            <wp:extent cx="730250" cy="571500"/>
            <wp:effectExtent l="0" t="0" r="6350" b="0"/>
            <wp:docPr id="9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751084" name="图片 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      </w:t>
      </w:r>
      <w:r>
        <w:rPr>
          <w:rFonts w:ascii="华文仿宋" w:eastAsia="华文仿宋" w:hAnsi="华文仿宋" w:cs="华文仿宋" w:hint="eastAsia"/>
        </w:rPr>
        <w:t xml:space="preserve"> B. </w:t>
      </w:r>
      <w:r>
        <w:rPr>
          <w:noProof/>
          <w:lang w:eastAsia="zh-CN"/>
        </w:rPr>
        <w:drawing>
          <wp:inline distT="0" distB="0" distL="114300" distR="114300">
            <wp:extent cx="589915" cy="542290"/>
            <wp:effectExtent l="0" t="0" r="6985" b="3810"/>
            <wp:docPr id="10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387073" name="图片 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        </w:t>
      </w:r>
      <w:r>
        <w:rPr>
          <w:rFonts w:ascii="华文仿宋" w:eastAsia="华文仿宋" w:hAnsi="华文仿宋" w:cs="华文仿宋" w:hint="eastAsia"/>
        </w:rPr>
        <w:t xml:space="preserve">C. </w:t>
      </w:r>
      <w:r>
        <w:rPr>
          <w:noProof/>
          <w:lang w:eastAsia="zh-CN"/>
        </w:rPr>
        <w:drawing>
          <wp:inline distT="0" distB="0" distL="114300" distR="114300">
            <wp:extent cx="615315" cy="523240"/>
            <wp:effectExtent l="0" t="0" r="6985" b="10160"/>
            <wp:docPr id="11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413743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1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            </w:t>
      </w:r>
      <w:r>
        <w:rPr>
          <w:rFonts w:ascii="华文仿宋" w:eastAsia="华文仿宋" w:hAnsi="华文仿宋" w:cs="华文仿宋" w:hint="eastAsia"/>
        </w:rPr>
        <w:t>D.</w:t>
      </w:r>
      <w:r>
        <w:rPr>
          <w:noProof/>
          <w:lang w:eastAsia="zh-CN"/>
        </w:rPr>
        <w:drawing>
          <wp:inline distT="0" distB="0" distL="114300" distR="114300">
            <wp:extent cx="628015" cy="547370"/>
            <wp:effectExtent l="0" t="0" r="6985" b="11430"/>
            <wp:docPr id="12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964618" name="图片 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4.</w:t>
      </w:r>
      <w:r>
        <w:rPr>
          <w:rFonts w:ascii="华文仿宋" w:eastAsia="华文仿宋" w:hAnsi="华文仿宋" w:cs="华文仿宋" w:hint="eastAsia"/>
        </w:rPr>
        <w:t>已知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1" type="#_x0000_t75" style="width:12.75pt;height:11.25pt" o:oleicon="f" o:ole="">
            <v:imagedata r:id="rId23" o:title=""/>
          </v:shape>
          <o:OLEObject Type="Embed" ProgID="Equation.3" ShapeID="_x0000_i1031" DrawAspect="Content" ObjectID="_1692685723" r:id="rId24"/>
        </w:object>
      </w:r>
      <w:r>
        <w:rPr>
          <w:rFonts w:ascii="华文仿宋" w:eastAsia="华文仿宋" w:hAnsi="华文仿宋" w:cs="华文仿宋" w:hint="eastAsia"/>
        </w:rPr>
        <w:t>是方程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2" type="#_x0000_t75" style="width:1in;height:15.75pt" o:oleicon="f" o:ole="">
            <v:imagedata r:id="rId25" o:title=""/>
          </v:shape>
          <o:OLEObject Type="Embed" ProgID="Equation.3" ShapeID="_x0000_i1032" DrawAspect="Content" ObjectID="_1692685724" r:id="rId26"/>
        </w:object>
      </w:r>
      <w:r>
        <w:rPr>
          <w:rFonts w:ascii="华文仿宋" w:eastAsia="华文仿宋" w:hAnsi="华文仿宋" w:cs="华文仿宋" w:hint="eastAsia"/>
        </w:rPr>
        <w:t>的一个根，则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3" type="#_x0000_t75" style="width:54pt;height:15.75pt" o:oleicon="f" o:ole="">
            <v:imagedata r:id="rId27" o:title=""/>
          </v:shape>
          <o:OLEObject Type="Embed" ProgID="Equation.3" ShapeID="_x0000_i1033" DrawAspect="Content" ObjectID="_1692685725" r:id="rId28"/>
        </w:object>
      </w:r>
      <w:r>
        <w:rPr>
          <w:rFonts w:ascii="华文仿宋" w:eastAsia="华文仿宋" w:hAnsi="华文仿宋" w:cs="华文仿宋" w:hint="eastAsia"/>
        </w:rPr>
        <w:t>的值为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A.</w:t>
      </w:r>
      <w:r>
        <w:rPr>
          <w:rFonts w:ascii="华文仿宋" w:eastAsia="华文仿宋" w:hAnsi="华文仿宋" w:cs="华文仿宋" w:hint="eastAsia"/>
          <w:lang w:eastAsia="zh-CN"/>
        </w:rPr>
        <w:t xml:space="preserve">-4                                   B.4                                  </w:t>
      </w:r>
      <w:r>
        <w:rPr>
          <w:rFonts w:ascii="华文仿宋" w:eastAsia="华文仿宋" w:hAnsi="华文仿宋" w:cs="华文仿宋" w:hint="eastAsia"/>
        </w:rPr>
        <w:t xml:space="preserve"> C.-2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       </w:t>
      </w:r>
      <w:r>
        <w:rPr>
          <w:rFonts w:ascii="华文仿宋" w:eastAsia="华文仿宋" w:hAnsi="华文仿宋" w:cs="华文仿宋" w:hint="eastAsia"/>
        </w:rPr>
        <w:t>D.2</w:t>
      </w: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5.</w:t>
      </w:r>
      <w:r>
        <w:rPr>
          <w:rFonts w:ascii="华文仿宋" w:eastAsia="华文仿宋" w:hAnsi="华文仿宋" w:cs="华文仿宋" w:hint="eastAsia"/>
        </w:rPr>
        <w:t>如图，在△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中，∠</w:t>
      </w:r>
      <w:r>
        <w:rPr>
          <w:rFonts w:ascii="华文仿宋" w:eastAsia="华文仿宋" w:hAnsi="华文仿宋" w:cs="华文仿宋" w:hint="eastAsia"/>
        </w:rPr>
        <w:t>C=90</w:t>
      </w:r>
      <w:r>
        <w:rPr>
          <w:rFonts w:ascii="华文仿宋" w:eastAsia="华文仿宋" w:hAnsi="华文仿宋" w:cs="华文仿宋" w:hint="eastAsia"/>
        </w:rPr>
        <w:t>°，</w:t>
      </w:r>
      <w:r>
        <w:rPr>
          <w:rFonts w:ascii="华文仿宋" w:eastAsia="华文仿宋" w:hAnsi="华文仿宋" w:cs="华文仿宋" w:hint="eastAsia"/>
        </w:rPr>
        <w:t>AC=4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BC=3</w:t>
      </w:r>
      <w:r>
        <w:rPr>
          <w:rFonts w:ascii="华文仿宋" w:eastAsia="华文仿宋" w:hAnsi="华文仿宋" w:cs="华文仿宋" w:hint="eastAsia"/>
        </w:rPr>
        <w:t>，将△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绕点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逆时针旋转，使点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</w:rPr>
        <w:t>落在线段</w:t>
      </w:r>
      <w:r>
        <w:rPr>
          <w:rFonts w:ascii="华文仿宋" w:eastAsia="华文仿宋" w:hAnsi="华文仿宋" w:cs="华文仿宋" w:hint="eastAsia"/>
        </w:rPr>
        <w:t>AB</w:t>
      </w:r>
      <w:r>
        <w:rPr>
          <w:rFonts w:ascii="华文仿宋" w:eastAsia="华文仿宋" w:hAnsi="华文仿宋" w:cs="华文仿宋" w:hint="eastAsia"/>
        </w:rPr>
        <w:t>上的点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处，点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落</w:t>
      </w:r>
      <w:r>
        <w:rPr>
          <w:rFonts w:ascii="华文仿宋" w:eastAsia="华文仿宋" w:hAnsi="华文仿宋" w:cs="华文仿宋" w:hint="eastAsia"/>
          <w:lang w:eastAsia="zh-CN"/>
        </w:rPr>
        <w:t>在</w:t>
      </w:r>
      <w:r>
        <w:rPr>
          <w:rFonts w:ascii="华文仿宋" w:eastAsia="华文仿宋" w:hAnsi="华文仿宋" w:cs="华文仿宋" w:hint="eastAsia"/>
        </w:rPr>
        <w:t>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处，则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两点间的距离为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  <w:lang w:eastAsia="zh-CN"/>
        </w:rPr>
        <w:t>.</w:t>
      </w:r>
      <w:r>
        <w:rPr>
          <w:rFonts w:ascii="Times New Roman" w:eastAsia="Times New Roman" w:hAnsi="Times New Roman"/>
          <w:i/>
          <w:position w:val="-8"/>
          <w:sz w:val="20"/>
        </w:rPr>
        <w:object>
          <v:shape id="_x0000_i1034" type="#_x0000_t75" style="width:24pt;height:18pt" o:oleicon="f" o:ole="">
            <v:imagedata r:id="rId29" o:title=""/>
          </v:shape>
          <o:OLEObject Type="Embed" ProgID="Equation.3" ShapeID="_x0000_i1034" DrawAspect="Content" ObjectID="_1692685726" r:id="rId30"/>
        </w:object>
      </w:r>
      <w:r>
        <w:rPr>
          <w:rFonts w:ascii="Times New Roman" w:eastAsia="宋体" w:hAnsi="Times New Roman" w:hint="eastAsia"/>
          <w:i/>
          <w:position w:val="-6"/>
          <w:sz w:val="20"/>
          <w:lang w:eastAsia="zh-CN"/>
        </w:rPr>
        <w:t xml:space="preserve">                                  </w:t>
      </w:r>
      <w:r>
        <w:rPr>
          <w:rFonts w:ascii="华文仿宋" w:eastAsia="华文仿宋" w:hAnsi="华文仿宋" w:cs="华文仿宋" w:hint="eastAsia"/>
        </w:rPr>
        <w:t xml:space="preserve"> B.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5" type="#_x0000_t75" style="width:24.75pt;height:17.25pt" o:oleicon="f" o:ole="">
            <v:imagedata r:id="rId31" o:title=""/>
          </v:shape>
          <o:OLEObject Type="Embed" ProgID="Equation.3" ShapeID="_x0000_i1035" DrawAspect="Content" ObjectID="_1692685727" r:id="rId32"/>
        </w:objec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</w:t>
      </w:r>
      <w:r>
        <w:rPr>
          <w:rFonts w:ascii="华文仿宋" w:eastAsia="华文仿宋" w:hAnsi="华文仿宋" w:cs="华文仿宋" w:hint="eastAsia"/>
        </w:rPr>
        <w:t xml:space="preserve">C. 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6" type="#_x0000_t75" style="width:9pt;height:14.25pt" o:oleicon="f" o:ole="">
            <v:imagedata r:id="rId33" o:title=""/>
          </v:shape>
          <o:OLEObject Type="Embed" ProgID="Equation.3" ShapeID="_x0000_i1036" DrawAspect="Content" ObjectID="_1692685728" r:id="rId34"/>
        </w:object>
      </w:r>
      <w:r>
        <w:rPr>
          <w:rFonts w:ascii="Times New Roman" w:eastAsia="宋体" w:hAnsi="Times New Roman" w:hint="eastAsia"/>
          <w:i/>
          <w:position w:val="-6"/>
          <w:sz w:val="20"/>
          <w:lang w:eastAsia="zh-CN"/>
        </w:rPr>
        <w:t xml:space="preserve">                                            </w:t>
      </w:r>
      <w:r>
        <w:rPr>
          <w:rFonts w:ascii="华文仿宋" w:eastAsia="华文仿宋" w:hAnsi="华文仿宋" w:cs="华文仿宋" w:hint="eastAsia"/>
        </w:rPr>
        <w:t xml:space="preserve">D. </w:t>
      </w:r>
      <w:r>
        <w:rPr>
          <w:rFonts w:ascii="Times New Roman" w:eastAsia="Times New Roman" w:hAnsi="Times New Roman"/>
          <w:i/>
          <w:position w:val="-8"/>
          <w:sz w:val="20"/>
        </w:rPr>
        <w:object>
          <v:shape id="_x0000_i1037" type="#_x0000_t75" style="width:24pt;height:18pt" o:oleicon="f" o:ole="">
            <v:imagedata r:id="rId35" o:title=""/>
          </v:shape>
          <o:OLEObject Type="Embed" ProgID="Equation.3" ShapeID="_x0000_i1037" DrawAspect="Content" ObjectID="_1692685729" r:id="rId36"/>
        </w:object>
      </w:r>
    </w:p>
    <w:p w:rsidR="007A1C9D">
      <w:pPr>
        <w:spacing w:after="0"/>
      </w:pPr>
      <w:r>
        <w:rPr>
          <w:noProof/>
          <w:lang w:eastAsia="zh-CN"/>
        </w:rPr>
        <w:drawing>
          <wp:inline distT="0" distB="0" distL="114300" distR="114300">
            <wp:extent cx="1301750" cy="1320800"/>
            <wp:effectExtent l="0" t="0" r="6350" b="0"/>
            <wp:docPr id="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275876" name="图片 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114300" distR="114300">
            <wp:extent cx="1619250" cy="965200"/>
            <wp:effectExtent l="0" t="0" r="6350" b="0"/>
            <wp:docPr id="2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425577" name="图片 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</w:t>
      </w:r>
    </w:p>
    <w:p w:rsidR="007A1C9D">
      <w:pPr>
        <w:spacing w:after="0"/>
        <w:rPr>
          <w:lang w:eastAsia="zh-CN"/>
        </w:rPr>
      </w:pPr>
      <w:r>
        <w:rPr>
          <w:rFonts w:ascii="华文仿宋" w:eastAsia="华文仿宋" w:hAnsi="华文仿宋" w:cs="华文仿宋" w:hint="eastAsia"/>
          <w:lang w:eastAsia="zh-CN"/>
        </w:rPr>
        <w:t>第</w:t>
      </w:r>
      <w:r>
        <w:rPr>
          <w:rFonts w:ascii="华文仿宋" w:eastAsia="华文仿宋" w:hAnsi="华文仿宋" w:cs="华文仿宋" w:hint="eastAsia"/>
          <w:lang w:eastAsia="zh-CN"/>
        </w:rPr>
        <w:t>5</w:t>
      </w:r>
      <w:r>
        <w:rPr>
          <w:rFonts w:ascii="华文仿宋" w:eastAsia="华文仿宋" w:hAnsi="华文仿宋" w:cs="华文仿宋" w:hint="eastAsia"/>
          <w:lang w:eastAsia="zh-CN"/>
        </w:rPr>
        <w:t>题图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</w:t>
      </w:r>
      <w:r>
        <w:rPr>
          <w:rFonts w:ascii="华文仿宋" w:eastAsia="华文仿宋" w:hAnsi="华文仿宋" w:cs="华文仿宋" w:hint="eastAsia"/>
          <w:lang w:eastAsia="zh-CN"/>
        </w:rPr>
        <w:t>第</w:t>
      </w:r>
      <w:r>
        <w:rPr>
          <w:rFonts w:ascii="华文仿宋" w:eastAsia="华文仿宋" w:hAnsi="华文仿宋" w:cs="华文仿宋" w:hint="eastAsia"/>
          <w:lang w:eastAsia="zh-CN"/>
        </w:rPr>
        <w:t>6</w:t>
      </w:r>
      <w:r>
        <w:rPr>
          <w:rFonts w:ascii="华文仿宋" w:eastAsia="华文仿宋" w:hAnsi="华文仿宋" w:cs="华文仿宋" w:hint="eastAsia"/>
          <w:lang w:eastAsia="zh-CN"/>
        </w:rPr>
        <w:t>题图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 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6. </w:t>
      </w:r>
      <w:r>
        <w:rPr>
          <w:rFonts w:ascii="华文仿宋" w:eastAsia="华文仿宋" w:hAnsi="华文仿宋" w:cs="华文仿宋" w:hint="eastAsia"/>
        </w:rPr>
        <w:t>如图，在平行四边形</w:t>
      </w:r>
      <w:r>
        <w:rPr>
          <w:rFonts w:ascii="华文仿宋" w:eastAsia="华文仿宋" w:hAnsi="华文仿宋" w:cs="华文仿宋" w:hint="eastAsia"/>
        </w:rPr>
        <w:t>ABCD</w:t>
      </w:r>
      <w:r>
        <w:rPr>
          <w:rFonts w:ascii="华文仿宋" w:eastAsia="华文仿宋" w:hAnsi="华文仿宋" w:cs="华文仿宋" w:hint="eastAsia"/>
        </w:rPr>
        <w:t>中，对角线</w:t>
      </w:r>
      <w:r>
        <w:rPr>
          <w:rFonts w:ascii="华文仿宋" w:eastAsia="华文仿宋" w:hAnsi="华文仿宋" w:cs="华文仿宋" w:hint="eastAsia"/>
        </w:rPr>
        <w:t>AC</w:t>
      </w:r>
      <w:r>
        <w:rPr>
          <w:rFonts w:ascii="华文仿宋" w:eastAsia="华文仿宋" w:hAnsi="华文仿宋" w:cs="华文仿宋" w:hint="eastAsia"/>
        </w:rPr>
        <w:t>与</w:t>
      </w:r>
      <w:r>
        <w:rPr>
          <w:rFonts w:ascii="华文仿宋" w:eastAsia="华文仿宋" w:hAnsi="华文仿宋" w:cs="华文仿宋" w:hint="eastAsia"/>
        </w:rPr>
        <w:t>BD</w:t>
      </w:r>
      <w:r>
        <w:rPr>
          <w:rFonts w:ascii="华文仿宋" w:eastAsia="华文仿宋" w:hAnsi="华文仿宋" w:cs="华文仿宋" w:hint="eastAsia"/>
        </w:rPr>
        <w:t>相交于点</w:t>
      </w:r>
      <w:r>
        <w:rPr>
          <w:rFonts w:ascii="华文仿宋" w:eastAsia="华文仿宋" w:hAnsi="华文仿宋" w:cs="华文仿宋" w:hint="eastAsia"/>
          <w:lang w:eastAsia="zh-CN"/>
        </w:rPr>
        <w:t>O</w:t>
      </w:r>
      <w:r>
        <w:rPr>
          <w:rFonts w:ascii="华文仿宋" w:eastAsia="华文仿宋" w:hAnsi="华文仿宋" w:cs="华文仿宋" w:hint="eastAsia"/>
        </w:rPr>
        <w:t>.E</w:t>
      </w:r>
      <w:r>
        <w:rPr>
          <w:rFonts w:ascii="华文仿宋" w:eastAsia="华文仿宋" w:hAnsi="华文仿宋" w:cs="华文仿宋" w:hint="eastAsia"/>
        </w:rPr>
        <w:t>是边</w:t>
      </w:r>
      <w:r>
        <w:rPr>
          <w:rFonts w:ascii="华文仿宋" w:eastAsia="华文仿宋" w:hAnsi="华文仿宋" w:cs="华文仿宋" w:hint="eastAsia"/>
        </w:rPr>
        <w:t>CD</w:t>
      </w:r>
      <w:r>
        <w:rPr>
          <w:rFonts w:ascii="华文仿宋" w:eastAsia="华文仿宋" w:hAnsi="华文仿宋" w:cs="华文仿宋" w:hint="eastAsia"/>
        </w:rPr>
        <w:t>的中点，连结</w:t>
      </w:r>
      <w:r>
        <w:rPr>
          <w:rFonts w:ascii="华文仿宋" w:eastAsia="华文仿宋" w:hAnsi="华文仿宋" w:cs="华文仿宋" w:hint="eastAsia"/>
        </w:rPr>
        <w:t>OE.</w:t>
      </w:r>
      <w:r>
        <w:rPr>
          <w:rFonts w:ascii="华文仿宋" w:eastAsia="华文仿宋" w:hAnsi="华文仿宋" w:cs="华文仿宋" w:hint="eastAsia"/>
        </w:rPr>
        <w:t>若∠</w:t>
      </w:r>
      <w:r>
        <w:rPr>
          <w:rFonts w:ascii="华文仿宋" w:eastAsia="华文仿宋" w:hAnsi="华文仿宋" w:cs="华文仿宋" w:hint="eastAsia"/>
        </w:rPr>
        <w:t>ABC=60</w:t>
      </w:r>
      <w:r>
        <w:rPr>
          <w:rFonts w:ascii="华文仿宋" w:eastAsia="华文仿宋" w:hAnsi="华文仿宋" w:cs="华文仿宋" w:hint="eastAsia"/>
        </w:rPr>
        <w:t>°，∠</w:t>
      </w:r>
      <w:r>
        <w:rPr>
          <w:rFonts w:ascii="华文仿宋" w:eastAsia="华文仿宋" w:hAnsi="华文仿宋" w:cs="华文仿宋" w:hint="eastAsia"/>
        </w:rPr>
        <w:t>BAC=80</w:t>
      </w:r>
      <w:r>
        <w:rPr>
          <w:rFonts w:ascii="华文仿宋" w:eastAsia="华文仿宋" w:hAnsi="华文仿宋" w:cs="华文仿宋" w:hint="eastAsia"/>
        </w:rPr>
        <w:t>°</w:t>
      </w:r>
      <w:r>
        <w:rPr>
          <w:rFonts w:ascii="华文仿宋" w:eastAsia="华文仿宋" w:hAnsi="华文仿宋" w:cs="华文仿宋" w:hint="eastAsia"/>
          <w:lang w:eastAsia="zh-CN"/>
        </w:rPr>
        <w:t>,</w:t>
      </w:r>
      <w:r>
        <w:rPr>
          <w:rFonts w:ascii="华文仿宋" w:eastAsia="华文仿宋" w:hAnsi="华文仿宋" w:cs="华文仿宋" w:hint="eastAsia"/>
        </w:rPr>
        <w:t>则∠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</w:rPr>
        <w:t>的度数为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A. 50</w:t>
      </w:r>
      <w:r>
        <w:rPr>
          <w:rFonts w:ascii="华文仿宋" w:eastAsia="华文仿宋" w:hAnsi="华文仿宋" w:cs="华文仿宋" w:hint="eastAsia"/>
        </w:rPr>
        <w:t>°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</w:t>
      </w:r>
      <w:r>
        <w:rPr>
          <w:rFonts w:ascii="华文仿宋" w:eastAsia="华文仿宋" w:hAnsi="华文仿宋" w:cs="华文仿宋" w:hint="eastAsia"/>
        </w:rPr>
        <w:t>B.40</w:t>
      </w:r>
      <w:r>
        <w:rPr>
          <w:rFonts w:ascii="华文仿宋" w:eastAsia="华文仿宋" w:hAnsi="华文仿宋" w:cs="华文仿宋" w:hint="eastAsia"/>
        </w:rPr>
        <w:t>°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</w:t>
      </w:r>
      <w:r>
        <w:rPr>
          <w:rFonts w:ascii="华文仿宋" w:eastAsia="华文仿宋" w:hAnsi="华文仿宋" w:cs="华文仿宋" w:hint="eastAsia"/>
        </w:rPr>
        <w:t xml:space="preserve"> C. 30</w:t>
      </w:r>
      <w:r>
        <w:rPr>
          <w:rFonts w:ascii="华文仿宋" w:eastAsia="华文仿宋" w:hAnsi="华文仿宋" w:cs="华文仿宋" w:hint="eastAsia"/>
        </w:rPr>
        <w:t>°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</w:t>
      </w:r>
      <w:r>
        <w:rPr>
          <w:rFonts w:ascii="华文仿宋" w:eastAsia="华文仿宋" w:hAnsi="华文仿宋" w:cs="华文仿宋" w:hint="eastAsia"/>
        </w:rPr>
        <w:t xml:space="preserve"> D.20</w:t>
      </w:r>
      <w:r>
        <w:rPr>
          <w:rFonts w:ascii="华文仿宋" w:eastAsia="华文仿宋" w:hAnsi="华文仿宋" w:cs="华文仿宋" w:hint="eastAsia"/>
        </w:rPr>
        <w:t>°</w:t>
      </w:r>
      <w:r>
        <w:rPr>
          <w:rFonts w:ascii="华文仿宋" w:eastAsia="华文仿宋" w:hAnsi="华文仿宋" w:cs="华文仿宋" w:hint="eastAsia"/>
        </w:rPr>
        <w:t xml:space="preserve"> 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7.</w:t>
      </w:r>
      <w:r>
        <w:rPr>
          <w:rFonts w:ascii="华文仿宋" w:eastAsia="华文仿宋" w:hAnsi="华文仿宋" w:cs="华文仿宋" w:hint="eastAsia"/>
        </w:rPr>
        <w:t>在某篮球邀请赛中，参赛的每两个队之间都要比赛一场。共比赛</w:t>
      </w:r>
      <w:r>
        <w:rPr>
          <w:rFonts w:ascii="华文仿宋" w:eastAsia="华文仿宋" w:hAnsi="华文仿宋" w:cs="华文仿宋" w:hint="eastAsia"/>
        </w:rPr>
        <w:t>36</w:t>
      </w:r>
      <w:r>
        <w:rPr>
          <w:rFonts w:ascii="华文仿宋" w:eastAsia="华文仿宋" w:hAnsi="华文仿宋" w:cs="华文仿宋" w:hint="eastAsia"/>
        </w:rPr>
        <w:t>场，设有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8" type="#_x0000_t75" style="width:9.75pt;height:11.25pt" o:oleicon="f" o:ole="">
            <v:imagedata r:id="rId39" o:title=""/>
          </v:shape>
          <o:OLEObject Type="Embed" ProgID="Equation.3" ShapeID="_x0000_i1038" DrawAspect="Content" ObjectID="_1692685730" r:id="rId40"/>
        </w:object>
      </w:r>
      <w:r>
        <w:rPr>
          <w:rFonts w:ascii="华文仿宋" w:eastAsia="华文仿宋" w:hAnsi="华文仿宋" w:cs="华文仿宋" w:hint="eastAsia"/>
        </w:rPr>
        <w:t>个队参赛，根据题意，可列方程为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  <w:lang w:eastAsia="zh-CN"/>
        </w:rPr>
        <w:t>.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39" type="#_x0000_t75" style="width:1in;height:30.75pt" o:oleicon="f" o:ole="">
            <v:imagedata r:id="rId41" o:title=""/>
          </v:shape>
          <o:OLEObject Type="Embed" ProgID="Equation.3" ShapeID="_x0000_i1039" DrawAspect="Content" ObjectID="_1692685731" r:id="rId42"/>
        </w:object>
      </w:r>
      <w:r>
        <w:rPr>
          <w:rFonts w:ascii="Times New Roman" w:eastAsia="宋体" w:hAnsi="Times New Roman" w:hint="eastAsia"/>
          <w:i/>
          <w:position w:val="-6"/>
          <w:sz w:val="20"/>
          <w:lang w:eastAsia="zh-CN"/>
        </w:rPr>
        <w:t xml:space="preserve">          </w:t>
      </w:r>
      <w:r>
        <w:rPr>
          <w:rFonts w:ascii="华文仿宋" w:eastAsia="华文仿宋" w:hAnsi="华文仿宋" w:cs="华文仿宋" w:hint="eastAsia"/>
        </w:rPr>
        <w:t xml:space="preserve">B. 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40" type="#_x0000_t75" style="width:1in;height:30.75pt" o:oleicon="f" o:ole="">
            <v:imagedata r:id="rId43" o:title=""/>
          </v:shape>
          <o:OLEObject Type="Embed" ProgID="Equation.3" ShapeID="_x0000_i1040" DrawAspect="Content" ObjectID="_1692685732" r:id="rId44"/>
        </w:object>
      </w:r>
      <w:r>
        <w:rPr>
          <w:rFonts w:ascii="Times New Roman" w:eastAsia="宋体" w:hAnsi="Times New Roman" w:hint="eastAsia"/>
          <w:i/>
          <w:position w:val="-6"/>
          <w:sz w:val="20"/>
          <w:lang w:eastAsia="zh-CN"/>
        </w:rPr>
        <w:t xml:space="preserve">             </w:t>
      </w:r>
      <w:r>
        <w:rPr>
          <w:rFonts w:ascii="华文仿宋" w:eastAsia="华文仿宋" w:hAnsi="华文仿宋" w:cs="华文仿宋" w:hint="eastAsia"/>
        </w:rPr>
        <w:t xml:space="preserve"> C.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41" type="#_x0000_t75" style="width:62.25pt;height:15.75pt" o:oleicon="f" o:ole="">
            <v:imagedata r:id="rId45" o:title=""/>
          </v:shape>
          <o:OLEObject Type="Embed" ProgID="Equation.3" ShapeID="_x0000_i1041" DrawAspect="Content" ObjectID="_1692685733" r:id="rId46"/>
        </w:objec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</w:t>
      </w:r>
      <w:r>
        <w:rPr>
          <w:rFonts w:ascii="华文仿宋" w:eastAsia="华文仿宋" w:hAnsi="华文仿宋" w:cs="华文仿宋" w:hint="eastAsia"/>
        </w:rPr>
        <w:t xml:space="preserve"> D.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42" type="#_x0000_t75" style="width:63pt;height:15.75pt" o:oleicon="f" o:ole="">
            <v:imagedata r:id="rId47" o:title=""/>
          </v:shape>
          <o:OLEObject Type="Embed" ProgID="Equation.3" ShapeID="_x0000_i1042" DrawAspect="Content" ObjectID="_1692685734" r:id="rId48"/>
        </w:objec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8.</w:t>
      </w:r>
      <w:r>
        <w:rPr>
          <w:rFonts w:ascii="华文仿宋" w:eastAsia="华文仿宋" w:hAnsi="华文仿宋" w:cs="华文仿宋" w:hint="eastAsia"/>
        </w:rPr>
        <w:t>四边形</w:t>
      </w:r>
      <w:r>
        <w:rPr>
          <w:rFonts w:ascii="华文仿宋" w:eastAsia="华文仿宋" w:hAnsi="华文仿宋" w:cs="华文仿宋" w:hint="eastAsia"/>
        </w:rPr>
        <w:t>ABCD</w:t>
      </w:r>
      <w:r>
        <w:rPr>
          <w:rFonts w:ascii="华文仿宋" w:eastAsia="华文仿宋" w:hAnsi="华文仿宋" w:cs="华文仿宋" w:hint="eastAsia"/>
        </w:rPr>
        <w:t>的对角线</w:t>
      </w:r>
      <w:r>
        <w:rPr>
          <w:rFonts w:ascii="华文仿宋" w:eastAsia="华文仿宋" w:hAnsi="华文仿宋" w:cs="华文仿宋" w:hint="eastAsia"/>
        </w:rPr>
        <w:t>AC</w:t>
      </w:r>
      <w:r>
        <w:rPr>
          <w:rFonts w:ascii="华文仿宋" w:eastAsia="华文仿宋" w:hAnsi="华文仿宋" w:cs="华文仿宋" w:hint="eastAsia"/>
        </w:rPr>
        <w:t>与</w:t>
      </w:r>
      <w:r>
        <w:rPr>
          <w:rFonts w:ascii="华文仿宋" w:eastAsia="华文仿宋" w:hAnsi="华文仿宋" w:cs="华文仿宋" w:hint="eastAsia"/>
        </w:rPr>
        <w:t>BD</w:t>
      </w:r>
      <w:r>
        <w:rPr>
          <w:rFonts w:ascii="华文仿宋" w:eastAsia="华文仿宋" w:hAnsi="华文仿宋" w:cs="华文仿宋" w:hint="eastAsia"/>
        </w:rPr>
        <w:t>相交于点</w:t>
      </w:r>
      <w:r>
        <w:rPr>
          <w:rFonts w:ascii="华文仿宋" w:eastAsia="华文仿宋" w:hAnsi="华文仿宋" w:cs="华文仿宋" w:hint="eastAsia"/>
          <w:lang w:eastAsia="zh-CN"/>
        </w:rPr>
        <w:t>O</w:t>
      </w:r>
      <w:r>
        <w:rPr>
          <w:rFonts w:ascii="华文仿宋" w:eastAsia="华文仿宋" w:hAnsi="华文仿宋" w:cs="华文仿宋" w:hint="eastAsia"/>
        </w:rPr>
        <w:t>，下列四组条件中，一定能判定四边形</w:t>
      </w:r>
      <w:r>
        <w:rPr>
          <w:rFonts w:ascii="华文仿宋" w:eastAsia="华文仿宋" w:hAnsi="华文仿宋" w:cs="华文仿宋" w:hint="eastAsia"/>
        </w:rPr>
        <w:t xml:space="preserve">ABCD </w:t>
      </w:r>
      <w:r>
        <w:rPr>
          <w:rFonts w:ascii="华文仿宋" w:eastAsia="华文仿宋" w:hAnsi="华文仿宋" w:cs="华文仿宋" w:hint="eastAsia"/>
        </w:rPr>
        <w:t>为平行四边形的是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A. AD//BC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            </w:t>
      </w:r>
      <w:r>
        <w:rPr>
          <w:rFonts w:ascii="华文仿宋" w:eastAsia="华文仿宋" w:hAnsi="华文仿宋" w:cs="华文仿宋" w:hint="eastAsia"/>
        </w:rPr>
        <w:t>B.</w:t>
      </w:r>
      <w:r>
        <w:rPr>
          <w:rFonts w:ascii="华文仿宋" w:eastAsia="华文仿宋" w:hAnsi="华文仿宋" w:cs="华文仿宋" w:hint="eastAsia"/>
          <w:lang w:eastAsia="zh-CN"/>
        </w:rPr>
        <w:t>O</w:t>
      </w:r>
      <w:r>
        <w:rPr>
          <w:rFonts w:ascii="华文仿宋" w:eastAsia="华文仿宋" w:hAnsi="华文仿宋" w:cs="华文仿宋" w:hint="eastAsia"/>
        </w:rPr>
        <w:t>A=</w:t>
      </w:r>
      <w:r>
        <w:rPr>
          <w:rFonts w:ascii="华文仿宋" w:eastAsia="华文仿宋" w:hAnsi="华文仿宋" w:cs="华文仿宋" w:hint="eastAsia"/>
          <w:lang w:eastAsia="zh-CN"/>
        </w:rPr>
        <w:t>O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  <w:lang w:eastAsia="zh-CN"/>
        </w:rPr>
        <w:t>O</w:t>
      </w:r>
      <w:r>
        <w:rPr>
          <w:rFonts w:ascii="华文仿宋" w:eastAsia="华文仿宋" w:hAnsi="华文仿宋" w:cs="华文仿宋" w:hint="eastAsia"/>
        </w:rPr>
        <w:t>B=</w:t>
      </w:r>
      <w:r>
        <w:rPr>
          <w:rFonts w:ascii="华文仿宋" w:eastAsia="华文仿宋" w:hAnsi="华文仿宋" w:cs="华文仿宋" w:hint="eastAsia"/>
          <w:lang w:eastAsia="zh-CN"/>
        </w:rPr>
        <w:t>O</w:t>
      </w:r>
      <w:r>
        <w:rPr>
          <w:rFonts w:ascii="华文仿宋" w:eastAsia="华文仿宋" w:hAnsi="华文仿宋" w:cs="华文仿宋" w:hint="eastAsia"/>
        </w:rPr>
        <w:t>D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C.AD//BC,AB=DC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</w:t>
      </w:r>
      <w:r>
        <w:rPr>
          <w:rFonts w:ascii="华文仿宋" w:eastAsia="华文仿宋" w:hAnsi="华文仿宋" w:cs="华文仿宋" w:hint="eastAsia"/>
        </w:rPr>
        <w:t xml:space="preserve"> D.AC</w:t>
      </w:r>
      <w:r>
        <w:rPr>
          <w:rFonts w:ascii="华文仿宋" w:eastAsia="华文仿宋" w:hAnsi="华文仿宋" w:cs="华文仿宋" w:hint="eastAsia"/>
        </w:rPr>
        <w:t>⊥</w:t>
      </w:r>
      <w:r>
        <w:rPr>
          <w:rFonts w:ascii="华文仿宋" w:eastAsia="华文仿宋" w:hAnsi="华文仿宋" w:cs="华文仿宋" w:hint="eastAsia"/>
        </w:rPr>
        <w:t>BD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4921250</wp:posOffset>
            </wp:positionH>
            <wp:positionV relativeFrom="paragraph">
              <wp:posOffset>-88265</wp:posOffset>
            </wp:positionV>
            <wp:extent cx="1752600" cy="1062990"/>
            <wp:effectExtent l="0" t="0" r="0" b="3810"/>
            <wp:wrapSquare wrapText="bothSides"/>
            <wp:docPr id="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210984" name="图片 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仿宋" w:eastAsia="华文仿宋" w:hAnsi="华文仿宋" w:cs="华文仿宋" w:hint="eastAsia"/>
        </w:rPr>
        <w:t>9.</w:t>
      </w:r>
      <w:r>
        <w:rPr>
          <w:rFonts w:ascii="华文仿宋" w:eastAsia="华文仿宋" w:hAnsi="华文仿宋" w:cs="华文仿宋" w:hint="eastAsia"/>
        </w:rPr>
        <w:t>一个容器有进水管和出水管，每分钟的进水量和出水量是两个常数，从某时刻开始</w:t>
      </w:r>
      <w:r>
        <w:rPr>
          <w:rFonts w:ascii="华文仿宋" w:eastAsia="华文仿宋" w:hAnsi="华文仿宋" w:cs="华文仿宋" w:hint="eastAsia"/>
        </w:rPr>
        <w:t>4min</w:t>
      </w:r>
      <w:r>
        <w:rPr>
          <w:rFonts w:ascii="华文仿宋" w:eastAsia="华文仿宋" w:hAnsi="华文仿宋" w:cs="华文仿宋" w:hint="eastAsia"/>
        </w:rPr>
        <w:t>内只进水不出水，从第</w:t>
      </w:r>
      <w:r>
        <w:rPr>
          <w:rFonts w:ascii="华文仿宋" w:eastAsia="华文仿宋" w:hAnsi="华文仿宋" w:cs="华文仿宋" w:hint="eastAsia"/>
        </w:rPr>
        <w:t>4min</w:t>
      </w:r>
      <w:r>
        <w:rPr>
          <w:rFonts w:ascii="华文仿宋" w:eastAsia="华文仿宋" w:hAnsi="华文仿宋" w:cs="华文仿宋" w:hint="eastAsia"/>
        </w:rPr>
        <w:t>到第</w:t>
      </w:r>
      <w:r>
        <w:rPr>
          <w:rFonts w:ascii="华文仿宋" w:eastAsia="华文仿宋" w:hAnsi="华文仿宋" w:cs="华文仿宋" w:hint="eastAsia"/>
        </w:rPr>
        <w:t>24min</w:t>
      </w:r>
      <w:r>
        <w:rPr>
          <w:rFonts w:ascii="华文仿宋" w:eastAsia="华文仿宋" w:hAnsi="华文仿宋" w:cs="华文仿宋" w:hint="eastAsia"/>
        </w:rPr>
        <w:t>内既进水又出水，从第</w:t>
      </w:r>
      <w:r>
        <w:rPr>
          <w:rFonts w:ascii="华文仿宋" w:eastAsia="华文仿宋" w:hAnsi="华文仿宋" w:cs="华文仿宋" w:hint="eastAsia"/>
        </w:rPr>
        <w:t>24min</w:t>
      </w:r>
      <w:r>
        <w:rPr>
          <w:rFonts w:ascii="华文仿宋" w:eastAsia="华文仿宋" w:hAnsi="华文仿宋" w:cs="华文仿宋" w:hint="eastAsia"/>
        </w:rPr>
        <w:t>开始只出水不进水，容器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</w:rPr>
        <w:t>内水量</w:t>
      </w:r>
      <w:r>
        <w:rPr>
          <w:rFonts w:ascii="华文仿宋" w:eastAsia="华文仿宋" w:hAnsi="华文仿宋" w:cs="华文仿宋" w:hint="eastAsia"/>
        </w:rPr>
        <w:t>y(</w:t>
      </w:r>
      <w:r>
        <w:rPr>
          <w:rFonts w:ascii="华文仿宋" w:eastAsia="华文仿宋" w:hAnsi="华文仿宋" w:cs="华文仿宋" w:hint="eastAsia"/>
        </w:rPr>
        <w:t>单位：</w:t>
      </w:r>
      <w:r>
        <w:rPr>
          <w:rFonts w:ascii="华文仿宋" w:eastAsia="华文仿宋" w:hAnsi="华文仿宋" w:cs="华文仿宋" w:hint="eastAsia"/>
        </w:rPr>
        <w:t>L</w:t>
      </w:r>
      <w:r>
        <w:rPr>
          <w:rFonts w:ascii="华文仿宋" w:eastAsia="华文仿宋" w:hAnsi="华文仿宋" w:cs="华文仿宋" w:hint="eastAsia"/>
        </w:rPr>
        <w:t>）与时间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43" type="#_x0000_t75" style="width:9.75pt;height:11.25pt" o:oleicon="f" o:ole="">
            <v:imagedata r:id="rId39" o:title=""/>
          </v:shape>
          <o:OLEObject Type="Embed" ProgID="Equation.3" ShapeID="_x0000_i1043" DrawAspect="Content" ObjectID="_1692685735" r:id="rId50"/>
        </w:object>
      </w:r>
      <w:r>
        <w:rPr>
          <w:rFonts w:ascii="华文仿宋" w:eastAsia="华文仿宋" w:hAnsi="华文仿宋" w:cs="华文仿宋" w:hint="eastAsia"/>
        </w:rPr>
        <w:t>（单位：</w:t>
      </w:r>
      <w:r>
        <w:rPr>
          <w:rFonts w:ascii="华文仿宋" w:eastAsia="华文仿宋" w:hAnsi="华文仿宋" w:cs="华文仿宋" w:hint="eastAsia"/>
        </w:rPr>
        <w:t>min)</w:t>
      </w:r>
      <w:r>
        <w:rPr>
          <w:rFonts w:ascii="华文仿宋" w:eastAsia="华文仿宋" w:hAnsi="华文仿宋" w:cs="华文仿宋" w:hint="eastAsia"/>
        </w:rPr>
        <w:t>之间的关系如图所示，则图中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的值是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A. 32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 </w:t>
      </w:r>
      <w:r>
        <w:rPr>
          <w:rFonts w:ascii="华文仿宋" w:eastAsia="华文仿宋" w:hAnsi="华文仿宋" w:cs="华文仿宋" w:hint="eastAsia"/>
        </w:rPr>
        <w:t xml:space="preserve"> B. 34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C.36                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</w:t>
      </w:r>
      <w:r>
        <w:rPr>
          <w:rFonts w:ascii="华文仿宋" w:eastAsia="华文仿宋" w:hAnsi="华文仿宋" w:cs="华文仿宋" w:hint="eastAsia"/>
        </w:rPr>
        <w:t xml:space="preserve">D.38 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10.</w:t>
      </w:r>
      <w:r>
        <w:rPr>
          <w:rFonts w:ascii="华文仿宋" w:eastAsia="华文仿宋" w:hAnsi="华文仿宋" w:cs="华文仿宋" w:hint="eastAsia"/>
        </w:rPr>
        <w:t>二次函数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44" type="#_x0000_t75" style="width:78pt;height:18pt" o:oleicon="f" o:ole="">
            <v:imagedata r:id="rId51" o:title=""/>
          </v:shape>
          <o:OLEObject Type="Embed" ProgID="Equation.3" ShapeID="_x0000_i1044" DrawAspect="Content" ObjectID="_1692685736" r:id="rId52"/>
        </w:objec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45" type="#_x0000_t75" style="width:30pt;height:15.75pt" o:oleicon="f" o:ole="">
            <v:imagedata r:id="rId53" o:title=""/>
          </v:shape>
          <o:OLEObject Type="Embed" ProgID="Equation.3" ShapeID="_x0000_i1045" DrawAspect="Content" ObjectID="_1692685737" r:id="rId54"/>
        </w:object>
      </w:r>
      <w:r>
        <w:rPr>
          <w:rFonts w:ascii="华文仿宋" w:eastAsia="华文仿宋" w:hAnsi="华文仿宋" w:cs="华文仿宋" w:hint="eastAsia"/>
        </w:rPr>
        <w:t>是常数，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46" type="#_x0000_t75" style="width:27.75pt;height:14.25pt" o:oleicon="f" o:ole="">
            <v:imagedata r:id="rId55" o:title=""/>
          </v:shape>
          <o:OLEObject Type="Embed" ProgID="Equation.3" ShapeID="_x0000_i1046" DrawAspect="Content" ObjectID="_1692685738" r:id="rId56"/>
        </w:objec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的</w:t>
      </w:r>
      <w:r>
        <w:rPr>
          <w:rFonts w:ascii="华文仿宋" w:eastAsia="华文仿宋" w:hAnsi="华文仿宋" w:cs="华文仿宋" w:hint="eastAsia"/>
          <w:lang w:eastAsia="zh-CN"/>
        </w:rPr>
        <w:t>自</w:t>
      </w:r>
      <w:r>
        <w:rPr>
          <w:rFonts w:ascii="华文仿宋" w:eastAsia="华文仿宋" w:hAnsi="华文仿宋" w:cs="华文仿宋" w:hint="eastAsia"/>
        </w:rPr>
        <w:t>变量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47" type="#_x0000_t75" style="width:9.75pt;height:11.25pt" o:oleicon="f" o:ole="">
            <v:imagedata r:id="rId39" o:title=""/>
          </v:shape>
          <o:OLEObject Type="Embed" ProgID="Equation.3" ShapeID="_x0000_i1047" DrawAspect="Content" ObjectID="_1692685739" r:id="rId57"/>
        </w:object>
      </w:r>
      <w:r>
        <w:rPr>
          <w:rFonts w:ascii="华文仿宋" w:eastAsia="华文仿宋" w:hAnsi="华文仿宋" w:cs="华文仿宋" w:hint="eastAsia"/>
        </w:rPr>
        <w:t>与函数值</w:t>
      </w:r>
      <w:r>
        <w:rPr>
          <w:rFonts w:ascii="华文仿宋" w:eastAsia="华文仿宋" w:hAnsi="华文仿宋" w:cs="华文仿宋" w:hint="eastAsia"/>
        </w:rPr>
        <w:t>y</w:t>
      </w:r>
      <w:r>
        <w:rPr>
          <w:rFonts w:ascii="华文仿宋" w:eastAsia="华文仿宋" w:hAnsi="华文仿宋" w:cs="华文仿宋" w:hint="eastAsia"/>
        </w:rPr>
        <w:t>的部分对</w:t>
      </w:r>
      <w:r>
        <w:rPr>
          <w:rFonts w:ascii="华文仿宋" w:eastAsia="华文仿宋" w:hAnsi="华文仿宋" w:cs="华文仿宋" w:hint="eastAsia"/>
          <w:lang w:eastAsia="zh-CN"/>
        </w:rPr>
        <w:t>应值如下表，</w:t>
      </w:r>
      <w:r>
        <w:rPr>
          <w:rFonts w:ascii="华文仿宋" w:eastAsia="华文仿宋" w:hAnsi="华文仿宋" w:cs="华文仿宋" w:hint="eastAsia"/>
        </w:rPr>
        <w:t>且</w:t>
      </w:r>
      <w:r>
        <w:rPr>
          <w:rFonts w:ascii="华文仿宋" w:eastAsia="华文仿宋" w:hAnsi="华文仿宋" w:cs="华文仿宋" w:hint="eastAsia"/>
          <w:lang w:eastAsia="zh-CN"/>
        </w:rPr>
        <w:t>当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48" type="#_x0000_t75" style="width:38.25pt;height:30.75pt" o:oleicon="f" o:ole="">
            <v:imagedata r:id="rId58" o:title=""/>
          </v:shape>
          <o:OLEObject Type="Embed" ProgID="Equation.3" ShapeID="_x0000_i1048" DrawAspect="Content" ObjectID="_1692685740" r:id="rId59"/>
        </w:object>
      </w:r>
      <w:r>
        <w:rPr>
          <w:rFonts w:ascii="华文仿宋" w:eastAsia="华文仿宋" w:hAnsi="华文仿宋" w:cs="华文仿宋" w:hint="eastAsia"/>
          <w:lang w:eastAsia="zh-CN"/>
        </w:rPr>
        <w:t>时，</w:t>
      </w:r>
      <w:r>
        <w:rPr>
          <w:rFonts w:ascii="华文仿宋" w:eastAsia="华文仿宋" w:hAnsi="华文仿宋" w:cs="华文仿宋" w:hint="eastAsia"/>
        </w:rPr>
        <w:t>与</w:t>
      </w:r>
      <w:r>
        <w:rPr>
          <w:rFonts w:ascii="华文仿宋" w:eastAsia="华文仿宋" w:hAnsi="华文仿宋" w:cs="华文仿宋" w:hint="eastAsia"/>
          <w:lang w:eastAsia="zh-CN"/>
        </w:rPr>
        <w:t>其</w:t>
      </w:r>
      <w:r>
        <w:rPr>
          <w:rFonts w:ascii="华文仿宋" w:eastAsia="华文仿宋" w:hAnsi="华文仿宋" w:cs="华文仿宋" w:hint="eastAsia"/>
        </w:rPr>
        <w:t>对应的函数值</w:t>
      </w:r>
      <w:r>
        <w:rPr>
          <w:rFonts w:ascii="华文仿宋" w:eastAsia="华文仿宋" w:hAnsi="华文仿宋" w:cs="华文仿宋" w:hint="eastAsia"/>
        </w:rPr>
        <w:t>y&gt;0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</w:rPr>
        <w:t>有下列结论：</w:t>
      </w:r>
    </w:p>
    <w:tbl>
      <w:tblPr>
        <w:tblStyle w:val="TableGrid"/>
        <w:tblW w:w="0" w:type="auto"/>
        <w:tblInd w:w="-436" w:type="dxa"/>
        <w:tblLook w:val="04A0"/>
      </w:tblPr>
      <w:tblGrid>
        <w:gridCol w:w="2212"/>
        <w:gridCol w:w="1201"/>
        <w:gridCol w:w="1201"/>
        <w:gridCol w:w="1201"/>
        <w:gridCol w:w="1202"/>
        <w:gridCol w:w="1202"/>
        <w:gridCol w:w="1202"/>
        <w:gridCol w:w="1203"/>
      </w:tblGrid>
      <w:tr>
        <w:tblPrEx>
          <w:tblW w:w="0" w:type="auto"/>
          <w:tblInd w:w="-436" w:type="dxa"/>
          <w:tblLook w:val="04A0"/>
        </w:tblPrEx>
        <w:tc>
          <w:tcPr>
            <w:tcW w:w="2212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</w:rPr>
            </w:pPr>
            <w:r>
              <w:rPr>
                <w:rFonts w:ascii="Times New Roman" w:eastAsia="Times New Roman" w:hAnsi="Times New Roman"/>
                <w:i/>
                <w:position w:val="-6"/>
                <w:sz w:val="20"/>
              </w:rPr>
              <w:object>
                <v:shape id="_x0000_i1049" type="#_x0000_t75" style="width:9.75pt;height:11.25pt" o:oleicon="f" o:ole="">
                  <v:imagedata r:id="rId39" o:title=""/>
                </v:shape>
                <o:OLEObject Type="Embed" ProgID="Equation.3" ShapeID="_x0000_i1049" DrawAspect="Content" ObjectID="_1692685741" r:id="rId60"/>
              </w:object>
            </w:r>
          </w:p>
        </w:tc>
        <w:tc>
          <w:tcPr>
            <w:tcW w:w="1201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...</w:t>
            </w:r>
          </w:p>
        </w:tc>
        <w:tc>
          <w:tcPr>
            <w:tcW w:w="1201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-2</w:t>
            </w:r>
          </w:p>
        </w:tc>
        <w:tc>
          <w:tcPr>
            <w:tcW w:w="1201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-1</w:t>
            </w:r>
          </w:p>
        </w:tc>
        <w:tc>
          <w:tcPr>
            <w:tcW w:w="1202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0</w:t>
            </w:r>
          </w:p>
        </w:tc>
        <w:tc>
          <w:tcPr>
            <w:tcW w:w="1202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1</w:t>
            </w:r>
          </w:p>
        </w:tc>
        <w:tc>
          <w:tcPr>
            <w:tcW w:w="1202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2</w:t>
            </w:r>
          </w:p>
        </w:tc>
        <w:tc>
          <w:tcPr>
            <w:tcW w:w="1203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...</w:t>
            </w:r>
          </w:p>
        </w:tc>
      </w:tr>
      <w:tr>
        <w:tblPrEx>
          <w:tblW w:w="0" w:type="auto"/>
          <w:tblInd w:w="-436" w:type="dxa"/>
          <w:tblLook w:val="04A0"/>
        </w:tblPrEx>
        <w:tc>
          <w:tcPr>
            <w:tcW w:w="2212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</w:rPr>
            </w:pPr>
            <w:r>
              <w:rPr>
                <w:rFonts w:ascii="Times New Roman" w:eastAsia="Times New Roman" w:hAnsi="Times New Roman"/>
                <w:i/>
                <w:position w:val="-10"/>
                <w:sz w:val="20"/>
              </w:rPr>
              <w:object>
                <v:shape id="_x0000_i1050" type="#_x0000_t75" style="width:78pt;height:18pt" o:oleicon="f" o:ole="">
                  <v:imagedata r:id="rId51" o:title=""/>
                </v:shape>
                <o:OLEObject Type="Embed" ProgID="Equation.3" ShapeID="_x0000_i1050" DrawAspect="Content" ObjectID="_1692685742" r:id="rId61"/>
              </w:object>
            </w:r>
          </w:p>
        </w:tc>
        <w:tc>
          <w:tcPr>
            <w:tcW w:w="1201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...</w:t>
            </w:r>
          </w:p>
        </w:tc>
        <w:tc>
          <w:tcPr>
            <w:tcW w:w="1201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t</w:t>
            </w:r>
          </w:p>
        </w:tc>
        <w:tc>
          <w:tcPr>
            <w:tcW w:w="1201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m</w:t>
            </w:r>
          </w:p>
        </w:tc>
        <w:tc>
          <w:tcPr>
            <w:tcW w:w="1202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-2</w:t>
            </w:r>
          </w:p>
        </w:tc>
        <w:tc>
          <w:tcPr>
            <w:tcW w:w="1202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-2</w:t>
            </w:r>
          </w:p>
        </w:tc>
        <w:tc>
          <w:tcPr>
            <w:tcW w:w="1202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n</w:t>
            </w:r>
          </w:p>
        </w:tc>
        <w:tc>
          <w:tcPr>
            <w:tcW w:w="1203" w:type="dxa"/>
          </w:tcPr>
          <w:p w:rsidR="007A1C9D">
            <w:pPr>
              <w:spacing w:after="0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...</w:t>
            </w:r>
          </w:p>
        </w:tc>
      </w:tr>
    </w:tbl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(1)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51" type="#_x0000_t75" style="width:39pt;height:14.25pt" o:oleicon="f" o:ole="">
            <v:imagedata r:id="rId62" o:title=""/>
          </v:shape>
          <o:OLEObject Type="Embed" ProgID="Equation.3" ShapeID="_x0000_i1051" DrawAspect="Content" ObjectID="_1692685743" r:id="rId63"/>
        </w:object>
      </w:r>
      <w:r>
        <w:rPr>
          <w:rFonts w:ascii="华文仿宋" w:eastAsia="华文仿宋" w:hAnsi="华文仿宋" w:cs="华文仿宋" w:hint="eastAsia"/>
          <w:lang w:eastAsia="zh-CN"/>
        </w:rPr>
        <w:t>；</w: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  <w:lang w:eastAsia="zh-CN"/>
        </w:rPr>
        <w:t>2</w:t>
      </w:r>
      <w:r>
        <w:rPr>
          <w:rFonts w:ascii="华文仿宋" w:eastAsia="华文仿宋" w:hAnsi="华文仿宋" w:cs="华文仿宋" w:hint="eastAsia"/>
        </w:rPr>
        <w:t>)-2</w:t>
      </w:r>
      <w:r>
        <w:rPr>
          <w:rFonts w:ascii="华文仿宋" w:eastAsia="华文仿宋" w:hAnsi="华文仿宋" w:cs="华文仿宋" w:hint="eastAsia"/>
        </w:rPr>
        <w:t>和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是关于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52" type="#_x0000_t75" style="width:9.75pt;height:11.25pt" o:oleicon="f" o:ole="">
            <v:imagedata r:id="rId39" o:title=""/>
          </v:shape>
          <o:OLEObject Type="Embed" ProgID="Equation.3" ShapeID="_x0000_i1052" DrawAspect="Content" ObjectID="_1692685744" r:id="rId64"/>
        </w:object>
      </w:r>
      <w:r>
        <w:rPr>
          <w:rFonts w:ascii="华文仿宋" w:eastAsia="华文仿宋" w:hAnsi="华文仿宋" w:cs="华文仿宋" w:hint="eastAsia"/>
        </w:rPr>
        <w:t>的方程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53" type="#_x0000_t75" style="width:74.25pt;height:15.75pt" o:oleicon="f" o:ole="">
            <v:imagedata r:id="rId65" o:title=""/>
          </v:shape>
          <o:OLEObject Type="Embed" ProgID="Equation.3" ShapeID="_x0000_i1053" DrawAspect="Content" ObjectID="_1692685745" r:id="rId66"/>
        </w:object>
      </w:r>
      <w:r>
        <w:rPr>
          <w:rFonts w:ascii="华文仿宋" w:eastAsia="华文仿宋" w:hAnsi="华文仿宋" w:cs="华文仿宋" w:hint="eastAsia"/>
          <w:lang w:eastAsia="zh-CN"/>
        </w:rPr>
        <w:t>的两个根；</w:t>
      </w:r>
      <w:r>
        <w:rPr>
          <w:rFonts w:ascii="华文仿宋" w:eastAsia="华文仿宋" w:hAnsi="华文仿宋" w:cs="华文仿宋" w:hint="eastAsia"/>
        </w:rPr>
        <w:t>(3)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54" type="#_x0000_t75" style="width:72.75pt;height:30.75pt" o:oleicon="f" o:ole="">
            <v:imagedata r:id="rId67" o:title=""/>
          </v:shape>
          <o:OLEObject Type="Embed" ProgID="Equation.3" ShapeID="_x0000_i1054" DrawAspect="Content" ObjectID="_1692685746" r:id="rId68"/>
        </w:object>
      </w:r>
      <w:r>
        <w:rPr>
          <w:rFonts w:ascii="华文仿宋" w:eastAsia="华文仿宋" w:hAnsi="华文仿宋" w:cs="华文仿宋" w:hint="eastAsia"/>
        </w:rPr>
        <w:t>，其中，正确结论的个数是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 xml:space="preserve">A.0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 </w:t>
      </w:r>
      <w:r>
        <w:rPr>
          <w:rFonts w:ascii="华文仿宋" w:eastAsia="华文仿宋" w:hAnsi="华文仿宋" w:cs="华文仿宋" w:hint="eastAsia"/>
        </w:rPr>
        <w:t xml:space="preserve">B. 1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C.2                                   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  <w:lang w:eastAsia="zh-CN"/>
        </w:rPr>
        <w:t xml:space="preserve">.3                                               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二、填空题（每小题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分，共</w:t>
      </w:r>
      <w:r>
        <w:rPr>
          <w:rFonts w:ascii="华文仿宋" w:eastAsia="华文仿宋" w:hAnsi="华文仿宋" w:cs="华文仿宋" w:hint="eastAsia"/>
        </w:rPr>
        <w:t>18</w:t>
      </w:r>
      <w:r>
        <w:rPr>
          <w:rFonts w:ascii="华文仿宋" w:eastAsia="华文仿宋" w:hAnsi="华文仿宋" w:cs="华文仿宋" w:hint="eastAsia"/>
        </w:rPr>
        <w:t>分）</w:t>
      </w:r>
      <w:r>
        <w:rPr>
          <w:rFonts w:ascii="华文仿宋" w:eastAsia="华文仿宋" w:hAnsi="华文仿宋" w:cs="华文仿宋" w:hint="eastAsia"/>
        </w:rPr>
        <w:t xml:space="preserve"> </w:t>
      </w:r>
    </w:p>
    <w:p w:rsidR="007A1C9D">
      <w:pPr>
        <w:spacing w:after="120" w:afterLines="50"/>
        <w:rPr>
          <w:rFonts w:ascii="华文仿宋" w:eastAsia="华文仿宋" w:hAnsi="华文仿宋" w:cs="华文仿宋"/>
          <w:u w:val="single"/>
        </w:rPr>
      </w:pPr>
      <w:r>
        <w:rPr>
          <w:rFonts w:ascii="华文仿宋" w:eastAsia="华文仿宋" w:hAnsi="华文仿宋" w:cs="华文仿宋" w:hint="eastAsia"/>
        </w:rPr>
        <w:t>11.</w:t>
      </w:r>
      <w:r>
        <w:rPr>
          <w:rFonts w:ascii="华文仿宋" w:eastAsia="华文仿宋" w:hAnsi="华文仿宋" w:cs="华文仿宋" w:hint="eastAsia"/>
        </w:rPr>
        <w:t>点</w:t>
      </w:r>
      <w:r>
        <w:rPr>
          <w:rFonts w:ascii="华文仿宋" w:eastAsia="华文仿宋" w:hAnsi="华文仿宋" w:cs="华文仿宋" w:hint="eastAsia"/>
        </w:rPr>
        <w:t>(4,-3)</w:t>
      </w:r>
      <w:r>
        <w:rPr>
          <w:rFonts w:ascii="华文仿宋" w:eastAsia="华文仿宋" w:hAnsi="华文仿宋" w:cs="华文仿宋" w:hint="eastAsia"/>
        </w:rPr>
        <w:t>关于原点对称点的坐标为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.</w:t>
      </w:r>
    </w:p>
    <w:p w:rsidR="007A1C9D">
      <w:pPr>
        <w:spacing w:after="120" w:afterLines="5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12.</w:t>
      </w:r>
      <w:r>
        <w:rPr>
          <w:rFonts w:ascii="华文仿宋" w:eastAsia="华文仿宋" w:hAnsi="华文仿宋" w:cs="华文仿宋" w:hint="eastAsia"/>
        </w:rPr>
        <w:t>若二次函数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55" type="#_x0000_t75" style="width:87.75pt;height:18pt" o:oleicon="f" o:ole="">
            <v:imagedata r:id="rId69" o:title=""/>
          </v:shape>
          <o:OLEObject Type="Embed" ProgID="Equation.3" ShapeID="_x0000_i1055" DrawAspect="Content" ObjectID="_1692685747" r:id="rId70"/>
        </w:object>
      </w:r>
      <w:r>
        <w:rPr>
          <w:rFonts w:ascii="华文仿宋" w:eastAsia="华文仿宋" w:hAnsi="华文仿宋" w:cs="华文仿宋" w:hint="eastAsia"/>
        </w:rPr>
        <w:t>的图象与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56" type="#_x0000_t75" style="width:9.75pt;height:11.25pt" o:oleicon="f" o:ole="">
            <v:imagedata r:id="rId39" o:title=""/>
          </v:shape>
          <o:OLEObject Type="Embed" ProgID="Equation.3" ShapeID="_x0000_i1056" DrawAspect="Content" ObjectID="_1692685748" r:id="rId71"/>
        </w:object>
      </w:r>
      <w:r>
        <w:rPr>
          <w:rFonts w:ascii="华文仿宋" w:eastAsia="华文仿宋" w:hAnsi="华文仿宋" w:cs="华文仿宋" w:hint="eastAsia"/>
          <w:lang w:eastAsia="zh-CN"/>
        </w:rPr>
        <w:t>轴</w:t>
      </w:r>
      <w:r>
        <w:rPr>
          <w:rFonts w:ascii="华文仿宋" w:eastAsia="华文仿宋" w:hAnsi="华文仿宋" w:cs="华文仿宋" w:hint="eastAsia"/>
        </w:rPr>
        <w:t>有交点，则</w:t>
      </w:r>
      <w:r>
        <w:rPr>
          <w:rFonts w:ascii="Times New Roman" w:eastAsia="Times New Roman" w:hAnsi="Times New Roman"/>
          <w:i/>
          <w:position w:val="-4"/>
          <w:sz w:val="20"/>
        </w:rPr>
        <w:object>
          <v:shape id="_x0000_i1057" type="#_x0000_t75" style="width:9.75pt;height:12.75pt" o:oleicon="f" o:ole="">
            <v:imagedata r:id="rId72" o:title=""/>
          </v:shape>
          <o:OLEObject Type="Embed" ProgID="Equation.3" ShapeID="_x0000_i1057" DrawAspect="Content" ObjectID="_1692685749" r:id="rId73"/>
        </w:object>
      </w:r>
      <w:r>
        <w:rPr>
          <w:rFonts w:ascii="华文仿宋" w:eastAsia="华文仿宋" w:hAnsi="华文仿宋" w:cs="华文仿宋" w:hint="eastAsia"/>
        </w:rPr>
        <w:t>的取值范围是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.</w:t>
      </w:r>
    </w:p>
    <w:p w:rsidR="007A1C9D">
      <w:pPr>
        <w:spacing w:after="120" w:afterLines="50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5194300</wp:posOffset>
            </wp:positionH>
            <wp:positionV relativeFrom="paragraph">
              <wp:posOffset>325120</wp:posOffset>
            </wp:positionV>
            <wp:extent cx="1320800" cy="878840"/>
            <wp:effectExtent l="0" t="0" r="0" b="10160"/>
            <wp:wrapSquare wrapText="bothSides"/>
            <wp:docPr id="4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300854" name="图片 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仿宋" w:eastAsia="华文仿宋" w:hAnsi="华文仿宋" w:cs="华文仿宋" w:hint="eastAsia"/>
        </w:rPr>
        <w:t>13.</w:t>
      </w:r>
      <w:r>
        <w:rPr>
          <w:rFonts w:ascii="华文仿宋" w:eastAsia="华文仿宋" w:hAnsi="华文仿宋" w:cs="华文仿宋" w:hint="eastAsia"/>
        </w:rPr>
        <w:t>某种植物的主</w:t>
      </w:r>
      <w:r>
        <w:rPr>
          <w:rFonts w:ascii="华文仿宋" w:eastAsia="华文仿宋" w:hAnsi="华文仿宋" w:cs="华文仿宋" w:hint="eastAsia"/>
          <w:lang w:eastAsia="zh-CN"/>
        </w:rPr>
        <w:t>干</w:t>
      </w:r>
      <w:r>
        <w:rPr>
          <w:rFonts w:ascii="华文仿宋" w:eastAsia="华文仿宋" w:hAnsi="华文仿宋" w:cs="华文仿宋" w:hint="eastAsia"/>
        </w:rPr>
        <w:t>长出若干数目的支干，每个支干又长出同样数目的小分支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</w:rPr>
        <w:t>主干、支干和小分支的总数是</w:t>
      </w:r>
      <w:r>
        <w:rPr>
          <w:rFonts w:ascii="华文仿宋" w:eastAsia="华文仿宋" w:hAnsi="华文仿宋" w:cs="华文仿宋" w:hint="eastAsia"/>
        </w:rPr>
        <w:t>91,</w:t>
      </w:r>
      <w:r>
        <w:rPr>
          <w:rFonts w:ascii="华文仿宋" w:eastAsia="华文仿宋" w:hAnsi="华文仿宋" w:cs="华文仿宋" w:hint="eastAsia"/>
        </w:rPr>
        <w:t>每个支干长出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</w:rPr>
        <w:t>小分支。</w:t>
      </w:r>
    </w:p>
    <w:p w:rsidR="007A1C9D">
      <w:pPr>
        <w:spacing w:after="120" w:afterLines="5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14.</w:t>
      </w:r>
      <w:r>
        <w:rPr>
          <w:rFonts w:ascii="华文仿宋" w:eastAsia="华文仿宋" w:hAnsi="华文仿宋" w:cs="华文仿宋" w:hint="eastAsia"/>
        </w:rPr>
        <w:t>如图是抛物线型拱桥，当</w:t>
      </w:r>
      <w:r>
        <w:rPr>
          <w:rFonts w:ascii="华文仿宋" w:eastAsia="华文仿宋" w:hAnsi="华文仿宋" w:cs="华文仿宋" w:hint="eastAsia"/>
          <w:lang w:eastAsia="zh-CN"/>
        </w:rPr>
        <w:t>拱</w:t>
      </w:r>
      <w:r>
        <w:rPr>
          <w:rFonts w:ascii="华文仿宋" w:eastAsia="华文仿宋" w:hAnsi="华文仿宋" w:cs="华文仿宋" w:hint="eastAsia"/>
        </w:rPr>
        <w:t>顶离水面</w:t>
      </w:r>
      <w:r>
        <w:rPr>
          <w:rFonts w:ascii="华文仿宋" w:eastAsia="华文仿宋" w:hAnsi="华文仿宋" w:cs="华文仿宋" w:hint="eastAsia"/>
        </w:rPr>
        <w:t>2m</w:t>
      </w:r>
      <w:r>
        <w:rPr>
          <w:rFonts w:ascii="华文仿宋" w:eastAsia="华文仿宋" w:hAnsi="华文仿宋" w:cs="华文仿宋" w:hint="eastAsia"/>
        </w:rPr>
        <w:t>时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</w:rPr>
        <w:t>水面宽</w:t>
      </w:r>
      <w:r>
        <w:rPr>
          <w:rFonts w:ascii="华文仿宋" w:eastAsia="华文仿宋" w:hAnsi="华文仿宋" w:cs="华文仿宋" w:hint="eastAsia"/>
        </w:rPr>
        <w:t>4m</w:t>
      </w:r>
      <w:r>
        <w:rPr>
          <w:rFonts w:ascii="华文仿宋" w:eastAsia="华文仿宋" w:hAnsi="华文仿宋" w:cs="华文仿宋" w:hint="eastAsia"/>
        </w:rPr>
        <w:t>，当水面宽度为</w:t>
      </w:r>
      <w:r>
        <w:rPr>
          <w:rFonts w:ascii="Times New Roman" w:eastAsia="Times New Roman" w:hAnsi="Times New Roman"/>
          <w:i/>
          <w:position w:val="-8"/>
          <w:sz w:val="20"/>
        </w:rPr>
        <w:object>
          <v:shape id="_x0000_i1058" type="#_x0000_t75" style="width:24pt;height:18pt" o:oleicon="f" o:ole="">
            <v:imagedata r:id="rId75" o:title=""/>
          </v:shape>
          <o:OLEObject Type="Embed" ProgID="Equation.3" ShapeID="_x0000_i1058" DrawAspect="Content" ObjectID="_1692685750" r:id="rId76"/>
        </w:object>
      </w:r>
      <w:r>
        <w:rPr>
          <w:rFonts w:ascii="华文仿宋" w:eastAsia="华文仿宋" w:hAnsi="华文仿宋" w:cs="华文仿宋" w:hint="eastAsia"/>
        </w:rPr>
        <w:t>时，水面下降了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.</w:t>
      </w:r>
    </w:p>
    <w:p w:rsidR="007A1C9D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4134485</wp:posOffset>
            </wp:positionH>
            <wp:positionV relativeFrom="paragraph">
              <wp:posOffset>50165</wp:posOffset>
            </wp:positionV>
            <wp:extent cx="2623185" cy="2349500"/>
            <wp:effectExtent l="0" t="0" r="5715" b="0"/>
            <wp:wrapSquare wrapText="bothSides"/>
            <wp:docPr id="14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792222" name="图片 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仿宋" w:eastAsia="华文仿宋" w:hAnsi="华文仿宋" w:cs="华文仿宋" w:hint="eastAsia"/>
        </w:rPr>
        <w:t>15.</w:t>
      </w:r>
      <w:r>
        <w:rPr>
          <w:rFonts w:ascii="华文仿宋" w:eastAsia="华文仿宋" w:hAnsi="华文仿宋" w:cs="华文仿宋" w:hint="eastAsia"/>
        </w:rPr>
        <w:t>有这样一个问题：探究函数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59" type="#_x0000_t75" style="width:80.25pt;height:33pt" o:oleicon="f" o:ole="">
            <v:imagedata r:id="rId78" o:title=""/>
          </v:shape>
          <o:OLEObject Type="Embed" ProgID="Equation.3" ShapeID="_x0000_i1059" DrawAspect="Content" ObjectID="_1692685751" r:id="rId79"/>
        </w:object>
      </w:r>
      <w:r>
        <w:rPr>
          <w:rFonts w:ascii="华文仿宋" w:eastAsia="华文仿宋" w:hAnsi="华文仿宋" w:cs="华文仿宋" w:hint="eastAsia"/>
        </w:rPr>
        <w:t>的图象与性质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  <w:lang w:eastAsia="zh-CN"/>
        </w:rPr>
        <w:t>小东根据学习函数的经验，对函数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60" type="#_x0000_t75" style="width:80.25pt;height:33pt" o:oleicon="f" o:ole="">
            <v:imagedata r:id="rId78" o:title=""/>
          </v:shape>
          <o:OLEObject Type="Embed" ProgID="Equation.3" ShapeID="_x0000_i1060" DrawAspect="Content" ObjectID="_1692685752" r:id="rId80"/>
        </w:object>
      </w:r>
      <w:r>
        <w:rPr>
          <w:rFonts w:ascii="华文仿宋" w:eastAsia="华文仿宋" w:hAnsi="华文仿宋" w:cs="华文仿宋" w:hint="eastAsia"/>
          <w:lang w:eastAsia="zh-CN"/>
        </w:rPr>
        <w:t>的图像性质</w:t>
      </w:r>
      <w:r>
        <w:rPr>
          <w:rFonts w:ascii="华文仿宋" w:eastAsia="华文仿宋" w:hAnsi="华文仿宋" w:cs="华文仿宋" w:hint="eastAsia"/>
        </w:rPr>
        <w:t>进行了探究，下面是小东的探究过程：</w:t>
      </w:r>
    </w:p>
    <w:p w:rsidR="007A1C9D">
      <w:pPr>
        <w:spacing w:after="0" w:line="240" w:lineRule="auto"/>
        <w:rPr>
          <w:rFonts w:ascii="华文仿宋" w:eastAsia="宋体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  <w:lang w:eastAsia="zh-CN"/>
        </w:rPr>
        <w:t>1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化简函数解析式，当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61" type="#_x0000_t75" style="width:27pt;height:14.25pt" o:oleicon="f" o:ole="">
            <v:imagedata r:id="rId81" o:title=""/>
          </v:shape>
          <o:OLEObject Type="Embed" ProgID="Equation.3" ShapeID="_x0000_i1061" DrawAspect="Content" ObjectID="_1692685753" r:id="rId82"/>
        </w:object>
      </w:r>
      <w:r>
        <w:rPr>
          <w:rFonts w:ascii="华文仿宋" w:eastAsia="华文仿宋" w:hAnsi="华文仿宋" w:cs="华文仿宋" w:hint="eastAsia"/>
        </w:rPr>
        <w:t>时，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62" type="#_x0000_t75" style="width:29.25pt;height:12.75pt" o:oleicon="f" o:ole="">
            <v:imagedata r:id="rId83" o:title=""/>
          </v:shape>
          <o:OLEObject Type="Embed" ProgID="Equation.3" ShapeID="_x0000_i1062" DrawAspect="Content" ObjectID="_1692685754" r:id="rId84"/>
        </w:object>
      </w:r>
      <w:r>
        <w:rPr>
          <w:rFonts w:ascii="华文仿宋" w:eastAsia="华文仿宋" w:hAnsi="华文仿宋" w:cs="华文仿宋" w:hint="eastAsia"/>
        </w:rPr>
        <w:t>，当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63" type="#_x0000_t75" style="width:9.75pt;height:11.25pt" o:oleicon="f" o:ole="">
            <v:imagedata r:id="rId39" o:title=""/>
          </v:shape>
          <o:OLEObject Type="Embed" ProgID="Equation.3" ShapeID="_x0000_i1063" DrawAspect="Content" ObjectID="_1692685755" r:id="rId85"/>
        </w:object>
      </w:r>
      <w:r>
        <w:rPr>
          <w:rFonts w:ascii="华文仿宋" w:eastAsia="华文仿宋" w:hAnsi="华文仿宋" w:cs="华文仿宋" w:hint="eastAsia"/>
        </w:rPr>
        <w:t>&lt;3</w:t>
      </w:r>
      <w:r>
        <w:rPr>
          <w:rFonts w:ascii="华文仿宋" w:eastAsia="华文仿宋" w:hAnsi="华文仿宋" w:cs="华文仿宋" w:hint="eastAsia"/>
        </w:rPr>
        <w:t>时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64" type="#_x0000_t75" style="width:27.75pt;height:15.75pt" o:oleicon="f" o:ole="">
            <v:imagedata r:id="rId86" o:title=""/>
          </v:shape>
          <o:OLEObject Type="Embed" ProgID="Equation.3" ShapeID="_x0000_i1064" DrawAspect="Content" ObjectID="_1692685756" r:id="rId87"/>
        </w:object>
      </w:r>
      <w:r>
        <w:rPr>
          <w:rFonts w:ascii="Times New Roman" w:eastAsia="宋体" w:hAnsi="Times New Roman" w:hint="eastAsia"/>
          <w:i/>
          <w:position w:val="-6"/>
          <w:sz w:val="20"/>
          <w:lang w:eastAsia="zh-CN"/>
        </w:rPr>
        <w:t>；</w:t>
      </w:r>
    </w:p>
    <w:p w:rsidR="007A1C9D">
      <w:pPr>
        <w:spacing w:after="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(2)</w:t>
      </w:r>
      <w:r>
        <w:rPr>
          <w:rFonts w:ascii="华文仿宋" w:eastAsia="华文仿宋" w:hAnsi="华文仿宋" w:cs="华文仿宋" w:hint="eastAsia"/>
        </w:rPr>
        <w:t>根据</w:t>
      </w: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中的结果，画出函数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65" type="#_x0000_t75" style="width:80.25pt;height:33pt" o:oleicon="f" o:ole="">
            <v:imagedata r:id="rId78" o:title=""/>
          </v:shape>
          <o:OLEObject Type="Embed" ProgID="Equation.3" ShapeID="_x0000_i1065" DrawAspect="Content" ObjectID="_1692685757" r:id="rId88"/>
        </w:object>
      </w:r>
      <w:r>
        <w:rPr>
          <w:rFonts w:ascii="华文仿宋" w:eastAsia="华文仿宋" w:hAnsi="华文仿宋" w:cs="华文仿宋" w:hint="eastAsia"/>
        </w:rPr>
        <w:t>的</w:t>
      </w:r>
      <w:r>
        <w:rPr>
          <w:rFonts w:ascii="华文仿宋" w:eastAsia="华文仿宋" w:hAnsi="华文仿宋" w:cs="华文仿宋" w:hint="eastAsia"/>
          <w:lang w:eastAsia="zh-CN"/>
        </w:rPr>
        <w:t>图</w:t>
      </w:r>
      <w:r>
        <w:rPr>
          <w:rFonts w:ascii="华文仿宋" w:eastAsia="华文仿宋" w:hAnsi="华文仿宋" w:cs="华文仿宋" w:hint="eastAsia"/>
        </w:rPr>
        <w:t>象如右图：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(3)</w:t>
      </w:r>
      <w:r>
        <w:rPr>
          <w:rFonts w:ascii="华文仿宋" w:eastAsia="华文仿宋" w:hAnsi="华文仿宋" w:cs="华文仿宋" w:hint="eastAsia"/>
        </w:rPr>
        <w:t>结合画出的函数图象，解决问题：若关于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66" type="#_x0000_t75" style="width:9.75pt;height:11.25pt" o:oleicon="f" o:ole="">
            <v:imagedata r:id="rId39" o:title=""/>
          </v:shape>
          <o:OLEObject Type="Embed" ProgID="Equation.3" ShapeID="_x0000_i1066" DrawAspect="Content" ObjectID="_1692685758" r:id="rId89"/>
        </w:object>
      </w:r>
      <w:r>
        <w:rPr>
          <w:rFonts w:ascii="华文仿宋" w:eastAsia="华文仿宋" w:hAnsi="华文仿宋" w:cs="华文仿宋" w:hint="eastAsia"/>
        </w:rPr>
        <w:t>的方程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67" type="#_x0000_t75" style="width:99pt;height:33pt" o:oleicon="f" o:ole="">
            <v:imagedata r:id="rId90" o:title=""/>
          </v:shape>
          <o:OLEObject Type="Embed" ProgID="Equation.3" ShapeID="_x0000_i1067" DrawAspect="Content" ObjectID="_1692685759" r:id="rId91"/>
        </w:object>
      </w:r>
      <w:r>
        <w:rPr>
          <w:rFonts w:ascii="华文仿宋" w:eastAsia="华文仿宋" w:hAnsi="华文仿宋" w:cs="华文仿宋" w:hint="eastAsia"/>
        </w:rPr>
        <w:t>只有一个实数根，直接写出实数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68" type="#_x0000_t75" style="width:9.75pt;height:11.25pt" o:oleicon="f" o:ole="">
            <v:imagedata r:id="rId92" o:title=""/>
          </v:shape>
          <o:OLEObject Type="Embed" ProgID="Equation.3" ShapeID="_x0000_i1068" DrawAspect="Content" ObjectID="_1692685760" r:id="rId93"/>
        </w:object>
      </w:r>
      <w:r>
        <w:rPr>
          <w:rFonts w:ascii="华文仿宋" w:eastAsia="华文仿宋" w:hAnsi="华文仿宋" w:cs="华文仿宋" w:hint="eastAsia"/>
        </w:rPr>
        <w:t>的取值范围：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.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  <w:lang w:eastAsia="zh-CN"/>
        </w:rPr>
        <w:t>1</w:t>
      </w:r>
      <w:r>
        <w:rPr>
          <w:rFonts w:ascii="华文仿宋" w:eastAsia="华文仿宋" w:hAnsi="华文仿宋" w:cs="华文仿宋" w:hint="eastAsia"/>
        </w:rPr>
        <w:t>6.</w:t>
      </w:r>
      <w:r>
        <w:rPr>
          <w:rFonts w:ascii="华文仿宋" w:eastAsia="华文仿宋" w:hAnsi="华文仿宋" w:cs="华文仿宋" w:hint="eastAsia"/>
        </w:rPr>
        <w:t>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中，</w:t>
      </w:r>
      <w:r>
        <w:rPr>
          <w:rFonts w:ascii="华文仿宋" w:eastAsia="华文仿宋" w:hAnsi="华文仿宋" w:cs="华文仿宋" w:hint="eastAsia"/>
        </w:rPr>
        <w:t>AB=4</w:t>
      </w:r>
      <w:r>
        <w:rPr>
          <w:rFonts w:ascii="华文仿宋" w:eastAsia="华文仿宋" w:hAnsi="华文仿宋" w:cs="华文仿宋" w:hint="eastAsia"/>
        </w:rPr>
        <w:t>，∠</w:t>
      </w:r>
      <w:r>
        <w:rPr>
          <w:rFonts w:ascii="华文仿宋" w:eastAsia="华文仿宋" w:hAnsi="华文仿宋" w:cs="华文仿宋" w:hint="eastAsia"/>
        </w:rPr>
        <w:t>ABC=60</w:t>
      </w:r>
      <w:r>
        <w:rPr>
          <w:rFonts w:ascii="华文仿宋" w:eastAsia="华文仿宋" w:hAnsi="华文仿宋" w:cs="华文仿宋" w:hint="eastAsia"/>
        </w:rPr>
        <w:t>°，∠</w:t>
      </w:r>
      <w:r>
        <w:rPr>
          <w:rFonts w:ascii="华文仿宋" w:eastAsia="华文仿宋" w:hAnsi="华文仿宋" w:cs="华文仿宋" w:hint="eastAsia"/>
        </w:rPr>
        <w:t xml:space="preserve">ACB </w:t>
      </w:r>
      <w:r>
        <w:rPr>
          <w:rFonts w:ascii="华文仿宋" w:eastAsia="华文仿宋" w:hAnsi="华文仿宋" w:cs="华文仿宋" w:hint="eastAsia"/>
          <w:lang w:eastAsia="zh-CN"/>
        </w:rPr>
        <w:t>=45</w:t>
      </w:r>
      <w:r>
        <w:rPr>
          <w:rFonts w:ascii="华文仿宋" w:eastAsia="华文仿宋" w:hAnsi="华文仿宋" w:cs="华文仿宋" w:hint="eastAsia"/>
          <w:lang w:eastAsia="zh-CN"/>
        </w:rPr>
        <w:t>°，</w:t>
      </w:r>
      <w:r>
        <w:rPr>
          <w:rFonts w:ascii="华文仿宋" w:eastAsia="华文仿宋" w:hAnsi="华文仿宋" w:cs="华文仿宋" w:hint="eastAsia"/>
          <w:lang w:eastAsia="zh-CN"/>
        </w:rPr>
        <w:t>D</w:t>
      </w:r>
      <w:r>
        <w:rPr>
          <w:rFonts w:ascii="华文仿宋" w:eastAsia="华文仿宋" w:hAnsi="华文仿宋" w:cs="华文仿宋" w:hint="eastAsia"/>
        </w:rPr>
        <w:t>为</w:t>
      </w:r>
      <w:r>
        <w:rPr>
          <w:rFonts w:ascii="华文仿宋" w:eastAsia="华文仿宋" w:hAnsi="华文仿宋" w:cs="华文仿宋" w:hint="eastAsia"/>
        </w:rPr>
        <w:t>BC</w:t>
      </w:r>
      <w:r>
        <w:rPr>
          <w:rFonts w:ascii="华文仿宋" w:eastAsia="华文仿宋" w:hAnsi="华文仿宋" w:cs="华文仿宋" w:hint="eastAsia"/>
        </w:rPr>
        <w:t>的中</w:t>
      </w:r>
      <w:r>
        <w:rPr>
          <w:rFonts w:ascii="华文仿宋" w:eastAsia="华文仿宋" w:hAnsi="华文仿宋" w:cs="华文仿宋" w:hint="eastAsia"/>
          <w:lang w:eastAsia="zh-CN"/>
        </w:rPr>
        <w:t>点，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</w:rPr>
        <w:t>直线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69" type="#_x0000_t75" style="width:6.75pt;height:14.25pt" o:oleicon="f" o:ole="">
            <v:imagedata r:id="rId94" o:title=""/>
          </v:shape>
          <o:OLEObject Type="Embed" ProgID="Equation.3" ShapeID="_x0000_i1069" DrawAspect="Content" ObjectID="_1692685761" r:id="rId95"/>
        </w:object>
      </w:r>
      <w:r>
        <w:rPr>
          <w:rFonts w:ascii="华文仿宋" w:eastAsia="华文仿宋" w:hAnsi="华文仿宋" w:cs="华文仿宋" w:hint="eastAsia"/>
          <w:lang w:eastAsia="zh-CN"/>
        </w:rPr>
        <w:t>经过</w:t>
      </w:r>
      <w:r>
        <w:rPr>
          <w:rFonts w:ascii="华文仿宋" w:eastAsia="华文仿宋" w:hAnsi="华文仿宋" w:cs="华文仿宋" w:hint="eastAsia"/>
        </w:rPr>
        <w:t>点</w:t>
      </w:r>
      <w:r>
        <w:rPr>
          <w:rFonts w:ascii="华文仿宋" w:eastAsia="华文仿宋" w:hAnsi="华文仿宋" w:cs="华文仿宋" w:hint="eastAsia"/>
          <w:lang w:eastAsia="zh-CN"/>
        </w:rPr>
        <w:t>D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</w:rPr>
        <w:t>过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作</w:t>
      </w:r>
      <w:r>
        <w:rPr>
          <w:rFonts w:ascii="华文仿宋" w:eastAsia="华文仿宋" w:hAnsi="华文仿宋" w:cs="华文仿宋" w:hint="eastAsia"/>
        </w:rPr>
        <w:t>BF</w:t>
      </w:r>
      <w:r>
        <w:rPr>
          <w:rFonts w:ascii="华文仿宋" w:eastAsia="华文仿宋" w:hAnsi="华文仿宋" w:cs="华文仿宋" w:hint="eastAsia"/>
          <w:lang w:eastAsia="zh-CN"/>
        </w:rPr>
        <w:t>⊥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70" type="#_x0000_t75" style="width:6.75pt;height:14.25pt" o:oleicon="f" o:ole="">
            <v:imagedata r:id="rId94" o:title=""/>
          </v:shape>
          <o:OLEObject Type="Embed" ProgID="Equation.3" ShapeID="_x0000_i1070" DrawAspect="Content" ObjectID="_1692685762" r:id="rId96"/>
        </w:object>
      </w:r>
      <w:r>
        <w:rPr>
          <w:rFonts w:ascii="华文仿宋" w:eastAsia="华文仿宋" w:hAnsi="华文仿宋" w:cs="华文仿宋" w:hint="eastAsia"/>
        </w:rPr>
        <w:t>于</w:t>
      </w:r>
      <w:r>
        <w:rPr>
          <w:rFonts w:ascii="华文仿宋" w:eastAsia="华文仿宋" w:hAnsi="华文仿宋" w:cs="华文仿宋" w:hint="eastAsia"/>
        </w:rPr>
        <w:t>F</w:t>
      </w:r>
      <w:r>
        <w:rPr>
          <w:rFonts w:ascii="华文仿宋" w:eastAsia="华文仿宋" w:hAnsi="华文仿宋" w:cs="华文仿宋" w:hint="eastAsia"/>
        </w:rPr>
        <w:t>，过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作</w:t>
      </w:r>
      <w:r>
        <w:rPr>
          <w:rFonts w:ascii="华文仿宋" w:eastAsia="华文仿宋" w:hAnsi="华文仿宋" w:cs="华文仿宋" w:hint="eastAsia"/>
        </w:rPr>
        <w:t>AE</w:t>
      </w:r>
      <w:r>
        <w:rPr>
          <w:rFonts w:ascii="华文仿宋" w:eastAsia="华文仿宋" w:hAnsi="华文仿宋" w:cs="华文仿宋" w:hint="eastAsia"/>
          <w:lang w:eastAsia="zh-CN"/>
        </w:rPr>
        <w:t>⊥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71" type="#_x0000_t75" style="width:6.75pt;height:14.25pt" o:oleicon="f" o:ole="">
            <v:imagedata r:id="rId94" o:title=""/>
          </v:shape>
          <o:OLEObject Type="Embed" ProgID="Equation.3" ShapeID="_x0000_i1071" DrawAspect="Content" ObjectID="_1692685763" r:id="rId97"/>
        </w:object>
      </w:r>
      <w:r>
        <w:rPr>
          <w:rFonts w:ascii="华文仿宋" w:eastAsia="华文仿宋" w:hAnsi="华文仿宋" w:cs="华文仿宋" w:hint="eastAsia"/>
        </w:rPr>
        <w:t>于</w:t>
      </w:r>
      <w:r>
        <w:rPr>
          <w:rFonts w:ascii="华文仿宋" w:eastAsia="华文仿宋" w:hAnsi="华文仿宋" w:cs="华文仿宋" w:hint="eastAsia"/>
        </w:rPr>
        <w:t xml:space="preserve">E 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  <w:lang w:eastAsia="zh-CN"/>
        </w:rPr>
        <w:t>求</w:t>
      </w:r>
      <w:r>
        <w:rPr>
          <w:rFonts w:ascii="华文仿宋" w:eastAsia="华文仿宋" w:hAnsi="华文仿宋" w:cs="华文仿宋" w:hint="eastAsia"/>
          <w:lang w:eastAsia="zh-CN"/>
        </w:rPr>
        <w:t>AE</w:t>
      </w:r>
      <w:r>
        <w:rPr>
          <w:rFonts w:ascii="华文仿宋" w:eastAsia="华文仿宋" w:hAnsi="华文仿宋" w:cs="华文仿宋" w:hint="eastAsia"/>
        </w:rPr>
        <w:t>+BF</w:t>
      </w:r>
      <w:r>
        <w:rPr>
          <w:rFonts w:ascii="华文仿宋" w:eastAsia="华文仿宋" w:hAnsi="华文仿宋" w:cs="华文仿宋" w:hint="eastAsia"/>
        </w:rPr>
        <w:t>的最大值为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.</w:t>
      </w:r>
    </w:p>
    <w:p w:rsidR="007A1C9D">
      <w:pPr>
        <w:spacing w:after="0"/>
      </w:pPr>
      <w:r>
        <w:rPr>
          <w:noProof/>
          <w:lang w:eastAsia="zh-CN"/>
        </w:rPr>
        <w:drawing>
          <wp:inline distT="0" distB="0" distL="114300" distR="114300">
            <wp:extent cx="1562100" cy="1409700"/>
            <wp:effectExtent l="0" t="0" r="0" b="0"/>
            <wp:docPr id="5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546904" name="图片 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三、解答题（共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道小题，共</w:t>
      </w:r>
      <w:r>
        <w:rPr>
          <w:rFonts w:ascii="华文仿宋" w:eastAsia="华文仿宋" w:hAnsi="华文仿宋" w:cs="华文仿宋" w:hint="eastAsia"/>
        </w:rPr>
        <w:t>72</w:t>
      </w:r>
      <w:r>
        <w:rPr>
          <w:rFonts w:ascii="华文仿宋" w:eastAsia="华文仿宋" w:hAnsi="华文仿宋" w:cs="华文仿宋" w:hint="eastAsia"/>
        </w:rPr>
        <w:t>分）</w:t>
      </w:r>
    </w:p>
    <w:p w:rsidR="007A1C9D">
      <w:pPr>
        <w:spacing w:after="0"/>
        <w:rPr>
          <w:rFonts w:ascii="Times New Roman" w:eastAsia="Times New Roman" w:hAnsi="Times New Roman"/>
          <w:i/>
          <w:position w:val="-6"/>
          <w:sz w:val="20"/>
        </w:rPr>
      </w:pPr>
      <w:r>
        <w:rPr>
          <w:rFonts w:ascii="华文仿宋" w:eastAsia="华文仿宋" w:hAnsi="华文仿宋" w:cs="华文仿宋" w:hint="eastAsia"/>
        </w:rPr>
        <w:t>17.</w:t>
      </w:r>
      <w:r>
        <w:rPr>
          <w:rFonts w:ascii="华文仿宋" w:eastAsia="华文仿宋" w:hAnsi="华文仿宋" w:cs="华文仿宋" w:hint="eastAsia"/>
        </w:rPr>
        <w:t>（本题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分）解方程：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72" type="#_x0000_t75" style="width:75.75pt;height:15.75pt" o:oleicon="f" o:ole="">
            <v:imagedata r:id="rId99" o:title=""/>
          </v:shape>
          <o:OLEObject Type="Embed" ProgID="Equation.3" ShapeID="_x0000_i1072" DrawAspect="Content" ObjectID="_1692685764" r:id="rId100"/>
        </w:object>
      </w:r>
    </w:p>
    <w:p w:rsidR="007A1C9D">
      <w:pPr>
        <w:spacing w:after="0"/>
        <w:rPr>
          <w:rFonts w:ascii="Times New Roman" w:eastAsia="Times New Roman" w:hAnsi="Times New Roman"/>
          <w:i/>
          <w:position w:val="-6"/>
          <w:sz w:val="20"/>
        </w:rPr>
      </w:pPr>
    </w:p>
    <w:p w:rsidR="007A1C9D">
      <w:pPr>
        <w:spacing w:after="0"/>
        <w:rPr>
          <w:rFonts w:ascii="Times New Roman" w:eastAsia="Times New Roman" w:hAnsi="Times New Roman"/>
          <w:i/>
          <w:position w:val="-6"/>
          <w:sz w:val="20"/>
        </w:rPr>
      </w:pPr>
    </w:p>
    <w:p w:rsidR="007A1C9D">
      <w:pPr>
        <w:spacing w:after="0"/>
        <w:rPr>
          <w:rFonts w:ascii="Times New Roman" w:eastAsia="Times New Roman" w:hAnsi="Times New Roman"/>
          <w:i/>
          <w:position w:val="-6"/>
          <w:sz w:val="20"/>
        </w:rPr>
      </w:pPr>
    </w:p>
    <w:p w:rsidR="007A1C9D">
      <w:pPr>
        <w:spacing w:after="0"/>
        <w:rPr>
          <w:rFonts w:ascii="Times New Roman" w:eastAsia="Times New Roman" w:hAnsi="Times New Roman"/>
          <w:i/>
          <w:position w:val="-6"/>
          <w:sz w:val="20"/>
        </w:rPr>
      </w:pPr>
    </w:p>
    <w:p w:rsidR="007A1C9D">
      <w:pPr>
        <w:spacing w:after="0"/>
        <w:rPr>
          <w:rFonts w:ascii="Times New Roman" w:eastAsia="Times New Roman" w:hAnsi="Times New Roman"/>
          <w:i/>
          <w:position w:val="-6"/>
          <w:sz w:val="20"/>
        </w:rPr>
      </w:pPr>
    </w:p>
    <w:p w:rsidR="007A1C9D">
      <w:pPr>
        <w:spacing w:after="0"/>
        <w:rPr>
          <w:rFonts w:ascii="Times New Roman" w:eastAsia="Times New Roman" w:hAnsi="Times New Roman"/>
          <w:i/>
          <w:position w:val="-6"/>
          <w:sz w:val="20"/>
        </w:rPr>
      </w:pPr>
    </w:p>
    <w:p w:rsidR="007A1C9D">
      <w:pPr>
        <w:spacing w:after="0"/>
        <w:rPr>
          <w:rFonts w:ascii="Times New Roman" w:eastAsia="Times New Roman" w:hAnsi="Times New Roman"/>
          <w:i/>
          <w:position w:val="-6"/>
          <w:sz w:val="20"/>
        </w:rPr>
      </w:pP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18.</w:t>
      </w:r>
      <w:r>
        <w:rPr>
          <w:rFonts w:ascii="华文仿宋" w:eastAsia="华文仿宋" w:hAnsi="华文仿宋" w:cs="华文仿宋" w:hint="eastAsia"/>
        </w:rPr>
        <w:t>（本题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如图，有一矩形的硬纸板</w:t>
      </w:r>
      <w:r>
        <w:rPr>
          <w:rFonts w:ascii="华文仿宋" w:eastAsia="华文仿宋" w:hAnsi="华文仿宋" w:cs="华文仿宋" w:hint="eastAsia"/>
          <w:lang w:eastAsia="zh-CN"/>
        </w:rPr>
        <w:t>,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</w:rPr>
        <w:t>长为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  <w:lang w:eastAsia="zh-CN"/>
        </w:rPr>
        <w:t>0c</w:t>
      </w:r>
      <w:r>
        <w:rPr>
          <w:rFonts w:ascii="华文仿宋" w:eastAsia="华文仿宋" w:hAnsi="华文仿宋" w:cs="华文仿宋" w:hint="eastAsia"/>
        </w:rPr>
        <w:t>m</w:t>
      </w:r>
      <w:r>
        <w:rPr>
          <w:rFonts w:ascii="华文仿宋" w:eastAsia="华文仿宋" w:hAnsi="华文仿宋" w:cs="华文仿宋" w:hint="eastAsia"/>
        </w:rPr>
        <w:t>，宽为</w:t>
      </w:r>
      <w:r>
        <w:rPr>
          <w:rFonts w:ascii="华文仿宋" w:eastAsia="华文仿宋" w:hAnsi="华文仿宋" w:cs="华文仿宋" w:hint="eastAsia"/>
          <w:lang w:eastAsia="zh-CN"/>
        </w:rPr>
        <w:t>2</w:t>
      </w:r>
      <w:r>
        <w:rPr>
          <w:rFonts w:ascii="华文仿宋" w:eastAsia="华文仿宋" w:hAnsi="华文仿宋" w:cs="华文仿宋" w:hint="eastAsia"/>
        </w:rPr>
        <w:t>0</w:t>
      </w:r>
      <w:r>
        <w:rPr>
          <w:rFonts w:ascii="华文仿宋" w:eastAsia="华文仿宋" w:hAnsi="华文仿宋" w:cs="华文仿宋" w:hint="eastAsia"/>
          <w:lang w:eastAsia="zh-CN"/>
        </w:rPr>
        <w:t>cm,</w:t>
      </w:r>
      <w:r>
        <w:rPr>
          <w:rFonts w:ascii="华文仿宋" w:eastAsia="华文仿宋" w:hAnsi="华文仿宋" w:cs="华文仿宋" w:hint="eastAsia"/>
        </w:rPr>
        <w:t>在其四个角各剪去一个相同的小正方形，然后把四周的矩形折起，</w:t>
      </w:r>
      <w:r>
        <w:rPr>
          <w:rFonts w:ascii="华文仿宋" w:eastAsia="华文仿宋" w:hAnsi="华文仿宋" w:cs="华文仿宋" w:hint="eastAsia"/>
          <w:lang w:eastAsia="zh-CN"/>
        </w:rPr>
        <w:t>可</w:t>
      </w:r>
      <w:r>
        <w:rPr>
          <w:rFonts w:ascii="华文仿宋" w:eastAsia="华文仿宋" w:hAnsi="华文仿宋" w:cs="华文仿宋" w:hint="eastAsia"/>
        </w:rPr>
        <w:t>做成一个无盖的长方体盒子，当剪去的正方形的边长为何值时，所得长方体盒子的底面积为</w:t>
      </w:r>
      <w:r>
        <w:rPr>
          <w:rFonts w:ascii="华文仿宋" w:eastAsia="华文仿宋" w:hAnsi="华文仿宋" w:cs="华文仿宋" w:hint="eastAsia"/>
        </w:rPr>
        <w:t>264cm</w:t>
      </w:r>
      <w:r>
        <w:rPr>
          <w:rFonts w:ascii="华文仿宋" w:eastAsia="华文仿宋" w:hAnsi="华文仿宋" w:cs="华文仿宋" w:hint="eastAsia"/>
          <w:vertAlign w:val="superscript"/>
          <w:lang w:eastAsia="zh-CN"/>
        </w:rPr>
        <w:t>2</w:t>
      </w:r>
      <w:r>
        <w:rPr>
          <w:rFonts w:ascii="华文仿宋" w:eastAsia="华文仿宋" w:hAnsi="华文仿宋" w:cs="华文仿宋" w:hint="eastAsia"/>
        </w:rPr>
        <w:t>?</w:t>
      </w:r>
    </w:p>
    <w:p w:rsidR="007A1C9D">
      <w:pPr>
        <w:spacing w:after="0"/>
      </w:pPr>
      <w:r>
        <w:rPr>
          <w:noProof/>
          <w:lang w:eastAsia="zh-CN"/>
        </w:rPr>
        <w:drawing>
          <wp:inline distT="0" distB="0" distL="114300" distR="114300">
            <wp:extent cx="1492250" cy="889000"/>
            <wp:effectExtent l="0" t="0" r="6350" b="0"/>
            <wp:docPr id="6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894192" name="图片 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C9D">
      <w:pPr>
        <w:spacing w:after="0"/>
      </w:pPr>
    </w:p>
    <w:p w:rsidR="007A1C9D">
      <w:pPr>
        <w:spacing w:after="0"/>
      </w:pPr>
    </w:p>
    <w:p w:rsidR="007A1C9D">
      <w:pPr>
        <w:spacing w:after="0"/>
      </w:pP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19.</w:t>
      </w:r>
      <w:r>
        <w:rPr>
          <w:rFonts w:ascii="华文仿宋" w:eastAsia="华文仿宋" w:hAnsi="华文仿宋" w:cs="华文仿宋" w:hint="eastAsia"/>
        </w:rPr>
        <w:t>（本题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分）已知关于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73" type="#_x0000_t75" style="width:9.75pt;height:11.25pt" o:oleicon="f" o:ole="">
            <v:imagedata r:id="rId39" o:title=""/>
          </v:shape>
          <o:OLEObject Type="Embed" ProgID="Equation.3" ShapeID="_x0000_i1073" DrawAspect="Content" ObjectID="_1692685765" r:id="rId102"/>
        </w:object>
      </w:r>
      <w:r>
        <w:rPr>
          <w:rFonts w:ascii="华文仿宋" w:eastAsia="华文仿宋" w:hAnsi="华文仿宋" w:cs="华文仿宋" w:hint="eastAsia"/>
        </w:rPr>
        <w:t>的一元二次方程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74" type="#_x0000_t75" style="width:141pt;height:18pt" o:oleicon="f" o:ole="">
            <v:imagedata r:id="rId103" o:title=""/>
          </v:shape>
          <o:OLEObject Type="Embed" ProgID="Equation.3" ShapeID="_x0000_i1074" DrawAspect="Content" ObjectID="_1692685766" r:id="rId104"/>
        </w:object>
      </w:r>
      <w:r>
        <w:rPr>
          <w:rFonts w:ascii="华文仿宋" w:eastAsia="华文仿宋" w:hAnsi="华文仿宋" w:cs="华文仿宋" w:hint="eastAsia"/>
        </w:rPr>
        <w:t>有两个不相等的实数根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75" type="#_x0000_t75" style="width:30pt;height:17.25pt" o:oleicon="f" o:ole="">
            <v:imagedata r:id="rId105" o:title=""/>
          </v:shape>
          <o:OLEObject Type="Embed" ProgID="Equation.3" ShapeID="_x0000_i1075" DrawAspect="Content" ObjectID="_1692685767" r:id="rId106"/>
        </w:object>
      </w: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(1)(4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若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76" type="#_x0000_t75" style="width:9.75pt;height:11.25pt" o:oleicon="f" o:ole="">
            <v:imagedata r:id="rId92" o:title=""/>
          </v:shape>
          <o:OLEObject Type="Embed" ProgID="Equation.3" ShapeID="_x0000_i1076" DrawAspect="Content" ObjectID="_1692685768" r:id="rId107"/>
        </w:object>
      </w:r>
      <w:r>
        <w:rPr>
          <w:rFonts w:ascii="华文仿宋" w:eastAsia="华文仿宋" w:hAnsi="华文仿宋" w:cs="华文仿宋" w:hint="eastAsia"/>
        </w:rPr>
        <w:t>为正整数，求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77" type="#_x0000_t75" style="width:9.75pt;height:11.25pt" o:oleicon="f" o:ole="">
            <v:imagedata r:id="rId92" o:title=""/>
          </v:shape>
          <o:OLEObject Type="Embed" ProgID="Equation.3" ShapeID="_x0000_i1077" DrawAspect="Content" ObjectID="_1692685769" r:id="rId108"/>
        </w:object>
      </w:r>
      <w:r>
        <w:rPr>
          <w:rFonts w:ascii="华文仿宋" w:eastAsia="华文仿宋" w:hAnsi="华文仿宋" w:cs="华文仿宋" w:hint="eastAsia"/>
        </w:rPr>
        <w:t>的值</w:t>
      </w:r>
      <w:r>
        <w:rPr>
          <w:rFonts w:ascii="华文仿宋" w:eastAsia="华文仿宋" w:hAnsi="华文仿宋" w:cs="华文仿宋" w:hint="eastAsia"/>
          <w:lang w:eastAsia="zh-CN"/>
        </w:rPr>
        <w:t>；</w:t>
      </w: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(2)(4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若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78" type="#_x0000_t75" style="width:27pt;height:17.25pt" o:oleicon="f" o:ole="">
            <v:imagedata r:id="rId109" o:title=""/>
          </v:shape>
          <o:OLEObject Type="Embed" ProgID="Equation.3" ShapeID="_x0000_i1078" DrawAspect="Content" ObjectID="_1692685770" r:id="rId110"/>
        </w:object>
      </w:r>
      <w:r>
        <w:rPr>
          <w:rFonts w:ascii="华文仿宋" w:eastAsia="华文仿宋" w:hAnsi="华文仿宋" w:cs="华文仿宋" w:hint="eastAsia"/>
        </w:rPr>
        <w:t>满足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79" type="#_x0000_t75" style="width:96pt;height:18.75pt" o:oleicon="f" o:ole="">
            <v:imagedata r:id="rId111" o:title=""/>
          </v:shape>
          <o:OLEObject Type="Embed" ProgID="Equation.3" ShapeID="_x0000_i1079" DrawAspect="Content" ObjectID="_1692685771" r:id="rId112"/>
        </w:object>
      </w:r>
      <w:r>
        <w:rPr>
          <w:rFonts w:ascii="华文仿宋" w:eastAsia="华文仿宋" w:hAnsi="华文仿宋" w:cs="华文仿宋" w:hint="eastAsia"/>
        </w:rPr>
        <w:t>求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80" type="#_x0000_t75" style="width:9.75pt;height:11.25pt" o:oleicon="f" o:ole="">
            <v:imagedata r:id="rId92" o:title=""/>
          </v:shape>
          <o:OLEObject Type="Embed" ProgID="Equation.3" ShapeID="_x0000_i1080" DrawAspect="Content" ObjectID="_1692685772" r:id="rId113"/>
        </w:object>
      </w:r>
      <w:r>
        <w:rPr>
          <w:rFonts w:ascii="华文仿宋" w:eastAsia="华文仿宋" w:hAnsi="华文仿宋" w:cs="华文仿宋" w:hint="eastAsia"/>
        </w:rPr>
        <w:t>的值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-19685</wp:posOffset>
            </wp:positionV>
            <wp:extent cx="2609850" cy="2590800"/>
            <wp:effectExtent l="0" t="0" r="6350" b="0"/>
            <wp:wrapSquare wrapText="bothSides"/>
            <wp:docPr id="15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822808" name="图片 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仿宋" w:eastAsia="华文仿宋" w:hAnsi="华文仿宋" w:cs="华文仿宋" w:hint="eastAsia"/>
        </w:rPr>
        <w:t>20. 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如图，已知点</w:t>
      </w:r>
      <w:r>
        <w:rPr>
          <w:rFonts w:ascii="华文仿宋" w:eastAsia="华文仿宋" w:hAnsi="华文仿宋" w:cs="华文仿宋" w:hint="eastAsia"/>
        </w:rPr>
        <w:t>A(2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0)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B(0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4)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C(2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4)</w:t>
      </w:r>
      <w:r>
        <w:rPr>
          <w:rFonts w:ascii="华文仿宋" w:eastAsia="华文仿宋" w:hAnsi="华文仿宋" w:cs="华文仿宋" w:hint="eastAsia"/>
        </w:rPr>
        <w:t>，在所给的网格中完成下列任务：</w:t>
      </w: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</w:rPr>
        <w:t>）（</w:t>
      </w:r>
      <w:r>
        <w:rPr>
          <w:rFonts w:ascii="华文仿宋" w:eastAsia="华文仿宋" w:hAnsi="华文仿宋" w:cs="华文仿宋" w:hint="eastAsia"/>
        </w:rPr>
        <w:t>2</w:t>
      </w:r>
      <w:r>
        <w:rPr>
          <w:rFonts w:ascii="华文仿宋" w:eastAsia="华文仿宋" w:hAnsi="华文仿宋" w:cs="华文仿宋" w:hint="eastAsia"/>
        </w:rPr>
        <w:t>分）画线段</w:t>
      </w:r>
      <w:r>
        <w:rPr>
          <w:rFonts w:ascii="华文仿宋" w:eastAsia="华文仿宋" w:hAnsi="华文仿宋" w:cs="华文仿宋" w:hint="eastAsia"/>
        </w:rPr>
        <w:t>CD</w:t>
      </w:r>
      <w:r>
        <w:rPr>
          <w:rFonts w:ascii="华文仿宋" w:eastAsia="华文仿宋" w:hAnsi="华文仿宋" w:cs="华文仿宋" w:hint="eastAsia"/>
        </w:rPr>
        <w:t>，使</w:t>
      </w:r>
      <w:r>
        <w:rPr>
          <w:rFonts w:ascii="华文仿宋" w:eastAsia="华文仿宋" w:hAnsi="华文仿宋" w:cs="华文仿宋" w:hint="eastAsia"/>
        </w:rPr>
        <w:t>CD</w:t>
      </w:r>
      <w:r>
        <w:rPr>
          <w:rFonts w:ascii="华文仿宋" w:eastAsia="华文仿宋" w:hAnsi="华文仿宋" w:cs="华文仿宋" w:hint="eastAsia"/>
        </w:rPr>
        <w:t>与</w:t>
      </w:r>
      <w:r>
        <w:rPr>
          <w:rFonts w:ascii="华文仿宋" w:eastAsia="华文仿宋" w:hAnsi="华文仿宋" w:cs="华文仿宋" w:hint="eastAsia"/>
        </w:rPr>
        <w:t>AB</w:t>
      </w:r>
      <w:r>
        <w:rPr>
          <w:rFonts w:ascii="华文仿宋" w:eastAsia="华文仿宋" w:hAnsi="华文仿宋" w:cs="华文仿宋" w:hint="eastAsia"/>
        </w:rPr>
        <w:t>垂直且相等，并写出点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的坐标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 </w:t>
      </w:r>
      <w:r>
        <w:rPr>
          <w:rFonts w:ascii="华文仿宋" w:eastAsia="华文仿宋" w:hAnsi="华文仿宋" w:cs="华文仿宋" w:hint="eastAsia"/>
          <w:lang w:eastAsia="zh-CN"/>
        </w:rPr>
        <w:t>;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>2</w:t>
      </w:r>
      <w:r>
        <w:rPr>
          <w:rFonts w:ascii="华文仿宋" w:eastAsia="华文仿宋" w:hAnsi="华文仿宋" w:cs="华文仿宋" w:hint="eastAsia"/>
        </w:rPr>
        <w:t>）</w:t>
      </w:r>
      <w:r>
        <w:rPr>
          <w:rFonts w:ascii="华文仿宋" w:eastAsia="华文仿宋" w:hAnsi="华文仿宋" w:cs="华文仿宋" w:hint="eastAsia"/>
        </w:rPr>
        <w:t>(3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将线段</w:t>
      </w:r>
      <w:r>
        <w:rPr>
          <w:rFonts w:ascii="华文仿宋" w:eastAsia="华文仿宋" w:hAnsi="华文仿宋" w:cs="华文仿宋" w:hint="eastAsia"/>
        </w:rPr>
        <w:t>AB</w:t>
      </w:r>
      <w:r>
        <w:rPr>
          <w:rFonts w:ascii="华文仿宋" w:eastAsia="华文仿宋" w:hAnsi="华文仿宋" w:cs="华文仿宋" w:hint="eastAsia"/>
        </w:rPr>
        <w:t>绕着某一点旋转一定角度，使其与线段</w:t>
      </w:r>
      <w:r>
        <w:rPr>
          <w:rFonts w:ascii="华文仿宋" w:eastAsia="华文仿宋" w:hAnsi="华文仿宋" w:cs="华文仿宋" w:hint="eastAsia"/>
        </w:rPr>
        <w:t>CD</w:t>
      </w:r>
      <w:r>
        <w:rPr>
          <w:rFonts w:ascii="华文仿宋" w:eastAsia="华文仿宋" w:hAnsi="华文仿宋" w:cs="华文仿宋" w:hint="eastAsia"/>
        </w:rPr>
        <w:t>重合，则这个旋转中心的坐标为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.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>3</w:t>
      </w:r>
      <w:r>
        <w:rPr>
          <w:rFonts w:ascii="华文仿宋" w:eastAsia="华文仿宋" w:hAnsi="华文仿宋" w:cs="华文仿宋" w:hint="eastAsia"/>
        </w:rPr>
        <w:t>）</w:t>
      </w:r>
      <w:r>
        <w:rPr>
          <w:rFonts w:ascii="华文仿宋" w:eastAsia="华文仿宋" w:hAnsi="华文仿宋" w:cs="华文仿宋" w:hint="eastAsia"/>
        </w:rPr>
        <w:t>(3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画出以</w:t>
      </w:r>
      <w:r>
        <w:rPr>
          <w:rFonts w:ascii="华文仿宋" w:eastAsia="华文仿宋" w:hAnsi="华文仿宋" w:cs="华文仿宋" w:hint="eastAsia"/>
        </w:rPr>
        <w:t>CD</w:t>
      </w:r>
      <w:r>
        <w:rPr>
          <w:rFonts w:ascii="华文仿宋" w:eastAsia="华文仿宋" w:hAnsi="华文仿宋" w:cs="华文仿宋" w:hint="eastAsia"/>
        </w:rPr>
        <w:t>为对角线的正方形，并写出这个正方形的面积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.</w:t>
      </w: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ind w:firstLine="0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240665</wp:posOffset>
            </wp:positionV>
            <wp:extent cx="1873250" cy="1537335"/>
            <wp:effectExtent l="0" t="0" r="6350" b="12065"/>
            <wp:wrapSquare wrapText="bothSides"/>
            <wp:docPr id="13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580139" name="图片 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5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21.(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,</w:t>
      </w:r>
      <w:r>
        <w:rPr>
          <w:rFonts w:ascii="华文仿宋" w:eastAsia="华文仿宋" w:hAnsi="华文仿宋" w:cs="华文仿宋" w:hint="eastAsia"/>
        </w:rPr>
        <w:t>矩形</w:t>
      </w:r>
      <w:r>
        <w:rPr>
          <w:rFonts w:ascii="华文仿宋" w:eastAsia="华文仿宋" w:hAnsi="华文仿宋" w:cs="华文仿宋" w:hint="eastAsia"/>
        </w:rPr>
        <w:t xml:space="preserve"> EFGH</w:t>
      </w:r>
      <w:r>
        <w:rPr>
          <w:rFonts w:ascii="华文仿宋" w:eastAsia="华文仿宋" w:hAnsi="华文仿宋" w:cs="华文仿宋" w:hint="eastAsia"/>
        </w:rPr>
        <w:t>的顶点</w:t>
      </w:r>
      <w:r>
        <w:rPr>
          <w:rFonts w:ascii="华文仿宋" w:eastAsia="华文仿宋" w:hAnsi="华文仿宋" w:cs="华文仿宋" w:hint="eastAsia"/>
        </w:rPr>
        <w:t>E,G</w:t>
      </w:r>
      <w:r>
        <w:rPr>
          <w:rFonts w:ascii="华文仿宋" w:eastAsia="华文仿宋" w:hAnsi="华文仿宋" w:cs="华文仿宋" w:hint="eastAsia"/>
        </w:rPr>
        <w:t>分别在菱形</w:t>
      </w:r>
      <w:r>
        <w:rPr>
          <w:rFonts w:ascii="华文仿宋" w:eastAsia="华文仿宋" w:hAnsi="华文仿宋" w:cs="华文仿宋" w:hint="eastAsia"/>
        </w:rPr>
        <w:t xml:space="preserve"> ABCD </w:t>
      </w:r>
      <w:r>
        <w:rPr>
          <w:rFonts w:ascii="华文仿宋" w:eastAsia="华文仿宋" w:hAnsi="华文仿宋" w:cs="华文仿宋" w:hint="eastAsia"/>
        </w:rPr>
        <w:t>的边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BC</w:t>
      </w:r>
      <w:r>
        <w:rPr>
          <w:rFonts w:ascii="华文仿宋" w:eastAsia="华文仿宋" w:hAnsi="华文仿宋" w:cs="华文仿宋" w:hint="eastAsia"/>
        </w:rPr>
        <w:t>上，顶点</w:t>
      </w:r>
      <w:r>
        <w:rPr>
          <w:rFonts w:ascii="华文仿宋" w:eastAsia="华文仿宋" w:hAnsi="华文仿宋" w:cs="华文仿宋" w:hint="eastAsia"/>
        </w:rPr>
        <w:t>F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H</w:t>
      </w:r>
      <w:r>
        <w:rPr>
          <w:rFonts w:ascii="华文仿宋" w:eastAsia="华文仿宋" w:hAnsi="华文仿宋" w:cs="华文仿宋" w:hint="eastAsia"/>
        </w:rPr>
        <w:t>在菱形</w:t>
      </w:r>
      <w:r>
        <w:rPr>
          <w:rFonts w:ascii="华文仿宋" w:eastAsia="华文仿宋" w:hAnsi="华文仿宋" w:cs="华文仿宋" w:hint="eastAsia"/>
        </w:rPr>
        <w:t>ABCD</w:t>
      </w:r>
      <w:r>
        <w:rPr>
          <w:rFonts w:ascii="华文仿宋" w:eastAsia="华文仿宋" w:hAnsi="华文仿宋" w:cs="华文仿宋" w:hint="eastAsia"/>
        </w:rPr>
        <w:t>的对角线</w:t>
      </w:r>
      <w:r>
        <w:rPr>
          <w:rFonts w:ascii="华文仿宋" w:eastAsia="华文仿宋" w:hAnsi="华文仿宋" w:cs="华文仿宋" w:hint="eastAsia"/>
        </w:rPr>
        <w:t>BD</w:t>
      </w:r>
      <w:r>
        <w:rPr>
          <w:rFonts w:ascii="华文仿宋" w:eastAsia="华文仿宋" w:hAnsi="华文仿宋" w:cs="华文仿宋" w:hint="eastAsia"/>
        </w:rPr>
        <w:t>上</w:t>
      </w:r>
      <w:r>
        <w:rPr>
          <w:rFonts w:ascii="华文仿宋" w:eastAsia="华文仿宋" w:hAnsi="华文仿宋" w:cs="华文仿宋" w:hint="eastAsia"/>
        </w:rPr>
        <w:t>.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  <w:lang w:eastAsia="zh-CN"/>
        </w:rPr>
        <w:t>1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</w:rPr>
        <w:t>4</w:t>
      </w:r>
      <w:r>
        <w:rPr>
          <w:rFonts w:ascii="华文仿宋" w:eastAsia="华文仿宋" w:hAnsi="华文仿宋" w:cs="华文仿宋" w:hint="eastAsia"/>
        </w:rPr>
        <w:t>分）求证：△</w:t>
      </w:r>
      <w:r>
        <w:rPr>
          <w:rFonts w:ascii="华文仿宋" w:eastAsia="华文仿宋" w:hAnsi="华文仿宋" w:cs="华文仿宋" w:hint="eastAsia"/>
        </w:rPr>
        <w:t>BGF</w:t>
      </w:r>
      <w:r>
        <w:rPr>
          <w:rFonts w:ascii="华文仿宋" w:eastAsia="华文仿宋" w:hAnsi="华文仿宋" w:cs="华文仿宋" w:hint="eastAsia"/>
        </w:rPr>
        <w:t>≌△</w:t>
      </w:r>
      <w:r>
        <w:rPr>
          <w:rFonts w:ascii="华文仿宋" w:eastAsia="华文仿宋" w:hAnsi="华文仿宋" w:cs="华文仿宋" w:hint="eastAsia"/>
        </w:rPr>
        <w:t>DEH;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(2) (4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若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为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中点，</w:t>
      </w:r>
      <w:r>
        <w:rPr>
          <w:rFonts w:ascii="华文仿宋" w:eastAsia="华文仿宋" w:hAnsi="华文仿宋" w:cs="华文仿宋" w:hint="eastAsia"/>
        </w:rPr>
        <w:t>FH=2</w:t>
      </w:r>
      <w:r>
        <w:rPr>
          <w:rFonts w:ascii="华文仿宋" w:eastAsia="华文仿宋" w:hAnsi="华文仿宋" w:cs="华文仿宋" w:hint="eastAsia"/>
        </w:rPr>
        <w:t>，求菱形</w:t>
      </w:r>
      <w:r>
        <w:rPr>
          <w:rFonts w:ascii="华文仿宋" w:eastAsia="华文仿宋" w:hAnsi="华文仿宋" w:cs="华文仿宋" w:hint="eastAsia"/>
        </w:rPr>
        <w:t>ABCD</w:t>
      </w:r>
      <w:r>
        <w:rPr>
          <w:rFonts w:ascii="华文仿宋" w:eastAsia="华文仿宋" w:hAnsi="华文仿宋" w:cs="华文仿宋" w:hint="eastAsia"/>
        </w:rPr>
        <w:t>的周长</w:t>
      </w:r>
      <w:r>
        <w:rPr>
          <w:rFonts w:ascii="华文仿宋" w:eastAsia="华文仿宋" w:hAnsi="华文仿宋" w:cs="华文仿宋" w:hint="eastAsia"/>
        </w:rPr>
        <w:t>.</w:t>
      </w:r>
    </w:p>
    <w:p w:rsidR="007A1C9D">
      <w:pPr>
        <w:spacing w:after="0"/>
      </w:pPr>
    </w:p>
    <w:p w:rsidR="007A1C9D">
      <w:pPr>
        <w:spacing w:after="0"/>
      </w:pPr>
    </w:p>
    <w:p w:rsidR="007A1C9D">
      <w:pPr>
        <w:spacing w:after="0"/>
      </w:pPr>
    </w:p>
    <w:p w:rsidR="007A1C9D">
      <w:pPr>
        <w:spacing w:after="0"/>
      </w:pP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22</w:t>
      </w:r>
      <w:r>
        <w:rPr>
          <w:rFonts w:ascii="华文仿宋" w:eastAsia="华文仿宋" w:hAnsi="华文仿宋" w:cs="华文仿宋" w:hint="eastAsia"/>
        </w:rPr>
        <w:t>．</w:t>
      </w:r>
      <w:r>
        <w:rPr>
          <w:rFonts w:ascii="华文仿宋" w:eastAsia="华文仿宋" w:hAnsi="华文仿宋" w:cs="华文仿宋" w:hint="eastAsia"/>
        </w:rPr>
        <w:t xml:space="preserve"> 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10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某服装批发市场销售一种衬衫，衬衫每件进货价为</w:t>
      </w:r>
      <w:r>
        <w:rPr>
          <w:rFonts w:ascii="华文仿宋" w:eastAsia="华文仿宋" w:hAnsi="华文仿宋" w:cs="华文仿宋" w:hint="eastAsia"/>
        </w:rPr>
        <w:t>50</w:t>
      </w:r>
      <w:r>
        <w:rPr>
          <w:rFonts w:ascii="华文仿宋" w:eastAsia="华文仿宋" w:hAnsi="华文仿宋" w:cs="华文仿宋" w:hint="eastAsia"/>
        </w:rPr>
        <w:t>元，规定每件售价不低</w:t>
      </w:r>
      <w:r>
        <w:rPr>
          <w:rFonts w:ascii="华文仿宋" w:eastAsia="华文仿宋" w:hAnsi="华文仿宋" w:cs="华文仿宋" w:hint="eastAsia"/>
        </w:rPr>
        <w:t>于进货价，经市场调查，每月的销售量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81" type="#_x0000_t75" style="width:11.25pt;height:12.75pt" o:oleicon="f" o:ole="">
            <v:imagedata r:id="rId116" o:title=""/>
          </v:shape>
          <o:OLEObject Type="Embed" ProgID="Equation.3" ShapeID="_x0000_i1081" DrawAspect="Content" ObjectID="_1692685773" r:id="rId117"/>
        </w:objec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</w:rPr>
        <w:t>件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与每件的售价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82" type="#_x0000_t75" style="width:9.75pt;height:11.25pt" o:oleicon="f" o:ole="">
            <v:imagedata r:id="rId39" o:title=""/>
          </v:shape>
          <o:OLEObject Type="Embed" ProgID="Equation.3" ShapeID="_x0000_i1082" DrawAspect="Content" ObjectID="_1692685774" r:id="rId118"/>
        </w:object>
      </w:r>
      <w:r>
        <w:rPr>
          <w:rFonts w:ascii="华文仿宋" w:eastAsia="华文仿宋" w:hAnsi="华文仿宋" w:cs="华文仿宋" w:hint="eastAsia"/>
        </w:rPr>
        <w:t>（元）满足一次函数关系，部分数据如下表：</w:t>
      </w:r>
    </w:p>
    <w:tbl>
      <w:tblPr>
        <w:tblStyle w:val="TableGrid"/>
        <w:tblW w:w="0" w:type="auto"/>
        <w:tblLook w:val="04A0"/>
      </w:tblPr>
      <w:tblGrid>
        <w:gridCol w:w="2547"/>
        <w:gridCol w:w="2547"/>
        <w:gridCol w:w="2547"/>
        <w:gridCol w:w="2547"/>
      </w:tblGrid>
      <w:tr>
        <w:tblPrEx>
          <w:tblW w:w="0" w:type="auto"/>
          <w:tblLook w:val="04A0"/>
        </w:tblPrEx>
        <w:tc>
          <w:tcPr>
            <w:tcW w:w="2547" w:type="dxa"/>
          </w:tcPr>
          <w:p w:rsidR="007A1C9D">
            <w:pPr>
              <w:spacing w:after="0"/>
            </w:pPr>
            <w:r>
              <w:rPr>
                <w:rFonts w:ascii="华文仿宋" w:eastAsia="华文仿宋" w:hAnsi="华文仿宋" w:cs="华文仿宋" w:hint="eastAsia"/>
              </w:rPr>
              <w:t>售价</w:t>
            </w:r>
            <w:r>
              <w:rPr>
                <w:rFonts w:ascii="Times New Roman" w:eastAsia="Times New Roman" w:hAnsi="Times New Roman"/>
                <w:i/>
                <w:position w:val="-6"/>
                <w:sz w:val="20"/>
              </w:rPr>
              <w:object>
                <v:shape id="_x0000_i1083" type="#_x0000_t75" style="width:9.75pt;height:11.25pt" o:oleicon="f" o:ole="">
                  <v:imagedata r:id="rId39" o:title=""/>
                </v:shape>
                <o:OLEObject Type="Embed" ProgID="Equation.3" ShapeID="_x0000_i1083" DrawAspect="Content" ObjectID="_1692685775" r:id="rId119"/>
              </w:object>
            </w:r>
            <w:r>
              <w:rPr>
                <w:rFonts w:ascii="华文仿宋" w:eastAsia="华文仿宋" w:hAnsi="华文仿宋" w:cs="华文仿宋" w:hint="eastAsia"/>
              </w:rPr>
              <w:t>（元</w:t>
            </w:r>
            <w:r>
              <w:rPr>
                <w:rFonts w:ascii="华文仿宋" w:eastAsia="华文仿宋" w:hAnsi="华文仿宋" w:cs="华文仿宋" w:hint="eastAsia"/>
              </w:rPr>
              <w:t>/</w:t>
            </w:r>
            <w:r>
              <w:rPr>
                <w:rFonts w:ascii="华文仿宋" w:eastAsia="华文仿宋" w:hAnsi="华文仿宋" w:cs="华文仿宋" w:hint="eastAsia"/>
              </w:rPr>
              <w:t>件</w:t>
            </w:r>
            <w:r>
              <w:rPr>
                <w:rFonts w:ascii="华文仿宋" w:eastAsia="华文仿宋" w:hAnsi="华文仿宋" w:cs="华文仿宋" w:hint="eastAsia"/>
              </w:rPr>
              <w:t>)</w:t>
            </w:r>
          </w:p>
        </w:tc>
        <w:tc>
          <w:tcPr>
            <w:tcW w:w="2547" w:type="dxa"/>
          </w:tcPr>
          <w:p w:rsidR="007A1C9D">
            <w:pPr>
              <w:spacing w:after="0"/>
            </w:pPr>
            <w:r>
              <w:rPr>
                <w:rFonts w:ascii="华文仿宋" w:eastAsia="华文仿宋" w:hAnsi="华文仿宋" w:cs="华文仿宋" w:hint="eastAsia"/>
              </w:rPr>
              <w:t>60</w:t>
            </w:r>
          </w:p>
        </w:tc>
        <w:tc>
          <w:tcPr>
            <w:tcW w:w="2547" w:type="dxa"/>
          </w:tcPr>
          <w:p w:rsidR="007A1C9D">
            <w:pPr>
              <w:spacing w:after="0"/>
            </w:pPr>
            <w:r>
              <w:rPr>
                <w:rFonts w:ascii="华文仿宋" w:eastAsia="华文仿宋" w:hAnsi="华文仿宋" w:cs="华文仿宋" w:hint="eastAsia"/>
              </w:rPr>
              <w:t>65</w:t>
            </w:r>
          </w:p>
        </w:tc>
        <w:tc>
          <w:tcPr>
            <w:tcW w:w="2547" w:type="dxa"/>
          </w:tcPr>
          <w:p w:rsidR="007A1C9D">
            <w:pPr>
              <w:spacing w:after="0"/>
            </w:pPr>
            <w:r>
              <w:rPr>
                <w:rFonts w:ascii="华文仿宋" w:eastAsia="华文仿宋" w:hAnsi="华文仿宋" w:cs="华文仿宋" w:hint="eastAsia"/>
              </w:rPr>
              <w:t>70</w:t>
            </w:r>
          </w:p>
        </w:tc>
      </w:tr>
      <w:tr>
        <w:tblPrEx>
          <w:tblW w:w="0" w:type="auto"/>
          <w:tblLook w:val="04A0"/>
        </w:tblPrEx>
        <w:tc>
          <w:tcPr>
            <w:tcW w:w="2547" w:type="dxa"/>
          </w:tcPr>
          <w:p w:rsidR="007A1C9D">
            <w:pPr>
              <w:spacing w:after="0"/>
            </w:pPr>
            <w:r>
              <w:rPr>
                <w:rFonts w:ascii="华文仿宋" w:eastAsia="华文仿宋" w:hAnsi="华文仿宋" w:cs="华文仿宋" w:hint="eastAsia"/>
              </w:rPr>
              <w:t>销售量</w:t>
            </w:r>
            <w:r>
              <w:rPr>
                <w:rFonts w:ascii="华文仿宋" w:eastAsia="华文仿宋" w:hAnsi="华文仿宋" w:cs="华文仿宋" w:hint="eastAsia"/>
              </w:rPr>
              <w:t>y</w:t>
            </w:r>
            <w:r>
              <w:rPr>
                <w:rFonts w:ascii="华文仿宋" w:eastAsia="华文仿宋" w:hAnsi="华文仿宋" w:cs="华文仿宋" w:hint="eastAsia"/>
              </w:rPr>
              <w:t>（件）</w:t>
            </w:r>
          </w:p>
        </w:tc>
        <w:tc>
          <w:tcPr>
            <w:tcW w:w="2547" w:type="dxa"/>
          </w:tcPr>
          <w:p w:rsidR="007A1C9D">
            <w:pPr>
              <w:spacing w:after="0"/>
            </w:pPr>
            <w:r>
              <w:rPr>
                <w:rFonts w:ascii="华文仿宋" w:eastAsia="华文仿宋" w:hAnsi="华文仿宋" w:cs="华文仿宋" w:hint="eastAsia"/>
              </w:rPr>
              <w:t>1400</w:t>
            </w:r>
          </w:p>
        </w:tc>
        <w:tc>
          <w:tcPr>
            <w:tcW w:w="2547" w:type="dxa"/>
          </w:tcPr>
          <w:p w:rsidR="007A1C9D">
            <w:pPr>
              <w:spacing w:after="0"/>
            </w:pPr>
            <w:r>
              <w:rPr>
                <w:rFonts w:ascii="华文仿宋" w:eastAsia="华文仿宋" w:hAnsi="华文仿宋" w:cs="华文仿宋" w:hint="eastAsia"/>
              </w:rPr>
              <w:t>1300</w:t>
            </w:r>
          </w:p>
        </w:tc>
        <w:tc>
          <w:tcPr>
            <w:tcW w:w="2547" w:type="dxa"/>
          </w:tcPr>
          <w:p w:rsidR="007A1C9D">
            <w:pPr>
              <w:spacing w:after="0"/>
            </w:pPr>
            <w:r>
              <w:rPr>
                <w:rFonts w:ascii="华文仿宋" w:eastAsia="华文仿宋" w:hAnsi="华文仿宋" w:cs="华文仿宋" w:hint="eastAsia"/>
              </w:rPr>
              <w:t>1200</w:t>
            </w:r>
          </w:p>
        </w:tc>
      </w:tr>
    </w:tbl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(1)(3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求出</w:t>
      </w:r>
      <w:r>
        <w:rPr>
          <w:rFonts w:ascii="华文仿宋" w:eastAsia="华文仿宋" w:hAnsi="华文仿宋" w:cs="华文仿宋" w:hint="eastAsia"/>
        </w:rPr>
        <w:t>y</w:t>
      </w:r>
      <w:r>
        <w:rPr>
          <w:rFonts w:ascii="华文仿宋" w:eastAsia="华文仿宋" w:hAnsi="华文仿宋" w:cs="华文仿宋" w:hint="eastAsia"/>
        </w:rPr>
        <w:t>与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84" type="#_x0000_t75" style="width:9.75pt;height:11.25pt" o:oleicon="f" o:ole="">
            <v:imagedata r:id="rId39" o:title=""/>
          </v:shape>
          <o:OLEObject Type="Embed" ProgID="Equation.3" ShapeID="_x0000_i1084" DrawAspect="Content" ObjectID="_1692685776" r:id="rId120"/>
        </w:object>
      </w:r>
      <w:r>
        <w:rPr>
          <w:rFonts w:ascii="华文仿宋" w:eastAsia="华文仿宋" w:hAnsi="华文仿宋" w:cs="华文仿宋" w:hint="eastAsia"/>
        </w:rPr>
        <w:t>之间的函数表达式：</w: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</w:rPr>
        <w:t>不需要求自变量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85" type="#_x0000_t75" style="width:9.75pt;height:11.25pt" o:oleicon="f" o:ole="">
            <v:imagedata r:id="rId39" o:title=""/>
          </v:shape>
          <o:OLEObject Type="Embed" ProgID="Equation.3" ShapeID="_x0000_i1085" DrawAspect="Content" ObjectID="_1692685777" r:id="rId121"/>
        </w:object>
      </w:r>
      <w:r>
        <w:rPr>
          <w:rFonts w:ascii="华文仿宋" w:eastAsia="华文仿宋" w:hAnsi="华文仿宋" w:cs="华文仿宋" w:hint="eastAsia"/>
        </w:rPr>
        <w:t>的取值范围</w:t>
      </w:r>
      <w:r>
        <w:rPr>
          <w:rFonts w:ascii="华文仿宋" w:eastAsia="华文仿宋" w:hAnsi="华文仿宋" w:cs="华文仿宋" w:hint="eastAsia"/>
        </w:rPr>
        <w:t>)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(2)</w:t>
      </w: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该批发市场每月想从这种衬衫销售中获利</w:t>
      </w:r>
      <w:r>
        <w:rPr>
          <w:rFonts w:ascii="华文仿宋" w:eastAsia="华文仿宋" w:hAnsi="华文仿宋" w:cs="华文仿宋" w:hint="eastAsia"/>
        </w:rPr>
        <w:t>24000</w:t>
      </w:r>
      <w:r>
        <w:rPr>
          <w:rFonts w:ascii="华文仿宋" w:eastAsia="华文仿宋" w:hAnsi="华文仿宋" w:cs="华文仿宋" w:hint="eastAsia"/>
        </w:rPr>
        <w:t>元，又想尽量给客户实惠，该如何给这种衬衫定价？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(3)(4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物价部门规定，该衬衫的每件利润不允许高于进货价的</w:t>
      </w:r>
      <w:r>
        <w:rPr>
          <w:rFonts w:ascii="华文仿宋" w:eastAsia="华文仿宋" w:hAnsi="华文仿宋" w:cs="华文仿宋" w:hint="eastAsia"/>
        </w:rPr>
        <w:t xml:space="preserve">30% </w:t>
      </w:r>
      <w:r>
        <w:rPr>
          <w:rFonts w:ascii="华文仿宋" w:eastAsia="华文仿宋" w:hAnsi="华文仿宋" w:cs="华文仿宋" w:hint="eastAsia"/>
          <w:lang w:eastAsia="zh-CN"/>
        </w:rPr>
        <w:t>,</w:t>
      </w:r>
      <w:r>
        <w:rPr>
          <w:rFonts w:ascii="华文仿宋" w:eastAsia="华文仿宋" w:hAnsi="华文仿宋" w:cs="华文仿宋" w:hint="eastAsia"/>
        </w:rPr>
        <w:t>设这种衬衫每月的总利润为</w:t>
      </w:r>
      <w:r>
        <w:rPr>
          <w:rFonts w:ascii="华文仿宋" w:eastAsia="华文仿宋" w:hAnsi="华文仿宋" w:cs="华文仿宋" w:hint="eastAsia"/>
        </w:rPr>
        <w:t>w(</w:t>
      </w:r>
      <w:r>
        <w:rPr>
          <w:rFonts w:ascii="华文仿宋" w:eastAsia="华文仿宋" w:hAnsi="华文仿宋" w:cs="华文仿宋" w:hint="eastAsia"/>
        </w:rPr>
        <w:t>元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，那么售价定为多少元可获得最大利润？最大利润是多少？</w:t>
      </w: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rPr>
          <w:rFonts w:ascii="华文仿宋" w:eastAsia="华文仿宋" w:hAnsi="华文仿宋" w:cs="华文仿宋"/>
        </w:rPr>
      </w:pPr>
    </w:p>
    <w:p w:rsidR="007A1C9D">
      <w:pPr>
        <w:spacing w:after="0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23.</w:t>
      </w:r>
      <w:r>
        <w:rPr>
          <w:rFonts w:ascii="华文仿宋" w:eastAsia="华文仿宋" w:hAnsi="华文仿宋" w:cs="华文仿宋" w:hint="eastAsia"/>
        </w:rPr>
        <w:t>（本题</w:t>
      </w:r>
      <w:r>
        <w:rPr>
          <w:rFonts w:ascii="华文仿宋" w:eastAsia="华文仿宋" w:hAnsi="华文仿宋" w:cs="华文仿宋" w:hint="eastAsia"/>
        </w:rPr>
        <w:t>10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 xml:space="preserve">) </w:t>
      </w:r>
      <w:r>
        <w:rPr>
          <w:rFonts w:ascii="华文仿宋" w:eastAsia="华文仿宋" w:hAnsi="华文仿宋" w:cs="华文仿宋" w:hint="eastAsia"/>
        </w:rPr>
        <w:t>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为等边三角形，</w:t>
      </w:r>
      <w:r>
        <w:rPr>
          <w:rFonts w:ascii="华文仿宋" w:eastAsia="华文仿宋" w:hAnsi="华文仿宋" w:cs="华文仿宋" w:hint="eastAsia"/>
        </w:rPr>
        <w:t>AB=4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⊥</w:t>
      </w:r>
      <w:r>
        <w:rPr>
          <w:rFonts w:ascii="华文仿宋" w:eastAsia="华文仿宋" w:hAnsi="华文仿宋" w:cs="华文仿宋" w:hint="eastAsia"/>
        </w:rPr>
        <w:t>BC</w:t>
      </w:r>
      <w:r>
        <w:rPr>
          <w:rFonts w:ascii="华文仿宋" w:eastAsia="华文仿宋" w:hAnsi="华文仿宋" w:cs="华文仿宋" w:hint="eastAsia"/>
        </w:rPr>
        <w:t>于点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为</w:t>
      </w:r>
      <w:r>
        <w:rPr>
          <w:rFonts w:ascii="华文仿宋" w:eastAsia="华文仿宋" w:hAnsi="华文仿宋" w:cs="华文仿宋" w:hint="eastAsia"/>
          <w:lang w:eastAsia="zh-CN"/>
        </w:rPr>
        <w:t>线段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  <w:lang w:eastAsia="zh-CN"/>
        </w:rPr>
        <w:t>D</w:t>
      </w:r>
      <w:r>
        <w:rPr>
          <w:rFonts w:ascii="华文仿宋" w:eastAsia="华文仿宋" w:hAnsi="华文仿宋" w:cs="华文仿宋" w:hint="eastAsia"/>
        </w:rPr>
        <w:t>上一点，</w:t>
      </w:r>
      <w:r>
        <w:rPr>
          <w:rFonts w:ascii="华文仿宋" w:eastAsia="华文仿宋" w:hAnsi="华文仿宋" w:cs="华文仿宋" w:hint="eastAsia"/>
        </w:rPr>
        <w:t>AE=</w:t>
      </w:r>
      <w:r>
        <w:rPr>
          <w:rFonts w:ascii="Times New Roman" w:eastAsia="Times New Roman" w:hAnsi="Times New Roman"/>
          <w:i/>
          <w:position w:val="-8"/>
          <w:sz w:val="20"/>
        </w:rPr>
        <w:object>
          <v:shape id="_x0000_i1086" type="#_x0000_t75" style="width:18pt;height:18pt" o:oleicon="f" o:ole="">
            <v:imagedata r:id="rId122" o:title=""/>
          </v:shape>
          <o:OLEObject Type="Embed" ProgID="Equation.3" ShapeID="_x0000_i1086" DrawAspect="Content" ObjectID="_1692685778" r:id="rId123"/>
        </w:object>
      </w:r>
      <w:r>
        <w:rPr>
          <w:rFonts w:ascii="华文仿宋" w:eastAsia="华文仿宋" w:hAnsi="华文仿宋" w:cs="华文仿宋" w:hint="eastAsia"/>
        </w:rPr>
        <w:t>.</w:t>
      </w:r>
      <w:r>
        <w:rPr>
          <w:rFonts w:ascii="华文仿宋" w:eastAsia="华文仿宋" w:hAnsi="华文仿宋" w:cs="华文仿宋" w:hint="eastAsia"/>
        </w:rPr>
        <w:t>以</w:t>
      </w:r>
      <w:r>
        <w:rPr>
          <w:rFonts w:ascii="华文仿宋" w:eastAsia="华文仿宋" w:hAnsi="华文仿宋" w:cs="华文仿宋" w:hint="eastAsia"/>
          <w:lang w:eastAsia="zh-CN"/>
        </w:rPr>
        <w:t>A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为边在直线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右侧</w:t>
      </w:r>
      <w:r>
        <w:rPr>
          <w:rFonts w:ascii="华文仿宋" w:eastAsia="华文仿宋" w:hAnsi="华文仿宋" w:cs="华文仿宋" w:hint="eastAsia"/>
          <w:lang w:eastAsia="zh-CN"/>
        </w:rPr>
        <w:t>构造</w:t>
      </w:r>
      <w:r>
        <w:rPr>
          <w:rFonts w:ascii="华文仿宋" w:eastAsia="华文仿宋" w:hAnsi="华文仿宋" w:cs="华文仿宋" w:hint="eastAsia"/>
        </w:rPr>
        <w:t>等边三角形</w:t>
      </w:r>
      <w:r>
        <w:rPr>
          <w:rFonts w:ascii="华文仿宋" w:eastAsia="华文仿宋" w:hAnsi="华文仿宋" w:cs="华文仿宋" w:hint="eastAsia"/>
        </w:rPr>
        <w:t xml:space="preserve"> AEF</w:t>
      </w:r>
      <w:r>
        <w:rPr>
          <w:rFonts w:ascii="华文仿宋" w:eastAsia="华文仿宋" w:hAnsi="华文仿宋" w:cs="华文仿宋" w:hint="eastAsia"/>
        </w:rPr>
        <w:t>，连接</w:t>
      </w:r>
      <w:r>
        <w:rPr>
          <w:rFonts w:ascii="华文仿宋" w:eastAsia="华文仿宋" w:hAnsi="华文仿宋" w:cs="华文仿宋" w:hint="eastAsia"/>
        </w:rPr>
        <w:t>CE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N</w:t>
      </w:r>
      <w:r>
        <w:rPr>
          <w:rFonts w:ascii="华文仿宋" w:eastAsia="华文仿宋" w:hAnsi="华文仿宋" w:cs="华文仿宋" w:hint="eastAsia"/>
        </w:rPr>
        <w:t>为</w:t>
      </w:r>
      <w:r>
        <w:rPr>
          <w:rFonts w:ascii="华文仿宋" w:eastAsia="华文仿宋" w:hAnsi="华文仿宋" w:cs="华文仿宋" w:hint="eastAsia"/>
        </w:rPr>
        <w:t>CE</w:t>
      </w:r>
      <w:r>
        <w:rPr>
          <w:rFonts w:ascii="华文仿宋" w:eastAsia="华文仿宋" w:hAnsi="华文仿宋" w:cs="华文仿宋" w:hint="eastAsia"/>
        </w:rPr>
        <w:t>的中点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(1)(</w:t>
      </w:r>
      <w:r>
        <w:rPr>
          <w:rFonts w:ascii="华文仿宋" w:eastAsia="华文仿宋" w:hAnsi="华文仿宋" w:cs="华文仿宋" w:hint="eastAsia"/>
          <w:lang w:eastAsia="zh-CN"/>
        </w:rPr>
        <w:t>3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EF</w:t>
      </w:r>
      <w:r>
        <w:rPr>
          <w:rFonts w:ascii="华文仿宋" w:eastAsia="华文仿宋" w:hAnsi="华文仿宋" w:cs="华文仿宋" w:hint="eastAsia"/>
        </w:rPr>
        <w:t>与</w:t>
      </w:r>
      <w:r>
        <w:rPr>
          <w:rFonts w:ascii="华文仿宋" w:eastAsia="华文仿宋" w:hAnsi="华文仿宋" w:cs="华文仿宋" w:hint="eastAsia"/>
        </w:rPr>
        <w:t>AC</w:t>
      </w:r>
      <w:r>
        <w:rPr>
          <w:rFonts w:ascii="华文仿宋" w:eastAsia="华文仿宋" w:hAnsi="华文仿宋" w:cs="华文仿宋" w:hint="eastAsia"/>
        </w:rPr>
        <w:t>交于点</w:t>
      </w:r>
      <w:r>
        <w:rPr>
          <w:rFonts w:ascii="华文仿宋" w:eastAsia="华文仿宋" w:hAnsi="华文仿宋" w:cs="华文仿宋" w:hint="eastAsia"/>
        </w:rPr>
        <w:t>G</w:t>
      </w:r>
      <w:r>
        <w:rPr>
          <w:rFonts w:ascii="华文仿宋" w:eastAsia="华文仿宋" w:hAnsi="华文仿宋" w:cs="华文仿宋" w:hint="eastAsia"/>
        </w:rPr>
        <w:t>，连接</w:t>
      </w:r>
      <w:r>
        <w:rPr>
          <w:rFonts w:ascii="华文仿宋" w:eastAsia="华文仿宋" w:hAnsi="华文仿宋" w:cs="华文仿宋" w:hint="eastAsia"/>
        </w:rPr>
        <w:t>NG</w:t>
      </w:r>
      <w:r>
        <w:rPr>
          <w:rFonts w:ascii="华文仿宋" w:eastAsia="华文仿宋" w:hAnsi="华文仿宋" w:cs="华文仿宋" w:hint="eastAsia"/>
        </w:rPr>
        <w:t>，求线段</w:t>
      </w:r>
      <w:r>
        <w:rPr>
          <w:rFonts w:ascii="华文仿宋" w:eastAsia="华文仿宋" w:hAnsi="华文仿宋" w:cs="华文仿宋" w:hint="eastAsia"/>
        </w:rPr>
        <w:t>NG</w:t>
      </w:r>
      <w:r>
        <w:rPr>
          <w:rFonts w:ascii="华文仿宋" w:eastAsia="华文仿宋" w:hAnsi="华文仿宋" w:cs="华文仿宋" w:hint="eastAsia"/>
        </w:rPr>
        <w:t>的长；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  <w:lang w:eastAsia="zh-CN"/>
        </w:rPr>
        <w:t>2</w:t>
      </w:r>
      <w:r>
        <w:rPr>
          <w:rFonts w:ascii="华文仿宋" w:eastAsia="华文仿宋" w:hAnsi="华文仿宋" w:cs="华文仿宋" w:hint="eastAsia"/>
        </w:rPr>
        <w:t>)(4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2</w:t>
      </w:r>
      <w:r>
        <w:rPr>
          <w:rFonts w:ascii="华文仿宋" w:eastAsia="华文仿宋" w:hAnsi="华文仿宋" w:cs="华文仿宋" w:hint="eastAsia"/>
        </w:rPr>
        <w:t>，将△</w:t>
      </w:r>
      <w:r>
        <w:rPr>
          <w:rFonts w:ascii="华文仿宋" w:eastAsia="华文仿宋" w:hAnsi="华文仿宋" w:cs="华文仿宋" w:hint="eastAsia"/>
        </w:rPr>
        <w:t xml:space="preserve">AEF </w:t>
      </w:r>
      <w:r>
        <w:rPr>
          <w:rFonts w:ascii="华文仿宋" w:eastAsia="华文仿宋" w:hAnsi="华文仿宋" w:cs="华文仿宋" w:hint="eastAsia"/>
        </w:rPr>
        <w:t>绕点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  <w:lang w:eastAsia="zh-CN"/>
        </w:rPr>
        <w:t>逆</w:t>
      </w:r>
      <w:r>
        <w:rPr>
          <w:rFonts w:ascii="华文仿宋" w:eastAsia="华文仿宋" w:hAnsi="华文仿宋" w:cs="华文仿宋" w:hint="eastAsia"/>
        </w:rPr>
        <w:t>时针旋转，旋转角为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87" type="#_x0000_t75" style="width:12pt;height:11.25pt" o:oleicon="f" o:ole="">
            <v:imagedata r:id="rId124" o:title=""/>
          </v:shape>
          <o:OLEObject Type="Embed" ProgID="Equation.3" ShapeID="_x0000_i1087" DrawAspect="Content" ObjectID="_1692685779" r:id="rId125"/>
        </w:objec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M</w:t>
      </w:r>
      <w:r>
        <w:rPr>
          <w:rFonts w:ascii="华文仿宋" w:eastAsia="华文仿宋" w:hAnsi="华文仿宋" w:cs="华文仿宋" w:hint="eastAsia"/>
        </w:rPr>
        <w:t>为线段</w:t>
      </w:r>
      <w:r>
        <w:rPr>
          <w:rFonts w:ascii="华文仿宋" w:eastAsia="华文仿宋" w:hAnsi="华文仿宋" w:cs="华文仿宋" w:hint="eastAsia"/>
        </w:rPr>
        <w:t>EF</w:t>
      </w:r>
      <w:r>
        <w:rPr>
          <w:rFonts w:ascii="华文仿宋" w:eastAsia="华文仿宋" w:hAnsi="华文仿宋" w:cs="华文仿宋" w:hint="eastAsia"/>
        </w:rPr>
        <w:t>的中点，连接</w:t>
      </w:r>
      <w:r>
        <w:rPr>
          <w:rFonts w:ascii="华文仿宋" w:eastAsia="华文仿宋" w:hAnsi="华文仿宋" w:cs="华文仿宋" w:hint="eastAsia"/>
        </w:rPr>
        <w:t xml:space="preserve"> DN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MN.</w:t>
      </w:r>
      <w:r>
        <w:rPr>
          <w:rFonts w:ascii="华文仿宋" w:eastAsia="华文仿宋" w:hAnsi="华文仿宋" w:cs="华文仿宋" w:hint="eastAsia"/>
        </w:rPr>
        <w:t>当</w:t>
      </w:r>
      <w:r>
        <w:rPr>
          <w:rFonts w:ascii="华文仿宋" w:eastAsia="华文仿宋" w:hAnsi="华文仿宋" w:cs="华文仿宋" w:hint="eastAsia"/>
        </w:rPr>
        <w:t>30</w:t>
      </w:r>
      <w:r>
        <w:rPr>
          <w:rFonts w:ascii="华文仿宋" w:eastAsia="华文仿宋" w:hAnsi="华文仿宋" w:cs="华文仿宋" w:hint="eastAsia"/>
          <w:lang w:eastAsia="zh-CN"/>
        </w:rPr>
        <w:t>°</w:t>
      </w:r>
      <w:r>
        <w:rPr>
          <w:rFonts w:ascii="华文仿宋" w:eastAsia="华文仿宋" w:hAnsi="华文仿宋" w:cs="华文仿宋" w:hint="eastAsia"/>
        </w:rPr>
        <w:t>&lt;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88" type="#_x0000_t75" style="width:12pt;height:11.25pt" o:oleicon="f" o:ole="">
            <v:imagedata r:id="rId124" o:title=""/>
          </v:shape>
          <o:OLEObject Type="Embed" ProgID="Equation.3" ShapeID="_x0000_i1088" DrawAspect="Content" ObjectID="_1692685780" r:id="rId126"/>
        </w:object>
      </w:r>
      <w:r>
        <w:rPr>
          <w:rFonts w:ascii="华文仿宋" w:eastAsia="华文仿宋" w:hAnsi="华文仿宋" w:cs="华文仿宋" w:hint="eastAsia"/>
        </w:rPr>
        <w:t>＜</w:t>
      </w:r>
      <w:r>
        <w:rPr>
          <w:rFonts w:ascii="华文仿宋" w:eastAsia="华文仿宋" w:hAnsi="华文仿宋" w:cs="华文仿宋" w:hint="eastAsia"/>
        </w:rPr>
        <w:t>120</w:t>
      </w:r>
      <w:r>
        <w:rPr>
          <w:rFonts w:ascii="华文仿宋" w:eastAsia="华文仿宋" w:hAnsi="华文仿宋" w:cs="华文仿宋" w:hint="eastAsia"/>
          <w:lang w:eastAsia="zh-CN"/>
        </w:rPr>
        <w:t>°</w:t>
      </w:r>
      <w:r>
        <w:rPr>
          <w:rFonts w:ascii="华文仿宋" w:eastAsia="华文仿宋" w:hAnsi="华文仿宋" w:cs="华文仿宋" w:hint="eastAsia"/>
        </w:rPr>
        <w:t>时，猜想∠</w:t>
      </w:r>
      <w:r>
        <w:rPr>
          <w:rFonts w:ascii="华文仿宋" w:eastAsia="华文仿宋" w:hAnsi="华文仿宋" w:cs="华文仿宋" w:hint="eastAsia"/>
        </w:rPr>
        <w:t>DNM</w:t>
      </w:r>
      <w:r>
        <w:rPr>
          <w:rFonts w:ascii="华文仿宋" w:eastAsia="华文仿宋" w:hAnsi="华文仿宋" w:cs="华文仿宋" w:hint="eastAsia"/>
        </w:rPr>
        <w:t>的大小是否为定值，并证明你的结论；</w:t>
      </w:r>
      <w:r>
        <w:rPr>
          <w:rFonts w:ascii="华文仿宋" w:eastAsia="华文仿宋" w:hAnsi="华文仿宋" w:cs="华文仿宋" w:hint="eastAsia"/>
        </w:rPr>
        <w:t xml:space="preserve"> </w:t>
      </w:r>
    </w:p>
    <w:p w:rsidR="007A1C9D">
      <w:pPr>
        <w:spacing w:after="0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  <w:lang w:eastAsia="zh-CN"/>
        </w:rPr>
        <w:t>3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分）连接</w:t>
      </w:r>
      <w:r>
        <w:rPr>
          <w:rFonts w:ascii="华文仿宋" w:eastAsia="华文仿宋" w:hAnsi="华文仿宋" w:cs="华文仿宋" w:hint="eastAsia"/>
        </w:rPr>
        <w:t>BN</w:t>
      </w:r>
      <w:r>
        <w:rPr>
          <w:rFonts w:ascii="华文仿宋" w:eastAsia="华文仿宋" w:hAnsi="华文仿宋" w:cs="华文仿宋" w:hint="eastAsia"/>
        </w:rPr>
        <w:t>，在△</w:t>
      </w:r>
      <w:r>
        <w:rPr>
          <w:rFonts w:ascii="华文仿宋" w:eastAsia="华文仿宋" w:hAnsi="华文仿宋" w:cs="华文仿宋" w:hint="eastAsia"/>
        </w:rPr>
        <w:t xml:space="preserve">AEF </w:t>
      </w:r>
      <w:r>
        <w:rPr>
          <w:rFonts w:ascii="华文仿宋" w:eastAsia="华文仿宋" w:hAnsi="华文仿宋" w:cs="华文仿宋" w:hint="eastAsia"/>
        </w:rPr>
        <w:t>绕点</w:t>
      </w:r>
      <w:r>
        <w:rPr>
          <w:rFonts w:ascii="华文仿宋" w:eastAsia="华文仿宋" w:hAnsi="华文仿宋" w:cs="华文仿宋" w:hint="eastAsia"/>
          <w:lang w:eastAsia="zh-CN"/>
        </w:rPr>
        <w:t>A</w:t>
      </w:r>
      <w:r>
        <w:rPr>
          <w:rFonts w:ascii="华文仿宋" w:eastAsia="华文仿宋" w:hAnsi="华文仿宋" w:cs="华文仿宋" w:hint="eastAsia"/>
          <w:lang w:eastAsia="zh-CN"/>
        </w:rPr>
        <w:t>逆</w:t>
      </w:r>
      <w:r>
        <w:rPr>
          <w:rFonts w:ascii="华文仿宋" w:eastAsia="华文仿宋" w:hAnsi="华文仿宋" w:cs="华文仿宋" w:hint="eastAsia"/>
        </w:rPr>
        <w:t>时针旋转过程中，当线段</w:t>
      </w:r>
      <w:r>
        <w:rPr>
          <w:rFonts w:ascii="华文仿宋" w:eastAsia="华文仿宋" w:hAnsi="华文仿宋" w:cs="华文仿宋" w:hint="eastAsia"/>
        </w:rPr>
        <w:t>BN</w:t>
      </w:r>
      <w:r>
        <w:rPr>
          <w:rFonts w:ascii="华文仿宋" w:eastAsia="华文仿宋" w:hAnsi="华文仿宋" w:cs="华文仿宋" w:hint="eastAsia"/>
        </w:rPr>
        <w:t>最大时，请直接写出△</w:t>
      </w:r>
      <w:r>
        <w:rPr>
          <w:rFonts w:ascii="华文仿宋" w:eastAsia="华文仿宋" w:hAnsi="华文仿宋" w:cs="华文仿宋" w:hint="eastAsia"/>
        </w:rPr>
        <w:t xml:space="preserve">ADN </w:t>
      </w:r>
      <w:r>
        <w:rPr>
          <w:rFonts w:ascii="华文仿宋" w:eastAsia="华文仿宋" w:hAnsi="华文仿宋" w:cs="华文仿宋" w:hint="eastAsia"/>
        </w:rPr>
        <w:t>的面积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    .</w:t>
      </w:r>
    </w:p>
    <w:p w:rsidR="007A1C9D">
      <w:pPr>
        <w:spacing w:after="0"/>
      </w:pPr>
      <w:r>
        <w:rPr>
          <w:noProof/>
          <w:lang w:eastAsia="zh-CN"/>
        </w:rPr>
        <w:drawing>
          <wp:inline distT="0" distB="0" distL="114300" distR="114300">
            <wp:extent cx="5695950" cy="1606550"/>
            <wp:effectExtent l="0" t="0" r="6350" b="6350"/>
            <wp:docPr id="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24428" name="图片 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C9D">
      <w:pPr>
        <w:spacing w:after="0"/>
        <w:ind w:firstLine="1380" w:firstLineChars="575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  <w:lang w:eastAsia="zh-CN"/>
        </w:rPr>
        <w:t>图</w:t>
      </w:r>
      <w:r>
        <w:rPr>
          <w:rFonts w:ascii="华文仿宋" w:eastAsia="华文仿宋" w:hAnsi="华文仿宋" w:cs="华文仿宋" w:hint="eastAsia"/>
          <w:lang w:eastAsia="zh-CN"/>
        </w:rPr>
        <w:t xml:space="preserve">1   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       </w:t>
      </w:r>
      <w:r>
        <w:rPr>
          <w:rFonts w:ascii="华文仿宋" w:eastAsia="华文仿宋" w:hAnsi="华文仿宋" w:cs="华文仿宋" w:hint="eastAsia"/>
          <w:lang w:eastAsia="zh-CN"/>
        </w:rPr>
        <w:t>图</w:t>
      </w:r>
      <w:r>
        <w:rPr>
          <w:rFonts w:ascii="华文仿宋" w:eastAsia="华文仿宋" w:hAnsi="华文仿宋" w:cs="华文仿宋" w:hint="eastAsia"/>
          <w:lang w:eastAsia="zh-CN"/>
        </w:rPr>
        <w:t xml:space="preserve">2                                        </w:t>
      </w:r>
      <w:r>
        <w:rPr>
          <w:rFonts w:ascii="华文仿宋" w:eastAsia="华文仿宋" w:hAnsi="华文仿宋" w:cs="华文仿宋" w:hint="eastAsia"/>
          <w:lang w:eastAsia="zh-CN"/>
        </w:rPr>
        <w:t>备用图</w:t>
      </w:r>
    </w:p>
    <w:p w:rsidR="007A1C9D">
      <w:pPr>
        <w:spacing w:after="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24</w:t>
      </w:r>
      <w:r>
        <w:rPr>
          <w:rFonts w:ascii="华文仿宋" w:eastAsia="华文仿宋" w:hAnsi="华文仿宋" w:cs="华文仿宋" w:hint="eastAsia"/>
        </w:rPr>
        <w:t>、（本题</w:t>
      </w:r>
      <w:r>
        <w:rPr>
          <w:rFonts w:ascii="华文仿宋" w:eastAsia="华文仿宋" w:hAnsi="华文仿宋" w:cs="华文仿宋" w:hint="eastAsia"/>
        </w:rPr>
        <w:t>12</w:t>
      </w:r>
      <w:r>
        <w:rPr>
          <w:rFonts w:ascii="华文仿宋" w:eastAsia="华文仿宋" w:hAnsi="华文仿宋" w:cs="华文仿宋" w:hint="eastAsia"/>
        </w:rPr>
        <w:t>分）如图，抛物线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89" type="#_x0000_t75" style="width:78pt;height:18pt" o:oleicon="f" o:ole="">
            <v:imagedata r:id="rId128" o:title=""/>
          </v:shape>
          <o:OLEObject Type="Embed" ProgID="Equation.3" ShapeID="_x0000_i1089" DrawAspect="Content" ObjectID="_1692685781" r:id="rId129"/>
        </w:object>
      </w:r>
      <w:r>
        <w:rPr>
          <w:rFonts w:ascii="华文仿宋" w:eastAsia="华文仿宋" w:hAnsi="华文仿宋" w:cs="华文仿宋" w:hint="eastAsia"/>
        </w:rPr>
        <w:t>经过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</w:rPr>
        <w:t>-1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0)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B(4,0)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</w:rPr>
        <w:t>0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2)</w:t>
      </w:r>
      <w:r>
        <w:rPr>
          <w:rFonts w:ascii="华文仿宋" w:eastAsia="华文仿宋" w:hAnsi="华文仿宋" w:cs="华文仿宋" w:hint="eastAsia"/>
        </w:rPr>
        <w:t>三点，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为抛物线上一个动点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7A1C9D">
      <w:pPr>
        <w:spacing w:after="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（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求这条</w:t>
      </w:r>
      <w:r>
        <w:rPr>
          <w:rFonts w:ascii="华文仿宋" w:eastAsia="华文仿宋" w:hAnsi="华文仿宋" w:cs="华文仿宋" w:hint="eastAsia"/>
          <w:lang w:eastAsia="zh-CN"/>
        </w:rPr>
        <w:t>抛物线的函数表达式；</w:t>
      </w:r>
    </w:p>
    <w:p w:rsidR="007A1C9D">
      <w:pPr>
        <w:spacing w:after="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(2) (4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已知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是直线</w:t>
      </w:r>
      <w:r>
        <w:rPr>
          <w:rFonts w:ascii="华文仿宋" w:eastAsia="华文仿宋" w:hAnsi="华文仿宋" w:cs="华文仿宋" w:hint="eastAsia"/>
        </w:rPr>
        <w:t xml:space="preserve">BC </w:t>
      </w:r>
      <w:r>
        <w:rPr>
          <w:rFonts w:ascii="华文仿宋" w:eastAsia="华文仿宋" w:hAnsi="华文仿宋" w:cs="华文仿宋" w:hint="eastAsia"/>
        </w:rPr>
        <w:t>上的一动点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</w:rPr>
        <w:t>若以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为顶点的四边形是平行四边形，求点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的坐标；</w:t>
      </w:r>
    </w:p>
    <w:p w:rsidR="007A1C9D">
      <w:pPr>
        <w:spacing w:after="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(3) (5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在抛物线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90" type="#_x0000_t75" style="width:78pt;height:18pt" o:oleicon="f" o:ole="">
            <v:imagedata r:id="rId128" o:title=""/>
          </v:shape>
          <o:OLEObject Type="Embed" ProgID="Equation.3" ShapeID="_x0000_i1090" DrawAspect="Content" ObjectID="_1692685782" r:id="rId130"/>
        </w:object>
      </w:r>
      <w:r>
        <w:rPr>
          <w:rFonts w:ascii="华文仿宋" w:eastAsia="华文仿宋" w:hAnsi="华文仿宋" w:cs="华文仿宋" w:hint="eastAsia"/>
        </w:rPr>
        <w:t>上，当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91" type="#_x0000_t75" style="width:48.75pt;height:12.75pt" o:oleicon="f" o:ole="">
            <v:imagedata r:id="rId131" o:title=""/>
          </v:shape>
          <o:OLEObject Type="Embed" ProgID="Equation.3" ShapeID="_x0000_i1091" DrawAspect="Content" ObjectID="_1692685783" r:id="rId132"/>
        </w:object>
      </w:r>
      <w:r>
        <w:rPr>
          <w:rFonts w:ascii="华文仿宋" w:eastAsia="华文仿宋" w:hAnsi="华文仿宋" w:cs="华文仿宋" w:hint="eastAsia"/>
        </w:rPr>
        <w:t>时，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92" type="#_x0000_t75" style="width:11.25pt;height:12.75pt" o:oleicon="f" o:ole="">
            <v:imagedata r:id="rId133" o:title=""/>
          </v:shape>
          <o:OLEObject Type="Embed" ProgID="Equation.3" ShapeID="_x0000_i1092" DrawAspect="Content" ObjectID="_1692685784" r:id="rId134"/>
        </w:object>
      </w:r>
      <w:r>
        <w:rPr>
          <w:rFonts w:ascii="华文仿宋" w:eastAsia="华文仿宋" w:hAnsi="华文仿宋" w:cs="华文仿宋" w:hint="eastAsia"/>
        </w:rPr>
        <w:t>的取值范围是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93" type="#_x0000_t75" style="width:54pt;height:30.75pt" o:oleicon="f" o:ole="">
            <v:imagedata r:id="rId135" o:title=""/>
          </v:shape>
          <o:OLEObject Type="Embed" ProgID="Equation.3" ShapeID="_x0000_i1093" DrawAspect="Content" ObjectID="_1692685785" r:id="rId136"/>
        </w:object>
      </w:r>
      <w:r>
        <w:rPr>
          <w:rFonts w:ascii="华文仿宋" w:eastAsia="华文仿宋" w:hAnsi="华文仿宋" w:cs="华文仿宋" w:hint="eastAsia"/>
        </w:rPr>
        <w:t>，求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94" type="#_x0000_t75" style="width:29.25pt;height:11.25pt" o:oleicon="f" o:ole="">
            <v:imagedata r:id="rId137" o:title=""/>
          </v:shape>
          <o:OLEObject Type="Embed" ProgID="Equation.3" ShapeID="_x0000_i1094" DrawAspect="Content" ObjectID="_1692685786" r:id="rId138"/>
        </w:object>
      </w:r>
      <w:r>
        <w:rPr>
          <w:rFonts w:ascii="华文仿宋" w:eastAsia="华文仿宋" w:hAnsi="华文仿宋" w:cs="华文仿宋" w:hint="eastAsia"/>
        </w:rPr>
        <w:t>的取值范围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7A1C9D">
      <w:pPr>
        <w:spacing w:after="0"/>
      </w:pPr>
      <w:r>
        <w:rPr>
          <w:noProof/>
          <w:lang w:eastAsia="zh-CN"/>
        </w:rPr>
        <w:drawing>
          <wp:inline distT="0" distB="0" distL="114300" distR="114300">
            <wp:extent cx="2635250" cy="2254250"/>
            <wp:effectExtent l="0" t="0" r="6350" b="6350"/>
            <wp:docPr id="16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216676" name="图片 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635250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</w:t>
      </w:r>
      <w:r>
        <w:rPr>
          <w:noProof/>
          <w:lang w:eastAsia="zh-CN"/>
        </w:rPr>
        <w:drawing>
          <wp:inline distT="0" distB="0" distL="114300" distR="114300">
            <wp:extent cx="2635250" cy="2254250"/>
            <wp:effectExtent l="0" t="0" r="6350" b="6350"/>
            <wp:docPr id="17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514946" name="图片 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635250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C9D">
      <w:pPr>
        <w:spacing w:after="0"/>
        <w:ind w:firstLine="6900" w:firstLineChars="2875"/>
        <w:rPr>
          <w:rFonts w:ascii="华文仿宋" w:eastAsia="华文仿宋" w:hAnsi="华文仿宋" w:cs="华文仿宋"/>
          <w:lang w:eastAsia="zh-CN"/>
        </w:rPr>
        <w:sectPr>
          <w:headerReference w:type="first" r:id="rId140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  <w:r>
        <w:rPr>
          <w:rFonts w:ascii="华文仿宋" w:eastAsia="华文仿宋" w:hAnsi="华文仿宋" w:cs="华文仿宋" w:hint="eastAsia"/>
          <w:lang w:eastAsia="zh-CN"/>
        </w:rPr>
        <w:t>备用图</w:t>
      </w:r>
    </w:p>
    <w:p>
      <w:r w:rsidR="007A1C9D">
        <w:rPr>
          <w:rFonts w:ascii="华文仿宋" w:eastAsia="华文仿宋" w:hAnsi="华文仿宋" w:cs="华文仿宋"/>
          <w:lang w:eastAsia="zh-CN"/>
        </w:rPr>
        <w:drawing>
          <wp:inline>
            <wp:extent cx="5328660" cy="8618220"/>
            <wp:docPr id="10008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25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5328660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690CF06"/>
    <w:multiLevelType w:val="singleLevel"/>
    <w:tmpl w:val="E690CF06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>
      <w:start w:val="1"/>
      <w:numFmt w:val="bullet"/>
      <w:pStyle w:val="ListBullet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87BE2"/>
    <w:rsid w:val="007A1C9D"/>
    <w:rsid w:val="00AA1D8D"/>
    <w:rsid w:val="00B47730"/>
    <w:rsid w:val="00CB0664"/>
    <w:rsid w:val="00FC693F"/>
    <w:rsid w:val="2DAF7E26"/>
    <w:rsid w:val="53E94817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4:defaultImageDpi w14:val="300"/>
  <w15:docId w15:val="{4C9CEA70-DAAB-4029-8CBD-F47AA68A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 w:qFormat="1"/>
    <w:lsdException w:name="List Bullet" w:unhideWhenUsed="1"/>
    <w:lsdException w:name="List Number" w:unhideWhenUsed="1"/>
    <w:lsdException w:name="List 2" w:unhideWhenUsed="1" w:qFormat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unhideWhenUsed="1" w:qFormat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 w:qFormat="1"/>
    <w:lsdException w:name="Light List Accent 1" w:uiPriority="61" w:qFormat="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 w:qFormat="1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 w:qFormat="1"/>
    <w:lsdException w:name="Light List Accent 2" w:uiPriority="61" w:qFormat="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 w:qFormat="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 w:qFormat="1"/>
    <w:lsdException w:name="Medium Grid 1 Accent 3" w:uiPriority="67" w:qFormat="1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 w:qFormat="1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 w:qFormat="1"/>
    <w:lsdException w:name="Medium Grid 1 Accent 5" w:uiPriority="67" w:qFormat="1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 w:qFormat="1"/>
    <w:lsdException w:name="Light List Accent 6" w:uiPriority="61" w:qFormat="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  <w:ind w:firstLine="420"/>
    </w:pPr>
    <w:rPr>
      <w:rFonts w:ascii="微软雅黑" w:eastAsia="微软雅黑" w:hAnsi="微软雅黑" w:cstheme="minorBidi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">
    <w:name w:val="macro"/>
    <w:link w:val="Char4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lang w:eastAsia="en-US"/>
    </w:rPr>
  </w:style>
  <w:style w:type="paragraph" w:styleId="List3">
    <w:name w:val="List 3"/>
    <w:basedOn w:val="Normal"/>
    <w:uiPriority w:val="99"/>
    <w:unhideWhenUsed/>
    <w:pPr>
      <w:ind w:left="1080" w:hanging="360"/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Bullet">
    <w:name w:val="List Bullet"/>
    <w:basedOn w:val="Normal"/>
    <w:uiPriority w:val="99"/>
    <w:unhideWhenUsed/>
    <w:pPr>
      <w:numPr>
        <w:numId w:val="3"/>
      </w:numPr>
      <w:contextualSpacing/>
    </w:pPr>
  </w:style>
  <w:style w:type="paragraph" w:styleId="BodyText3">
    <w:name w:val="Body Text 3"/>
    <w:basedOn w:val="Normal"/>
    <w:link w:val="3Char0"/>
    <w:uiPriority w:val="99"/>
    <w:unhideWhenUsed/>
    <w:qFormat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qFormat/>
    <w:pPr>
      <w:numPr>
        <w:numId w:val="4"/>
      </w:numPr>
      <w:contextualSpacing/>
    </w:pPr>
  </w:style>
  <w:style w:type="paragraph" w:styleId="BodyText">
    <w:name w:val="Body Text"/>
    <w:basedOn w:val="Normal"/>
    <w:link w:val="Char3"/>
    <w:uiPriority w:val="99"/>
    <w:unhideWhenUsed/>
    <w:qFormat/>
    <w:pPr>
      <w:spacing w:after="120"/>
    </w:pPr>
  </w:style>
  <w:style w:type="paragraph" w:styleId="ListNumber3">
    <w:name w:val="List Number 3"/>
    <w:basedOn w:val="Normal"/>
    <w:uiPriority w:val="99"/>
    <w:unhideWhenUsed/>
    <w:qFormat/>
    <w:pPr>
      <w:numPr>
        <w:numId w:val="5"/>
      </w:numPr>
      <w:contextualSpacing/>
    </w:pPr>
  </w:style>
  <w:style w:type="paragraph" w:styleId="List2">
    <w:name w:val="List 2"/>
    <w:basedOn w:val="Normal"/>
    <w:uiPriority w:val="99"/>
    <w:unhideWhenUsed/>
    <w:qFormat/>
    <w:pPr>
      <w:ind w:left="720" w:hanging="360"/>
      <w:contextualSpacing/>
    </w:pPr>
  </w:style>
  <w:style w:type="paragraph" w:styleId="ListContinue">
    <w:name w:val="List Continue"/>
    <w:basedOn w:val="Normal"/>
    <w:uiPriority w:val="99"/>
    <w:unhideWhenUsed/>
    <w:qFormat/>
    <w:pPr>
      <w:spacing w:after="120"/>
      <w:ind w:left="360"/>
      <w:contextualSpacing/>
    </w:pPr>
  </w:style>
  <w:style w:type="paragraph" w:styleId="ListBullet2">
    <w:name w:val="List Bullet 2"/>
    <w:basedOn w:val="Normal"/>
    <w:uiPriority w:val="99"/>
    <w:unhideWhenUsed/>
    <w:qFormat/>
    <w:pPr>
      <w:numPr>
        <w:numId w:val="6"/>
      </w:numPr>
      <w:contextualSpacing/>
    </w:p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Char2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</w:style>
  <w:style w:type="paragraph" w:styleId="BodyText2">
    <w:name w:val="Body Text 2"/>
    <w:basedOn w:val="Normal"/>
    <w:link w:val="2Char0"/>
    <w:uiPriority w:val="99"/>
    <w:unhideWhenUsed/>
    <w:qFormat/>
    <w:pPr>
      <w:spacing w:after="120" w:line="480" w:lineRule="auto"/>
    </w:pPr>
  </w:style>
  <w:style w:type="paragraph" w:styleId="ListContinue2">
    <w:name w:val="List Continue 2"/>
    <w:basedOn w:val="Normal"/>
    <w:uiPriority w:val="99"/>
    <w:unhideWhenUsed/>
    <w:qFormat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qFormat/>
    <w:pPr>
      <w:spacing w:after="120"/>
      <w:ind w:left="1080"/>
      <w:contextualSpacing/>
    </w:pPr>
  </w:style>
  <w:style w:type="paragraph" w:styleId="Title">
    <w:name w:val="Title"/>
    <w:basedOn w:val="Normal"/>
    <w:next w:val="Normal"/>
    <w:link w:val="Char1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qFormat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Accent1">
    <w:name w:val="Light Shading Accent 1"/>
    <w:basedOn w:val="TableNormal"/>
    <w:uiPriority w:val="60"/>
    <w:qFormat/>
    <w:rPr>
      <w:color w:val="365F91" w:themeColor="accent1" w:themeShade="BF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qFormat/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">
    <w:name w:val="Light Shading Accent 3"/>
    <w:basedOn w:val="TableNormal"/>
    <w:uiPriority w:val="60"/>
    <w:qFormat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qFormat/>
    <w:rPr>
      <w:color w:val="5F497A" w:themeColor="accent4" w:themeShade="BF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qFormat/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Accent6">
    <w:name w:val="Light Shading Accent 6"/>
    <w:basedOn w:val="TableNormal"/>
    <w:uiPriority w:val="60"/>
    <w:qFormat/>
    <w:rPr>
      <w:color w:val="E36C0A" w:themeColor="accent6" w:themeShade="BF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qFormat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qFormat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qFormat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qFormat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qFormat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qFormat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qFormat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qFormat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LightGridAccent1">
    <w:name w:val="Light Grid Accent 1"/>
    <w:basedOn w:val="TableNormal"/>
    <w:uiPriority w:val="62"/>
    <w:qFormat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LightGridAccent2">
    <w:name w:val="Light Grid Accent 2"/>
    <w:basedOn w:val="TableNormal"/>
    <w:uiPriority w:val="62"/>
    <w:qFormat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LightGridAccent3">
    <w:name w:val="Light Grid Accent 3"/>
    <w:basedOn w:val="TableNormal"/>
    <w:uiPriority w:val="62"/>
    <w:qFormat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LightGridAccent4">
    <w:name w:val="Light Grid Accent 4"/>
    <w:basedOn w:val="TableNormal"/>
    <w:uiPriority w:val="62"/>
    <w:qFormat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LightGridAccent5">
    <w:name w:val="Light Grid Accent 5"/>
    <w:basedOn w:val="TableNormal"/>
    <w:uiPriority w:val="62"/>
    <w:qFormat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LightGridAccent6">
    <w:name w:val="Light Grid Accent 6"/>
    <w:basedOn w:val="TableNormal"/>
    <w:uiPriority w:val="62"/>
    <w:qFormat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MediumShading1">
    <w:name w:val="Medium Shading 1"/>
    <w:basedOn w:val="TableNormal"/>
    <w:uiPriority w:val="63"/>
    <w:qFormat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qFormat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qFormat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qFormat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qFormat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qFormat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qFormat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qFormat/>
    <w:rPr>
      <w:color w:val="000000" w:themeColor="text1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Horz">
      <w:tblPr/>
      <w:tcPr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</w:style>
  <w:style w:type="table" w:styleId="MediumList1Accent1">
    <w:name w:val="Medium List 1 Accent 1"/>
    <w:basedOn w:val="TableNormal"/>
    <w:uiPriority w:val="65"/>
    <w:qFormat/>
    <w:rPr>
      <w:color w:val="000000" w:themeColor="text1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Horz">
      <w:tblPr/>
      <w:tcPr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qFormat/>
    <w:rPr>
      <w:color w:val="000000" w:themeColor="text1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Horz">
      <w:tblPr/>
      <w:tcPr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</w:style>
  <w:style w:type="table" w:styleId="MediumList1Accent3">
    <w:name w:val="Medium List 1 Accent 3"/>
    <w:basedOn w:val="TableNormal"/>
    <w:uiPriority w:val="65"/>
    <w:qFormat/>
    <w:rPr>
      <w:color w:val="000000" w:themeColor="text1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Horz">
      <w:tblPr/>
      <w:tcPr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qFormat/>
    <w:rPr>
      <w:color w:val="000000" w:themeColor="text1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Horz">
      <w:tblPr/>
      <w:tcPr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qFormat/>
    <w:rPr>
      <w:color w:val="000000" w:themeColor="text1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Horz">
      <w:tblPr/>
      <w:tcPr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</w:style>
  <w:style w:type="table" w:styleId="MediumList1Accent6">
    <w:name w:val="Medium List 1 Accent 6"/>
    <w:basedOn w:val="TableNormal"/>
    <w:uiPriority w:val="65"/>
    <w:qFormat/>
    <w:rPr>
      <w:color w:val="000000" w:themeColor="text1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Horz">
      <w:tblPr/>
      <w:tcPr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qFormat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MediumGrid1Accent1">
    <w:name w:val="Medium Grid 1 Accent 1"/>
    <w:basedOn w:val="TableNormal"/>
    <w:uiPriority w:val="67"/>
    <w:qFormat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MediumGrid1Accent2">
    <w:name w:val="Medium Grid 1 Accent 2"/>
    <w:basedOn w:val="TableNormal"/>
    <w:uiPriority w:val="67"/>
    <w:qFormat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qFormat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qFormat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qFormat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qFormat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</w:style>
  <w:style w:type="table" w:styleId="MediumGrid3Accent1">
    <w:name w:val="Medium Grid 3 Accent 1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</w:style>
  <w:style w:type="table" w:styleId="MediumGrid3Accent2">
    <w:name w:val="Medium Grid 3 Accent 2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Accent2">
    <w:name w:val="Dark List Accent 2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Accent3">
    <w:name w:val="Dark List Accent 3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999999" w:themeFill="tex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1">
    <w:name w:val="Colorful Shading Accent 1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B8CCE4" w:themeFill="accen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2">
    <w:name w:val="Colorful Shading Accent 2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E5B8B7" w:themeFill="accent2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3">
    <w:name w:val="Colorful Shading Accent 3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D6E3BC" w:themeFill="accent3" w:themeFillTint="66"/>
      </w:tcPr>
    </w:tblStylePr>
  </w:style>
  <w:style w:type="table" w:styleId="ColorfulShadingAccent4">
    <w:name w:val="Colorful Shading Accent 4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CCC0D9" w:themeFill="accent4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5">
    <w:name w:val="Colorful Shading Accent 5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B6DDE8" w:themeFill="accent5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6">
    <w:name w:val="Colorful Shading Accent 6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D4B4" w:themeFill="accent6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CCCCCC" w:themeFill="tex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ListAccent1">
    <w:name w:val="Colorful List Accent 1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BE5F1" w:themeFill="accen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ListAccent2">
    <w:name w:val="Colorful List Accent 2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olorfulListAccent3">
    <w:name w:val="Colorful List Accent 3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AF1DD" w:themeFill="accent3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ColorfulListAccent4">
    <w:name w:val="Colorful List Accent 4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5DFEC" w:themeFill="accent4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olorfulListAccent5">
    <w:name w:val="Colorful List Accent 5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AEEF3" w:themeFill="accent5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olorfulListAccent6">
    <w:name w:val="Colorful List Accent 6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DE9D9" w:themeFill="accent6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Grid">
    <w:name w:val="Colorful Grid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ColorfulGridAccent1">
    <w:name w:val="Colorful Grid Accent 1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ColorfulGridAccent2">
    <w:name w:val="Colorful Grid Accent 2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Char">
    <w:name w:val="页眉 Char"/>
    <w:basedOn w:val="DefaultParagraphFont"/>
    <w:link w:val="Header"/>
    <w:uiPriority w:val="99"/>
    <w:qFormat/>
  </w:style>
  <w:style w:type="character" w:customStyle="1" w:styleId="Char0">
    <w:name w:val="页脚 Char"/>
    <w:basedOn w:val="DefaultParagraphFont"/>
    <w:link w:val="Footer"/>
    <w:uiPriority w:val="99"/>
  </w:style>
  <w:style w:type="paragraph" w:styleId="NoSpacing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1Char">
    <w:name w:val="标题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har1">
    <w:name w:val="标题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副标题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3">
    <w:name w:val="正文文本 Char"/>
    <w:basedOn w:val="DefaultParagraphFont"/>
    <w:link w:val="BodyText"/>
    <w:uiPriority w:val="99"/>
  </w:style>
  <w:style w:type="character" w:customStyle="1" w:styleId="2Char0">
    <w:name w:val="正文文本 2 Char"/>
    <w:basedOn w:val="DefaultParagraphFont"/>
    <w:link w:val="BodyText2"/>
    <w:uiPriority w:val="99"/>
  </w:style>
  <w:style w:type="character" w:customStyle="1" w:styleId="3Char0">
    <w:name w:val="正文文本 3 Char"/>
    <w:basedOn w:val="DefaultParagraphFont"/>
    <w:link w:val="BodyText3"/>
    <w:uiPriority w:val="99"/>
    <w:rPr>
      <w:sz w:val="16"/>
      <w:szCs w:val="16"/>
    </w:rPr>
  </w:style>
  <w:style w:type="character" w:customStyle="1" w:styleId="Char4">
    <w:name w:val="宏文本 Char"/>
    <w:basedOn w:val="DefaultParagraphFont"/>
    <w:link w:val="Macro"/>
    <w:uiPriority w:val="99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Char5"/>
    <w:uiPriority w:val="29"/>
    <w:qFormat/>
    <w:rPr>
      <w:i/>
      <w:iCs/>
      <w:color w:val="000000" w:themeColor="text1"/>
    </w:rPr>
  </w:style>
  <w:style w:type="character" w:customStyle="1" w:styleId="Char5">
    <w:name w:val="引用 Char"/>
    <w:basedOn w:val="DefaultParagraphFont"/>
    <w:link w:val="Quote"/>
    <w:uiPriority w:val="29"/>
    <w:rPr>
      <w:i/>
      <w:iCs/>
      <w:color w:val="000000" w:themeColor="text1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Char6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明显引用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customStyle="1" w:styleId="1">
    <w:name w:val="不明显强调1"/>
    <w:basedOn w:val="DefaultParagraphFont"/>
    <w:uiPriority w:val="19"/>
    <w:qFormat/>
    <w:rPr>
      <w:i/>
      <w:iCs/>
      <w:color w:val="7F7F7F" w:themeColor="text1" w:themeTint="80"/>
    </w:rPr>
  </w:style>
  <w:style w:type="character" w:customStyle="1" w:styleId="10">
    <w:name w:val="明显强调1"/>
    <w:basedOn w:val="DefaultParagraphFont"/>
    <w:uiPriority w:val="21"/>
    <w:qFormat/>
    <w:rPr>
      <w:b/>
      <w:bCs/>
      <w:i/>
      <w:iCs/>
      <w:color w:val="4F81BD" w:themeColor="accent1"/>
    </w:rPr>
  </w:style>
  <w:style w:type="character" w:customStyle="1" w:styleId="11">
    <w:name w:val="不明显参考1"/>
    <w:basedOn w:val="DefaultParagraphFont"/>
    <w:uiPriority w:val="31"/>
    <w:qFormat/>
    <w:rPr>
      <w:smallCaps/>
      <w:color w:val="C0504D" w:themeColor="accent2"/>
      <w:u w:val="single"/>
    </w:rPr>
  </w:style>
  <w:style w:type="character" w:customStyle="1" w:styleId="12">
    <w:name w:val="明显参考1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3">
    <w:name w:val="书籍标题1"/>
    <w:basedOn w:val="DefaultParagraphFont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8.bin" /><Relationship Id="rId101" Type="http://schemas.openxmlformats.org/officeDocument/2006/relationships/image" Target="media/image48.png" /><Relationship Id="rId102" Type="http://schemas.openxmlformats.org/officeDocument/2006/relationships/oleObject" Target="embeddings/oleObject49.bin" /><Relationship Id="rId103" Type="http://schemas.openxmlformats.org/officeDocument/2006/relationships/image" Target="media/image49.wmf" /><Relationship Id="rId104" Type="http://schemas.openxmlformats.org/officeDocument/2006/relationships/oleObject" Target="embeddings/oleObject50.bin" /><Relationship Id="rId105" Type="http://schemas.openxmlformats.org/officeDocument/2006/relationships/image" Target="media/image50.wmf" /><Relationship Id="rId106" Type="http://schemas.openxmlformats.org/officeDocument/2006/relationships/oleObject" Target="embeddings/oleObject51.bin" /><Relationship Id="rId107" Type="http://schemas.openxmlformats.org/officeDocument/2006/relationships/oleObject" Target="embeddings/oleObject52.bin" /><Relationship Id="rId108" Type="http://schemas.openxmlformats.org/officeDocument/2006/relationships/oleObject" Target="embeddings/oleObject53.bin" /><Relationship Id="rId109" Type="http://schemas.openxmlformats.org/officeDocument/2006/relationships/image" Target="media/image51.wmf" /><Relationship Id="rId11" Type="http://schemas.openxmlformats.org/officeDocument/2006/relationships/image" Target="media/image4.wmf" /><Relationship Id="rId110" Type="http://schemas.openxmlformats.org/officeDocument/2006/relationships/oleObject" Target="embeddings/oleObject54.bin" /><Relationship Id="rId111" Type="http://schemas.openxmlformats.org/officeDocument/2006/relationships/image" Target="media/image52.wmf" /><Relationship Id="rId112" Type="http://schemas.openxmlformats.org/officeDocument/2006/relationships/oleObject" Target="embeddings/oleObject55.bin" /><Relationship Id="rId113" Type="http://schemas.openxmlformats.org/officeDocument/2006/relationships/oleObject" Target="embeddings/oleObject56.bin" /><Relationship Id="rId114" Type="http://schemas.openxmlformats.org/officeDocument/2006/relationships/image" Target="media/image53.png" /><Relationship Id="rId115" Type="http://schemas.openxmlformats.org/officeDocument/2006/relationships/image" Target="media/image54.png" /><Relationship Id="rId116" Type="http://schemas.openxmlformats.org/officeDocument/2006/relationships/image" Target="media/image55.wmf" /><Relationship Id="rId117" Type="http://schemas.openxmlformats.org/officeDocument/2006/relationships/oleObject" Target="embeddings/oleObject57.bin" /><Relationship Id="rId118" Type="http://schemas.openxmlformats.org/officeDocument/2006/relationships/oleObject" Target="embeddings/oleObject58.bin" /><Relationship Id="rId119" Type="http://schemas.openxmlformats.org/officeDocument/2006/relationships/oleObject" Target="embeddings/oleObject59.bin" /><Relationship Id="rId12" Type="http://schemas.openxmlformats.org/officeDocument/2006/relationships/oleObject" Target="embeddings/oleObject3.bin" /><Relationship Id="rId120" Type="http://schemas.openxmlformats.org/officeDocument/2006/relationships/oleObject" Target="embeddings/oleObject60.bin" /><Relationship Id="rId121" Type="http://schemas.openxmlformats.org/officeDocument/2006/relationships/oleObject" Target="embeddings/oleObject61.bin" /><Relationship Id="rId122" Type="http://schemas.openxmlformats.org/officeDocument/2006/relationships/image" Target="media/image56.wmf" /><Relationship Id="rId123" Type="http://schemas.openxmlformats.org/officeDocument/2006/relationships/oleObject" Target="embeddings/oleObject62.bin" /><Relationship Id="rId124" Type="http://schemas.openxmlformats.org/officeDocument/2006/relationships/image" Target="media/image57.wmf" /><Relationship Id="rId125" Type="http://schemas.openxmlformats.org/officeDocument/2006/relationships/oleObject" Target="embeddings/oleObject63.bin" /><Relationship Id="rId126" Type="http://schemas.openxmlformats.org/officeDocument/2006/relationships/oleObject" Target="embeddings/oleObject64.bin" /><Relationship Id="rId127" Type="http://schemas.openxmlformats.org/officeDocument/2006/relationships/image" Target="media/image58.png" /><Relationship Id="rId128" Type="http://schemas.openxmlformats.org/officeDocument/2006/relationships/image" Target="media/image59.wmf" /><Relationship Id="rId129" Type="http://schemas.openxmlformats.org/officeDocument/2006/relationships/oleObject" Target="embeddings/oleObject65.bin" /><Relationship Id="rId13" Type="http://schemas.openxmlformats.org/officeDocument/2006/relationships/image" Target="media/image5.wmf" /><Relationship Id="rId130" Type="http://schemas.openxmlformats.org/officeDocument/2006/relationships/oleObject" Target="embeddings/oleObject66.bin" /><Relationship Id="rId131" Type="http://schemas.openxmlformats.org/officeDocument/2006/relationships/image" Target="media/image60.wmf" /><Relationship Id="rId132" Type="http://schemas.openxmlformats.org/officeDocument/2006/relationships/oleObject" Target="embeddings/oleObject67.bin" /><Relationship Id="rId133" Type="http://schemas.openxmlformats.org/officeDocument/2006/relationships/image" Target="media/image61.wmf" /><Relationship Id="rId134" Type="http://schemas.openxmlformats.org/officeDocument/2006/relationships/oleObject" Target="embeddings/oleObject68.bin" /><Relationship Id="rId135" Type="http://schemas.openxmlformats.org/officeDocument/2006/relationships/image" Target="media/image62.wmf" /><Relationship Id="rId136" Type="http://schemas.openxmlformats.org/officeDocument/2006/relationships/oleObject" Target="embeddings/oleObject69.bin" /><Relationship Id="rId137" Type="http://schemas.openxmlformats.org/officeDocument/2006/relationships/image" Target="media/image63.wmf" /><Relationship Id="rId138" Type="http://schemas.openxmlformats.org/officeDocument/2006/relationships/oleObject" Target="embeddings/oleObject70.bin" /><Relationship Id="rId139" Type="http://schemas.openxmlformats.org/officeDocument/2006/relationships/image" Target="media/image64.png" /><Relationship Id="rId14" Type="http://schemas.openxmlformats.org/officeDocument/2006/relationships/oleObject" Target="embeddings/oleObject4.bin" /><Relationship Id="rId140" Type="http://schemas.openxmlformats.org/officeDocument/2006/relationships/header" Target="header1.xml" /><Relationship Id="rId141" Type="http://schemas.openxmlformats.org/officeDocument/2006/relationships/image" Target="media/image65.jpeg" /><Relationship Id="rId142" Type="http://schemas.openxmlformats.org/officeDocument/2006/relationships/theme" Target="theme/theme1.xml" /><Relationship Id="rId143" Type="http://schemas.openxmlformats.org/officeDocument/2006/relationships/numbering" Target="numbering.xml" /><Relationship Id="rId144" Type="http://schemas.openxmlformats.org/officeDocument/2006/relationships/styles" Target="styles.xml" /><Relationship Id="rId15" Type="http://schemas.openxmlformats.org/officeDocument/2006/relationships/image" Target="media/image6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8.png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media/image10.png" /><Relationship Id="rId22" Type="http://schemas.openxmlformats.org/officeDocument/2006/relationships/image" Target="media/image11.png" /><Relationship Id="rId23" Type="http://schemas.openxmlformats.org/officeDocument/2006/relationships/image" Target="media/image12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19.png" /><Relationship Id="rId38" Type="http://schemas.openxmlformats.org/officeDocument/2006/relationships/image" Target="media/image20.png" /><Relationship Id="rId39" Type="http://schemas.openxmlformats.org/officeDocument/2006/relationships/image" Target="media/image21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6.bin" /><Relationship Id="rId45" Type="http://schemas.openxmlformats.org/officeDocument/2006/relationships/image" Target="media/image24.wmf" /><Relationship Id="rId46" Type="http://schemas.openxmlformats.org/officeDocument/2006/relationships/oleObject" Target="embeddings/oleObject17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8.bin" /><Relationship Id="rId49" Type="http://schemas.openxmlformats.org/officeDocument/2006/relationships/image" Target="media/image26.png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19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0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1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2.bin" /><Relationship Id="rId57" Type="http://schemas.openxmlformats.org/officeDocument/2006/relationships/oleObject" Target="embeddings/oleObject23.bin" /><Relationship Id="rId58" Type="http://schemas.openxmlformats.org/officeDocument/2006/relationships/image" Target="media/image30.wmf" /><Relationship Id="rId59" Type="http://schemas.openxmlformats.org/officeDocument/2006/relationships/oleObject" Target="embeddings/oleObject24.bin" /><Relationship Id="rId6" Type="http://schemas.openxmlformats.org/officeDocument/2006/relationships/image" Target="media/image1.png" /><Relationship Id="rId60" Type="http://schemas.openxmlformats.org/officeDocument/2006/relationships/oleObject" Target="embeddings/oleObject25.bin" /><Relationship Id="rId61" Type="http://schemas.openxmlformats.org/officeDocument/2006/relationships/oleObject" Target="embeddings/oleObject26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7.bin" /><Relationship Id="rId64" Type="http://schemas.openxmlformats.org/officeDocument/2006/relationships/oleObject" Target="embeddings/oleObject28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4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1.bin" /><Relationship Id="rId71" Type="http://schemas.openxmlformats.org/officeDocument/2006/relationships/oleObject" Target="embeddings/oleObject32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6.png" /><Relationship Id="rId75" Type="http://schemas.openxmlformats.org/officeDocument/2006/relationships/image" Target="media/image37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8.png" /><Relationship Id="rId78" Type="http://schemas.openxmlformats.org/officeDocument/2006/relationships/image" Target="media/image39.wmf" /><Relationship Id="rId79" Type="http://schemas.openxmlformats.org/officeDocument/2006/relationships/oleObject" Target="embeddings/oleObject35.bin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6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8.bin" /><Relationship Id="rId85" Type="http://schemas.openxmlformats.org/officeDocument/2006/relationships/oleObject" Target="embeddings/oleObject39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0.bin" /><Relationship Id="rId88" Type="http://schemas.openxmlformats.org/officeDocument/2006/relationships/oleObject" Target="embeddings/oleObject41.bin" /><Relationship Id="rId89" Type="http://schemas.openxmlformats.org/officeDocument/2006/relationships/oleObject" Target="embeddings/oleObject42.bin" /><Relationship Id="rId9" Type="http://schemas.openxmlformats.org/officeDocument/2006/relationships/image" Target="media/image3.wmf" /><Relationship Id="rId90" Type="http://schemas.openxmlformats.org/officeDocument/2006/relationships/image" Target="media/image43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5.bin" /><Relationship Id="rId96" Type="http://schemas.openxmlformats.org/officeDocument/2006/relationships/oleObject" Target="embeddings/oleObject46.bin" /><Relationship Id="rId97" Type="http://schemas.openxmlformats.org/officeDocument/2006/relationships/oleObject" Target="embeddings/oleObject47.bin" /><Relationship Id="rId98" Type="http://schemas.openxmlformats.org/officeDocument/2006/relationships/image" Target="media/image46.png" /><Relationship Id="rId99" Type="http://schemas.openxmlformats.org/officeDocument/2006/relationships/image" Target="media/image47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DB28E0-71DC-4C98-9144-87EA93FE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4895</Characters>
  <Application>Microsoft Office Word</Application>
  <DocSecurity>0</DocSecurity>
  <Lines>40</Lines>
  <Paragraphs>11</Paragraphs>
  <ScaleCrop>false</ScaleCrop>
  <Company>学科网（北京）股份有限公司</Company>
  <LinksUpToDate>false</LinksUpToDate>
  <CharactersWithSpaces>5742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学科网(Zxxk.com)</cp:lastModifiedBy>
  <cp:revision>2</cp:revision>
  <dcterms:created xsi:type="dcterms:W3CDTF">2021-09-09T01:41:00Z</dcterms:created>
  <dcterms:modified xsi:type="dcterms:W3CDTF">2021-09-09T01:41:00Z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