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2021-2022学年北师大版六年级上册数学第六单元测试卷七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1．如果a与b的比是2：5，那么（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A．a=2，b=5</w:t>
      </w:r>
      <w:r>
        <w:tab/>
      </w:r>
      <w:r>
        <w:t>B．a=5，b=2</w:t>
      </w:r>
      <w:r>
        <w:tab/>
      </w:r>
      <w:r>
        <w:t>C．a是b的</w:t>
      </w:r>
      <w:r>
        <w:drawing>
          <wp:inline distT="0" distB="0" distL="114300" distR="114300">
            <wp:extent cx="95250" cy="333375"/>
            <wp:effectExtent l="0" t="0" r="0" b="9525"/>
            <wp:docPr id="157605138" name="图片 1576051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05138" name="图片 15760513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D．b是a的</w:t>
      </w:r>
      <w:r>
        <w:drawing>
          <wp:inline distT="0" distB="0" distL="114300" distR="114300">
            <wp:extent cx="95250" cy="333375"/>
            <wp:effectExtent l="0" t="0" r="0" b="9525"/>
            <wp:docPr id="2117554369" name="图片 21175543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554369" name="图片 2117554369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2．如果桃树比梨树多</w:t>
      </w:r>
      <w:r>
        <w:object>
          <v:shape id="_x0000_i1025" o:spt="75" alt="eqIdf033d892d71d42c8ad7eeae3d48dab97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9" o:title="eqIdf033d892d71d42c8ad7eeae3d48dab97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，那么梨树和桃树棵数得比是（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A．3：8</w:t>
      </w:r>
      <w:r>
        <w:tab/>
      </w:r>
      <w:r>
        <w:t>B．8：3</w:t>
      </w:r>
      <w:r>
        <w:tab/>
      </w:r>
      <w:r>
        <w:t>C．8：11</w:t>
      </w:r>
    </w:p>
    <w:p>
      <w:pPr>
        <w:spacing w:line="360" w:lineRule="auto"/>
        <w:jc w:val="left"/>
        <w:textAlignment w:val="center"/>
      </w:pPr>
      <w:r>
        <w:t>3．下面说法正确的是（　　）</w:t>
      </w:r>
    </w:p>
    <w:p>
      <w:pPr>
        <w:spacing w:line="360" w:lineRule="auto"/>
        <w:jc w:val="left"/>
        <w:textAlignment w:val="center"/>
      </w:pPr>
      <w:r>
        <w:t>A．2和37都是质数，又是互质数</w:t>
      </w:r>
    </w:p>
    <w:p>
      <w:pPr>
        <w:spacing w:line="360" w:lineRule="auto"/>
        <w:jc w:val="left"/>
        <w:textAlignment w:val="center"/>
      </w:pPr>
      <w:r>
        <w:t>B．如果m：8=5：n，那么m和n成正比例</w:t>
      </w:r>
    </w:p>
    <w:p>
      <w:pPr>
        <w:spacing w:line="360" w:lineRule="auto"/>
        <w:jc w:val="left"/>
        <w:textAlignment w:val="center"/>
      </w:pPr>
      <w:r>
        <w:t>C．a、b、c都是自然数，且a＞b＞c，则</w:t>
      </w:r>
      <w:r>
        <w:drawing>
          <wp:inline distT="0" distB="0" distL="114300" distR="114300">
            <wp:extent cx="247650" cy="333375"/>
            <wp:effectExtent l="0" t="0" r="0" b="9525"/>
            <wp:docPr id="100437" name="图片 1004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7" name="图片 10043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750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247650" cy="333375"/>
            <wp:effectExtent l="0" t="0" r="0" b="9525"/>
            <wp:docPr id="100438" name="图片 1004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8" name="图片 10043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750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D．一个直角三角形中，最大内角与最小内角的比是3：1，最小内角是30度</w:t>
      </w:r>
    </w:p>
    <w:p>
      <w:pPr>
        <w:spacing w:before="165" w:line="360" w:lineRule="auto"/>
        <w:jc w:val="left"/>
        <w:textAlignment w:val="center"/>
      </w:pPr>
      <w:r>
        <w:t>4．甲、乙两个圆的半径的比是2∶3，它们的面积比是　　（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A．2∶3</w:t>
      </w:r>
      <w:r>
        <w:tab/>
      </w:r>
      <w:r>
        <w:t>B．4∶6</w:t>
      </w:r>
      <w:r>
        <w:tab/>
      </w:r>
      <w:r>
        <w:t>C．4∶9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在一张正方形的纸上，截下一个最大的圆，则剩下的部分与正方形的面积的比是（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33350" cy="247650"/>
            <wp:effectExtent l="0" t="0" r="0" b="0"/>
            <wp:docPr id="1245346976" name="图片 12453469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46976" name="图片 124534697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33350" cy="247650"/>
            <wp:effectExtent l="0" t="0" r="0" b="0"/>
            <wp:docPr id="798761680" name="图片 7987616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61680" name="图片 79876168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276225" cy="266700"/>
            <wp:effectExtent l="0" t="0" r="9525" b="0"/>
            <wp:docPr id="1759631250" name="图片 1759631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631250" name="图片 1759631250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26" o:spt="75" alt="eqIdd8b0e4d3f72243d38291d6814c580789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6" o:title="eqIdd8b0e4d3f72243d38291d6814c58078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小树高80厘米，大树高11米，大树和小树的高的比是（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80:11</w:t>
      </w:r>
      <w:r>
        <w:tab/>
      </w:r>
      <w:r>
        <w:t>B．</w:t>
      </w:r>
      <w:r>
        <w:rPr>
          <w:sz w:val="21"/>
        </w:rPr>
        <w:t>55:4</w:t>
      </w:r>
      <w:r>
        <w:tab/>
      </w:r>
      <w:r>
        <w:t>C．</w:t>
      </w:r>
      <w:r>
        <w:rPr>
          <w:sz w:val="21"/>
        </w:rPr>
        <w:t>11:80</w:t>
      </w:r>
      <w:r>
        <w:tab/>
      </w:r>
      <w:r>
        <w:t>D．</w:t>
      </w:r>
      <w:r>
        <w:rPr>
          <w:sz w:val="21"/>
        </w:rPr>
        <w:t>4:55</w:t>
      </w:r>
    </w:p>
    <w:p>
      <w:pPr>
        <w:spacing w:line="360" w:lineRule="auto"/>
        <w:jc w:val="left"/>
        <w:textAlignment w:val="center"/>
      </w:pPr>
      <w:r>
        <w:t>7．一个三角形，三个内角的度数比是2：3：4，这个三角形为（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A．锐角三角形</w:t>
      </w:r>
      <w:r>
        <w:tab/>
      </w:r>
      <w:r>
        <w:t>B．直角三角形</w:t>
      </w:r>
      <w:r>
        <w:tab/>
      </w:r>
      <w:r>
        <w:t>C．钝角三角形</w:t>
      </w:r>
      <w:r>
        <w:tab/>
      </w:r>
      <w:r>
        <w:t>D．不能确定</w:t>
      </w:r>
    </w:p>
    <w:p>
      <w:pPr>
        <w:spacing w:line="360" w:lineRule="auto"/>
        <w:jc w:val="left"/>
        <w:textAlignment w:val="center"/>
      </w:pPr>
      <w:r>
        <w:t>8．60 m</w:t>
      </w:r>
      <w:r>
        <w:rPr>
          <w:vertAlign w:val="superscript"/>
        </w:rPr>
        <w:t>2</w:t>
      </w:r>
      <w:r>
        <w:t>的教室与4 cm</w:t>
      </w:r>
      <w:r>
        <w:rPr>
          <w:vertAlign w:val="superscript"/>
        </w:rPr>
        <w:t>2</w:t>
      </w:r>
      <w:r>
        <w:t>的邮票的面积比是(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 ∶ 1</w:t>
      </w:r>
      <w:r>
        <w:tab/>
      </w:r>
      <w:r>
        <w:t>B．150 ∶ 1</w:t>
      </w:r>
      <w:r>
        <w:tab/>
      </w:r>
      <w:r>
        <w:t>C．1500 ∶ 1</w:t>
      </w:r>
      <w:r>
        <w:tab/>
      </w:r>
      <w:r>
        <w:t>D．150000 ∶ 1</w:t>
      </w:r>
    </w:p>
    <w:p>
      <w:pPr>
        <w:spacing w:line="360" w:lineRule="auto"/>
        <w:jc w:val="left"/>
        <w:textAlignment w:val="center"/>
      </w:pPr>
      <w:r>
        <w:t>9．创客小组有男女生共30人，男生和女生的人数比可能是(　　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A．3∶2</w:t>
      </w:r>
      <w:r>
        <w:tab/>
      </w:r>
      <w:r>
        <w:t>B．3∶1</w:t>
      </w:r>
      <w:r>
        <w:tab/>
      </w:r>
      <w:r>
        <w:t>C．3∶4</w:t>
      </w:r>
      <w:r>
        <w:tab/>
      </w:r>
      <w:r>
        <w:t>D．5∶2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0</w:t>
      </w:r>
      <w:r>
        <w:t>．盐与水的质量比为1∶30，盐与盐水的质量比是(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A．1∶30</w:t>
      </w:r>
      <w:r>
        <w:tab/>
      </w:r>
      <w:r>
        <w:t>B．1∶31</w:t>
      </w:r>
      <w:r>
        <w:tab/>
      </w:r>
      <w:r>
        <w:t>C．31倍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．把5：0.125的后项改为125，要使比值不变，前项应扩大_____倍．</w:t>
      </w:r>
    </w:p>
    <w:p>
      <w:pPr>
        <w:spacing w:line="360" w:lineRule="auto"/>
        <w:jc w:val="left"/>
      </w:pPr>
      <w:r>
        <w:rPr>
          <w:rFonts w:hint="eastAsia"/>
          <w:lang w:val="en-US" w:eastAsia="zh-CN"/>
        </w:rPr>
        <w:t>2</w:t>
      </w:r>
      <w:r>
        <w:t>．明明和兰兰从家走到图书室的时间分别是8分钟和9分钟，他们的速度比是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．一个三角形，三个内角的度数比是1：2：3，这是一个什么三角形？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．如果甲数与乙数的比是1：</w:t>
      </w:r>
      <w:r>
        <w:drawing>
          <wp:inline distT="0" distB="0" distL="114300" distR="114300">
            <wp:extent cx="95250" cy="333375"/>
            <wp:effectExtent l="0" t="0" r="0" b="9525"/>
            <wp:docPr id="1574765935" name="图片 15747659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765935" name="图片 157476593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，那么乙数：甲数=5：2_____．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．2∶7的前项增加6，要使比值不变，比的后项应该增加（______）。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．（    ）</w:t>
      </w:r>
      <w:r>
        <w:object>
          <v:shape id="_x0000_i1027" o:spt="75" alt="eqId73f19097e0ce4115bf3c9db941a6d6b1" type="#_x0000_t75" style="height:35.4pt;width:111pt;" o:ole="t" filled="f" o:preferrelative="t" stroked="f" coordsize="21600,21600">
            <v:path/>
            <v:fill on="f" focussize="0,0"/>
            <v:stroke on="f" joinstyle="miter"/>
            <v:imagedata r:id="rId19" o:title="eqId73f19097e0ce4115bf3c9db941a6d6b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t>21∶（    ）＝（    ）%。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．爸爸给汽车加了20升95号汽油，花了160元。总价与数量的比是（_______），比值是（_______），这个比值表示的是（________________）。</w:t>
      </w:r>
    </w:p>
    <w:p>
      <w:pPr>
        <w:spacing w:line="360" w:lineRule="auto"/>
        <w:jc w:val="left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8</w:t>
      </w:r>
      <w:r>
        <w:rPr>
          <w:rStyle w:val="6"/>
        </w:rPr>
        <w:t>．</w:t>
      </w:r>
      <w:r>
        <w:rPr>
          <w:rStyle w:val="6"/>
          <w:sz w:val="21"/>
        </w:rPr>
        <w:t>“男生人数比女生人数多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11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sz w:val="21"/>
        </w:rPr>
        <w:t>”这里把女生人数平均分成</w:t>
      </w:r>
      <w:r>
        <w:rPr>
          <w:rStyle w:val="6"/>
        </w:rPr>
        <w:t>（______）</w:t>
      </w:r>
      <w:r>
        <w:rPr>
          <w:rStyle w:val="6"/>
          <w:sz w:val="21"/>
        </w:rPr>
        <w:t>份，男生人数比女生人数多这样的</w:t>
      </w:r>
      <w:r>
        <w:rPr>
          <w:rStyle w:val="6"/>
        </w:rPr>
        <w:t>（______）</w:t>
      </w:r>
      <w:r>
        <w:rPr>
          <w:rStyle w:val="6"/>
          <w:sz w:val="21"/>
        </w:rPr>
        <w:t>份，男生人数与女生人数比是</w:t>
      </w:r>
      <w:r>
        <w:rPr>
          <w:rStyle w:val="6"/>
        </w:rPr>
        <w:t>（______）</w:t>
      </w:r>
      <w:r>
        <w:rPr>
          <w:rStyle w:val="6"/>
          <w:sz w:val="21"/>
        </w:rPr>
        <w:t>；如果全班有48人，则男生有</w:t>
      </w:r>
      <w:r>
        <w:rPr>
          <w:rStyle w:val="6"/>
        </w:rPr>
        <w:t>（______）</w:t>
      </w:r>
      <w:r>
        <w:rPr>
          <w:rStyle w:val="6"/>
          <w:sz w:val="21"/>
        </w:rPr>
        <w:t>人，女生有</w:t>
      </w:r>
      <w:r>
        <w:rPr>
          <w:rStyle w:val="6"/>
        </w:rPr>
        <w:t>（______）</w:t>
      </w:r>
      <w:r>
        <w:rPr>
          <w:rStyle w:val="6"/>
          <w:sz w:val="21"/>
        </w:rPr>
        <w:t>人。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．把</w:t>
      </w:r>
      <w:r>
        <w:drawing>
          <wp:inline distT="0" distB="0" distL="114300" distR="114300">
            <wp:extent cx="171450" cy="333375"/>
            <wp:effectExtent l="0" t="0" r="0" b="9525"/>
            <wp:docPr id="2026599808" name="图片 20265998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599808" name="图片 202659980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：0.75化成最简单的整数比是</w:t>
      </w:r>
      <w:r>
        <w:rPr>
          <w:u w:val="single"/>
        </w:rPr>
        <w:t xml:space="preserve">      </w:t>
      </w:r>
      <w:r>
        <w:t>，它的比值是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．小圆的直径是3cm，大圆的直径是5cm，小圆与大圆的周长比是（_____），面积比是（_____）。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．足球比赛中看的比分有2：0，说明了比的后项可以是0．（_____）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．如果a和b互为倒数，c和d的乘积是1，那么a：c=d：b（____）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一个比的前项缩小</w:t>
      </w:r>
      <w:r>
        <w:drawing>
          <wp:inline distT="0" distB="0" distL="114300" distR="114300">
            <wp:extent cx="66675" cy="266700"/>
            <wp:effectExtent l="0" t="0" r="9525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>。后项扩大3倍，这个比的比值不变。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把2:5的前项增加4，要使比值不变，后项也应增加4。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．因为甲数：乙数＝25：23，所以甲数＝25，乙数＝23． （____）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四、求比值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．求比值</w:t>
      </w:r>
    </w:p>
    <w:p>
      <w:pPr>
        <w:spacing w:line="360" w:lineRule="auto"/>
        <w:jc w:val="left"/>
        <w:textAlignment w:val="center"/>
      </w:pPr>
      <w:r>
        <w:t xml:space="preserve">39∶78                   9.2∶2.05                  </w:t>
      </w:r>
      <w:r>
        <w:object>
          <v:shape id="_x0000_i1028" o:spt="75" alt="eqId7fc6dd7ae4e94857bc0bc2a53207ded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3" o:title="eqId7fc6dd7ae4e94857bc0bc2a53207de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t>∶</w:t>
      </w:r>
      <w:r>
        <w:object>
          <v:shape id="_x0000_i1029" o:spt="75" alt="eqId6fab64d6b77c4255b088c666e6d6240a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5" o:title="eqId6fab64d6b77c4255b088c666e6d6240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1．一包巧克力，白巧克力的块数与总块数的比是2:5，放入9块黑巧克力后，白巧克力的块数占总块数的</w:t>
      </w:r>
      <w:r>
        <w:drawing>
          <wp:inline distT="0" distB="0" distL="114300" distR="114300">
            <wp:extent cx="142875" cy="390525"/>
            <wp:effectExtent l="0" t="0" r="9525" b="889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，这包巧克力中，白巧克力有多少块？</w:t>
      </w:r>
    </w:p>
    <w:p>
      <w:pPr>
        <w:spacing w:line="360" w:lineRule="auto"/>
        <w:jc w:val="left"/>
        <w:textAlignment w:val="center"/>
      </w:pPr>
      <w:r>
        <w:t>2．仓库里有毒批粮食，调走20％后，又调入40吨．这时仓库里的粮食与原有粮食的比是28：25，仓库里原来有粮食多少吨?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3．</w:t>
      </w:r>
      <w:r>
        <w:rPr>
          <w:rStyle w:val="6"/>
          <w:sz w:val="21"/>
        </w:rPr>
        <w:t>柳老师家十月份电费是水费的4.8倍，请写出柳老师家十月份电费与水费的比。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4．</w:t>
      </w:r>
      <w:r>
        <w:rPr>
          <w:sz w:val="21"/>
        </w:rPr>
        <w:t>声音在空气中每秒传播340 m，有一种喷气式飞机每秒飞行500 m，写出这种飞机的速度与声音速度的最简整数比．</w:t>
      </w:r>
    </w:p>
    <w:p>
      <w:pPr>
        <w:spacing w:line="360" w:lineRule="auto"/>
        <w:jc w:val="left"/>
        <w:textAlignment w:val="center"/>
      </w:pPr>
      <w:r>
        <w:t>5．客车与货车的速度比是7:4，两车同时从两地出发，相向而行，在离中点18千米处相遇，这时客车行了多少千米？</w:t>
      </w:r>
    </w:p>
    <w:p>
      <w:pPr>
        <w:spacing w:line="360" w:lineRule="auto"/>
        <w:jc w:val="left"/>
        <w:textAlignment w:val="center"/>
      </w:pPr>
      <w:r>
        <w:t>6．甲、乙、丙3位同学参加爱心储蓄活动，3位同学的存钱数量之比是5∶6∶4。现在我们知道丙存钱160元，那么甲、乙、丙3位同学一共存钱多少元？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7．</w:t>
      </w:r>
      <w:r>
        <w:rPr>
          <w:rStyle w:val="6"/>
          <w:sz w:val="21"/>
        </w:rPr>
        <w:t>小红读了一本书，读了一周后，已读的页数和未读的页数的比是1:4，若再读35页，则已读和未读的页数比是3:5,求这本书共有多少页？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7" name="图片 100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7" name="图片 1000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C7DE3"/>
    <w:rsid w:val="002A2386"/>
    <w:rsid w:val="00307561"/>
    <w:rsid w:val="004D42A0"/>
    <w:rsid w:val="004E63D0"/>
    <w:rsid w:val="005B3F24"/>
    <w:rsid w:val="00637B8F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21F8D"/>
    <w:rsid w:val="00AD3992"/>
    <w:rsid w:val="00AE11B5"/>
    <w:rsid w:val="00AE6491"/>
    <w:rsid w:val="00B328AE"/>
    <w:rsid w:val="00B923F8"/>
    <w:rsid w:val="00BC62FB"/>
    <w:rsid w:val="00C02BF5"/>
    <w:rsid w:val="00C93DDE"/>
    <w:rsid w:val="00D218F2"/>
    <w:rsid w:val="00DD4B4F"/>
    <w:rsid w:val="00E17E42"/>
    <w:rsid w:val="00E53E16"/>
    <w:rsid w:val="00E55184"/>
    <w:rsid w:val="00EA770D"/>
    <w:rsid w:val="00EB74C4"/>
    <w:rsid w:val="00EF035E"/>
    <w:rsid w:val="00F80845"/>
    <w:rsid w:val="00FA5C16"/>
    <w:rsid w:val="00FE515B"/>
    <w:rsid w:val="00FF71A6"/>
    <w:rsid w:val="1ACA3656"/>
    <w:rsid w:val="31ED4B9C"/>
    <w:rsid w:val="441F32B4"/>
    <w:rsid w:val="4C7A4295"/>
    <w:rsid w:val="686D073E"/>
    <w:rsid w:val="6FC223AD"/>
    <w:rsid w:val="72CC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oleObject" Target="embeddings/oleObject5.bin"/><Relationship Id="rId23" Type="http://schemas.openxmlformats.org/officeDocument/2006/relationships/image" Target="media/image14.wmf"/><Relationship Id="rId22" Type="http://schemas.openxmlformats.org/officeDocument/2006/relationships/oleObject" Target="embeddings/oleObject4.bin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3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2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2021-09-23T09:09:16Z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7600A0BCD6034CF4A5FACBF2DBA2815B</vt:lpwstr>
  </property>
</Properties>
</file>