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2021-2022学年苏教版六年级上册数学第六单元测试卷十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．大于3%而小于7%的百分数有（    ）个。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C．10</w:t>
      </w:r>
      <w:r>
        <w:tab/>
      </w:r>
      <w:r>
        <w:t>D．无数</w:t>
      </w:r>
    </w:p>
    <w:p>
      <w:pPr>
        <w:spacing w:line="240" w:lineRule="auto"/>
        <w:jc w:val="left"/>
        <w:rPr>
          <w:szCs w:val="28"/>
        </w:rPr>
      </w:pPr>
      <w:r>
        <w:rPr>
          <w:szCs w:val="28"/>
        </w:rPr>
        <w:t>2．甲数比乙数少40%，则甲数与乙数的比是（    ）。</w:t>
      </w:r>
    </w:p>
    <w:p>
      <w:pPr>
        <w:spacing w:line="240" w:lineRule="auto"/>
        <w:jc w:val="left"/>
        <w:rPr>
          <w:szCs w:val="28"/>
        </w:rPr>
      </w:pPr>
      <w:r>
        <w:rPr>
          <w:szCs w:val="28"/>
        </w:rPr>
        <w:t>（A）1：4       （B）4：1       （C）3：5       （D）5：3</w:t>
      </w:r>
    </w:p>
    <w:p>
      <w:pPr>
        <w:spacing w:line="240" w:lineRule="auto"/>
      </w:pPr>
      <w:r>
        <w:t>3．小明下载一份文件,已经完成45%,还剩(  )%没有完成。</w:t>
      </w:r>
    </w:p>
    <w:p>
      <w:pPr>
        <w:spacing w:line="240" w:lineRule="auto"/>
      </w:pPr>
      <w:r>
        <w:t>A．45   B．55    C．10</w:t>
      </w:r>
    </w:p>
    <w:p>
      <w:pPr>
        <w:spacing w:line="360" w:lineRule="auto"/>
        <w:jc w:val="left"/>
        <w:textAlignment w:val="center"/>
      </w:pPr>
      <w:r>
        <w:t>4．在4后面加上％，这个数(   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A．大小不变          </w:t>
      </w:r>
      <w:r>
        <w:drawing>
          <wp:inline distT="0" distB="0" distL="114300" distR="114300">
            <wp:extent cx="28575" cy="38100"/>
            <wp:effectExtent l="0" t="0" r="9525" b="0"/>
            <wp:docPr id="1102552099" name="图片 1102552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552099" name="图片 110255209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B．扩大到原来的100倍        </w:t>
      </w:r>
      <w: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C．缩小到原来的 </w:t>
      </w:r>
      <w:r>
        <w:object>
          <v:shape id="_x0000_i1025" o:spt="75" alt="eqIdb8cd516a95494ee786e9da576f511ba8" type="#_x0000_t75" style="height:31.05pt;width:21.9pt;" o:ole="t" filled="f" o:preferrelative="t" stroked="f" coordsize="21600,21600">
            <v:path/>
            <v:fill on="f" focussize="0,0"/>
            <v:stroke on="f" joinstyle="miter"/>
            <v:imagedata r:id="rId9" o:title="eqIdb8cd516a95494ee786e9da576f511ba8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5．一种彩票的中奖率是2%，买200张这种彩票，就(   )中奖．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A．一定会</w:t>
      </w:r>
      <w:r>
        <w:tab/>
      </w:r>
      <w:r>
        <w:t>B．一定不会</w:t>
      </w:r>
      <w:r>
        <w:tab/>
      </w:r>
      <w:r>
        <w:t>C．有可能</w:t>
      </w:r>
      <w:r>
        <w:tab/>
      </w:r>
      <w:r>
        <w:t>D．以上都不对</w:t>
      </w:r>
    </w:p>
    <w:p>
      <w:pPr>
        <w:spacing w:line="360" w:lineRule="auto"/>
        <w:jc w:val="left"/>
        <w:textAlignment w:val="center"/>
      </w:pPr>
      <w:r>
        <w:t>6．某商场十月份营业额比九月份多10%，十一月份营业额比十月份少10%．十一月份营业额是九月份的（   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A．99%</w:t>
      </w:r>
      <w:r>
        <w:tab/>
      </w:r>
      <w:r>
        <w:t>B．100%</w:t>
      </w:r>
      <w:r>
        <w:tab/>
      </w:r>
      <w:r>
        <w:t>C．120%</w:t>
      </w:r>
      <w:r>
        <w:tab/>
      </w:r>
      <w:r>
        <w:t>D．121%</w:t>
      </w:r>
    </w:p>
    <w:p>
      <w:pPr>
        <w:spacing w:line="360" w:lineRule="auto"/>
        <w:jc w:val="left"/>
        <w:textAlignment w:val="center"/>
      </w:pPr>
      <w:r>
        <w:t>7．一种糖水的含糖率是10%，糖与水的质量比是（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A．1∶10</w:t>
      </w:r>
      <w:r>
        <w:tab/>
      </w:r>
      <w:r>
        <w:t>B．1∶9</w:t>
      </w:r>
      <w:r>
        <w:tab/>
      </w:r>
      <w:r>
        <w:t>C．1∶11</w:t>
      </w:r>
      <w:r>
        <w:tab/>
      </w:r>
      <w:r>
        <w:t>D．9∶1</w:t>
      </w:r>
    </w:p>
    <w:p>
      <w:pPr>
        <w:spacing w:line="360" w:lineRule="auto"/>
        <w:jc w:val="left"/>
        <w:textAlignment w:val="center"/>
      </w:pPr>
      <w:r>
        <w:t>8．金陵汇淳学校五年级有</w:t>
      </w:r>
      <w:r>
        <w:object>
          <v:shape id="_x0000_i1026" o:spt="75" alt="eqId7ba78dac62004aa2b5912189a8ffa293" type="#_x0000_t75" style="height:14.4pt;width:25.05pt;" o:ole="t" filled="f" o:preferrelative="t" stroked="f" coordsize="21600,21600">
            <v:path/>
            <v:fill on="f" focussize="0,0"/>
            <v:stroke on="f" joinstyle="miter"/>
            <v:imagedata r:id="rId11" o:title="eqId7ba78dac62004aa2b5912189a8ffa2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的同学喜欢轮滑运动，六年级有</w:t>
      </w:r>
      <w:r>
        <w:object>
          <v:shape id="_x0000_i1027" o:spt="75" alt="eqId1037cf59ba414982b52cddb5a0319f89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13" o:title="eqId1037cf59ba414982b52cddb5a0319f8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的同学喜欢轮滑运动。五年级喜欢轮滑运动的同学（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A．比六年级少</w:t>
      </w:r>
      <w:r>
        <w:tab/>
      </w:r>
      <w:r>
        <w:t>B．比六年级多</w:t>
      </w:r>
      <w:r>
        <w:tab/>
      </w:r>
      <w:r>
        <w:t>C．与六年级无法比较</w:t>
      </w:r>
    </w:p>
    <w:p>
      <w:pPr>
        <w:spacing w:line="360" w:lineRule="auto"/>
        <w:jc w:val="left"/>
        <w:textAlignment w:val="center"/>
      </w:pPr>
      <w:r>
        <w:t>9．下面三种冰箱，打折后（    ）种冰箱最便宜。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90"/>
        <w:gridCol w:w="2490"/>
        <w:gridCol w:w="2490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品牌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甲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乙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原价/（元/台）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1600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1500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折扣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八折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八五折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八八折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A．甲</w:t>
      </w:r>
      <w:r>
        <w:tab/>
      </w:r>
      <w:r>
        <w:t>B．乙</w:t>
      </w:r>
      <w:r>
        <w:tab/>
      </w:r>
      <w:r>
        <w:t>C．丙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0．某商场</w:t>
      </w:r>
      <w:r>
        <w:rPr>
          <w:rFonts w:hint="eastAsia"/>
          <w:lang w:val="en-US" w:eastAsia="zh-CN"/>
        </w:rPr>
        <w:t>2020</w:t>
      </w:r>
      <w:r>
        <w:t>年销售的A品牌电脑按台数统计，12月销售了120台。如按每月销售平均增长20%计算，预计1997年3月份比1月份多销售多少台？（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A．57</w:t>
      </w:r>
      <w:r>
        <w:tab/>
      </w:r>
      <w:r>
        <w:t>B．58</w:t>
      </w:r>
      <w:r>
        <w:tab/>
      </w:r>
      <w:r>
        <w:t>C．60</w:t>
      </w:r>
      <w:r>
        <w:tab/>
      </w:r>
      <w:r>
        <w:t>D．63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二、脱式计算</w:t>
      </w:r>
    </w:p>
    <w:p>
      <w:pPr>
        <w:spacing w:line="360" w:lineRule="auto"/>
        <w:jc w:val="left"/>
        <w:textAlignment w:val="center"/>
      </w:pPr>
      <w:r>
        <w:t>1．计算下面各题，能简算的要简算。</w:t>
      </w:r>
    </w:p>
    <w:p>
      <w:pPr>
        <w:spacing w:line="360" w:lineRule="auto"/>
        <w:jc w:val="left"/>
        <w:textAlignment w:val="center"/>
      </w:pPr>
      <w:r>
        <w:object>
          <v:shape id="_x0000_i1028" o:spt="75" alt="eqId4ba8c51021a344f782a3d516deac9853" type="#_x0000_t75" style="height:36pt;width:94.2pt;" o:ole="t" filled="f" o:preferrelative="t" stroked="f" coordsize="21600,21600">
            <v:path/>
            <v:fill on="f" focussize="0,0"/>
            <v:stroke on="f" joinstyle="miter"/>
            <v:imagedata r:id="rId15" o:title="eqId4ba8c51021a344f782a3d516deac985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 xml:space="preserve">        5.3×10.2－5.3×20%</w:t>
      </w:r>
    </w:p>
    <w:p>
      <w:pPr>
        <w:spacing w:line="360" w:lineRule="auto"/>
        <w:jc w:val="left"/>
        <w:textAlignment w:val="center"/>
      </w:pPr>
      <w:r>
        <w:object>
          <v:shape id="_x0000_i1029" o:spt="75" alt="eqId34125885479d47fb93ddfc96cc91fd5b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17" o:title="eqId34125885479d47fb93ddfc96cc91fd5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 xml:space="preserve">            17.2－3.7－6.3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．苹果的单价是梨的单价的</w:t>
      </w:r>
      <w:r>
        <w:object>
          <v:shape id="_x0000_i1030" o:spt="75" alt="eqId7f1f28503f41439586d8e228365897e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eqId7f1f28503f41439586d8e228365897e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，梨的单价是橘子的125%，苹果单价________橘子单价（填写＞、＝或＜）。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．6÷15=________/45=________%=24÷________=________（填小数）．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．在0.314、314%、</w:t>
      </w:r>
      <w:r>
        <w:object>
          <v:shape id="_x0000_i1031" o:spt="75" alt="eqId7a1ead8f5cfa47f1b68f0ca61cd1599a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1" o:title="eqId7a1ead8f5cfa47f1b68f0ca61cd159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中，最大的数是（________），最小的数是（________）。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．a是b的</w:t>
      </w:r>
      <w:r>
        <w:object>
          <v:shape id="_x0000_i1032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eqId5f51ce9cc7fe4412baeb871cceb2666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，b是c的40%，a与c的最简整数比是（__________）。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．“春水春池满，春时饮春酒，春鸟弄春色。”诗中“春”字出现的次数占全诗总字数（不包括标点符号）的（_______）%；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 xml:space="preserve">．40千克的20%是_____；_____的 </w:t>
      </w:r>
      <w:r>
        <w:drawing>
          <wp:inline distT="0" distB="0" distL="114300" distR="114300">
            <wp:extent cx="152400" cy="342900"/>
            <wp:effectExtent l="0" t="0" r="0" b="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是18吨；比2米少 </w:t>
      </w:r>
      <w:r>
        <w:drawing>
          <wp:inline distT="0" distB="0" distL="114300" distR="114300">
            <wp:extent cx="152400" cy="342900"/>
            <wp:effectExtent l="0" t="0" r="0" b="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米是______米．（小数）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</w:t>
      </w:r>
      <w:r>
        <w:rPr>
          <w:rStyle w:val="6"/>
          <w:sz w:val="21"/>
        </w:rPr>
        <w:t>比80米多25%是</w:t>
      </w:r>
      <w:r>
        <w:rPr>
          <w:rStyle w:val="6"/>
        </w:rPr>
        <w:t>（________）</w:t>
      </w:r>
      <w:r>
        <w:rPr>
          <w:rStyle w:val="6"/>
          <w:sz w:val="21"/>
        </w:rPr>
        <w:t>米，0.2升比0.5升少</w:t>
      </w:r>
      <w:r>
        <w:rPr>
          <w:rStyle w:val="6"/>
        </w:rPr>
        <w:t>（_______）</w:t>
      </w:r>
      <w:r>
        <w:rPr>
          <w:rStyle w:val="6"/>
          <w:sz w:val="21"/>
        </w:rPr>
        <w:t>%。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8</w:t>
      </w:r>
      <w:r>
        <w:rPr>
          <w:rStyle w:val="6"/>
        </w:rPr>
        <w:t>．</w:t>
      </w:r>
      <w:r>
        <w:rPr>
          <w:rStyle w:val="6"/>
          <w:sz w:val="21"/>
        </w:rPr>
        <w:t>有人对奥运会开幕式收视情况进行了调查。在被调查的200户居民中，只有20户没有观看开幕式，那么开幕式的收视率是</w:t>
      </w:r>
      <w:r>
        <w:rPr>
          <w:rStyle w:val="6"/>
        </w:rPr>
        <w:t>（______）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．一个百分数，把百分号去掉，就比原数增加49.5，这个百分数是（________）。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．笑笑把300元钱存入银行，整存整取一年，如果年利率按2.25%计算，到期时可从银行拿到7.75元钱（______）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．男生人数如果减少</w:t>
      </w:r>
      <w: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t>就与女生人数相等，那么男生比女生多20%．（______）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．一条路第一天修了全长的20%，第二天修了余下的25%，两天修的同样多。（________）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．比1千克多20%，就是多了120%千克。（______）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．一种商品连续两次降价10%，现价相当于原价的80%（______）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．下面是二（1）班选举班长的情况统计。</w:t>
      </w:r>
    </w:p>
    <w:tbl>
      <w:tblPr>
        <w:tblStyle w:val="5"/>
        <w:tblW w:w="7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李明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王芳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赵刚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张华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</w:t>
            </w:r>
            <w:r>
              <w:drawing>
                <wp:inline distT="0" distB="0" distL="114300" distR="114300">
                  <wp:extent cx="142875" cy="95250"/>
                  <wp:effectExtent l="0" t="0" r="9525" b="0"/>
                  <wp:docPr id="100010" name="图片 100010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正正</w:t>
            </w:r>
            <w:r>
              <w:drawing>
                <wp:inline distT="0" distB="0" distL="114300" distR="114300">
                  <wp:extent cx="66675" cy="133350"/>
                  <wp:effectExtent l="0" t="0" r="9525" b="0"/>
                  <wp:docPr id="100011" name="图片 100011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正丅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正正一</w:t>
            </w:r>
          </w:p>
        </w:tc>
      </w:tr>
    </w:tbl>
    <w:p>
      <w:pPr>
        <w:spacing w:line="360" w:lineRule="auto"/>
        <w:jc w:val="left"/>
        <w:textAlignment w:val="center"/>
      </w:pPr>
      <w:r>
        <w:t xml:space="preserve">（1）完成下面的表格。  </w:t>
      </w:r>
    </w:p>
    <w:tbl>
      <w:tblPr>
        <w:tblStyle w:val="5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5"/>
        <w:gridCol w:w="1815"/>
        <w:gridCol w:w="1815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姓名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李明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王芳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赵刚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张华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票数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________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________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________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________</w:t>
            </w:r>
          </w:p>
        </w:tc>
      </w:tr>
    </w:tbl>
    <w:p>
      <w:pPr>
        <w:spacing w:line="360" w:lineRule="auto"/>
        <w:jc w:val="left"/>
        <w:textAlignment w:val="center"/>
      </w:pPr>
      <w:r>
        <w:t xml:space="preserve">（2）________的票最多，________的票最少。    </w:t>
      </w:r>
    </w:p>
    <w:p>
      <w:pPr>
        <w:spacing w:line="360" w:lineRule="auto"/>
        <w:jc w:val="left"/>
        <w:textAlignment w:val="center"/>
      </w:pPr>
      <w:r>
        <w:t>（3）全班一共有________人参加投票。最后________当选为班长。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．读出下面的百分数，并说出每个百分数的意义．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9700" cy="952500"/>
            <wp:effectExtent l="0" t="0" r="0" b="0"/>
            <wp:docPr id="290622630" name="图片 2906226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22630" name="图片 29062263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为了节约用水,欢欢家现在每月比原来少用水15%。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(1)如果现在每月少用3</w:t>
      </w:r>
      <w:r>
        <w:rPr>
          <w:rStyle w:val="6"/>
          <w:i/>
          <w:sz w:val="21"/>
        </w:rPr>
        <w:t>.</w:t>
      </w:r>
      <w:r>
        <w:rPr>
          <w:rStyle w:val="6"/>
          <w:sz w:val="21"/>
        </w:rPr>
        <w:t>6吨水,那么原来每月用水多少吨?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(2)如果现在每月水费71</w:t>
      </w:r>
      <w:r>
        <w:rPr>
          <w:rStyle w:val="6"/>
          <w:i/>
          <w:sz w:val="21"/>
        </w:rPr>
        <w:t>.</w:t>
      </w:r>
      <w:r>
        <w:rPr>
          <w:rStyle w:val="6"/>
          <w:sz w:val="21"/>
        </w:rPr>
        <w:t>4元,那么原来每月水费多少元?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．学校食堂运来一袋大米，第一周吃了40%，第二周吃了</w:t>
      </w:r>
      <w:r>
        <w:drawing>
          <wp:inline distT="0" distB="0" distL="114300" distR="114300">
            <wp:extent cx="123825" cy="266700"/>
            <wp:effectExtent l="0" t="0" r="9525" b="0"/>
            <wp:docPr id="2124959185" name="图片 21249591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959185" name="图片 2124959185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，还剩60千克，这袋大米原有多少千克？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．学校要在长方形花坛（如下图）里种植花卉，用一块平行四边形地种玫瑰花，占总面积的30%：用一块三角形地种牡丹花，占总面积的15%．请你先计算，再画一画．</w:t>
      </w:r>
    </w:p>
    <w:p>
      <w:pPr>
        <w:spacing w:line="360" w:lineRule="auto"/>
        <w:jc w:val="left"/>
        <w:textAlignment w:val="center"/>
      </w:pPr>
      <w:r>
        <w:t>（每个小方格边长表示1米）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00300" cy="790575"/>
            <wp:effectExtent l="0" t="0" r="0" b="9525"/>
            <wp:docPr id="676353699" name="图片 6763536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353699" name="图片 676353699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6</w:t>
      </w:r>
      <w:r>
        <w:t>．</w:t>
      </w:r>
      <w:r>
        <w:rPr>
          <w:sz w:val="21"/>
        </w:rPr>
        <w:t>一个等腰三角形,底边和腰的比是4∶3,这个三角形的一条腰的长度占周长的百分之几?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</w:t>
      </w:r>
      <w:r>
        <w:rPr>
          <w:rStyle w:val="6"/>
          <w:sz w:val="21"/>
        </w:rPr>
        <w:t>下面是六年级3个班级学生体育达标情况统计．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371850" cy="1181100"/>
            <wp:effectExtent l="0" t="0" r="0" b="0"/>
            <wp:docPr id="100044" name="图片 100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（1）先把表格填完整．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（2）分别求各班的体育达标率．(除不尽的百分号前保留一位小数)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（3）求六年级的体育达标率．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862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0" name="图片 1000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F231D"/>
    <w:rsid w:val="002A2386"/>
    <w:rsid w:val="00440133"/>
    <w:rsid w:val="00496C90"/>
    <w:rsid w:val="004D42A0"/>
    <w:rsid w:val="004D76DB"/>
    <w:rsid w:val="004E63D0"/>
    <w:rsid w:val="005B3F24"/>
    <w:rsid w:val="005C45C6"/>
    <w:rsid w:val="005C6C68"/>
    <w:rsid w:val="00653D66"/>
    <w:rsid w:val="0066018A"/>
    <w:rsid w:val="006725CC"/>
    <w:rsid w:val="006768A5"/>
    <w:rsid w:val="006A381C"/>
    <w:rsid w:val="006E65EB"/>
    <w:rsid w:val="0070509B"/>
    <w:rsid w:val="007543DC"/>
    <w:rsid w:val="00771D19"/>
    <w:rsid w:val="007A55E5"/>
    <w:rsid w:val="007A5C49"/>
    <w:rsid w:val="007A64BA"/>
    <w:rsid w:val="007D2F14"/>
    <w:rsid w:val="00855687"/>
    <w:rsid w:val="008A5358"/>
    <w:rsid w:val="009752A7"/>
    <w:rsid w:val="009C0381"/>
    <w:rsid w:val="009C38D0"/>
    <w:rsid w:val="009E1FB8"/>
    <w:rsid w:val="00A0138B"/>
    <w:rsid w:val="00AA3C7B"/>
    <w:rsid w:val="00AD3992"/>
    <w:rsid w:val="00AE2A68"/>
    <w:rsid w:val="00B923F8"/>
    <w:rsid w:val="00BB5C56"/>
    <w:rsid w:val="00BC62FB"/>
    <w:rsid w:val="00C93DDE"/>
    <w:rsid w:val="00D25EE2"/>
    <w:rsid w:val="00D340B1"/>
    <w:rsid w:val="00DD4B4F"/>
    <w:rsid w:val="00E17E42"/>
    <w:rsid w:val="00E50467"/>
    <w:rsid w:val="00E53E16"/>
    <w:rsid w:val="00E55184"/>
    <w:rsid w:val="00EA770D"/>
    <w:rsid w:val="00EF035E"/>
    <w:rsid w:val="00F56D61"/>
    <w:rsid w:val="00FA5C16"/>
    <w:rsid w:val="00FF71A6"/>
    <w:rsid w:val="01CA3259"/>
    <w:rsid w:val="0E7A4877"/>
    <w:rsid w:val="1DFD629F"/>
    <w:rsid w:val="23A952FB"/>
    <w:rsid w:val="33AA3BC1"/>
    <w:rsid w:val="42D70395"/>
    <w:rsid w:val="5E9E38DD"/>
    <w:rsid w:val="7F17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9.bin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2021-09-23T09:29:00Z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2560FEBED84A4B3FB7F728B4A36F6D80</vt:lpwstr>
  </property>
</Properties>
</file>