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黑体" w:eastAsia="黑体"/>
          <w:b/>
          <w:lang w:eastAsia="zh-CN"/>
        </w:rPr>
      </w:pPr>
      <w:r>
        <w:rPr>
          <w:rFonts w:hint="eastAsia" w:ascii="黑体" w:eastAsia="黑体"/>
          <w:b/>
        </w:rPr>
        <w:t>2021-2022学年苏教版六年级上册数学第六单元测试卷十二</w:t>
      </w:r>
      <w:r>
        <w:rPr>
          <w:rFonts w:hint="eastAsia" w:ascii="黑体" w:eastAsia="黑体"/>
          <w:b/>
          <w:lang w:eastAsia="zh-CN"/>
        </w:rPr>
        <w:t>答案</w:t>
      </w:r>
    </w:p>
    <w:p>
      <w:pPr>
        <w:jc w:val="center"/>
        <w:rPr>
          <w:rFonts w:hint="eastAsia" w:ascii="黑体" w:eastAsia="黑体"/>
          <w:b/>
          <w:lang w:eastAsia="zh-CN"/>
        </w:rPr>
      </w:pP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 填空题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1.  【答案】</w:t>
      </w:r>
      <w:r>
        <w:object>
          <v:shape id="_x0000_i1128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128" DrawAspect="Content" ObjectID="_1468075725" r:id="rId6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29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29" DrawAspect="Content" ObjectID="_1468075726" r:id="rId8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30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130" DrawAspect="Content" ObjectID="_1468075727" r:id="rId10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五成；</w:t>
      </w:r>
    </w:p>
    <w:p>
      <w:pPr>
        <w:spacing w:line="360" w:lineRule="auto"/>
        <w:ind w:left="312" w:leftChars="130"/>
        <w:textAlignment w:val="center"/>
      </w:pPr>
      <w:r>
        <w:t xml:space="preserve"> 【解析】经观察分析发现其规律：每相邻两个数字之间相差</w:t>
      </w:r>
      <w:r>
        <w:object>
          <v:shape id="_x0000_i1131" o:spt="75" type="#_x0000_t75" style="height:13.4pt;width:17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131" DrawAspect="Content" ObjectID="_1468075728" r:id="rId12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解：因为每相邻两个数字之间相差</w:t>
      </w:r>
      <w:r>
        <w:object>
          <v:shape id="_x0000_i1132" o:spt="75" type="#_x0000_t75" style="height:13.4pt;width:17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132" DrawAspect="Content" ObjectID="_1468075729" r:id="rId14">
            <o:LockedField>false</o:LockedField>
          </o:OLEObject>
        </w:object>
      </w:r>
      <w:r>
        <w:t>．所以</w:t>
      </w:r>
      <w:r>
        <w:object>
          <v:shape id="_x0000_i1133" o:spt="75" type="#_x0000_t75" style="height:13.4pt;width:29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133" DrawAspect="Content" ObjectID="_1468075730" r:id="rId15">
            <o:LockedField>false</o:LockedField>
          </o:OLEObject>
        </w:object>
      </w:r>
      <w:r>
        <w:t>，</w:t>
      </w:r>
      <w:r>
        <w:object>
          <v:shape id="_x0000_i1134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134" DrawAspect="Content" ObjectID="_1468075731" r:id="rId17">
            <o:LockedField>false</o:LockedField>
          </o:OLEObject>
        </w:object>
      </w:r>
      <w:r>
        <w:t>，</w:t>
      </w:r>
      <w:r>
        <w:object>
          <v:shape id="_x0000_i1135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135" DrawAspect="Content" ObjectID="_1468075732" r:id="rId19">
            <o:LockedField>false</o:LockedField>
          </o:OLEObject>
        </w:object>
      </w:r>
      <w:r>
        <w:t>(百分数)，</w:t>
      </w:r>
      <w:r>
        <w:object>
          <v:shape id="_x0000_i1136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36" DrawAspect="Content" ObjectID="_1468075733" r:id="rId21">
            <o:LockedField>false</o:LockedField>
          </o:OLEObject>
        </w:object>
      </w:r>
      <w:r>
        <w:t>(分数)，</w:t>
      </w:r>
      <w:r>
        <w:object>
          <v:shape id="_x0000_i1137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137" DrawAspect="Content" ObjectID="_1468075734" r:id="rId22">
            <o:LockedField>false</o:LockedField>
          </o:OLEObject>
        </w:object>
      </w:r>
      <w:r>
        <w:t>(小数)，五成 (成数)．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138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138" DrawAspect="Content" ObjectID="_1468075735" r:id="rId23">
            <o:LockedField>false</o:LockedField>
          </o:OLEObject>
        </w:object>
      </w:r>
      <w:r>
        <w:t>，</w:t>
      </w:r>
      <w:r>
        <w:object>
          <v:shape id="_x0000_i1139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139" DrawAspect="Content" ObjectID="_1468075736" r:id="rId24">
            <o:LockedField>false</o:LockedField>
          </o:OLEObject>
        </w:object>
      </w:r>
      <w:r>
        <w:t>，</w:t>
      </w:r>
      <w:r>
        <w:object>
          <v:shape id="_x0000_i1140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140" DrawAspect="Content" ObjectID="_1468075737" r:id="rId25">
            <o:LockedField>false</o:LockedField>
          </o:OLEObject>
        </w:object>
      </w:r>
      <w:r>
        <w:t>，五成．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2.  【答案】</w:t>
      </w:r>
      <w:r>
        <w:object>
          <v:shape id="_x0000_i1141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141" DrawAspect="Content" ObjectID="_1468075738" r:id="rId26">
            <o:LockedField>false</o:LockedField>
          </o:OLEObject>
        </w:object>
      </w:r>
      <w:r>
        <w:object>
          <v:shape id="_x0000_i1142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142" DrawAspect="Content" ObjectID="_1468075739" r:id="rId28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43" o:spt="75" type="#_x0000_t75" style="height:13.4pt;width:16.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143" DrawAspect="Content" ObjectID="_1468075740" r:id="rId30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44" o:spt="75" type="#_x0000_t75" style="height:13.4pt;width:29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144" DrawAspect="Content" ObjectID="_1468075741" r:id="rId32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【解析】① 此题很显然的可以看出，数列中的数的排列规律为：分数、小数、百分数，整数四个数一循环的规律；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② 从数值的大小来看，这是一个等差数列：公差为</w:t>
      </w:r>
      <w:r>
        <w:object>
          <v:shape id="_x0000_i1145" o:spt="75" type="#_x0000_t75" style="height:13.4pt;width:2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145" DrawAspect="Content" ObjectID="_1468075742" r:id="rId34">
            <o:LockedField>false</o:LockedField>
          </o:OLEObject>
        </w:object>
      </w:r>
      <w:r>
        <w:t>．那么后一个数就是前一个数</w:t>
      </w:r>
      <w:r>
        <w:object>
          <v:shape id="_x0000_i1146" o:spt="75" type="#_x0000_t75" style="height:13.4pt;width:29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146" DrawAspect="Content" ObjectID="_1468075743" r:id="rId36">
            <o:LockedField>false</o:LockedField>
          </o:OLEObject>
        </w:object>
      </w:r>
      <w:r>
        <w:t>．根据上述两条规律，即可解决问题．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解：</w:t>
      </w:r>
      <w:r>
        <w:object>
          <v:shape id="_x0000_i1147" o:spt="75" type="#_x0000_t75" style="height:13.4pt;width:82.5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147" DrawAspect="Content" ObjectID="_1468075744" r:id="rId38">
            <o:LockedField>false</o:LockedField>
          </o:OLEObject>
        </w:object>
      </w:r>
      <w:r>
        <w:object>
          <v:shape id="_x0000_i1148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148" DrawAspect="Content" ObjectID="_1468075745" r:id="rId40">
            <o:LockedField>false</o:LockedField>
          </o:OLEObject>
        </w:object>
      </w:r>
      <w:r>
        <w:t>，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49" o:spt="75" type="#_x0000_t75" style="height:29.75pt;width:130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149" DrawAspect="Content" ObjectID="_1468075746" r:id="rId41">
            <o:LockedField>false</o:LockedField>
          </o:OLEObject>
        </w:object>
      </w:r>
      <w:r>
        <w:t>，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50" o:spt="75" type="#_x0000_t75" style="height:13.4pt;width:114.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150" DrawAspect="Content" ObjectID="_1468075747" r:id="rId43">
            <o:LockedField>false</o:LockedField>
          </o:OLEObject>
        </w:object>
      </w:r>
      <w:r>
        <w:t>，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151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151" DrawAspect="Content" ObjectID="_1468075748" r:id="rId45">
            <o:LockedField>false</o:LockedField>
          </o:OLEObject>
        </w:object>
      </w:r>
      <w:r>
        <w:object>
          <v:shape id="_x0000_i1152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152" DrawAspect="Content" ObjectID="_1468075749" r:id="rId46">
            <o:LockedField>false</o:LockedField>
          </o:OLEObject>
        </w:object>
      </w:r>
      <w:r>
        <w:t>；</w:t>
      </w:r>
      <w:r>
        <w:object>
          <v:shape id="_x0000_i1153" o:spt="75" type="#_x0000_t75" style="height:13.4pt;width:16.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153" DrawAspect="Content" ObjectID="_1468075750" r:id="rId47">
            <o:LockedField>false</o:LockedField>
          </o:OLEObject>
        </w:object>
      </w:r>
      <w:r>
        <w:t>；</w:t>
      </w:r>
      <w:r>
        <w:object>
          <v:shape id="_x0000_i1154" o:spt="75" type="#_x0000_t75" style="height:13.4pt;width:29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154" DrawAspect="Content" ObjectID="_1468075751" r:id="rId48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3.  【答案】</w:t>
      </w:r>
      <w:r>
        <w:object>
          <v:shape id="_x0000_i1155" o:spt="75" type="#_x0000_t75" style="height:12.45pt;width:13.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155" DrawAspect="Content" ObjectID="_1468075752" r:id="rId49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；</w:t>
      </w:r>
      <w:r>
        <w:object>
          <v:shape id="_x0000_i1156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156" DrawAspect="Content" ObjectID="_1468075753" r:id="rId51">
            <o:LockedField>false</o:LockedField>
          </o:OLEObject>
        </w:object>
      </w:r>
      <w:r>
        <w:t>；</w:t>
      </w:r>
      <w:r>
        <w:object>
          <v:shape id="_x0000_i1157" o:spt="75" type="#_x0000_t75" style="height:13.4pt;width:9.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157" DrawAspect="Content" ObjectID="_1468075754" r:id="rId53">
            <o:LockedField>false</o:LockedField>
          </o:OLEObject>
        </w:object>
      </w:r>
      <w:r>
        <w:t>；</w:t>
      </w:r>
      <w:r>
        <w:object>
          <v:shape id="_x0000_i1158" o:spt="75" type="#_x0000_t75" style="height:12.45pt;width:13.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158" DrawAspect="Content" ObjectID="_1468075755" r:id="rId55">
            <o:LockedField>false</o:LockedField>
          </o:OLEObject>
        </w:object>
      </w:r>
      <w:r>
        <w:t>；</w:t>
      </w:r>
      <w:r>
        <w:object>
          <v:shape id="_x0000_i1159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159" DrawAspect="Content" ObjectID="_1468075756" r:id="rId56">
            <o:LockedField>false</o:LockedField>
          </o:OLEObject>
        </w:object>
      </w:r>
      <w:r>
        <w:t>；条形；</w:t>
      </w:r>
      <w:r>
        <w:object>
          <v:shape id="_x0000_i1160" o:spt="75" type="#_x0000_t75" style="height:13.4pt;width:22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160" DrawAspect="Content" ObjectID="_1468075757" r:id="rId58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【解析】这是条形统计图，根据图中直条的高低即可判断产量的高低；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下半年的月平均产量： </w:t>
      </w:r>
      <w:r>
        <w:object>
          <v:shape id="_x0000_i1161" o:spt="75" type="#_x0000_t75" style="height:15.35pt;width:16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161" DrawAspect="Content" ObjectID="_1468075758" r:id="rId60">
            <o:LockedField>false</o:LockedField>
          </o:OLEObject>
        </w:object>
      </w:r>
      <w:r>
        <w:t>(吨)；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九月份的产量比八月份的产量增长： </w:t>
      </w:r>
      <w:r>
        <w:object>
          <v:shape id="_x0000_i1162" o:spt="75" type="#_x0000_t75" style="height:15.35pt;width:102.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162" DrawAspect="Content" ObjectID="_1468075759" r:id="rId62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4.  【答案】</w:t>
      </w:r>
      <w:r>
        <w:object>
          <v:shape id="_x0000_i1163" o:spt="75" type="#_x0000_t75" style="height:13.4pt;width:26.8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163" DrawAspect="Content" ObjectID="_1468075760" r:id="rId64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【解析】以原计划加工零件的个数为单位“</w:t>
      </w:r>
      <w:r>
        <w:object>
          <v:shape id="_x0000_i1164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164" DrawAspect="Content" ObjectID="_1468075761" r:id="rId66">
            <o:LockedField>false</o:LockedField>
          </o:OLEObject>
        </w:object>
      </w:r>
      <w:r>
        <w:t>”，实际加工的个数是计划的(</w:t>
      </w:r>
      <w:r>
        <w:object>
          <v:shape id="_x0000_i1165" o:spt="75" type="#_x0000_t75" style="height:13.4pt;width:37.4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165" DrawAspect="Content" ObjectID="_1468075762" r:id="rId67">
            <o:LockedField>false</o:LockedField>
          </o:OLEObject>
        </w:object>
      </w:r>
      <w:r>
        <w:t>)，根据分数除法的意义计算原计划完成零件的个数．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  </w:t>
      </w:r>
      <w:r>
        <w:object>
          <v:shape id="_x0000_i1166" o:spt="75" type="#_x0000_t75" style="height:13.4pt;width:34.5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166" DrawAspect="Content" ObjectID="_1468075763" r:id="rId69">
            <o:LockedField>false</o:LockedField>
          </o:OLEObject>
        </w:object>
      </w:r>
      <w:r>
        <w:t>(</w:t>
      </w:r>
      <w:r>
        <w:object>
          <v:shape id="_x0000_i1167" o:spt="75" type="#_x0000_t75" style="height:13.4pt;width:37.4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167" DrawAspect="Content" ObjectID="_1468075764" r:id="rId71">
            <o:LockedField>false</o:LockedField>
          </o:OLEObject>
        </w:object>
      </w:r>
      <w:r>
        <w:t>)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68" o:spt="75" type="#_x0000_t75" style="height:13.4pt;width:64.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168" DrawAspect="Content" ObjectID="_1468075765" r:id="rId72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69" o:spt="75" type="#_x0000_t75" style="height:13.4pt;width:35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169" DrawAspect="Content" ObjectID="_1468075766" r:id="rId74">
            <o:LockedField>false</o:LockedField>
          </o:OLEObject>
        </w:object>
      </w:r>
      <w:r>
        <w:t>(个)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170" o:spt="75" type="#_x0000_t75" style="height:13.4pt;width:26.8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170" DrawAspect="Content" ObjectID="_1468075767" r:id="rId76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5.  【答案】</w:t>
      </w:r>
      <w:r>
        <w:object>
          <v:shape id="_x0000_i1171" o:spt="75" type="#_x0000_t75" style="height:12.45pt;width:9.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171" DrawAspect="Content" ObjectID="_1468075768" r:id="rId77">
            <o:LockedField>false</o:LockedField>
          </o:OLEObject>
        </w:object>
      </w:r>
      <w:r>
        <w:t>；</w:t>
      </w:r>
      <w:r>
        <w:object>
          <v:shape id="_x0000_i1172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172" DrawAspect="Content" ObjectID="_1468075769" r:id="rId79">
            <o:LockedField>false</o:LockedField>
          </o:OLEObject>
        </w:object>
      </w:r>
      <w:r>
        <w:t>；</w:t>
      </w:r>
      <w:r>
        <w:object>
          <v:shape id="_x0000_i1173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173" DrawAspect="Content" ObjectID="_1468075770" r:id="rId81">
            <o:LockedField>false</o:LockedField>
          </o:OLEObject>
        </w:object>
      </w:r>
      <w:r>
        <w:t>；</w:t>
      </w:r>
      <w:r>
        <w:object>
          <v:shape id="_x0000_i1174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174" DrawAspect="Content" ObjectID="_1468075771" r:id="rId83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(1)(2)(3)比的前项相当于除法中的被除数，相当于分数的分子；比的后项相当于除法中的除数，相当于分数的分母；比号相当于除号，相当于分数线．同时应用分数的基本性质、比的基本性质和商不变的规律．(4)小数转化成百分数的方法，把小数的小数点向右移动两位，同时在后面添上百分号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  </w:t>
      </w:r>
      <w:r>
        <w:object>
          <v:shape id="_x0000_i1175" o:spt="75" type="#_x0000_t75" style="height:13.4pt;width:50.8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175" DrawAspect="Content" ObjectID="_1468075772" r:id="rId85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76" o:spt="75" type="#_x0000_t75" style="height:15.35pt;width:73.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176" DrawAspect="Content" ObjectID="_1468075773" r:id="rId87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77" o:spt="75" type="#_x0000_t75" style="height:15.35pt;width:38.4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177" DrawAspect="Content" ObjectID="_1468075774" r:id="rId89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78" o:spt="75" type="#_x0000_t75" style="height:15.35pt;width:85.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178" DrawAspect="Content" ObjectID="_1468075775" r:id="rId91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79" o:spt="75" type="#_x0000_t75" style="height:15.35pt;width:51.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179" DrawAspect="Content" ObjectID="_1468075776" r:id="rId93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80" o:spt="75" type="#_x0000_t75" style="height:29.75pt;width:27.8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180" DrawAspect="Content" ObjectID="_1468075777" r:id="rId95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81" o:spt="75" type="#_x0000_t75" style="height:15.35pt;width:41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181" DrawAspect="Content" ObjectID="_1468075778" r:id="rId97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故填：</w:t>
      </w:r>
      <w:r>
        <w:object>
          <v:shape id="_x0000_i1182" o:spt="75" type="#_x0000_t75" style="height:12.45pt;width:9.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182" DrawAspect="Content" ObjectID="_1468075779" r:id="rId99">
            <o:LockedField>false</o:LockedField>
          </o:OLEObject>
        </w:object>
      </w:r>
      <w:r>
        <w:t>；</w:t>
      </w:r>
      <w:r>
        <w:object>
          <v:shape id="_x0000_i1183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183" DrawAspect="Content" ObjectID="_1468075780" r:id="rId100">
            <o:LockedField>false</o:LockedField>
          </o:OLEObject>
        </w:object>
      </w:r>
      <w:r>
        <w:t>；</w:t>
      </w:r>
      <w:r>
        <w:object>
          <v:shape id="_x0000_i1184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184" DrawAspect="Content" ObjectID="_1468075781" r:id="rId101">
            <o:LockedField>false</o:LockedField>
          </o:OLEObject>
        </w:object>
      </w:r>
      <w:r>
        <w:t>；</w:t>
      </w:r>
      <w:r>
        <w:object>
          <v:shape id="_x0000_i1185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185" DrawAspect="Content" ObjectID="_1468075782" r:id="rId102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6.  【答案】</w:t>
      </w:r>
      <w:r>
        <w:object>
          <v:shape id="_x0000_i1186" o:spt="75" type="#_x0000_t75" style="height:12.45pt;width:15.3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186" DrawAspect="Content" ObjectID="_1468075783" r:id="rId103">
            <o:LockedField>false</o:LockedField>
          </o:OLEObject>
        </w:object>
      </w:r>
      <w:r>
        <w:t>；</w:t>
      </w:r>
      <w:r>
        <w:object>
          <v:shape id="_x0000_i1187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187" DrawAspect="Content" ObjectID="_1468075784" r:id="rId105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188" o:spt="75" type="#_x0000_t75" style="height:29.75pt;width:115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88" DrawAspect="Content" ObjectID="_1468075785" r:id="rId106">
            <o:LockedField>false</o:LockedField>
          </o:OLEObject>
        </w:object>
      </w:r>
      <w:r>
        <w:t>；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89" o:spt="75" type="#_x0000_t75" style="height:29.75pt;width:113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189" DrawAspect="Content" ObjectID="_1468075786" r:id="rId108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7.  【答案】</w:t>
      </w:r>
      <w:r>
        <w:object>
          <v:shape id="_x0000_i1190" o:spt="75" type="#_x0000_t75" style="height:13.4pt;width:28.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190" DrawAspect="Content" ObjectID="_1468075787" r:id="rId110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；</w:t>
      </w:r>
      <w:r>
        <w:object>
          <v:shape id="_x0000_i1191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191" DrawAspect="Content" ObjectID="_1468075788" r:id="rId112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【解析】上半年有两个季度，先求出上半年的总钱数，即可求出平均每个季度的钱数；要求三月份比四月份多用百分之几，只要用多用的钱数除以四月份的钱数即可．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92" o:spt="75" type="#_x0000_t75" style="height:15.35pt;width:250.5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192" DrawAspect="Content" ObjectID="_1468075789" r:id="rId113">
            <o:LockedField>false</o:LockedField>
          </o:OLEObject>
        </w:object>
      </w:r>
      <w:r>
        <w:t>(元)，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193" o:spt="75" type="#_x0000_t75" style="height:15.35pt;width:112.3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93" DrawAspect="Content" ObjectID="_1468075790" r:id="rId115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194" o:spt="75" type="#_x0000_t75" style="height:13.4pt;width:28.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194" DrawAspect="Content" ObjectID="_1468075791" r:id="rId117">
            <o:LockedField>false</o:LockedField>
          </o:OLEObject>
        </w:object>
      </w:r>
      <w:r>
        <w:t>；</w:t>
      </w:r>
      <w:r>
        <w:object>
          <v:shape id="_x0000_i1195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195" DrawAspect="Content" ObjectID="_1468075792" r:id="rId118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8.  【答案】</w:t>
      </w:r>
      <w:r>
        <w:object>
          <v:shape id="_x0000_i1196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196" DrawAspect="Content" ObjectID="_1468075793" r:id="rId119">
            <o:LockedField>false</o:LockedField>
          </o:OLEObject>
        </w:object>
      </w:r>
      <w:r>
        <w:t xml:space="preserve"> ；</w:t>
      </w:r>
    </w:p>
    <w:p>
      <w:pPr>
        <w:spacing w:line="360" w:lineRule="auto"/>
        <w:ind w:left="312" w:leftChars="130"/>
        <w:textAlignment w:val="center"/>
      </w:pPr>
      <w:r>
        <w:t xml:space="preserve"> 【解析】产品成本下降</w:t>
      </w:r>
      <w:r>
        <w:object>
          <v:shape id="_x0000_i1197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197" DrawAspect="Content" ObjectID="_1468075794" r:id="rId121">
            <o:LockedField>false</o:LockedField>
          </o:OLEObject>
        </w:object>
      </w:r>
      <w:r>
        <w:t>，把原来成本看作单位“</w:t>
      </w:r>
      <w:r>
        <w:object>
          <v:shape id="_x0000_i1198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198" DrawAspect="Content" ObjectID="_1468075795" r:id="rId123">
            <o:LockedField>false</o:LockedField>
          </o:OLEObject>
        </w:object>
      </w:r>
      <w:r>
        <w:t>”，则现在成本就相当于原来的</w:t>
      </w:r>
      <w:r>
        <w:object>
          <v:shape id="_x0000_i1199" o:spt="75" type="#_x0000_t75" style="height:13.4pt;width:7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199" DrawAspect="Content" ObjectID="_1468075796" r:id="rId124">
            <o:LockedField>false</o:LockedField>
          </o:OLEObject>
        </w:object>
      </w:r>
      <w:r>
        <w:t>．</w:t>
      </w:r>
      <w:r>
        <w:drawing>
          <wp:inline distT="0" distB="0" distL="114300" distR="114300">
            <wp:extent cx="228600" cy="171450"/>
            <wp:effectExtent l="0" t="0" r="0" b="0"/>
            <wp:docPr id="1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6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201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201" DrawAspect="Content" ObjectID="_1468075797" r:id="rId127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9.  【答案】</w:t>
      </w:r>
      <w:r>
        <w:object>
          <v:shape id="_x0000_i1202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202" DrawAspect="Content" ObjectID="_1468075798" r:id="rId128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【解析】用</w:t>
      </w:r>
      <w:r>
        <w:object>
          <v:shape id="_x0000_i1203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203" DrawAspect="Content" ObjectID="_1468075799" r:id="rId129">
            <o:LockedField>false</o:LockedField>
          </o:OLEObject>
        </w:object>
      </w:r>
      <w:r>
        <w:t>天烧的分率除以</w:t>
      </w:r>
      <w:r>
        <w:object>
          <v:shape id="_x0000_i1204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204" DrawAspect="Content" ObjectID="_1468075800" r:id="rId131">
            <o:LockedField>false</o:LockedField>
          </o:OLEObject>
        </w:object>
      </w:r>
      <w:r>
        <w:t>求出每天烧几分之几，然后用</w:t>
      </w:r>
      <w:r>
        <w:object>
          <v:shape id="_x0000_i1205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205" DrawAspect="Content" ObjectID="_1468075801" r:id="rId132">
            <o:LockedField>false</o:LockedField>
          </o:OLEObject>
        </w:object>
      </w:r>
      <w:r>
        <w:t>除以每天烧的分率即可求出共烧的天数．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06" o:spt="75" type="#_x0000_t75" style="height:29.75pt;width:52.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206" DrawAspect="Content" ObjectID="_1468075802" r:id="rId133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07" o:spt="75" type="#_x0000_t75" style="height:29.75pt;width:39.3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207" DrawAspect="Content" ObjectID="_1468075803" r:id="rId135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08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208" DrawAspect="Content" ObjectID="_1468075804" r:id="rId137">
            <o:LockedField>false</o:LockedField>
          </o:OLEObject>
        </w:object>
      </w:r>
      <w:r>
        <w:t>(天)．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10. 【答案】</w:t>
      </w:r>
      <w:r>
        <w:object>
          <v:shape id="_x0000_i1209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209" DrawAspect="Content" ObjectID="_1468075805" r:id="rId139">
            <o:LockedField>false</o:LockedField>
          </o:OLEObject>
        </w:object>
      </w:r>
      <w:r>
        <w:t>；</w:t>
      </w:r>
      <w:r>
        <w:object>
          <v:shape id="_x0000_i1210" o:spt="75" type="#_x0000_t75" style="height:12.45pt;width:9.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210" DrawAspect="Content" ObjectID="_1468075806" r:id="rId141">
            <o:LockedField>false</o:LockedField>
          </o:OLEObject>
        </w:object>
      </w:r>
      <w:r>
        <w:t>；</w:t>
      </w:r>
      <w:r>
        <w:object>
          <v:shape id="_x0000_i1211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211" DrawAspect="Content" ObjectID="_1468075807" r:id="rId143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【解析】乙数为</w:t>
      </w:r>
      <w:r>
        <w:object>
          <v:shape id="_x0000_i1212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212" DrawAspect="Content" ObjectID="_1468075808" r:id="rId145">
            <o:LockedField>false</o:LockedField>
          </o:OLEObject>
        </w:object>
      </w:r>
      <w:r>
        <w:t>，甲数就是(</w:t>
      </w:r>
      <w:r>
        <w:object>
          <v:shape id="_x0000_i1213" o:spt="75" type="#_x0000_t75" style="height:29.75pt;width:24.9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213" DrawAspect="Content" ObjectID="_1468075809" r:id="rId146">
            <o:LockedField>false</o:LockedField>
          </o:OLEObject>
        </w:object>
      </w:r>
      <w:r>
        <w:t>)，写出两个数的比并化成最简整数比即可．用乙数比甲数少的除以甲数即可求出乙数比甲数少几分之几．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甲、乙两数的比是：</w:t>
      </w:r>
      <w:r>
        <w:object>
          <v:shape id="_x0000_i1214" o:spt="75" type="#_x0000_t75" style="height:29.75pt;width:101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214" DrawAspect="Content" ObjectID="_1468075810" r:id="rId148">
            <o:LockedField>false</o:LockedField>
          </o:OLEObject>
        </w:object>
      </w:r>
      <w:r>
        <w:t>；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乙数比甲数少：</w:t>
      </w:r>
      <w:r>
        <w:object>
          <v:shape id="_x0000_i1215" o:spt="75" type="#_x0000_t75" style="height:29.75pt;width:9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215" DrawAspect="Content" ObjectID="_1468075811" r:id="rId150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11. 【答案】</w:t>
      </w:r>
      <w:r>
        <w:object>
          <v:shape id="_x0000_i1216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216" DrawAspect="Content" ObjectID="_1468075812" r:id="rId152">
            <o:LockedField>false</o:LockedField>
          </o:OLEObject>
        </w:object>
      </w:r>
      <w:r>
        <w:t xml:space="preserve">  ；</w:t>
      </w:r>
      <w:r>
        <w:object>
          <v:shape id="_x0000_i1217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217" DrawAspect="Content" ObjectID="_1468075813" r:id="rId154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【解析】(1)</w:t>
      </w:r>
      <w:r>
        <w:object>
          <v:shape id="_x0000_i1218" o:spt="75" type="#_x0000_t75" style="height:29.75pt;width:57.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218" DrawAspect="Content" ObjectID="_1468075814" r:id="rId156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19" o:spt="75" type="#_x0000_t75" style="height:29.75pt;width:45.1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219" DrawAspect="Content" ObjectID="_1468075815" r:id="rId158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20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220" DrawAspect="Content" ObjectID="_1468075816" r:id="rId160">
            <o:LockedField>false</o:LockedField>
          </o:OLEObject>
        </w:object>
      </w:r>
      <w:r>
        <w:t>(千克)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(2)</w:t>
      </w:r>
      <w:r>
        <w:object>
          <v:shape id="_x0000_i1221" o:spt="75" type="#_x0000_t75" style="height:15.35pt;width:59.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221" DrawAspect="Content" ObjectID="_1468075817" r:id="rId162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22" o:spt="75" type="#_x0000_t75" style="height:13.4pt;width:44.1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222" DrawAspect="Content" ObjectID="_1468075818" r:id="rId164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23" o:spt="75" type="#_x0000_t75" style="height:29.75pt;width:19.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223" DrawAspect="Content" ObjectID="_1468075819" r:id="rId166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224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224" DrawAspect="Content" ObjectID="_1468075820" r:id="rId168">
            <o:LockedField>false</o:LockedField>
          </o:OLEObject>
        </w:object>
      </w:r>
      <w:r>
        <w:t>，</w:t>
      </w:r>
      <w:r>
        <w:object>
          <v:shape id="_x0000_i1225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225" DrawAspect="Content" ObjectID="_1468075821" r:id="rId169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12. 【答案】</w:t>
      </w:r>
      <w:r>
        <w:object>
          <v:shape id="_x0000_i1226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226" DrawAspect="Content" ObjectID="_1468075822" r:id="rId170">
            <o:LockedField>false</o:LockedField>
          </o:OLEObject>
        </w:object>
      </w:r>
      <w:r>
        <w:t>；</w:t>
      </w:r>
      <w:r>
        <w:object>
          <v:shape id="_x0000_i1227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227" DrawAspect="Content" ObjectID="_1468075823" r:id="rId171">
            <o:LockedField>false</o:LockedField>
          </o:OLEObject>
        </w:object>
      </w:r>
      <w:r>
        <w:t>；</w:t>
      </w:r>
      <w:r>
        <w:object>
          <v:shape id="_x0000_i1228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228" DrawAspect="Content" ObjectID="_1468075824" r:id="rId173">
            <o:LockedField>false</o:LockedField>
          </o:OLEObject>
        </w:object>
      </w:r>
      <w:r>
        <w:t>；</w:t>
      </w:r>
      <w:r>
        <w:object>
          <v:shape id="_x0000_i1229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229" DrawAspect="Content" ObjectID="_1468075825" r:id="rId175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【解析】略．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13. 【答案】</w:t>
      </w:r>
      <w:r>
        <w:object>
          <v:shape id="_x0000_i1230" o:spt="75" type="#_x0000_t75" style="height:13.4pt;width:23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230" DrawAspect="Content" ObjectID="_1468075826" r:id="rId176">
            <o:LockedField>false</o:LockedField>
          </o:OLEObject>
        </w:object>
      </w:r>
      <w:r>
        <w:t xml:space="preserve">   ；</w:t>
      </w:r>
      <w:r>
        <w:object>
          <v:shape id="_x0000_i1231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231" DrawAspect="Content" ObjectID="_1468075827" r:id="rId178">
            <o:LockedField>false</o:LockedField>
          </o:OLEObject>
        </w:object>
      </w:r>
      <w:r>
        <w:t xml:space="preserve">   ；</w:t>
      </w:r>
    </w:p>
    <w:p>
      <w:pPr>
        <w:spacing w:line="360" w:lineRule="auto"/>
        <w:ind w:left="312" w:leftChars="130"/>
        <w:textAlignment w:val="center"/>
      </w:pPr>
      <w:r>
        <w:t xml:space="preserve"> 【解析】  </w:t>
      </w:r>
      <w:r>
        <w:object>
          <v:shape id="_x0000_i1232" o:spt="75" type="#_x0000_t75" style="height:15.35pt;width:66.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232" DrawAspect="Content" ObjectID="_1468075828" r:id="rId179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33" o:spt="75" type="#_x0000_t75" style="height:13.4pt;width:51.8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233" DrawAspect="Content" ObjectID="_1468075829" r:id="rId181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34" o:spt="75" type="#_x0000_t75" style="height:13.4pt;width:32.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234" DrawAspect="Content" ObjectID="_1468075830" r:id="rId183">
            <o:LockedField>false</o:LockedField>
          </o:OLEObject>
        </w:object>
      </w:r>
      <w:r>
        <w:t>(米)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  </w:t>
      </w:r>
      <w:r>
        <w:object>
          <v:shape id="_x0000_i1235" o:spt="75" type="#_x0000_t75" style="height:15.35pt;width:67.2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235" DrawAspect="Content" ObjectID="_1468075831" r:id="rId185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36" o:spt="75" type="#_x0000_t75" style="height:13.4pt;width:54.7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236" DrawAspect="Content" ObjectID="_1468075832" r:id="rId187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37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237" DrawAspect="Content" ObjectID="_1468075833" r:id="rId189">
            <o:LockedField>false</o:LockedField>
          </o:OLEObject>
        </w:object>
      </w:r>
      <w:r>
        <w:t>(米)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238" o:spt="75" type="#_x0000_t75" style="height:13.4pt;width:23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238" DrawAspect="Content" ObjectID="_1468075834" r:id="rId191">
            <o:LockedField>false</o:LockedField>
          </o:OLEObject>
        </w:object>
      </w:r>
      <w:r>
        <w:t>，</w:t>
      </w:r>
      <w:r>
        <w:object>
          <v:shape id="_x0000_i1239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239" DrawAspect="Content" ObjectID="_1468075835" r:id="rId192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14. 【答案】</w:t>
      </w:r>
      <w:r>
        <w:object>
          <v:shape id="_x0000_i1240" o:spt="75" type="#_x0000_t75" style="height:29.75pt;width:105.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240" DrawAspect="Content" ObjectID="_1468075836" r:id="rId193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本题考查的是比较数的大小问题.可以将其都写成小数，再进行比较.小数比较大小时，要先比较整数部分，整数部分大的就大，整数部分小的就小，整数部分一样的再依次比较小数部分的十分位、百分位、千分位</w:t>
      </w:r>
      <w:r>
        <w:object>
          <v:shape id="_x0000_i1241" o:spt="75" type="#_x0000_t75" style="height:7.65pt;width:13.4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241" DrawAspect="Content" ObjectID="_1468075837" r:id="rId195">
            <o:LockedField>false</o:LockedField>
          </o:OLEObject>
        </w:objec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42" o:spt="75" type="#_x0000_t75" style="height:15.35pt;width:83.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242" DrawAspect="Content" ObjectID="_1468075838" r:id="rId197">
            <o:LockedField>false</o:LockedField>
          </o:OLEObject>
        </w:object>
      </w:r>
      <w:r>
        <w:t>；</w:t>
      </w:r>
      <w:r>
        <w:object>
          <v:shape id="_x0000_i1243" o:spt="75" type="#_x0000_t75" style="height:13.4pt;width:64.3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243" DrawAspect="Content" ObjectID="_1468075839" r:id="rId199">
            <o:LockedField>false</o:LockedField>
          </o:OLEObject>
        </w:object>
      </w:r>
      <w:r>
        <w:t>；</w:t>
      </w:r>
      <w:r>
        <w:object>
          <v:shape id="_x0000_i1244" o:spt="75" type="#_x0000_t75" style="height:13.4pt;width:61.4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244" DrawAspect="Content" ObjectID="_1468075840" r:id="rId201">
            <o:LockedField>false</o:LockedField>
          </o:OLEObject>
        </w:object>
      </w:r>
      <w:r>
        <w:t>；</w:t>
      </w:r>
      <w:r>
        <w:object>
          <v:shape id="_x0000_i1245" o:spt="75" type="#_x0000_t75" style="height:29.75pt;width:71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245" DrawAspect="Content" ObjectID="_1468075841" r:id="rId203">
            <o:LockedField>false</o:LockedField>
          </o:OLEObject>
        </w:object>
      </w:r>
      <w:r>
        <w:t>，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</w:p>
    <w:p>
      <w:pPr>
        <w:pStyle w:val="2"/>
        <w:spacing w:line="360" w:lineRule="auto"/>
        <w:ind w:left="408" w:hanging="408" w:hangingChars="170"/>
        <w:textAlignment w:val="center"/>
      </w:pPr>
      <w:r>
        <w:t>15. 【答案】</w:t>
      </w:r>
      <w:r>
        <w:object>
          <v:shape id="_x0000_i1246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246" DrawAspect="Content" ObjectID="_1468075842" r:id="rId205">
            <o:LockedField>false</o:LockedField>
          </o:OLEObject>
        </w:object>
      </w:r>
      <w:r>
        <w:t>；</w:t>
      </w:r>
      <w:r>
        <w:object>
          <v:shape id="_x0000_i1247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247" DrawAspect="Content" ObjectID="_1468075843" r:id="rId207">
            <o:LockedField>false</o:LockedField>
          </o:OLEObject>
        </w:object>
      </w:r>
      <w:r>
        <w:t>；</w:t>
      </w:r>
      <w:r>
        <w:object>
          <v:shape id="_x0000_i1248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248" DrawAspect="Content" ObjectID="_1468075844" r:id="rId208">
            <o:LockedField>false</o:LockedField>
          </o:OLEObject>
        </w:object>
      </w:r>
      <w:r>
        <w:t>；</w:t>
      </w:r>
      <w:r>
        <w:object>
          <v:shape id="_x0000_i1249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249" DrawAspect="Content" ObjectID="_1468075845" r:id="rId209">
            <o:LockedField>false</o:LockedField>
          </o:OLEObject>
        </w:object>
      </w:r>
      <w:r>
        <w:t>；</w:t>
      </w:r>
      <w:r>
        <w:object>
          <v:shape id="_x0000_i1250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250" DrawAspect="Content" ObjectID="_1468075846" r:id="rId210">
            <o:LockedField>false</o:LockedField>
          </o:OLEObject>
        </w:object>
      </w:r>
      <w:r>
        <w:t>；</w:t>
      </w:r>
      <w:r>
        <w:object>
          <v:shape id="_x0000_i1251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251" DrawAspect="Content" ObjectID="_1468075847" r:id="rId211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【解析】略．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16. 【答案】</w:t>
      </w:r>
      <w:r>
        <w:object>
          <v:shape id="_x0000_i1252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252" DrawAspect="Content" ObjectID="_1468075848" r:id="rId212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253" o:spt="75" type="#_x0000_t75" style="height:29.75pt;width:131.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253" DrawAspect="Content" ObjectID="_1468075849" r:id="rId214">
            <o:LockedField>false</o:LockedField>
          </o:OLEObject>
        </w:object>
      </w:r>
      <w:r>
        <w:t>(厘米)．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17. 【答案】一瓶白酒中酒精的质量是一瓶白酒的</w:t>
      </w:r>
      <w:r>
        <w:object>
          <v:shape id="_x0000_i1254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254" DrawAspect="Content" ObjectID="_1468075850" r:id="rId216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【解析】略．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18. 【答案】本月比上月多用的水量；本月用水量是上月的多少倍；</w:t>
      </w:r>
    </w:p>
    <w:p>
      <w:pPr>
        <w:spacing w:line="360" w:lineRule="auto"/>
        <w:ind w:left="312" w:leftChars="130"/>
        <w:textAlignment w:val="center"/>
      </w:pPr>
      <w:r>
        <w:t xml:space="preserve"> 【解析】略．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19. 【答案】</w:t>
      </w:r>
      <w:r>
        <w:object>
          <v:shape id="_x0000_i1255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255" DrawAspect="Content" ObjectID="_1468075851" r:id="rId218">
            <o:LockedField>false</o:LockedField>
          </o:OLEObject>
        </w:object>
      </w:r>
      <w:r>
        <w:t>；</w:t>
      </w:r>
      <w:r>
        <w:object>
          <v:shape id="_x0000_i1256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256" DrawAspect="Content" ObjectID="_1468075852" r:id="rId220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257" o:spt="75" type="#_x0000_t75" style="height:29.75pt;width:76.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257" DrawAspect="Content" ObjectID="_1468075853" r:id="rId221">
            <o:LockedField>false</o:LockedField>
          </o:OLEObject>
        </w:object>
      </w:r>
      <w:r>
        <w:t>;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258" o:spt="75" type="#_x0000_t75" style="height:15.35pt;width:88.3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258" DrawAspect="Content" ObjectID="_1468075854" r:id="rId223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20. 【答案】</w:t>
      </w:r>
      <w:r>
        <w:object>
          <v:shape id="_x0000_i1259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259" DrawAspect="Content" ObjectID="_1468075855" r:id="rId225">
            <o:LockedField>false</o:LockedField>
          </o:OLEObject>
        </w:object>
      </w:r>
      <w:r>
        <w:t>；</w:t>
      </w:r>
      <w:r>
        <w:object>
          <v:shape id="_x0000_i1260" o:spt="75" type="#_x0000_t75" style="height:13.4pt;width:9.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260" DrawAspect="Content" ObjectID="_1468075856" r:id="rId227">
            <o:LockedField>false</o:LockedField>
          </o:OLEObject>
        </w:object>
      </w:r>
      <w:r>
        <w:t>；</w:t>
      </w:r>
      <w:r>
        <w:object>
          <v:shape id="_x0000_i1261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261" DrawAspect="Content" ObjectID="_1468075857" r:id="rId228">
            <o:LockedField>false</o:LockedField>
          </o:OLEObject>
        </w:object>
      </w:r>
      <w:r>
        <w:t>；</w:t>
      </w:r>
      <w:r>
        <w:object>
          <v:shape id="_x0000_i1262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262" DrawAspect="Content" ObjectID="_1468075858" r:id="rId229">
            <o:LockedField>false</o:LockedField>
          </o:OLEObject>
        </w:object>
      </w:r>
      <w:r>
        <w:t>；</w:t>
      </w:r>
      <w:r>
        <w:object>
          <v:shape id="_x0000_i1263" o:spt="75" type="#_x0000_t75" style="height:13.4pt;width:16.3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263" DrawAspect="Content" ObjectID="_1468075859" r:id="rId230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【解析】略．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21. 【答案】便宜；</w:t>
      </w:r>
    </w:p>
    <w:p>
      <w:pPr>
        <w:spacing w:line="360" w:lineRule="auto"/>
        <w:ind w:left="312" w:leftChars="130"/>
        <w:textAlignment w:val="center"/>
      </w:pPr>
      <w:r>
        <w:t xml:space="preserve"> 【解析】设原价为</w:t>
      </w:r>
      <w:r>
        <w:object>
          <v:shape id="_x0000_i1264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264" DrawAspect="Content" ObjectID="_1468075860" r:id="rId232">
            <o:LockedField>false</o:LockedField>
          </o:OLEObject>
        </w:object>
      </w:r>
      <w:r>
        <w:t>元，则</w:t>
      </w:r>
      <w:r>
        <w:object>
          <v:shape id="_x0000_i1265" o:spt="75" type="#_x0000_t75" style="height:13.4pt;width:78.7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265" DrawAspect="Content" ObjectID="_1468075861" r:id="rId234">
            <o:LockedField>false</o:LockedField>
          </o:OLEObject>
        </w:object>
      </w:r>
      <w:r>
        <w:t>，所以更便宜了．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22. 【答案】</w:t>
      </w:r>
      <w:r>
        <w:object>
          <v:shape id="_x0000_i1266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266" DrawAspect="Content" ObjectID="_1468075862" r:id="rId236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【解析】设原来有</w:t>
      </w:r>
      <w:r>
        <w:object>
          <v:shape id="_x0000_i1267" o:spt="75" type="#_x0000_t75" style="height:12.45pt;width:9.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267" DrawAspect="Content" ObjectID="_1468075863" r:id="rId237">
            <o:LockedField>false</o:LockedField>
          </o:OLEObject>
        </w:object>
      </w:r>
      <w:r>
        <w:t>人，则后来有</w:t>
      </w:r>
      <w:r>
        <w:object>
          <v:shape id="_x0000_i1268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268" DrawAspect="Content" ObjectID="_1468075864" r:id="rId238">
            <o:LockedField>false</o:LockedField>
          </o:OLEObject>
        </w:object>
      </w:r>
      <w:r>
        <w:t>人．原来收入为</w:t>
      </w:r>
      <w:r>
        <w:object>
          <v:shape id="_x0000_i1269" o:spt="75" type="#_x0000_t75" style="height:13.4pt;width:52.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269" DrawAspect="Content" ObjectID="_1468075865" r:id="rId239">
            <o:LockedField>false</o:LockedField>
          </o:OLEObject>
        </w:object>
      </w:r>
      <w:r>
        <w:t>元，后来为</w:t>
      </w:r>
      <w:r>
        <w:object>
          <v:shape id="_x0000_i1270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270" DrawAspect="Content" ObjectID="_1468075866" r:id="rId241">
            <o:LockedField>false</o:LockedField>
          </o:OLEObject>
        </w:object>
      </w:r>
      <w:r>
        <w:t>元，每人为</w:t>
      </w:r>
      <w:r>
        <w:object>
          <v:shape id="_x0000_i1271" o:spt="75" type="#_x0000_t75" style="height:13.4pt;width:52.8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271" DrawAspect="Content" ObjectID="_1468075867" r:id="rId243">
            <o:LockedField>false</o:LockedField>
          </o:OLEObject>
        </w:object>
      </w:r>
      <w:r>
        <w:t>元，每张票降价</w:t>
      </w:r>
      <w:r>
        <w:object>
          <v:shape id="_x0000_i1272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272" DrawAspect="Content" ObjectID="_1468075868" r:id="rId245">
            <o:LockedField>false</o:LockedField>
          </o:OLEObject>
        </w:object>
      </w:r>
      <w:r>
        <w:t>元．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23. 【答案】</w:t>
      </w:r>
      <w:r>
        <w:object>
          <v:shape id="_x0000_i1273" o:spt="75" type="#_x0000_t75" style="height:29.75pt;width:16.3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273" DrawAspect="Content" ObjectID="_1468075869" r:id="rId246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【解析】假设这个分数为</w:t>
      </w:r>
      <w:r>
        <w:object>
          <v:shape id="_x0000_i1274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274" DrawAspect="Content" ObjectID="_1468075870" r:id="rId248">
            <o:LockedField>false</o:LockedField>
          </o:OLEObject>
        </w:object>
      </w:r>
      <w:r>
        <w:t>，第一次变换之后为</w:t>
      </w:r>
      <w:r>
        <w:object>
          <v:shape id="_x0000_i1275" o:spt="75" type="#_x0000_t75" style="height:29.75pt;width:50.8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275" DrawAspect="Content" ObjectID="_1468075871" r:id="rId250">
            <o:LockedField>false</o:LockedField>
          </o:OLEObject>
        </w:object>
      </w:r>
      <w:r>
        <w:t>；第二次变换之后为</w:t>
      </w:r>
      <w:r>
        <w:object>
          <v:shape id="_x0000_i1276" o:spt="75" type="#_x0000_t75" style="height:29.75pt;width:54.7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276" DrawAspect="Content" ObjectID="_1468075872" r:id="rId252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 两次分子没有发生变化，</w:t>
      </w:r>
      <w:r>
        <w:object>
          <v:shape id="_x0000_i1277" o:spt="75" type="#_x0000_t75" style="height:29.75pt;width:75.8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277" DrawAspect="Content" ObjectID="_1468075873" r:id="rId254">
            <o:LockedField>false</o:LockedField>
          </o:OLEObject>
        </w:object>
      </w:r>
      <w:r>
        <w:t>，</w:t>
      </w:r>
      <w:r>
        <w:object>
          <v:shape id="_x0000_i1278" o:spt="75" type="#_x0000_t75" style="height:29.75pt;width:79.6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278" DrawAspect="Content" ObjectID="_1468075874" r:id="rId256">
            <o:LockedField>false</o:LockedField>
          </o:OLEObject>
        </w:object>
      </w:r>
      <w:r>
        <w:t>，假设第一次变换之后的分母为</w:t>
      </w:r>
      <w:r>
        <w:object>
          <v:shape id="_x0000_i1279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279" DrawAspect="Content" ObjectID="_1468075875" r:id="rId258">
            <o:LockedField>false</o:LockedField>
          </o:OLEObject>
        </w:object>
      </w:r>
      <w:r>
        <w:t>份，第二次变换之后的分母为</w:t>
      </w:r>
      <w:r>
        <w:object>
          <v:shape id="_x0000_i1280" o:spt="75" type="#_x0000_t75" style="height:12.45pt;width:15.3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280" DrawAspect="Content" ObjectID="_1468075876" r:id="rId260">
            <o:LockedField>false</o:LockedField>
          </o:OLEObject>
        </w:object>
      </w:r>
      <w:r>
        <w:t>份，相差</w:t>
      </w:r>
      <w:r>
        <w:object>
          <v:shape id="_x0000_i1281" o:spt="75" type="#_x0000_t75" style="height:13.4pt;width:59.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281" DrawAspect="Content" ObjectID="_1468075877" r:id="rId262">
            <o:LockedField>false</o:LockedField>
          </o:OLEObject>
        </w:object>
      </w:r>
      <w:r>
        <w:t>份就是</w:t>
      </w:r>
      <w:r>
        <w:object>
          <v:shape id="_x0000_i1282" o:spt="75" type="#_x0000_t75" style="height:15.35pt;width:100.8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282" DrawAspect="Content" ObjectID="_1468075878" r:id="rId264">
            <o:LockedField>false</o:LockedField>
          </o:OLEObject>
        </w:object>
      </w:r>
      <w:r>
        <w:t>，</w:t>
      </w:r>
      <w:r>
        <w:object>
          <v:shape id="_x0000_i1283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283" DrawAspect="Content" ObjectID="_1468075879" r:id="rId266">
            <o:LockedField>false</o:LockedField>
          </o:OLEObject>
        </w:object>
      </w:r>
      <w:r>
        <w:t>份为</w:t>
      </w:r>
      <w:r>
        <w:object>
          <v:shape id="_x0000_i1284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284" DrawAspect="Content" ObjectID="_1468075880" r:id="rId267">
            <o:LockedField>false</o:LockedField>
          </o:OLEObject>
        </w:object>
      </w:r>
      <w:r>
        <w:t>，那么</w:t>
      </w:r>
      <w:r>
        <w:object>
          <v:shape id="_x0000_i1285" o:spt="75" type="#_x0000_t75" style="height:13.4pt;width:48.9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285" DrawAspect="Content" ObjectID="_1468075881" r:id="rId268">
            <o:LockedField>false</o:LockedField>
          </o:OLEObject>
        </w:object>
      </w:r>
      <w:r>
        <w:t>，</w:t>
      </w:r>
      <w:r>
        <w:object>
          <v:shape id="_x0000_i1286" o:spt="75" type="#_x0000_t75" style="height:13.4pt;width:31.6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286" DrawAspect="Content" ObjectID="_1468075882" r:id="rId270">
            <o:LockedField>false</o:LockedField>
          </o:OLEObject>
        </w:object>
      </w:r>
      <w:r>
        <w:t>，这个分数为</w:t>
      </w:r>
      <w:r>
        <w:object>
          <v:shape id="_x0000_i1287" o:spt="75" type="#_x0000_t75" style="height:29.75pt;width:16.3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287" DrawAspect="Content" ObjectID="_1468075883" r:id="rId272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24. 【答案】</w:t>
      </w:r>
      <w:r>
        <w:object>
          <v:shape id="_x0000_i1288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288" DrawAspect="Content" ObjectID="_1468075884" r:id="rId273">
            <o:LockedField>false</o:LockedField>
          </o:OLEObject>
        </w:object>
      </w:r>
      <w:r>
        <w:t>；</w:t>
      </w:r>
      <w:r>
        <w:object>
          <v:shape id="_x0000_i1289" o:spt="75" type="#_x0000_t75" style="height:13.4pt;width:9.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289" DrawAspect="Content" ObjectID="_1468075885" r:id="rId274">
            <o:LockedField>false</o:LockedField>
          </o:OLEObject>
        </w:object>
      </w:r>
      <w:r>
        <w:t>；</w:t>
      </w:r>
      <w:r>
        <w:object>
          <v:shape id="_x0000_i1290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290" DrawAspect="Content" ObjectID="_1468075886" r:id="rId276">
            <o:LockedField>false</o:LockedField>
          </o:OLEObject>
        </w:object>
      </w:r>
      <w:r>
        <w:t>；三；</w:t>
      </w:r>
      <w:r>
        <w:object>
          <v:shape id="_x0000_i1291" o:spt="75" type="#_x0000_t75" style="height:12.45pt;width:13.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291" DrawAspect="Content" ObjectID="_1468075887" r:id="rId278">
            <o:LockedField>false</o:LockedField>
          </o:OLEObject>
        </w:object>
      </w:r>
      <w:r>
        <w:t>；三；</w:t>
      </w:r>
    </w:p>
    <w:p>
      <w:pPr>
        <w:spacing w:line="360" w:lineRule="auto"/>
        <w:ind w:left="312" w:leftChars="130"/>
        <w:textAlignment w:val="center"/>
      </w:pPr>
      <w:r>
        <w:t xml:space="preserve"> 【解析】本题计算的结果都等于</w:t>
      </w:r>
      <w:r>
        <w:object>
          <v:shape id="_x0000_i1292" o:spt="75" type="#_x0000_t75" style="height:13.4pt;width:17.2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292" DrawAspect="Content" ObjectID="_1468075888" r:id="rId279">
            <o:LockedField>false</o:LockedField>
          </o:OLEObject>
        </w:object>
      </w:r>
      <w:r>
        <w:t>，故将这些算式通过计算都等于</w:t>
      </w:r>
      <w:r>
        <w:object>
          <v:shape id="_x0000_i1293" o:spt="75" type="#_x0000_t75" style="height:13.4pt;width:17.2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293" DrawAspect="Content" ObjectID="_1468075889" r:id="rId281">
            <o:LockedField>false</o:LockedField>
          </o:OLEObject>
        </w:object>
      </w:r>
      <w:r>
        <w:t>，即</w:t>
      </w:r>
      <w:r>
        <w:object>
          <v:shape id="_x0000_i1294" o:spt="75" type="#_x0000_t75" style="height:29.75pt;width:152.6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294" DrawAspect="Content" ObjectID="_1468075890" r:id="rId282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295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295" DrawAspect="Content" ObjectID="_1468075891" r:id="rId284">
            <o:LockedField>false</o:LockedField>
          </o:OLEObject>
        </w:object>
      </w:r>
      <w:r>
        <w:t>；</w:t>
      </w:r>
      <w:r>
        <w:object>
          <v:shape id="_x0000_i1296" o:spt="75" type="#_x0000_t75" style="height:13.4pt;width:9.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296" DrawAspect="Content" ObjectID="_1468075892" r:id="rId285">
            <o:LockedField>false</o:LockedField>
          </o:OLEObject>
        </w:object>
      </w:r>
      <w:r>
        <w:t>；</w:t>
      </w:r>
      <w:r>
        <w:object>
          <v:shape id="_x0000_i1297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297" DrawAspect="Content" ObjectID="_1468075893" r:id="rId286">
            <o:LockedField>false</o:LockedField>
          </o:OLEObject>
        </w:object>
      </w:r>
      <w:r>
        <w:t>；三；</w:t>
      </w:r>
      <w:r>
        <w:object>
          <v:shape id="_x0000_i1298" o:spt="75" type="#_x0000_t75" style="height:12.45pt;width:13.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298" DrawAspect="Content" ObjectID="_1468075894" r:id="rId287">
            <o:LockedField>false</o:LockedField>
          </o:OLEObject>
        </w:object>
      </w:r>
      <w:r>
        <w:t>；三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25. 【答案】</w:t>
      </w:r>
      <w:r>
        <w:object>
          <v:shape id="_x0000_i1299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299" DrawAspect="Content" ObjectID="_1468075895" r:id="rId288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【解析】设乙筐中原有鸡蛋</w:t>
      </w:r>
      <w:r>
        <w:object>
          <v:shape id="_x0000_i1300" o:spt="75" type="#_x0000_t75" style="height:10.55pt;width:9.6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300" DrawAspect="Content" ObjectID="_1468075896" r:id="rId289">
            <o:LockedField>false</o:LockedField>
          </o:OLEObject>
        </w:object>
      </w:r>
      <w:r>
        <w:t>个，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01" o:spt="75" type="#_x0000_t75" style="height:29.75pt;width:87.3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301" DrawAspect="Content" ObjectID="_1468075897" r:id="rId291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02" o:spt="75" type="#_x0000_t75" style="height:29.75pt;width:66.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302" DrawAspect="Content" ObjectID="_1468075898" r:id="rId293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      </w:t>
      </w:r>
      <w:r>
        <w:object>
          <v:shape id="_x0000_i1303" o:spt="75" type="#_x0000_t75" style="height:29.75pt;width:41.2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303" DrawAspect="Content" ObjectID="_1468075899" r:id="rId295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        </w:t>
      </w:r>
      <w:r>
        <w:object>
          <v:shape id="_x0000_i1304" o:spt="75" type="#_x0000_t75" style="height:13.4pt;width:37.4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304" DrawAspect="Content" ObjectID="_1468075900" r:id="rId297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305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305" DrawAspect="Content" ObjectID="_1468075901" r:id="rId299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26. 【答案】条形；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一；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06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306" DrawAspect="Content" ObjectID="_1468075902" r:id="rId300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【解析】观察统计图，可知：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（1）这是一幅条形统计图；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（2）一月份的销售额最少；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（3）三月份销售额为</w:t>
      </w:r>
      <w:r>
        <w:object>
          <v:shape id="_x0000_i1307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307" DrawAspect="Content" ObjectID="_1468075903" r:id="rId301">
            <o:LockedField>false</o:LockedField>
          </o:OLEObject>
        </w:object>
      </w:r>
      <w:r>
        <w:t>万元，五月份的销售额为</w:t>
      </w:r>
      <w:r>
        <w:object>
          <v:shape id="_x0000_i1308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308" DrawAspect="Content" ObjectID="_1468075904" r:id="rId302">
            <o:LockedField>false</o:LockedField>
          </o:OLEObject>
        </w:object>
      </w:r>
      <w:r>
        <w:t>万元，</w:t>
      </w:r>
      <w:r>
        <w:object>
          <v:shape id="_x0000_i1309" o:spt="75" type="#_x0000_t75" style="height:15.35pt;width:132.4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309" DrawAspect="Content" ObjectID="_1468075905" r:id="rId303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故答案为：条形；一；</w:t>
      </w:r>
      <w:r>
        <w:object>
          <v:shape id="_x0000_i1310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310" DrawAspect="Content" ObjectID="_1468075906" r:id="rId305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27. 【答案】</w:t>
      </w:r>
      <w:r>
        <w:object>
          <v:shape id="_x0000_i1311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311" DrawAspect="Content" ObjectID="_1468075907" r:id="rId306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12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312" DrawAspect="Content" ObjectID="_1468075908" r:id="rId308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13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313" DrawAspect="Content" ObjectID="_1468075909" r:id="rId309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14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314" DrawAspect="Content" ObjectID="_1468075910" r:id="rId310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八；</w:t>
      </w:r>
    </w:p>
    <w:p>
      <w:pPr>
        <w:spacing w:line="360" w:lineRule="auto"/>
        <w:ind w:left="312" w:leftChars="130"/>
        <w:textAlignment w:val="center"/>
      </w:pPr>
      <w:r>
        <w:t xml:space="preserve"> 【解析】</w:t>
      </w:r>
      <w:r>
        <w:object>
          <v:shape id="_x0000_i1315" o:spt="75" type="#_x0000_t75" style="height:29.75pt;width:43.2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315" DrawAspect="Content" ObjectID="_1468075911" r:id="rId311">
            <o:LockedField>false</o:LockedField>
          </o:OLEObject>
        </w:object>
      </w:r>
      <w:r>
        <w:t>；</w:t>
      </w:r>
      <w:r>
        <w:object>
          <v:shape id="_x0000_i1316" o:spt="75" type="#_x0000_t75" style="height:13.4pt;width:47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316" DrawAspect="Content" ObjectID="_1468075912" r:id="rId313">
            <o:LockedField>false</o:LockedField>
          </o:OLEObject>
        </w:object>
      </w:r>
      <w:r>
        <w:t>，</w:t>
      </w:r>
      <w:r>
        <w:object>
          <v:shape id="_x0000_i1317" o:spt="75" type="#_x0000_t75" style="height:13.4pt;width:47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317" DrawAspect="Content" ObjectID="_1468075913" r:id="rId315">
            <o:LockedField>false</o:LockedField>
          </o:OLEObject>
        </w:object>
      </w:r>
      <w:r>
        <w:t>；</w:t>
      </w:r>
      <w:r>
        <w:object>
          <v:shape id="_x0000_i1318" o:spt="75" type="#_x0000_t75" style="height:13.4pt;width:82.5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318" DrawAspect="Content" ObjectID="_1468075914" r:id="rId317">
            <o:LockedField>false</o:LockedField>
          </o:OLEObject>
        </w:object>
      </w:r>
      <w:r>
        <w:t>；</w:t>
      </w:r>
      <w:r>
        <w:object>
          <v:shape id="_x0000_i1319" o:spt="75" type="#_x0000_t75" style="height:13.4pt;width:47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319" DrawAspect="Content" ObjectID="_1468075915" r:id="rId319">
            <o:LockedField>false</o:LockedField>
          </o:OLEObject>
        </w:object>
      </w:r>
      <w:r>
        <w:t>，</w:t>
      </w:r>
      <w:r>
        <w:object>
          <v:shape id="_x0000_i1320" o:spt="75" type="#_x0000_t75" style="height:13.4pt;width:46.0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320" DrawAspect="Content" ObjectID="_1468075916" r:id="rId321">
            <o:LockedField>false</o:LockedField>
          </o:OLEObject>
        </w:object>
      </w:r>
      <w:r>
        <w:t>；</w:t>
      </w:r>
      <w:r>
        <w:object>
          <v:shape id="_x0000_i1321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321" DrawAspect="Content" ObjectID="_1468075917" r:id="rId323">
            <o:LockedField>false</o:LockedField>
          </o:OLEObject>
        </w:object>
      </w:r>
      <w:r>
        <w:t>就是八成．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所以：</w:t>
      </w:r>
      <w:r>
        <w:object>
          <v:shape id="_x0000_i1322" o:spt="75" type="#_x0000_t75" style="height:29.75pt;width:131.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322" DrawAspect="Content" ObjectID="_1468075918" r:id="rId324">
            <o:LockedField>false</o:LockedField>
          </o:OLEObject>
        </w:object>
      </w:r>
      <w:r>
        <w:t>八成．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323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323" DrawAspect="Content" ObjectID="_1468075919" r:id="rId326">
            <o:LockedField>false</o:LockedField>
          </o:OLEObject>
        </w:object>
      </w:r>
      <w:r>
        <w:t>；</w:t>
      </w:r>
      <w:r>
        <w:object>
          <v:shape id="_x0000_i1324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324" DrawAspect="Content" ObjectID="_1468075920" r:id="rId327">
            <o:LockedField>false</o:LockedField>
          </o:OLEObject>
        </w:object>
      </w:r>
      <w:r>
        <w:t>；</w:t>
      </w:r>
      <w:r>
        <w:object>
          <v:shape id="_x0000_i1325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325" DrawAspect="Content" ObjectID="_1468075921" r:id="rId328">
            <o:LockedField>false</o:LockedField>
          </o:OLEObject>
        </w:object>
      </w:r>
      <w:r>
        <w:t>；</w:t>
      </w:r>
      <w:r>
        <w:object>
          <v:shape id="_x0000_i1326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326" DrawAspect="Content" ObjectID="_1468075922" r:id="rId329">
            <o:LockedField>false</o:LockedField>
          </o:OLEObject>
        </w:object>
      </w:r>
      <w:r>
        <w:t>；八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28. 【答案】</w:t>
      </w:r>
      <w:r>
        <w:object>
          <v:shape id="_x0000_i1327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327" DrawAspect="Content" ObjectID="_1468075923" r:id="rId330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28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328" DrawAspect="Content" ObjectID="_1468075924" r:id="rId332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29" o:spt="75" type="#_x0000_t75" style="height:13.4pt;width:9.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329" DrawAspect="Content" ObjectID="_1468075925" r:id="rId334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【解析】① 根据百分数的写法写出即可；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② 百分数的分数单位是</w:t>
      </w:r>
      <w:r>
        <w:object>
          <v:shape id="_x0000_i1330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330" DrawAspect="Content" ObjectID="_1468075926" r:id="rId335">
            <o:LockedField>false</o:LockedField>
          </o:OLEObject>
        </w:object>
      </w:r>
      <w:r>
        <w:t>，是百分之几十，就含有几个计数单位，再添上</w:t>
      </w:r>
      <w:r>
        <w:object>
          <v:shape id="_x0000_i1331" o:spt="75" type="#_x0000_t75" style="height:15.35pt;width:87.3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331" DrawAspect="Content" ObjectID="_1468075927" r:id="rId337">
            <o:LockedField>false</o:LockedField>
          </o:OLEObject>
        </w:object>
      </w:r>
      <w:r>
        <w:t>个</w:t>
      </w:r>
      <w:r>
        <w:object>
          <v:shape id="_x0000_i1332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332" DrawAspect="Content" ObjectID="_1468075928" r:id="rId339">
            <o:LockedField>false</o:LockedField>
          </o:OLEObject>
        </w:object>
      </w:r>
      <w:r>
        <w:t>就是</w:t>
      </w:r>
      <w:r>
        <w:object>
          <v:shape id="_x0000_i1333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333" DrawAspect="Content" ObjectID="_1468075929" r:id="rId340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百分之九十四写作</w:t>
      </w:r>
      <w:r>
        <w:object>
          <v:shape id="_x0000_i1334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334" DrawAspect="Content" ObjectID="_1468075930" r:id="rId341">
            <o:LockedField>false</o:LockedField>
          </o:OLEObject>
        </w:object>
      </w:r>
      <w:r>
        <w:t>，它含有</w:t>
      </w:r>
      <w:r>
        <w:object>
          <v:shape id="_x0000_i1335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335" DrawAspect="Content" ObjectID="_1468075931" r:id="rId342">
            <o:LockedField>false</o:LockedField>
          </o:OLEObject>
        </w:object>
      </w:r>
      <w:r>
        <w:t>个</w:t>
      </w:r>
      <w:r>
        <w:object>
          <v:shape id="_x0000_i1336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336" DrawAspect="Content" ObjectID="_1468075932" r:id="rId343">
            <o:LockedField>false</o:LockedField>
          </o:OLEObject>
        </w:object>
      </w:r>
      <w:r>
        <w:t>，再添上</w:t>
      </w:r>
      <w:r>
        <w:object>
          <v:shape id="_x0000_i1337" o:spt="75" type="#_x0000_t75" style="height:13.4pt;width:9.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337" DrawAspect="Content" ObjectID="_1468075933" r:id="rId344">
            <o:LockedField>false</o:LockedField>
          </o:OLEObject>
        </w:object>
      </w:r>
      <w:r>
        <w:t>个</w:t>
      </w:r>
      <w:r>
        <w:object>
          <v:shape id="_x0000_i1338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338" DrawAspect="Content" ObjectID="_1468075934" r:id="rId345">
            <o:LockedField>false</o:LockedField>
          </o:OLEObject>
        </w:object>
      </w:r>
      <w:r>
        <w:t>，就是</w:t>
      </w:r>
      <w:r>
        <w:object>
          <v:shape id="_x0000_i1339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339" DrawAspect="Content" ObjectID="_1468075935" r:id="rId346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340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340" DrawAspect="Content" ObjectID="_1468075936" r:id="rId347">
            <o:LockedField>false</o:LockedField>
          </o:OLEObject>
        </w:object>
      </w:r>
      <w:r>
        <w:t>；</w:t>
      </w:r>
      <w:r>
        <w:object>
          <v:shape id="_x0000_i1341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341" DrawAspect="Content" ObjectID="_1468075937" r:id="rId348">
            <o:LockedField>false</o:LockedField>
          </o:OLEObject>
        </w:object>
      </w:r>
      <w:r>
        <w:t>；</w:t>
      </w:r>
      <w:r>
        <w:object>
          <v:shape id="_x0000_i1342" o:spt="75" type="#_x0000_t75" style="height:13.4pt;width:9.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342" DrawAspect="Content" ObjectID="_1468075938" r:id="rId349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29. 【答案】</w:t>
      </w:r>
      <w:r>
        <w:object>
          <v:shape id="_x0000_i1343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343" DrawAspect="Content" ObjectID="_1468075939" r:id="rId350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44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344" DrawAspect="Content" ObjectID="_1468075940" r:id="rId352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【解析】（1）把要求的数量看作单位“</w:t>
      </w:r>
      <w:r>
        <w:object>
          <v:shape id="_x0000_i1345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345" DrawAspect="Content" ObjectID="_1468075941" r:id="rId353">
            <o:LockedField>false</o:LockedField>
          </o:OLEObject>
        </w:object>
      </w:r>
      <w:r>
        <w:t>”，</w:t>
      </w:r>
      <w:r>
        <w:object>
          <v:shape id="_x0000_i1346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346" DrawAspect="Content" ObjectID="_1468075942" r:id="rId354">
            <o:LockedField>false</o:LockedField>
          </o:OLEObject>
        </w:object>
      </w:r>
      <w:r>
        <w:t>米是要求的数量的</w:t>
      </w:r>
      <w:r>
        <w:object>
          <v:shape id="_x0000_i1347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347" DrawAspect="Content" ObjectID="_1468075943" r:id="rId355">
            <o:LockedField>false</o:LockedField>
          </o:OLEObject>
        </w:object>
      </w:r>
      <w:r>
        <w:t>，根据已知一个数的几分之几是多少，求这个数，用除法解答．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  </w:t>
      </w:r>
      <w:r>
        <w:object>
          <v:shape id="_x0000_i1348" o:spt="75" type="#_x0000_t75" style="height:29.75pt;width:37.4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348" DrawAspect="Content" ObjectID="_1468075944" r:id="rId357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49" o:spt="75" type="#_x0000_t75" style="height:29.75pt;width:45.1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349" DrawAspect="Content" ObjectID="_1468075945" r:id="rId359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50" o:spt="75" type="#_x0000_t75" style="height:13.4pt;width:28.8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350" DrawAspect="Content" ObjectID="_1468075946" r:id="rId361">
            <o:LockedField>false</o:LockedField>
          </o:OLEObject>
        </w:object>
      </w:r>
      <w:r>
        <w:t>（米）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答：</w:t>
      </w:r>
      <w:r>
        <w:object>
          <v:shape id="_x0000_i1351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351" DrawAspect="Content" ObjectID="_1468075947" r:id="rId363">
            <o:LockedField>false</o:LockedField>
          </o:OLEObject>
        </w:object>
      </w:r>
      <w:r>
        <w:t>米的</w:t>
      </w:r>
      <w:r>
        <w:object>
          <v:shape id="_x0000_i1352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352" DrawAspect="Content" ObjectID="_1468075948" r:id="rId364">
            <o:LockedField>false</o:LockedField>
          </o:OLEObject>
        </w:object>
      </w:r>
      <w:r>
        <w:t>是</w:t>
      </w:r>
      <w:r>
        <w:object>
          <v:shape id="_x0000_i1353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353" DrawAspect="Content" ObjectID="_1468075949" r:id="rId365">
            <o:LockedField>false</o:LockedField>
          </o:OLEObject>
        </w:object>
      </w:r>
      <w:r>
        <w:t>.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（2）把要求的数量看作单位“</w:t>
      </w:r>
      <w:r>
        <w:object>
          <v:shape id="_x0000_i1354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354" DrawAspect="Content" ObjectID="_1468075950" r:id="rId366">
            <o:LockedField>false</o:LockedField>
          </o:OLEObject>
        </w:object>
      </w:r>
      <w:r>
        <w:t>”，</w:t>
      </w:r>
      <w:r>
        <w:object>
          <v:shape id="_x0000_i1355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355" DrawAspect="Content" ObjectID="_1468075951" r:id="rId367">
            <o:LockedField>false</o:LockedField>
          </o:OLEObject>
        </w:object>
      </w:r>
      <w:r>
        <w:t>吨相当于要求数量的</w:t>
      </w:r>
      <w:r>
        <w:object>
          <v:shape id="_x0000_i1356" o:spt="75" type="#_x0000_t75" style="height:29.75pt;width:32.6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356" DrawAspect="Content" ObjectID="_1468075952" r:id="rId369">
            <o:LockedField>false</o:LockedField>
          </o:OLEObject>
        </w:object>
      </w:r>
      <w:r>
        <w:t>，根据已知一个数的几分之几是多少，求这个数，用除法解答．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  </w:t>
      </w:r>
      <w:r>
        <w:object>
          <v:shape id="_x0000_i1357" o:spt="75" type="#_x0000_t75" style="height:29.75pt;width:58.5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357" DrawAspect="Content" ObjectID="_1468075953" r:id="rId371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58" o:spt="75" type="#_x0000_t75" style="height:29.75pt;width:46.0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358" DrawAspect="Content" ObjectID="_1468075954" r:id="rId373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59" o:spt="75" type="#_x0000_t75" style="height:29.75pt;width:45.1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359" DrawAspect="Content" ObjectID="_1468075955" r:id="rId375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60" o:spt="75" type="#_x0000_t75" style="height:13.4pt;width:28.8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360" DrawAspect="Content" ObjectID="_1468075956" r:id="rId377">
            <o:LockedField>false</o:LockedField>
          </o:OLEObject>
        </w:object>
      </w:r>
      <w:r>
        <w:t>（吨）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答：</w:t>
      </w:r>
      <w:r>
        <w:object>
          <v:shape id="_x0000_i1361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361" DrawAspect="Content" ObjectID="_1468075957" r:id="rId379">
            <o:LockedField>false</o:LockedField>
          </o:OLEObject>
        </w:object>
      </w:r>
      <w:r>
        <w:t>吨比</w:t>
      </w:r>
      <w:r>
        <w:object>
          <v:shape id="_x0000_i1362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362" DrawAspect="Content" ObjectID="_1468075958" r:id="rId380">
            <o:LockedField>false</o:LockedField>
          </o:OLEObject>
        </w:object>
      </w:r>
      <w:r>
        <w:t>吨多</w:t>
      </w:r>
      <w:r>
        <w:object>
          <v:shape id="_x0000_i1363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363" DrawAspect="Content" ObjectID="_1468075959" r:id="rId381">
            <o:LockedField>false</o:LockedField>
          </o:OLEObject>
        </w:object>
      </w:r>
      <w:r>
        <w:t>.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</w:t>
      </w:r>
      <w:r>
        <w:object>
          <v:shape id="_x0000_i1364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364" DrawAspect="Content" ObjectID="_1468075960" r:id="rId382">
            <o:LockedField>false</o:LockedField>
          </o:OLEObject>
        </w:object>
      </w:r>
      <w:r>
        <w:t>；</w:t>
      </w:r>
      <w:r>
        <w:object>
          <v:shape id="_x0000_i1365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365" DrawAspect="Content" ObjectID="_1468075961" r:id="rId383">
            <o:LockedField>false</o:LockedField>
          </o:OLEObject>
        </w:obje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30. 【答案】</w:t>
      </w:r>
      <w:r>
        <w:object>
          <v:shape id="_x0000_i1366" o:spt="75" type="#_x0000_t75" style="height:15.35pt;width:71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366" DrawAspect="Content" ObjectID="_1468075962" r:id="rId384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67" o:spt="75" type="#_x0000_t75" style="height:13.4pt;width:49.9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367" DrawAspect="Content" ObjectID="_1468075963" r:id="rId386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68" o:spt="75" type="#_x0000_t75" style="height:15.35pt;width:71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368" DrawAspect="Content" ObjectID="_1468075964" r:id="rId388">
            <o:LockedField>false</o:LockedField>
          </o:OLEObject>
        </w:object>
      </w:r>
      <w:r>
        <w:t>；</w:t>
      </w:r>
    </w:p>
    <w:p>
      <w:pPr>
        <w:spacing w:line="360" w:lineRule="auto"/>
        <w:ind w:left="312" w:leftChars="130"/>
        <w:textAlignment w:val="center"/>
      </w:pPr>
      <w:r>
        <w:t xml:space="preserve"> 【解析】（1）把梨的数量看作单位“</w:t>
      </w:r>
      <w:r>
        <w:object>
          <v:shape id="_x0000_i1369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369" DrawAspect="Content" ObjectID="_1468075965" r:id="rId390">
            <o:LockedField>false</o:LockedField>
          </o:OLEObject>
        </w:object>
      </w:r>
      <w:r>
        <w:t>”，苹果的数量相当于梨的</w:t>
      </w:r>
      <w:r>
        <w:object>
          <v:shape id="_x0000_i1370" o:spt="75" type="#_x0000_t75" style="height:13.4pt;width:38.4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370" DrawAspect="Content" ObjectID="_1468075966" r:id="rId391">
            <o:LockedField>false</o:LockedField>
          </o:OLEObject>
        </w:object>
      </w:r>
      <w:r>
        <w:t>，用乘法解答，列式为：</w:t>
      </w:r>
      <w:r>
        <w:object>
          <v:shape id="_x0000_i1371" o:spt="75" type="#_x0000_t75" style="height:15.35pt;width:71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371" DrawAspect="Content" ObjectID="_1468075967" r:id="rId393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（2）把梨的数量看作单位“</w:t>
      </w:r>
      <w:r>
        <w:object>
          <v:shape id="_x0000_i1372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372" DrawAspect="Content" ObjectID="_1468075968" r:id="rId394">
            <o:LockedField>false</o:LockedField>
          </o:OLEObject>
        </w:object>
      </w:r>
      <w:r>
        <w:t>”，苹果的数量相当于梨的</w:t>
      </w:r>
      <w:r>
        <w:object>
          <v:shape id="_x0000_i1373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373" DrawAspect="Content" ObjectID="_1468075969" r:id="rId395">
            <o:LockedField>false</o:LockedField>
          </o:OLEObject>
        </w:object>
      </w:r>
      <w:r>
        <w:t>，用乘法解答，列式为：</w:t>
      </w:r>
      <w:r>
        <w:object>
          <v:shape id="_x0000_i1374" o:spt="75" type="#_x0000_t75" style="height:13.4pt;width:49.9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374" DrawAspect="Content" ObjectID="_1468075970" r:id="rId396">
            <o:LockedField>false</o:LockedField>
          </o:OLEObject>
        </w:object>
      </w:r>
      <w:r>
        <w:t>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（3）把梨的数量看作单位“</w:t>
      </w:r>
      <w:r>
        <w:object>
          <v:shape id="_x0000_i1375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375" DrawAspect="Content" ObjectID="_1468075971" r:id="rId397">
            <o:LockedField>false</o:LockedField>
          </o:OLEObject>
        </w:object>
      </w:r>
      <w:r>
        <w:t>”，苹果的数量相当于梨的</w:t>
      </w:r>
      <w:r>
        <w:object>
          <v:shape id="_x0000_i1376" o:spt="75" type="#_x0000_t75" style="height:13.4pt;width:38.4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376" DrawAspect="Content" ObjectID="_1468075972" r:id="rId398">
            <o:LockedField>false</o:LockedField>
          </o:OLEObject>
        </w:object>
      </w:r>
      <w:r>
        <w:t>，用乘法解答，列式为：</w:t>
      </w:r>
      <w:r>
        <w:object>
          <v:shape id="_x0000_i1377" o:spt="75" type="#_x0000_t75" style="height:15.35pt;width:71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377" DrawAspect="Content" ObjectID="_1468075973" r:id="rId400">
            <o:LockedField>false</o:LockedField>
          </o:OLEObject>
        </w:object>
      </w:r>
      <w: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object>
          <v:shape id="_x0000_i1378" o:spt="75" type="#_x0000_t75" style="height:15.35pt;width:71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378" DrawAspect="Content" ObjectID="_1468075974" r:id="rId401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故答案为：（1）</w:t>
      </w:r>
      <w:r>
        <w:object>
          <v:shape id="_x0000_i1379" o:spt="75" type="#_x0000_t75" style="height:15.35pt;width:71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379" DrawAspect="Content" ObjectID="_1468075975" r:id="rId402">
            <o:LockedField>false</o:LockedField>
          </o:OLEObject>
        </w:object>
      </w:r>
      <w:r>
        <w:t>；（2）</w:t>
      </w:r>
      <w:r>
        <w:object>
          <v:shape id="_x0000_i1380" o:spt="75" type="#_x0000_t75" style="height:13.4pt;width:49.9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380" DrawAspect="Content" ObjectID="_1468075976" r:id="rId403">
            <o:LockedField>false</o:LockedField>
          </o:OLEObject>
        </w:object>
      </w:r>
      <w:r>
        <w:t>；（3）</w:t>
      </w:r>
      <w:r>
        <w:object>
          <v:shape id="_x0000_i1381" o:spt="75" type="#_x0000_t75" style="height:15.35pt;width:71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381" DrawAspect="Content" ObjectID="_1468075977" r:id="rId404">
            <o:LockedField>false</o:LockedField>
          </o:OLEObject>
        </w:object>
      </w:r>
    </w:p>
    <w:sectPr>
      <w:footerReference r:id="rId4" w:type="default"/>
      <w:headerReference r:id="rId3" w:type="even"/>
      <w:pgSz w:w="11906" w:h="16838"/>
      <w:pgMar w:top="1440" w:right="1797" w:bottom="1440" w:left="1797" w:header="851" w:footer="992" w:gutter="0"/>
      <w:pgNumType w:start="1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5257800</wp:posOffset>
              </wp:positionH>
              <wp:positionV relativeFrom="paragraph">
                <wp:posOffset>-546100</wp:posOffset>
              </wp:positionV>
              <wp:extent cx="330200" cy="10922000"/>
              <wp:effectExtent l="4445" t="4445" r="8255" b="825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92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14pt;margin-top:-43pt;height:860pt;width:26pt;z-index:251661312;v-text-anchor:middle;mso-width-relative:page;mso-height-relative:page;" fillcolor="#FFFFFF" filled="t" stroked="t" coordsize="21600,21600" o:gfxdata="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jTYyKNkAAAAMAQAADwAAAAAAAAABACAAAAAiAAAAZHJzL2Rvd25yZXYueG1sUEsBAhQAFAAAAAgA&#10;h07iQOrfhJMkAgAAYQQAAA4AAAAAAAAAAQAgAAAAKAEAAGRycy9lMm9Eb2MueG1sUEsFBgAAAAAG&#10;AAYAWQEAAL4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5588000</wp:posOffset>
              </wp:positionH>
              <wp:positionV relativeFrom="paragraph">
                <wp:posOffset>-546100</wp:posOffset>
              </wp:positionV>
              <wp:extent cx="673100" cy="10922000"/>
              <wp:effectExtent l="4445" t="4445" r="8255" b="8255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0" cy="109220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40pt;margin-top:-43pt;height:860pt;width:53pt;z-index:251660288;v-text-anchor:middle;mso-width-relative:page;mso-height-relative:page;" fillcolor="#D8D8D8" filled="t" stroked="t" coordsize="21600,21600" o:gfxdata="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R8YnEtoAAAAMAQAADwAAAAAAAAABACAAAAAiAAAAZHJzL2Rvd25yZXYueG1sUEsBAhQAFAAA&#10;AAgAh07iQP5kTxYmAgAAYQQAAA4AAAAAAAAAAQAgAAAAKQEAAGRycy9lMm9Eb2MueG1sUEsFBgAA&#10;AAAGAAYAWQEAAME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5588000</wp:posOffset>
              </wp:positionH>
              <wp:positionV relativeFrom="paragraph">
                <wp:posOffset>-546100</wp:posOffset>
              </wp:positionV>
              <wp:extent cx="673100" cy="723900"/>
              <wp:effectExtent l="4445" t="4445" r="8255" b="14605"/>
              <wp:wrapNone/>
              <wp:docPr id="5" name="矩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3" o:spid="_x0000_s1026" o:spt="1" style="position:absolute;left:0pt;margin-left:440pt;margin-top:-43pt;height:57pt;width:53pt;z-index:251662336;mso-width-relative:page;mso-height-relative:page;" fillcolor="#808080" filled="t" stroked="t" coordsize="21600,21600" o:gfxdata="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nMeFHYAAAACgEAAA8AAAAAAAAAAQAgAAAAIgAAAGRycy9kb3ducmV2Lnht&#10;bFBLAQIUABQAAAAIAIdO4kBbpiw6+QEAAB0EAAAOAAAAAAAAAAEAIAAAACcBAABkcnMvZTJvRG9j&#10;LnhtbFBLBQYAAAAABgAGAFkBAACS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5588000</wp:posOffset>
              </wp:positionH>
              <wp:positionV relativeFrom="paragraph">
                <wp:posOffset>9842500</wp:posOffset>
              </wp:positionV>
              <wp:extent cx="673100" cy="723900"/>
              <wp:effectExtent l="4445" t="4445" r="8255" b="14605"/>
              <wp:wrapNone/>
              <wp:docPr id="6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4" o:spid="_x0000_s1026" o:spt="1" style="position:absolute;left:0pt;margin-left:440pt;margin-top:775pt;height:57pt;width:53pt;z-index:251663360;mso-width-relative:page;mso-height-relative:page;" fillcolor="#808080" filled="t" stroked="t" coordsize="21600,21600" o:gfxdata="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oBj5NkAAAANAQAADwAAAAAAAAABACAAAAAiAAAAZHJzL2Rvd25yZXYu&#10;eG1sUEsBAhQAFAAAAAgAh07iQF3+gRv6AQAAHQQAAA4AAAAAAAAAAQAgAAAAKAEAAGRycy9lMm9E&#10;b2MueG1sUEsFBgAAAAAGAAYAWQEAAJQ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6261100</wp:posOffset>
              </wp:positionH>
              <wp:positionV relativeFrom="paragraph">
                <wp:posOffset>-546100</wp:posOffset>
              </wp:positionV>
              <wp:extent cx="330200" cy="10922000"/>
              <wp:effectExtent l="4445" t="4445" r="8255" b="8255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92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493pt;margin-top:-43pt;height:860pt;width:26pt;z-index:251659264;v-text-anchor:middle;mso-width-relative:page;mso-height-relative:page;" fillcolor="#FFFFFF" filled="t" stroked="t" coordsize="21600,21600" o:gfxdata="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H&#10;DAOW2QAAAA0BAAAPAAAAAAAAAAEAIAAAACIAAABkcnMvZG93bnJldi54bWxQSwECFAAUAAAACACH&#10;TuJA73gPYiMCAABhBAAADgAAAAAAAAABACAAAAAoAQAAZHJzL2Uyb0RvYy54bWxQSwUGAAAAAAYA&#10;BgBZAQAAvQ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hideSpellingErrors/>
  <w:hideGrammaticalError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13222"/>
    <w:rsid w:val="002A2386"/>
    <w:rsid w:val="00304298"/>
    <w:rsid w:val="003C71F5"/>
    <w:rsid w:val="003E559A"/>
    <w:rsid w:val="00415768"/>
    <w:rsid w:val="004A1196"/>
    <w:rsid w:val="004D42A0"/>
    <w:rsid w:val="004E38C4"/>
    <w:rsid w:val="004E63D0"/>
    <w:rsid w:val="005320E8"/>
    <w:rsid w:val="005B3F24"/>
    <w:rsid w:val="006725CC"/>
    <w:rsid w:val="00744A41"/>
    <w:rsid w:val="007543DC"/>
    <w:rsid w:val="00771D19"/>
    <w:rsid w:val="007A55E5"/>
    <w:rsid w:val="007A64BA"/>
    <w:rsid w:val="007C4B19"/>
    <w:rsid w:val="00855687"/>
    <w:rsid w:val="008B0EE4"/>
    <w:rsid w:val="009C38D0"/>
    <w:rsid w:val="009D60AC"/>
    <w:rsid w:val="009E1FB8"/>
    <w:rsid w:val="00A0138B"/>
    <w:rsid w:val="00A81065"/>
    <w:rsid w:val="00A93926"/>
    <w:rsid w:val="00AD3992"/>
    <w:rsid w:val="00AE5FF7"/>
    <w:rsid w:val="00B33EF9"/>
    <w:rsid w:val="00BC62FB"/>
    <w:rsid w:val="00C51EF4"/>
    <w:rsid w:val="00C84A25"/>
    <w:rsid w:val="00C93DDE"/>
    <w:rsid w:val="00DD4B4F"/>
    <w:rsid w:val="00E17E42"/>
    <w:rsid w:val="00E51600"/>
    <w:rsid w:val="00E53E16"/>
    <w:rsid w:val="00E55184"/>
    <w:rsid w:val="00E6517F"/>
    <w:rsid w:val="00EA770D"/>
    <w:rsid w:val="00F052DF"/>
    <w:rsid w:val="00F56D61"/>
    <w:rsid w:val="00FA5C16"/>
    <w:rsid w:val="00FF71A6"/>
    <w:rsid w:val="02C51351"/>
    <w:rsid w:val="1EFC7812"/>
    <w:rsid w:val="2F670C66"/>
    <w:rsid w:val="5E960E14"/>
    <w:rsid w:val="64A8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字符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5.bin"/><Relationship Id="rId98" Type="http://schemas.openxmlformats.org/officeDocument/2006/relationships/image" Target="media/image39.wmf"/><Relationship Id="rId97" Type="http://schemas.openxmlformats.org/officeDocument/2006/relationships/oleObject" Target="embeddings/oleObject54.bin"/><Relationship Id="rId96" Type="http://schemas.openxmlformats.org/officeDocument/2006/relationships/image" Target="media/image38.wmf"/><Relationship Id="rId95" Type="http://schemas.openxmlformats.org/officeDocument/2006/relationships/oleObject" Target="embeddings/oleObject53.bin"/><Relationship Id="rId94" Type="http://schemas.openxmlformats.org/officeDocument/2006/relationships/image" Target="media/image37.wmf"/><Relationship Id="rId93" Type="http://schemas.openxmlformats.org/officeDocument/2006/relationships/oleObject" Target="embeddings/oleObject52.bin"/><Relationship Id="rId92" Type="http://schemas.openxmlformats.org/officeDocument/2006/relationships/image" Target="media/image36.wmf"/><Relationship Id="rId91" Type="http://schemas.openxmlformats.org/officeDocument/2006/relationships/oleObject" Target="embeddings/oleObject51.bin"/><Relationship Id="rId90" Type="http://schemas.openxmlformats.org/officeDocument/2006/relationships/image" Target="media/image35.wmf"/><Relationship Id="rId9" Type="http://schemas.openxmlformats.org/officeDocument/2006/relationships/image" Target="media/image2.wmf"/><Relationship Id="rId89" Type="http://schemas.openxmlformats.org/officeDocument/2006/relationships/oleObject" Target="embeddings/oleObject50.bin"/><Relationship Id="rId88" Type="http://schemas.openxmlformats.org/officeDocument/2006/relationships/image" Target="media/image34.wmf"/><Relationship Id="rId87" Type="http://schemas.openxmlformats.org/officeDocument/2006/relationships/oleObject" Target="embeddings/oleObject49.bin"/><Relationship Id="rId86" Type="http://schemas.openxmlformats.org/officeDocument/2006/relationships/image" Target="media/image33.wmf"/><Relationship Id="rId85" Type="http://schemas.openxmlformats.org/officeDocument/2006/relationships/oleObject" Target="embeddings/oleObject48.bin"/><Relationship Id="rId84" Type="http://schemas.openxmlformats.org/officeDocument/2006/relationships/image" Target="media/image32.wmf"/><Relationship Id="rId83" Type="http://schemas.openxmlformats.org/officeDocument/2006/relationships/oleObject" Target="embeddings/oleObject47.bin"/><Relationship Id="rId82" Type="http://schemas.openxmlformats.org/officeDocument/2006/relationships/image" Target="media/image31.wmf"/><Relationship Id="rId81" Type="http://schemas.openxmlformats.org/officeDocument/2006/relationships/oleObject" Target="embeddings/oleObject46.bin"/><Relationship Id="rId80" Type="http://schemas.openxmlformats.org/officeDocument/2006/relationships/image" Target="media/image3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5.bin"/><Relationship Id="rId78" Type="http://schemas.openxmlformats.org/officeDocument/2006/relationships/image" Target="media/image29.wmf"/><Relationship Id="rId77" Type="http://schemas.openxmlformats.org/officeDocument/2006/relationships/oleObject" Target="embeddings/oleObject44.bin"/><Relationship Id="rId76" Type="http://schemas.openxmlformats.org/officeDocument/2006/relationships/oleObject" Target="embeddings/oleObject43.bin"/><Relationship Id="rId75" Type="http://schemas.openxmlformats.org/officeDocument/2006/relationships/image" Target="media/image28.wmf"/><Relationship Id="rId74" Type="http://schemas.openxmlformats.org/officeDocument/2006/relationships/oleObject" Target="embeddings/oleObject42.bin"/><Relationship Id="rId73" Type="http://schemas.openxmlformats.org/officeDocument/2006/relationships/image" Target="media/image27.wmf"/><Relationship Id="rId72" Type="http://schemas.openxmlformats.org/officeDocument/2006/relationships/oleObject" Target="embeddings/oleObject41.bin"/><Relationship Id="rId71" Type="http://schemas.openxmlformats.org/officeDocument/2006/relationships/oleObject" Target="embeddings/oleObject40.bin"/><Relationship Id="rId70" Type="http://schemas.openxmlformats.org/officeDocument/2006/relationships/image" Target="media/image26.wmf"/><Relationship Id="rId7" Type="http://schemas.openxmlformats.org/officeDocument/2006/relationships/image" Target="media/image1.wmf"/><Relationship Id="rId69" Type="http://schemas.openxmlformats.org/officeDocument/2006/relationships/oleObject" Target="embeddings/oleObject39.bin"/><Relationship Id="rId68" Type="http://schemas.openxmlformats.org/officeDocument/2006/relationships/image" Target="media/image25.wmf"/><Relationship Id="rId67" Type="http://schemas.openxmlformats.org/officeDocument/2006/relationships/oleObject" Target="embeddings/oleObject38.bin"/><Relationship Id="rId66" Type="http://schemas.openxmlformats.org/officeDocument/2006/relationships/oleObject" Target="embeddings/oleObject37.bin"/><Relationship Id="rId65" Type="http://schemas.openxmlformats.org/officeDocument/2006/relationships/image" Target="media/image24.wmf"/><Relationship Id="rId64" Type="http://schemas.openxmlformats.org/officeDocument/2006/relationships/oleObject" Target="embeddings/oleObject36.bin"/><Relationship Id="rId63" Type="http://schemas.openxmlformats.org/officeDocument/2006/relationships/image" Target="media/image23.wmf"/><Relationship Id="rId62" Type="http://schemas.openxmlformats.org/officeDocument/2006/relationships/oleObject" Target="embeddings/oleObject35.bin"/><Relationship Id="rId61" Type="http://schemas.openxmlformats.org/officeDocument/2006/relationships/image" Target="media/image22.wmf"/><Relationship Id="rId60" Type="http://schemas.openxmlformats.org/officeDocument/2006/relationships/oleObject" Target="embeddings/oleObject34.bin"/><Relationship Id="rId6" Type="http://schemas.openxmlformats.org/officeDocument/2006/relationships/oleObject" Target="embeddings/oleObject1.bin"/><Relationship Id="rId59" Type="http://schemas.openxmlformats.org/officeDocument/2006/relationships/image" Target="media/image21.wmf"/><Relationship Id="rId58" Type="http://schemas.openxmlformats.org/officeDocument/2006/relationships/oleObject" Target="embeddings/oleObject33.bin"/><Relationship Id="rId57" Type="http://schemas.openxmlformats.org/officeDocument/2006/relationships/image" Target="media/image20.wmf"/><Relationship Id="rId56" Type="http://schemas.openxmlformats.org/officeDocument/2006/relationships/oleObject" Target="embeddings/oleObject32.bin"/><Relationship Id="rId55" Type="http://schemas.openxmlformats.org/officeDocument/2006/relationships/oleObject" Target="embeddings/oleObject31.bin"/><Relationship Id="rId54" Type="http://schemas.openxmlformats.org/officeDocument/2006/relationships/image" Target="media/image19.wmf"/><Relationship Id="rId53" Type="http://schemas.openxmlformats.org/officeDocument/2006/relationships/oleObject" Target="embeddings/oleObject30.bin"/><Relationship Id="rId52" Type="http://schemas.openxmlformats.org/officeDocument/2006/relationships/image" Target="media/image18.wmf"/><Relationship Id="rId51" Type="http://schemas.openxmlformats.org/officeDocument/2006/relationships/oleObject" Target="embeddings/oleObject29.bin"/><Relationship Id="rId50" Type="http://schemas.openxmlformats.org/officeDocument/2006/relationships/image" Target="media/image17.wmf"/><Relationship Id="rId5" Type="http://schemas.openxmlformats.org/officeDocument/2006/relationships/theme" Target="theme/theme1.xml"/><Relationship Id="rId49" Type="http://schemas.openxmlformats.org/officeDocument/2006/relationships/oleObject" Target="embeddings/oleObject28.bin"/><Relationship Id="rId48" Type="http://schemas.openxmlformats.org/officeDocument/2006/relationships/oleObject" Target="embeddings/oleObject27.bin"/><Relationship Id="rId47" Type="http://schemas.openxmlformats.org/officeDocument/2006/relationships/oleObject" Target="embeddings/oleObject26.bin"/><Relationship Id="rId46" Type="http://schemas.openxmlformats.org/officeDocument/2006/relationships/oleObject" Target="embeddings/oleObject25.bin"/><Relationship Id="rId45" Type="http://schemas.openxmlformats.org/officeDocument/2006/relationships/oleObject" Target="embeddings/oleObject24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3.bin"/><Relationship Id="rId42" Type="http://schemas.openxmlformats.org/officeDocument/2006/relationships/image" Target="media/image15.wmf"/><Relationship Id="rId41" Type="http://schemas.openxmlformats.org/officeDocument/2006/relationships/oleObject" Target="embeddings/oleObject22.bin"/><Relationship Id="rId407" Type="http://schemas.openxmlformats.org/officeDocument/2006/relationships/fontTable" Target="fontTable.xml"/><Relationship Id="rId406" Type="http://schemas.openxmlformats.org/officeDocument/2006/relationships/customXml" Target="../customXml/item2.xml"/><Relationship Id="rId405" Type="http://schemas.openxmlformats.org/officeDocument/2006/relationships/customXml" Target="../customXml/item1.xml"/><Relationship Id="rId404" Type="http://schemas.openxmlformats.org/officeDocument/2006/relationships/oleObject" Target="embeddings/oleObject253.bin"/><Relationship Id="rId403" Type="http://schemas.openxmlformats.org/officeDocument/2006/relationships/oleObject" Target="embeddings/oleObject252.bin"/><Relationship Id="rId402" Type="http://schemas.openxmlformats.org/officeDocument/2006/relationships/oleObject" Target="embeddings/oleObject251.bin"/><Relationship Id="rId401" Type="http://schemas.openxmlformats.org/officeDocument/2006/relationships/oleObject" Target="embeddings/oleObject250.bin"/><Relationship Id="rId400" Type="http://schemas.openxmlformats.org/officeDocument/2006/relationships/oleObject" Target="embeddings/oleObject249.bin"/><Relationship Id="rId40" Type="http://schemas.openxmlformats.org/officeDocument/2006/relationships/oleObject" Target="embeddings/oleObject21.bin"/><Relationship Id="rId4" Type="http://schemas.openxmlformats.org/officeDocument/2006/relationships/footer" Target="footer1.xml"/><Relationship Id="rId399" Type="http://schemas.openxmlformats.org/officeDocument/2006/relationships/image" Target="media/image146.wmf"/><Relationship Id="rId398" Type="http://schemas.openxmlformats.org/officeDocument/2006/relationships/oleObject" Target="embeddings/oleObject248.bin"/><Relationship Id="rId397" Type="http://schemas.openxmlformats.org/officeDocument/2006/relationships/oleObject" Target="embeddings/oleObject247.bin"/><Relationship Id="rId396" Type="http://schemas.openxmlformats.org/officeDocument/2006/relationships/oleObject" Target="embeddings/oleObject246.bin"/><Relationship Id="rId395" Type="http://schemas.openxmlformats.org/officeDocument/2006/relationships/oleObject" Target="embeddings/oleObject245.bin"/><Relationship Id="rId394" Type="http://schemas.openxmlformats.org/officeDocument/2006/relationships/oleObject" Target="embeddings/oleObject244.bin"/><Relationship Id="rId393" Type="http://schemas.openxmlformats.org/officeDocument/2006/relationships/oleObject" Target="embeddings/oleObject243.bin"/><Relationship Id="rId392" Type="http://schemas.openxmlformats.org/officeDocument/2006/relationships/image" Target="media/image145.wmf"/><Relationship Id="rId391" Type="http://schemas.openxmlformats.org/officeDocument/2006/relationships/oleObject" Target="embeddings/oleObject242.bin"/><Relationship Id="rId390" Type="http://schemas.openxmlformats.org/officeDocument/2006/relationships/oleObject" Target="embeddings/oleObject241.bin"/><Relationship Id="rId39" Type="http://schemas.openxmlformats.org/officeDocument/2006/relationships/image" Target="media/image14.wmf"/><Relationship Id="rId389" Type="http://schemas.openxmlformats.org/officeDocument/2006/relationships/image" Target="media/image144.wmf"/><Relationship Id="rId388" Type="http://schemas.openxmlformats.org/officeDocument/2006/relationships/oleObject" Target="embeddings/oleObject240.bin"/><Relationship Id="rId387" Type="http://schemas.openxmlformats.org/officeDocument/2006/relationships/image" Target="media/image143.wmf"/><Relationship Id="rId386" Type="http://schemas.openxmlformats.org/officeDocument/2006/relationships/oleObject" Target="embeddings/oleObject239.bin"/><Relationship Id="rId385" Type="http://schemas.openxmlformats.org/officeDocument/2006/relationships/image" Target="media/image142.wmf"/><Relationship Id="rId384" Type="http://schemas.openxmlformats.org/officeDocument/2006/relationships/oleObject" Target="embeddings/oleObject238.bin"/><Relationship Id="rId383" Type="http://schemas.openxmlformats.org/officeDocument/2006/relationships/oleObject" Target="embeddings/oleObject237.bin"/><Relationship Id="rId382" Type="http://schemas.openxmlformats.org/officeDocument/2006/relationships/oleObject" Target="embeddings/oleObject236.bin"/><Relationship Id="rId381" Type="http://schemas.openxmlformats.org/officeDocument/2006/relationships/oleObject" Target="embeddings/oleObject235.bin"/><Relationship Id="rId380" Type="http://schemas.openxmlformats.org/officeDocument/2006/relationships/oleObject" Target="embeddings/oleObject234.bin"/><Relationship Id="rId38" Type="http://schemas.openxmlformats.org/officeDocument/2006/relationships/oleObject" Target="embeddings/oleObject20.bin"/><Relationship Id="rId379" Type="http://schemas.openxmlformats.org/officeDocument/2006/relationships/oleObject" Target="embeddings/oleObject233.bin"/><Relationship Id="rId378" Type="http://schemas.openxmlformats.org/officeDocument/2006/relationships/image" Target="media/image141.wmf"/><Relationship Id="rId377" Type="http://schemas.openxmlformats.org/officeDocument/2006/relationships/oleObject" Target="embeddings/oleObject232.bin"/><Relationship Id="rId376" Type="http://schemas.openxmlformats.org/officeDocument/2006/relationships/image" Target="media/image140.wmf"/><Relationship Id="rId375" Type="http://schemas.openxmlformats.org/officeDocument/2006/relationships/oleObject" Target="embeddings/oleObject231.bin"/><Relationship Id="rId374" Type="http://schemas.openxmlformats.org/officeDocument/2006/relationships/image" Target="media/image139.wmf"/><Relationship Id="rId373" Type="http://schemas.openxmlformats.org/officeDocument/2006/relationships/oleObject" Target="embeddings/oleObject230.bin"/><Relationship Id="rId372" Type="http://schemas.openxmlformats.org/officeDocument/2006/relationships/image" Target="media/image138.wmf"/><Relationship Id="rId371" Type="http://schemas.openxmlformats.org/officeDocument/2006/relationships/oleObject" Target="embeddings/oleObject229.bin"/><Relationship Id="rId370" Type="http://schemas.openxmlformats.org/officeDocument/2006/relationships/image" Target="media/image137.wmf"/><Relationship Id="rId37" Type="http://schemas.openxmlformats.org/officeDocument/2006/relationships/image" Target="media/image13.wmf"/><Relationship Id="rId369" Type="http://schemas.openxmlformats.org/officeDocument/2006/relationships/oleObject" Target="embeddings/oleObject228.bin"/><Relationship Id="rId368" Type="http://schemas.openxmlformats.org/officeDocument/2006/relationships/image" Target="media/image136.wmf"/><Relationship Id="rId367" Type="http://schemas.openxmlformats.org/officeDocument/2006/relationships/oleObject" Target="embeddings/oleObject227.bin"/><Relationship Id="rId366" Type="http://schemas.openxmlformats.org/officeDocument/2006/relationships/oleObject" Target="embeddings/oleObject226.bin"/><Relationship Id="rId365" Type="http://schemas.openxmlformats.org/officeDocument/2006/relationships/oleObject" Target="embeddings/oleObject225.bin"/><Relationship Id="rId364" Type="http://schemas.openxmlformats.org/officeDocument/2006/relationships/oleObject" Target="embeddings/oleObject224.bin"/><Relationship Id="rId363" Type="http://schemas.openxmlformats.org/officeDocument/2006/relationships/oleObject" Target="embeddings/oleObject223.bin"/><Relationship Id="rId362" Type="http://schemas.openxmlformats.org/officeDocument/2006/relationships/image" Target="media/image135.wmf"/><Relationship Id="rId361" Type="http://schemas.openxmlformats.org/officeDocument/2006/relationships/oleObject" Target="embeddings/oleObject222.bin"/><Relationship Id="rId360" Type="http://schemas.openxmlformats.org/officeDocument/2006/relationships/image" Target="media/image134.wmf"/><Relationship Id="rId36" Type="http://schemas.openxmlformats.org/officeDocument/2006/relationships/oleObject" Target="embeddings/oleObject19.bin"/><Relationship Id="rId359" Type="http://schemas.openxmlformats.org/officeDocument/2006/relationships/oleObject" Target="embeddings/oleObject221.bin"/><Relationship Id="rId358" Type="http://schemas.openxmlformats.org/officeDocument/2006/relationships/image" Target="media/image133.wmf"/><Relationship Id="rId357" Type="http://schemas.openxmlformats.org/officeDocument/2006/relationships/oleObject" Target="embeddings/oleObject220.bin"/><Relationship Id="rId356" Type="http://schemas.openxmlformats.org/officeDocument/2006/relationships/image" Target="media/image132.wmf"/><Relationship Id="rId355" Type="http://schemas.openxmlformats.org/officeDocument/2006/relationships/oleObject" Target="embeddings/oleObject219.bin"/><Relationship Id="rId354" Type="http://schemas.openxmlformats.org/officeDocument/2006/relationships/oleObject" Target="embeddings/oleObject218.bin"/><Relationship Id="rId353" Type="http://schemas.openxmlformats.org/officeDocument/2006/relationships/oleObject" Target="embeddings/oleObject217.bin"/><Relationship Id="rId352" Type="http://schemas.openxmlformats.org/officeDocument/2006/relationships/oleObject" Target="embeddings/oleObject216.bin"/><Relationship Id="rId351" Type="http://schemas.openxmlformats.org/officeDocument/2006/relationships/image" Target="media/image131.wmf"/><Relationship Id="rId350" Type="http://schemas.openxmlformats.org/officeDocument/2006/relationships/oleObject" Target="embeddings/oleObject215.bin"/><Relationship Id="rId35" Type="http://schemas.openxmlformats.org/officeDocument/2006/relationships/image" Target="media/image12.wmf"/><Relationship Id="rId349" Type="http://schemas.openxmlformats.org/officeDocument/2006/relationships/oleObject" Target="embeddings/oleObject214.bin"/><Relationship Id="rId348" Type="http://schemas.openxmlformats.org/officeDocument/2006/relationships/oleObject" Target="embeddings/oleObject213.bin"/><Relationship Id="rId347" Type="http://schemas.openxmlformats.org/officeDocument/2006/relationships/oleObject" Target="embeddings/oleObject212.bin"/><Relationship Id="rId346" Type="http://schemas.openxmlformats.org/officeDocument/2006/relationships/oleObject" Target="embeddings/oleObject211.bin"/><Relationship Id="rId345" Type="http://schemas.openxmlformats.org/officeDocument/2006/relationships/oleObject" Target="embeddings/oleObject210.bin"/><Relationship Id="rId344" Type="http://schemas.openxmlformats.org/officeDocument/2006/relationships/oleObject" Target="embeddings/oleObject209.bin"/><Relationship Id="rId343" Type="http://schemas.openxmlformats.org/officeDocument/2006/relationships/oleObject" Target="embeddings/oleObject208.bin"/><Relationship Id="rId342" Type="http://schemas.openxmlformats.org/officeDocument/2006/relationships/oleObject" Target="embeddings/oleObject207.bin"/><Relationship Id="rId341" Type="http://schemas.openxmlformats.org/officeDocument/2006/relationships/oleObject" Target="embeddings/oleObject206.bin"/><Relationship Id="rId340" Type="http://schemas.openxmlformats.org/officeDocument/2006/relationships/oleObject" Target="embeddings/oleObject205.bin"/><Relationship Id="rId34" Type="http://schemas.openxmlformats.org/officeDocument/2006/relationships/oleObject" Target="embeddings/oleObject18.bin"/><Relationship Id="rId339" Type="http://schemas.openxmlformats.org/officeDocument/2006/relationships/oleObject" Target="embeddings/oleObject204.bin"/><Relationship Id="rId338" Type="http://schemas.openxmlformats.org/officeDocument/2006/relationships/image" Target="media/image130.wmf"/><Relationship Id="rId337" Type="http://schemas.openxmlformats.org/officeDocument/2006/relationships/oleObject" Target="embeddings/oleObject203.bin"/><Relationship Id="rId336" Type="http://schemas.openxmlformats.org/officeDocument/2006/relationships/image" Target="media/image129.wmf"/><Relationship Id="rId335" Type="http://schemas.openxmlformats.org/officeDocument/2006/relationships/oleObject" Target="embeddings/oleObject202.bin"/><Relationship Id="rId334" Type="http://schemas.openxmlformats.org/officeDocument/2006/relationships/oleObject" Target="embeddings/oleObject201.bin"/><Relationship Id="rId333" Type="http://schemas.openxmlformats.org/officeDocument/2006/relationships/image" Target="media/image128.wmf"/><Relationship Id="rId332" Type="http://schemas.openxmlformats.org/officeDocument/2006/relationships/oleObject" Target="embeddings/oleObject200.bin"/><Relationship Id="rId331" Type="http://schemas.openxmlformats.org/officeDocument/2006/relationships/image" Target="media/image127.wmf"/><Relationship Id="rId330" Type="http://schemas.openxmlformats.org/officeDocument/2006/relationships/oleObject" Target="embeddings/oleObject199.bin"/><Relationship Id="rId33" Type="http://schemas.openxmlformats.org/officeDocument/2006/relationships/image" Target="media/image11.wmf"/><Relationship Id="rId329" Type="http://schemas.openxmlformats.org/officeDocument/2006/relationships/oleObject" Target="embeddings/oleObject198.bin"/><Relationship Id="rId328" Type="http://schemas.openxmlformats.org/officeDocument/2006/relationships/oleObject" Target="embeddings/oleObject197.bin"/><Relationship Id="rId327" Type="http://schemas.openxmlformats.org/officeDocument/2006/relationships/oleObject" Target="embeddings/oleObject196.bin"/><Relationship Id="rId326" Type="http://schemas.openxmlformats.org/officeDocument/2006/relationships/oleObject" Target="embeddings/oleObject195.bin"/><Relationship Id="rId325" Type="http://schemas.openxmlformats.org/officeDocument/2006/relationships/image" Target="media/image126.wmf"/><Relationship Id="rId324" Type="http://schemas.openxmlformats.org/officeDocument/2006/relationships/oleObject" Target="embeddings/oleObject194.bin"/><Relationship Id="rId323" Type="http://schemas.openxmlformats.org/officeDocument/2006/relationships/oleObject" Target="embeddings/oleObject193.bin"/><Relationship Id="rId322" Type="http://schemas.openxmlformats.org/officeDocument/2006/relationships/image" Target="media/image125.wmf"/><Relationship Id="rId321" Type="http://schemas.openxmlformats.org/officeDocument/2006/relationships/oleObject" Target="embeddings/oleObject192.bin"/><Relationship Id="rId320" Type="http://schemas.openxmlformats.org/officeDocument/2006/relationships/image" Target="media/image124.wmf"/><Relationship Id="rId32" Type="http://schemas.openxmlformats.org/officeDocument/2006/relationships/oleObject" Target="embeddings/oleObject17.bin"/><Relationship Id="rId319" Type="http://schemas.openxmlformats.org/officeDocument/2006/relationships/oleObject" Target="embeddings/oleObject191.bin"/><Relationship Id="rId318" Type="http://schemas.openxmlformats.org/officeDocument/2006/relationships/image" Target="media/image123.wmf"/><Relationship Id="rId317" Type="http://schemas.openxmlformats.org/officeDocument/2006/relationships/oleObject" Target="embeddings/oleObject190.bin"/><Relationship Id="rId316" Type="http://schemas.openxmlformats.org/officeDocument/2006/relationships/image" Target="media/image122.wmf"/><Relationship Id="rId315" Type="http://schemas.openxmlformats.org/officeDocument/2006/relationships/oleObject" Target="embeddings/oleObject189.bin"/><Relationship Id="rId314" Type="http://schemas.openxmlformats.org/officeDocument/2006/relationships/image" Target="media/image121.wmf"/><Relationship Id="rId313" Type="http://schemas.openxmlformats.org/officeDocument/2006/relationships/oleObject" Target="embeddings/oleObject188.bin"/><Relationship Id="rId312" Type="http://schemas.openxmlformats.org/officeDocument/2006/relationships/image" Target="media/image120.wmf"/><Relationship Id="rId311" Type="http://schemas.openxmlformats.org/officeDocument/2006/relationships/oleObject" Target="embeddings/oleObject187.bin"/><Relationship Id="rId310" Type="http://schemas.openxmlformats.org/officeDocument/2006/relationships/oleObject" Target="embeddings/oleObject186.bin"/><Relationship Id="rId31" Type="http://schemas.openxmlformats.org/officeDocument/2006/relationships/image" Target="media/image10.wmf"/><Relationship Id="rId309" Type="http://schemas.openxmlformats.org/officeDocument/2006/relationships/oleObject" Target="embeddings/oleObject185.bin"/><Relationship Id="rId308" Type="http://schemas.openxmlformats.org/officeDocument/2006/relationships/oleObject" Target="embeddings/oleObject184.bin"/><Relationship Id="rId307" Type="http://schemas.openxmlformats.org/officeDocument/2006/relationships/image" Target="media/image119.wmf"/><Relationship Id="rId306" Type="http://schemas.openxmlformats.org/officeDocument/2006/relationships/oleObject" Target="embeddings/oleObject183.bin"/><Relationship Id="rId305" Type="http://schemas.openxmlformats.org/officeDocument/2006/relationships/oleObject" Target="embeddings/oleObject182.bin"/><Relationship Id="rId304" Type="http://schemas.openxmlformats.org/officeDocument/2006/relationships/image" Target="media/image118.wmf"/><Relationship Id="rId303" Type="http://schemas.openxmlformats.org/officeDocument/2006/relationships/oleObject" Target="embeddings/oleObject181.bin"/><Relationship Id="rId302" Type="http://schemas.openxmlformats.org/officeDocument/2006/relationships/oleObject" Target="embeddings/oleObject180.bin"/><Relationship Id="rId301" Type="http://schemas.openxmlformats.org/officeDocument/2006/relationships/oleObject" Target="embeddings/oleObject179.bin"/><Relationship Id="rId300" Type="http://schemas.openxmlformats.org/officeDocument/2006/relationships/oleObject" Target="embeddings/oleObject178.bin"/><Relationship Id="rId30" Type="http://schemas.openxmlformats.org/officeDocument/2006/relationships/oleObject" Target="embeddings/oleObject16.bin"/><Relationship Id="rId3" Type="http://schemas.openxmlformats.org/officeDocument/2006/relationships/header" Target="header1.xml"/><Relationship Id="rId299" Type="http://schemas.openxmlformats.org/officeDocument/2006/relationships/oleObject" Target="embeddings/oleObject177.bin"/><Relationship Id="rId298" Type="http://schemas.openxmlformats.org/officeDocument/2006/relationships/image" Target="media/image117.wmf"/><Relationship Id="rId297" Type="http://schemas.openxmlformats.org/officeDocument/2006/relationships/oleObject" Target="embeddings/oleObject176.bin"/><Relationship Id="rId296" Type="http://schemas.openxmlformats.org/officeDocument/2006/relationships/image" Target="media/image116.wmf"/><Relationship Id="rId295" Type="http://schemas.openxmlformats.org/officeDocument/2006/relationships/oleObject" Target="embeddings/oleObject175.bin"/><Relationship Id="rId294" Type="http://schemas.openxmlformats.org/officeDocument/2006/relationships/image" Target="media/image115.wmf"/><Relationship Id="rId293" Type="http://schemas.openxmlformats.org/officeDocument/2006/relationships/oleObject" Target="embeddings/oleObject174.bin"/><Relationship Id="rId292" Type="http://schemas.openxmlformats.org/officeDocument/2006/relationships/image" Target="media/image114.wmf"/><Relationship Id="rId291" Type="http://schemas.openxmlformats.org/officeDocument/2006/relationships/oleObject" Target="embeddings/oleObject173.bin"/><Relationship Id="rId290" Type="http://schemas.openxmlformats.org/officeDocument/2006/relationships/image" Target="media/image113.wmf"/><Relationship Id="rId29" Type="http://schemas.openxmlformats.org/officeDocument/2006/relationships/image" Target="media/image9.wmf"/><Relationship Id="rId289" Type="http://schemas.openxmlformats.org/officeDocument/2006/relationships/oleObject" Target="embeddings/oleObject172.bin"/><Relationship Id="rId288" Type="http://schemas.openxmlformats.org/officeDocument/2006/relationships/oleObject" Target="embeddings/oleObject171.bin"/><Relationship Id="rId287" Type="http://schemas.openxmlformats.org/officeDocument/2006/relationships/oleObject" Target="embeddings/oleObject170.bin"/><Relationship Id="rId286" Type="http://schemas.openxmlformats.org/officeDocument/2006/relationships/oleObject" Target="embeddings/oleObject169.bin"/><Relationship Id="rId285" Type="http://schemas.openxmlformats.org/officeDocument/2006/relationships/oleObject" Target="embeddings/oleObject168.bin"/><Relationship Id="rId284" Type="http://schemas.openxmlformats.org/officeDocument/2006/relationships/oleObject" Target="embeddings/oleObject167.bin"/><Relationship Id="rId283" Type="http://schemas.openxmlformats.org/officeDocument/2006/relationships/image" Target="media/image112.wmf"/><Relationship Id="rId282" Type="http://schemas.openxmlformats.org/officeDocument/2006/relationships/oleObject" Target="embeddings/oleObject166.bin"/><Relationship Id="rId281" Type="http://schemas.openxmlformats.org/officeDocument/2006/relationships/oleObject" Target="embeddings/oleObject165.bin"/><Relationship Id="rId280" Type="http://schemas.openxmlformats.org/officeDocument/2006/relationships/image" Target="media/image111.wmf"/><Relationship Id="rId28" Type="http://schemas.openxmlformats.org/officeDocument/2006/relationships/oleObject" Target="embeddings/oleObject15.bin"/><Relationship Id="rId279" Type="http://schemas.openxmlformats.org/officeDocument/2006/relationships/oleObject" Target="embeddings/oleObject164.bin"/><Relationship Id="rId278" Type="http://schemas.openxmlformats.org/officeDocument/2006/relationships/oleObject" Target="embeddings/oleObject163.bin"/><Relationship Id="rId277" Type="http://schemas.openxmlformats.org/officeDocument/2006/relationships/image" Target="media/image110.wmf"/><Relationship Id="rId276" Type="http://schemas.openxmlformats.org/officeDocument/2006/relationships/oleObject" Target="embeddings/oleObject162.bin"/><Relationship Id="rId275" Type="http://schemas.openxmlformats.org/officeDocument/2006/relationships/image" Target="media/image109.wmf"/><Relationship Id="rId274" Type="http://schemas.openxmlformats.org/officeDocument/2006/relationships/oleObject" Target="embeddings/oleObject161.bin"/><Relationship Id="rId273" Type="http://schemas.openxmlformats.org/officeDocument/2006/relationships/oleObject" Target="embeddings/oleObject160.bin"/><Relationship Id="rId272" Type="http://schemas.openxmlformats.org/officeDocument/2006/relationships/oleObject" Target="embeddings/oleObject159.bin"/><Relationship Id="rId271" Type="http://schemas.openxmlformats.org/officeDocument/2006/relationships/image" Target="media/image108.wmf"/><Relationship Id="rId270" Type="http://schemas.openxmlformats.org/officeDocument/2006/relationships/oleObject" Target="embeddings/oleObject158.bin"/><Relationship Id="rId27" Type="http://schemas.openxmlformats.org/officeDocument/2006/relationships/image" Target="media/image8.wmf"/><Relationship Id="rId269" Type="http://schemas.openxmlformats.org/officeDocument/2006/relationships/image" Target="media/image107.wmf"/><Relationship Id="rId268" Type="http://schemas.openxmlformats.org/officeDocument/2006/relationships/oleObject" Target="embeddings/oleObject157.bin"/><Relationship Id="rId267" Type="http://schemas.openxmlformats.org/officeDocument/2006/relationships/oleObject" Target="embeddings/oleObject156.bin"/><Relationship Id="rId266" Type="http://schemas.openxmlformats.org/officeDocument/2006/relationships/oleObject" Target="embeddings/oleObject155.bin"/><Relationship Id="rId265" Type="http://schemas.openxmlformats.org/officeDocument/2006/relationships/image" Target="media/image106.wmf"/><Relationship Id="rId264" Type="http://schemas.openxmlformats.org/officeDocument/2006/relationships/oleObject" Target="embeddings/oleObject154.bin"/><Relationship Id="rId263" Type="http://schemas.openxmlformats.org/officeDocument/2006/relationships/image" Target="media/image105.wmf"/><Relationship Id="rId262" Type="http://schemas.openxmlformats.org/officeDocument/2006/relationships/oleObject" Target="embeddings/oleObject153.bin"/><Relationship Id="rId261" Type="http://schemas.openxmlformats.org/officeDocument/2006/relationships/image" Target="media/image104.wmf"/><Relationship Id="rId260" Type="http://schemas.openxmlformats.org/officeDocument/2006/relationships/oleObject" Target="embeddings/oleObject152.bin"/><Relationship Id="rId26" Type="http://schemas.openxmlformats.org/officeDocument/2006/relationships/oleObject" Target="embeddings/oleObject14.bin"/><Relationship Id="rId259" Type="http://schemas.openxmlformats.org/officeDocument/2006/relationships/image" Target="media/image103.wmf"/><Relationship Id="rId258" Type="http://schemas.openxmlformats.org/officeDocument/2006/relationships/oleObject" Target="embeddings/oleObject151.bin"/><Relationship Id="rId257" Type="http://schemas.openxmlformats.org/officeDocument/2006/relationships/image" Target="media/image102.wmf"/><Relationship Id="rId256" Type="http://schemas.openxmlformats.org/officeDocument/2006/relationships/oleObject" Target="embeddings/oleObject150.bin"/><Relationship Id="rId255" Type="http://schemas.openxmlformats.org/officeDocument/2006/relationships/image" Target="media/image101.wmf"/><Relationship Id="rId254" Type="http://schemas.openxmlformats.org/officeDocument/2006/relationships/oleObject" Target="embeddings/oleObject149.bin"/><Relationship Id="rId253" Type="http://schemas.openxmlformats.org/officeDocument/2006/relationships/image" Target="media/image100.wmf"/><Relationship Id="rId252" Type="http://schemas.openxmlformats.org/officeDocument/2006/relationships/oleObject" Target="embeddings/oleObject148.bin"/><Relationship Id="rId251" Type="http://schemas.openxmlformats.org/officeDocument/2006/relationships/image" Target="media/image99.wmf"/><Relationship Id="rId250" Type="http://schemas.openxmlformats.org/officeDocument/2006/relationships/oleObject" Target="embeddings/oleObject147.bin"/><Relationship Id="rId25" Type="http://schemas.openxmlformats.org/officeDocument/2006/relationships/oleObject" Target="embeddings/oleObject13.bin"/><Relationship Id="rId249" Type="http://schemas.openxmlformats.org/officeDocument/2006/relationships/image" Target="media/image98.wmf"/><Relationship Id="rId248" Type="http://schemas.openxmlformats.org/officeDocument/2006/relationships/oleObject" Target="embeddings/oleObject146.bin"/><Relationship Id="rId247" Type="http://schemas.openxmlformats.org/officeDocument/2006/relationships/image" Target="media/image97.wmf"/><Relationship Id="rId246" Type="http://schemas.openxmlformats.org/officeDocument/2006/relationships/oleObject" Target="embeddings/oleObject145.bin"/><Relationship Id="rId245" Type="http://schemas.openxmlformats.org/officeDocument/2006/relationships/oleObject" Target="embeddings/oleObject144.bin"/><Relationship Id="rId244" Type="http://schemas.openxmlformats.org/officeDocument/2006/relationships/image" Target="media/image96.wmf"/><Relationship Id="rId243" Type="http://schemas.openxmlformats.org/officeDocument/2006/relationships/oleObject" Target="embeddings/oleObject143.bin"/><Relationship Id="rId242" Type="http://schemas.openxmlformats.org/officeDocument/2006/relationships/image" Target="media/image95.wmf"/><Relationship Id="rId241" Type="http://schemas.openxmlformats.org/officeDocument/2006/relationships/oleObject" Target="embeddings/oleObject142.bin"/><Relationship Id="rId240" Type="http://schemas.openxmlformats.org/officeDocument/2006/relationships/image" Target="media/image94.wmf"/><Relationship Id="rId24" Type="http://schemas.openxmlformats.org/officeDocument/2006/relationships/oleObject" Target="embeddings/oleObject12.bin"/><Relationship Id="rId239" Type="http://schemas.openxmlformats.org/officeDocument/2006/relationships/oleObject" Target="embeddings/oleObject141.bin"/><Relationship Id="rId238" Type="http://schemas.openxmlformats.org/officeDocument/2006/relationships/oleObject" Target="embeddings/oleObject140.bin"/><Relationship Id="rId237" Type="http://schemas.openxmlformats.org/officeDocument/2006/relationships/oleObject" Target="embeddings/oleObject139.bin"/><Relationship Id="rId236" Type="http://schemas.openxmlformats.org/officeDocument/2006/relationships/oleObject" Target="embeddings/oleObject138.bin"/><Relationship Id="rId235" Type="http://schemas.openxmlformats.org/officeDocument/2006/relationships/image" Target="media/image93.wmf"/><Relationship Id="rId234" Type="http://schemas.openxmlformats.org/officeDocument/2006/relationships/oleObject" Target="embeddings/oleObject137.bin"/><Relationship Id="rId233" Type="http://schemas.openxmlformats.org/officeDocument/2006/relationships/image" Target="media/image92.wmf"/><Relationship Id="rId232" Type="http://schemas.openxmlformats.org/officeDocument/2006/relationships/oleObject" Target="embeddings/oleObject136.bin"/><Relationship Id="rId231" Type="http://schemas.openxmlformats.org/officeDocument/2006/relationships/image" Target="media/image91.wmf"/><Relationship Id="rId230" Type="http://schemas.openxmlformats.org/officeDocument/2006/relationships/oleObject" Target="embeddings/oleObject135.bin"/><Relationship Id="rId23" Type="http://schemas.openxmlformats.org/officeDocument/2006/relationships/oleObject" Target="embeddings/oleObject11.bin"/><Relationship Id="rId229" Type="http://schemas.openxmlformats.org/officeDocument/2006/relationships/oleObject" Target="embeddings/oleObject134.bin"/><Relationship Id="rId228" Type="http://schemas.openxmlformats.org/officeDocument/2006/relationships/oleObject" Target="embeddings/oleObject133.bin"/><Relationship Id="rId227" Type="http://schemas.openxmlformats.org/officeDocument/2006/relationships/oleObject" Target="embeddings/oleObject132.bin"/><Relationship Id="rId226" Type="http://schemas.openxmlformats.org/officeDocument/2006/relationships/image" Target="media/image90.wmf"/><Relationship Id="rId225" Type="http://schemas.openxmlformats.org/officeDocument/2006/relationships/oleObject" Target="embeddings/oleObject131.bin"/><Relationship Id="rId224" Type="http://schemas.openxmlformats.org/officeDocument/2006/relationships/image" Target="media/image89.wmf"/><Relationship Id="rId223" Type="http://schemas.openxmlformats.org/officeDocument/2006/relationships/oleObject" Target="embeddings/oleObject130.bin"/><Relationship Id="rId222" Type="http://schemas.openxmlformats.org/officeDocument/2006/relationships/image" Target="media/image88.wmf"/><Relationship Id="rId221" Type="http://schemas.openxmlformats.org/officeDocument/2006/relationships/oleObject" Target="embeddings/oleObject129.bin"/><Relationship Id="rId220" Type="http://schemas.openxmlformats.org/officeDocument/2006/relationships/oleObject" Target="embeddings/oleObject128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87.wmf"/><Relationship Id="rId218" Type="http://schemas.openxmlformats.org/officeDocument/2006/relationships/oleObject" Target="embeddings/oleObject127.bin"/><Relationship Id="rId217" Type="http://schemas.openxmlformats.org/officeDocument/2006/relationships/image" Target="media/image86.wmf"/><Relationship Id="rId216" Type="http://schemas.openxmlformats.org/officeDocument/2006/relationships/oleObject" Target="embeddings/oleObject126.bin"/><Relationship Id="rId215" Type="http://schemas.openxmlformats.org/officeDocument/2006/relationships/image" Target="media/image85.wmf"/><Relationship Id="rId214" Type="http://schemas.openxmlformats.org/officeDocument/2006/relationships/oleObject" Target="embeddings/oleObject125.bin"/><Relationship Id="rId213" Type="http://schemas.openxmlformats.org/officeDocument/2006/relationships/image" Target="media/image84.wmf"/><Relationship Id="rId212" Type="http://schemas.openxmlformats.org/officeDocument/2006/relationships/oleObject" Target="embeddings/oleObject124.bin"/><Relationship Id="rId211" Type="http://schemas.openxmlformats.org/officeDocument/2006/relationships/oleObject" Target="embeddings/oleObject123.bin"/><Relationship Id="rId210" Type="http://schemas.openxmlformats.org/officeDocument/2006/relationships/oleObject" Target="embeddings/oleObject122.bin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21.bin"/><Relationship Id="rId208" Type="http://schemas.openxmlformats.org/officeDocument/2006/relationships/oleObject" Target="embeddings/oleObject120.bin"/><Relationship Id="rId207" Type="http://schemas.openxmlformats.org/officeDocument/2006/relationships/oleObject" Target="embeddings/oleObject119.bin"/><Relationship Id="rId206" Type="http://schemas.openxmlformats.org/officeDocument/2006/relationships/image" Target="media/image83.wmf"/><Relationship Id="rId205" Type="http://schemas.openxmlformats.org/officeDocument/2006/relationships/oleObject" Target="embeddings/oleObject118.bin"/><Relationship Id="rId204" Type="http://schemas.openxmlformats.org/officeDocument/2006/relationships/image" Target="media/image82.wmf"/><Relationship Id="rId203" Type="http://schemas.openxmlformats.org/officeDocument/2006/relationships/oleObject" Target="embeddings/oleObject117.bin"/><Relationship Id="rId202" Type="http://schemas.openxmlformats.org/officeDocument/2006/relationships/image" Target="media/image81.wmf"/><Relationship Id="rId201" Type="http://schemas.openxmlformats.org/officeDocument/2006/relationships/oleObject" Target="embeddings/oleObject116.bin"/><Relationship Id="rId200" Type="http://schemas.openxmlformats.org/officeDocument/2006/relationships/image" Target="media/image80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oleObject" Target="embeddings/oleObject115.bin"/><Relationship Id="rId198" Type="http://schemas.openxmlformats.org/officeDocument/2006/relationships/image" Target="media/image79.wmf"/><Relationship Id="rId197" Type="http://schemas.openxmlformats.org/officeDocument/2006/relationships/oleObject" Target="embeddings/oleObject114.bin"/><Relationship Id="rId196" Type="http://schemas.openxmlformats.org/officeDocument/2006/relationships/image" Target="media/image78.wmf"/><Relationship Id="rId195" Type="http://schemas.openxmlformats.org/officeDocument/2006/relationships/oleObject" Target="embeddings/oleObject113.bin"/><Relationship Id="rId194" Type="http://schemas.openxmlformats.org/officeDocument/2006/relationships/image" Target="media/image77.wmf"/><Relationship Id="rId193" Type="http://schemas.openxmlformats.org/officeDocument/2006/relationships/oleObject" Target="embeddings/oleObject112.bin"/><Relationship Id="rId192" Type="http://schemas.openxmlformats.org/officeDocument/2006/relationships/oleObject" Target="embeddings/oleObject111.bin"/><Relationship Id="rId191" Type="http://schemas.openxmlformats.org/officeDocument/2006/relationships/oleObject" Target="embeddings/oleObject110.bin"/><Relationship Id="rId190" Type="http://schemas.openxmlformats.org/officeDocument/2006/relationships/image" Target="media/image76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109.bin"/><Relationship Id="rId188" Type="http://schemas.openxmlformats.org/officeDocument/2006/relationships/image" Target="media/image75.wmf"/><Relationship Id="rId187" Type="http://schemas.openxmlformats.org/officeDocument/2006/relationships/oleObject" Target="embeddings/oleObject108.bin"/><Relationship Id="rId186" Type="http://schemas.openxmlformats.org/officeDocument/2006/relationships/image" Target="media/image74.wmf"/><Relationship Id="rId185" Type="http://schemas.openxmlformats.org/officeDocument/2006/relationships/oleObject" Target="embeddings/oleObject107.bin"/><Relationship Id="rId184" Type="http://schemas.openxmlformats.org/officeDocument/2006/relationships/image" Target="media/image73.wmf"/><Relationship Id="rId183" Type="http://schemas.openxmlformats.org/officeDocument/2006/relationships/oleObject" Target="embeddings/oleObject106.bin"/><Relationship Id="rId182" Type="http://schemas.openxmlformats.org/officeDocument/2006/relationships/image" Target="media/image72.wmf"/><Relationship Id="rId181" Type="http://schemas.openxmlformats.org/officeDocument/2006/relationships/oleObject" Target="embeddings/oleObject105.bin"/><Relationship Id="rId180" Type="http://schemas.openxmlformats.org/officeDocument/2006/relationships/image" Target="media/image71.wmf"/><Relationship Id="rId18" Type="http://schemas.openxmlformats.org/officeDocument/2006/relationships/image" Target="media/image6.wmf"/><Relationship Id="rId179" Type="http://schemas.openxmlformats.org/officeDocument/2006/relationships/oleObject" Target="embeddings/oleObject104.bin"/><Relationship Id="rId178" Type="http://schemas.openxmlformats.org/officeDocument/2006/relationships/oleObject" Target="embeddings/oleObject103.bin"/><Relationship Id="rId177" Type="http://schemas.openxmlformats.org/officeDocument/2006/relationships/image" Target="media/image70.wmf"/><Relationship Id="rId176" Type="http://schemas.openxmlformats.org/officeDocument/2006/relationships/oleObject" Target="embeddings/oleObject102.bin"/><Relationship Id="rId175" Type="http://schemas.openxmlformats.org/officeDocument/2006/relationships/oleObject" Target="embeddings/oleObject101.bin"/><Relationship Id="rId174" Type="http://schemas.openxmlformats.org/officeDocument/2006/relationships/image" Target="media/image69.wmf"/><Relationship Id="rId173" Type="http://schemas.openxmlformats.org/officeDocument/2006/relationships/oleObject" Target="embeddings/oleObject100.bin"/><Relationship Id="rId172" Type="http://schemas.openxmlformats.org/officeDocument/2006/relationships/image" Target="media/image68.wmf"/><Relationship Id="rId171" Type="http://schemas.openxmlformats.org/officeDocument/2006/relationships/oleObject" Target="embeddings/oleObject99.bin"/><Relationship Id="rId170" Type="http://schemas.openxmlformats.org/officeDocument/2006/relationships/oleObject" Target="embeddings/oleObject98.bin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97.bin"/><Relationship Id="rId168" Type="http://schemas.openxmlformats.org/officeDocument/2006/relationships/oleObject" Target="embeddings/oleObject96.bin"/><Relationship Id="rId167" Type="http://schemas.openxmlformats.org/officeDocument/2006/relationships/image" Target="media/image67.wmf"/><Relationship Id="rId166" Type="http://schemas.openxmlformats.org/officeDocument/2006/relationships/oleObject" Target="embeddings/oleObject95.bin"/><Relationship Id="rId165" Type="http://schemas.openxmlformats.org/officeDocument/2006/relationships/image" Target="media/image66.wmf"/><Relationship Id="rId164" Type="http://schemas.openxmlformats.org/officeDocument/2006/relationships/oleObject" Target="embeddings/oleObject94.bin"/><Relationship Id="rId163" Type="http://schemas.openxmlformats.org/officeDocument/2006/relationships/image" Target="media/image65.wmf"/><Relationship Id="rId162" Type="http://schemas.openxmlformats.org/officeDocument/2006/relationships/oleObject" Target="embeddings/oleObject93.bin"/><Relationship Id="rId161" Type="http://schemas.openxmlformats.org/officeDocument/2006/relationships/image" Target="media/image64.wmf"/><Relationship Id="rId160" Type="http://schemas.openxmlformats.org/officeDocument/2006/relationships/oleObject" Target="embeddings/oleObject92.bin"/><Relationship Id="rId16" Type="http://schemas.openxmlformats.org/officeDocument/2006/relationships/image" Target="media/image5.wmf"/><Relationship Id="rId159" Type="http://schemas.openxmlformats.org/officeDocument/2006/relationships/image" Target="media/image63.wmf"/><Relationship Id="rId158" Type="http://schemas.openxmlformats.org/officeDocument/2006/relationships/oleObject" Target="embeddings/oleObject91.bin"/><Relationship Id="rId157" Type="http://schemas.openxmlformats.org/officeDocument/2006/relationships/image" Target="media/image62.wmf"/><Relationship Id="rId156" Type="http://schemas.openxmlformats.org/officeDocument/2006/relationships/oleObject" Target="embeddings/oleObject90.bin"/><Relationship Id="rId155" Type="http://schemas.openxmlformats.org/officeDocument/2006/relationships/image" Target="media/image61.wmf"/><Relationship Id="rId154" Type="http://schemas.openxmlformats.org/officeDocument/2006/relationships/oleObject" Target="embeddings/oleObject89.bin"/><Relationship Id="rId153" Type="http://schemas.openxmlformats.org/officeDocument/2006/relationships/image" Target="media/image60.wmf"/><Relationship Id="rId152" Type="http://schemas.openxmlformats.org/officeDocument/2006/relationships/oleObject" Target="embeddings/oleObject88.bin"/><Relationship Id="rId151" Type="http://schemas.openxmlformats.org/officeDocument/2006/relationships/image" Target="media/image59.wmf"/><Relationship Id="rId150" Type="http://schemas.openxmlformats.org/officeDocument/2006/relationships/oleObject" Target="embeddings/oleObject87.bin"/><Relationship Id="rId15" Type="http://schemas.openxmlformats.org/officeDocument/2006/relationships/oleObject" Target="embeddings/oleObject6.bin"/><Relationship Id="rId149" Type="http://schemas.openxmlformats.org/officeDocument/2006/relationships/image" Target="media/image58.wmf"/><Relationship Id="rId148" Type="http://schemas.openxmlformats.org/officeDocument/2006/relationships/oleObject" Target="embeddings/oleObject86.bin"/><Relationship Id="rId147" Type="http://schemas.openxmlformats.org/officeDocument/2006/relationships/image" Target="media/image57.wmf"/><Relationship Id="rId146" Type="http://schemas.openxmlformats.org/officeDocument/2006/relationships/oleObject" Target="embeddings/oleObject85.bin"/><Relationship Id="rId145" Type="http://schemas.openxmlformats.org/officeDocument/2006/relationships/oleObject" Target="embeddings/oleObject84.bin"/><Relationship Id="rId144" Type="http://schemas.openxmlformats.org/officeDocument/2006/relationships/image" Target="media/image56.wmf"/><Relationship Id="rId143" Type="http://schemas.openxmlformats.org/officeDocument/2006/relationships/oleObject" Target="embeddings/oleObject83.bin"/><Relationship Id="rId142" Type="http://schemas.openxmlformats.org/officeDocument/2006/relationships/image" Target="media/image55.wmf"/><Relationship Id="rId141" Type="http://schemas.openxmlformats.org/officeDocument/2006/relationships/oleObject" Target="embeddings/oleObject82.bin"/><Relationship Id="rId140" Type="http://schemas.openxmlformats.org/officeDocument/2006/relationships/image" Target="media/image54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81.bin"/><Relationship Id="rId138" Type="http://schemas.openxmlformats.org/officeDocument/2006/relationships/image" Target="media/image53.wmf"/><Relationship Id="rId137" Type="http://schemas.openxmlformats.org/officeDocument/2006/relationships/oleObject" Target="embeddings/oleObject80.bin"/><Relationship Id="rId136" Type="http://schemas.openxmlformats.org/officeDocument/2006/relationships/image" Target="media/image52.wmf"/><Relationship Id="rId135" Type="http://schemas.openxmlformats.org/officeDocument/2006/relationships/oleObject" Target="embeddings/oleObject79.bin"/><Relationship Id="rId134" Type="http://schemas.openxmlformats.org/officeDocument/2006/relationships/image" Target="media/image51.wmf"/><Relationship Id="rId133" Type="http://schemas.openxmlformats.org/officeDocument/2006/relationships/oleObject" Target="embeddings/oleObject78.bin"/><Relationship Id="rId132" Type="http://schemas.openxmlformats.org/officeDocument/2006/relationships/oleObject" Target="embeddings/oleObject77.bin"/><Relationship Id="rId131" Type="http://schemas.openxmlformats.org/officeDocument/2006/relationships/oleObject" Target="embeddings/oleObject76.bin"/><Relationship Id="rId130" Type="http://schemas.openxmlformats.org/officeDocument/2006/relationships/image" Target="media/image50.wmf"/><Relationship Id="rId13" Type="http://schemas.openxmlformats.org/officeDocument/2006/relationships/image" Target="media/image4.wmf"/><Relationship Id="rId129" Type="http://schemas.openxmlformats.org/officeDocument/2006/relationships/oleObject" Target="embeddings/oleObject75.bin"/><Relationship Id="rId128" Type="http://schemas.openxmlformats.org/officeDocument/2006/relationships/oleObject" Target="embeddings/oleObject74.bin"/><Relationship Id="rId127" Type="http://schemas.openxmlformats.org/officeDocument/2006/relationships/oleObject" Target="embeddings/oleObject73.bin"/><Relationship Id="rId126" Type="http://schemas.openxmlformats.org/officeDocument/2006/relationships/image" Target="media/image49.png"/><Relationship Id="rId125" Type="http://schemas.openxmlformats.org/officeDocument/2006/relationships/image" Target="media/image48.wmf"/><Relationship Id="rId124" Type="http://schemas.openxmlformats.org/officeDocument/2006/relationships/oleObject" Target="embeddings/oleObject72.bin"/><Relationship Id="rId123" Type="http://schemas.openxmlformats.org/officeDocument/2006/relationships/oleObject" Target="embeddings/oleObject71.bin"/><Relationship Id="rId122" Type="http://schemas.openxmlformats.org/officeDocument/2006/relationships/image" Target="media/image47.wmf"/><Relationship Id="rId121" Type="http://schemas.openxmlformats.org/officeDocument/2006/relationships/oleObject" Target="embeddings/oleObject70.bin"/><Relationship Id="rId120" Type="http://schemas.openxmlformats.org/officeDocument/2006/relationships/image" Target="media/image46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9.bin"/><Relationship Id="rId118" Type="http://schemas.openxmlformats.org/officeDocument/2006/relationships/oleObject" Target="embeddings/oleObject68.bin"/><Relationship Id="rId117" Type="http://schemas.openxmlformats.org/officeDocument/2006/relationships/oleObject" Target="embeddings/oleObject67.bin"/><Relationship Id="rId116" Type="http://schemas.openxmlformats.org/officeDocument/2006/relationships/image" Target="media/image45.wmf"/><Relationship Id="rId115" Type="http://schemas.openxmlformats.org/officeDocument/2006/relationships/oleObject" Target="embeddings/oleObject66.bin"/><Relationship Id="rId114" Type="http://schemas.openxmlformats.org/officeDocument/2006/relationships/image" Target="media/image44.wmf"/><Relationship Id="rId113" Type="http://schemas.openxmlformats.org/officeDocument/2006/relationships/oleObject" Target="embeddings/oleObject65.bin"/><Relationship Id="rId112" Type="http://schemas.openxmlformats.org/officeDocument/2006/relationships/oleObject" Target="embeddings/oleObject64.bin"/><Relationship Id="rId111" Type="http://schemas.openxmlformats.org/officeDocument/2006/relationships/image" Target="media/image43.wmf"/><Relationship Id="rId110" Type="http://schemas.openxmlformats.org/officeDocument/2006/relationships/oleObject" Target="embeddings/oleObject63.bin"/><Relationship Id="rId11" Type="http://schemas.openxmlformats.org/officeDocument/2006/relationships/image" Target="media/image3.wmf"/><Relationship Id="rId109" Type="http://schemas.openxmlformats.org/officeDocument/2006/relationships/image" Target="media/image42.wmf"/><Relationship Id="rId108" Type="http://schemas.openxmlformats.org/officeDocument/2006/relationships/oleObject" Target="embeddings/oleObject62.bin"/><Relationship Id="rId107" Type="http://schemas.openxmlformats.org/officeDocument/2006/relationships/image" Target="media/image41.wmf"/><Relationship Id="rId106" Type="http://schemas.openxmlformats.org/officeDocument/2006/relationships/oleObject" Target="embeddings/oleObject61.bin"/><Relationship Id="rId105" Type="http://schemas.openxmlformats.org/officeDocument/2006/relationships/oleObject" Target="embeddings/oleObject60.bin"/><Relationship Id="rId104" Type="http://schemas.openxmlformats.org/officeDocument/2006/relationships/image" Target="media/image40.wmf"/><Relationship Id="rId103" Type="http://schemas.openxmlformats.org/officeDocument/2006/relationships/oleObject" Target="embeddings/oleObject59.bin"/><Relationship Id="rId102" Type="http://schemas.openxmlformats.org/officeDocument/2006/relationships/oleObject" Target="embeddings/oleObject58.bin"/><Relationship Id="rId101" Type="http://schemas.openxmlformats.org/officeDocument/2006/relationships/oleObject" Target="embeddings/oleObject57.bin"/><Relationship Id="rId100" Type="http://schemas.openxmlformats.org/officeDocument/2006/relationships/oleObject" Target="embeddings/oleObject56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A42D15-6EF7-4125-8944-80A1DB529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64</Words>
  <Characters>370</Characters>
  <Lines>3</Lines>
  <Paragraphs>1</Paragraphs>
  <TotalTime>8</TotalTime>
  <ScaleCrop>false</ScaleCrop>
  <LinksUpToDate>false</LinksUpToDate>
  <CharactersWithSpaces>433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2021-09-23T12:14:56Z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B0CFD243D606499293DD4F0E3CCCD00D</vt:lpwstr>
  </property>
</Properties>
</file>