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11430000</wp:posOffset>
            </wp:positionV>
            <wp:extent cx="419100" cy="3810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/>
          <w:bCs/>
        </w:rPr>
        <w:t>长沙市北雅中学</w:t>
      </w:r>
      <w:r>
        <w:rPr>
          <w:rFonts w:hint="eastAsia" w:ascii="Times New Roman" w:hAnsi="Times New Roman" w:eastAsia="宋体" w:cs="Times New Roman"/>
          <w:b/>
          <w:bCs/>
        </w:rPr>
        <w:t>2020-2021学年八年级上学期第一次月考试卷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物  理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（本卷满分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0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ascii="Times New Roman" w:hAnsi="Times New Roman" w:eastAsia="宋体" w:cs="Times New Roman"/>
        </w:rPr>
        <w:t>分，时量</w:t>
      </w:r>
      <w:r>
        <w:rPr>
          <w:rFonts w:hint="eastAsia" w:ascii="Times New Roman" w:hAnsi="Times New Roman" w:eastAsia="宋体" w:cs="Times New Roman"/>
        </w:rPr>
        <w:t>60</w:t>
      </w:r>
      <w:r>
        <w:rPr>
          <w:rFonts w:ascii="Times New Roman" w:hAnsi="Times New Roman" w:eastAsia="宋体" w:cs="Times New Roman"/>
        </w:rPr>
        <w:t>分钟）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一、选择题（每小题</w:t>
      </w:r>
      <w:r>
        <w:rPr>
          <w:rFonts w:hint="eastAsia" w:ascii="Times New Roman" w:hAnsi="Times New Roman" w:eastAsia="宋体" w:cs="Times New Roman"/>
          <w:b/>
          <w:bCs/>
        </w:rPr>
        <w:t>3</w:t>
      </w:r>
      <w:r>
        <w:rPr>
          <w:rFonts w:ascii="Times New Roman" w:hAnsi="Times New Roman" w:eastAsia="宋体" w:cs="Times New Roman"/>
          <w:b/>
          <w:bCs/>
        </w:rPr>
        <w:t>分，共</w:t>
      </w:r>
      <w:r>
        <w:rPr>
          <w:rFonts w:hint="eastAsia" w:ascii="Times New Roman" w:hAnsi="Times New Roman" w:eastAsia="宋体" w:cs="Times New Roman"/>
          <w:b/>
          <w:bCs/>
        </w:rPr>
        <w:t>42</w:t>
      </w:r>
      <w:r>
        <w:rPr>
          <w:rFonts w:ascii="Times New Roman" w:hAnsi="Times New Roman" w:eastAsia="宋体" w:cs="Times New Roman"/>
          <w:b/>
          <w:bCs/>
        </w:rPr>
        <w:t>分）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1、在生活和工作中经常进行估测，以下估测比较接近实际的是</w:t>
      </w:r>
      <w:r>
        <w:rPr>
          <w:rFonts w:hint="eastAsia" w:ascii="Times New Roman" w:hAnsi="Times New Roman" w:eastAsia="宋体" w:cs="Times New Roma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A．学校的课桌高度约为</w:t>
      </w:r>
      <w:r>
        <w:rPr>
          <w:rFonts w:hint="eastAsia" w:ascii="Times New Roman" w:hAnsi="Times New Roman" w:eastAsia="宋体" w:cs="Times New Roman"/>
        </w:rPr>
        <w:t>0.</w:t>
      </w:r>
      <w:r>
        <w:rPr>
          <w:rFonts w:ascii="Times New Roman" w:hAnsi="Times New Roman" w:eastAsia="宋体" w:cs="Times New Roman"/>
        </w:rPr>
        <w:t>8m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B．初中生的身高约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 xml:space="preserve">70mm 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C．中学生脉搏跳动一次的时间约为</w: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ascii="Times New Roman" w:hAnsi="Times New Roman" w:eastAsia="宋体" w:cs="Times New Roman"/>
        </w:rPr>
        <w:t>s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D．人正常步行的速度约为</w:t>
      </w:r>
      <w:r>
        <w:rPr>
          <w:rFonts w:hint="eastAsia" w:ascii="Times New Roman" w:hAnsi="Times New Roman" w:eastAsia="宋体" w:cs="Times New Roman"/>
        </w:rPr>
        <w:t>6</w:t>
      </w:r>
      <w:r>
        <w:rPr>
          <w:rFonts w:ascii="Times New Roman" w:hAnsi="Times New Roman" w:eastAsia="宋体" w:cs="Times New Roman"/>
        </w:rPr>
        <w:t>m/s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2、下列有关误差的说法中，正确的是</w:t>
      </w:r>
      <w:r>
        <w:rPr>
          <w:rFonts w:hint="eastAsia" w:ascii="Times New Roman" w:hAnsi="Times New Roman" w:eastAsia="宋体" w:cs="Times New Roma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A．只要认真测量，就可以避免误差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B．误差就是测量中产生的错误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C．多次测量取平均值可以减小误差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D．选用精密的测量仪器可以消除误差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</w:t>
      </w:r>
      <w:r>
        <w:rPr>
          <w:rFonts w:ascii="Times New Roman" w:hAnsi="Times New Roman" w:eastAsia="宋体" w:cs="Times New Roman"/>
        </w:rPr>
        <w:t>、关于声现象的描述，下列说法错误的是</w:t>
      </w:r>
      <w:r>
        <w:rPr>
          <w:rFonts w:hint="eastAsia" w:ascii="Times New Roman" w:hAnsi="Times New Roman" w:eastAsia="宋体" w:cs="Times New Roma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4962525" cy="2514600"/>
            <wp:effectExtent l="0" t="0" r="3175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图甲中超声波清洗眼镜，说明声可以传递能量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图乙中人站在天坛的圜丘的中央台上说话，会感到声音特别洪亮，是因为声音反射造成  的音响效果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图丙中敲击鼓面，鼓面的振动带动周空气振动，形成了疏密相间的波动，向远处传播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D．图丁中逐渐抽出玻璃罩内的空气，闹钟音量减弱，说明声音的传播不需要介质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4、每周星期一北雅中学都会举行升旗仪式，在升旗仪式中有一个共唱雅礼校歌的环节，在   全校同学在齐声合唱雅礼校歌时，下列说法正确的是</w:t>
      </w:r>
      <w:r>
        <w:rPr>
          <w:rFonts w:hint="eastAsia" w:ascii="Times New Roman" w:hAnsi="Times New Roman" w:eastAsia="宋体" w:cs="Times New Roma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A．有同学反映歌曲有些部分太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高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，唱不上去，这里的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高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是指声音的响度大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B．能分辨出男、女同学的歌声，主要是音调不同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同学们的歌声是由声带振动产生的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同学们的歌声对于附近正在睡觉的居民来说一定不是噪音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5、以下几个实验现象中，能说明声音的传播条件的实验现象是</w:t>
      </w:r>
      <w:r>
        <w:rPr>
          <w:rFonts w:hint="eastAsia" w:ascii="Times New Roman" w:hAnsi="Times New Roman" w:eastAsia="宋体" w:cs="Times New Roma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放在钟罩内的闹钟正在响铃，把钟罩内的空气抽走一些以后，铃声明显减小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使正在发生的音叉接触水面，水面会溅起水花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吹笛子时，手指按住不同的孔，便会发出不同的声音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把正在发声的收音机密封在塑料袋内，然后放入水中，人们仍能听到收音机发出的声音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6、有一种电子牙刷，它能发出超声波，直达牙刷棕毛刷不到的地方，这样刷牙既干净又舒   服。关于电子牙刷，正确的说法是</w:t>
      </w:r>
      <w:r>
        <w:rPr>
          <w:rFonts w:hint="eastAsia" w:ascii="Times New Roman" w:hAnsi="Times New Roman" w:eastAsia="宋体" w:cs="Times New Roma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A．刷牙时，人听不到超声波，是因为超声波不能在空气中传播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B．超声波的音调很低，所以人听不到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C．超声波不是由物体振动产生的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D．超声波能传递能量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7、以下各项中属于声音可以传递信息的是</w:t>
      </w:r>
      <w:r>
        <w:rPr>
          <w:rFonts w:hint="eastAsia" w:ascii="Times New Roman" w:hAnsi="Times New Roman" w:eastAsia="宋体" w:cs="Times New Roma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①隆隆的雷声预示着一场可能的大雨；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②声呐捕鱼；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③超声波碎石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④B超探病；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⑤用超声波来清洗眼镜片；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⑥用听诊器了解病人心、肺的情况。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A．①⑤⑥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B．②③④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C．③⑤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D．①②④⑥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8</w:t>
      </w:r>
      <w:r>
        <w:rPr>
          <w:rFonts w:ascii="Times New Roman" w:hAnsi="Times New Roman" w:eastAsia="宋体" w:cs="Times New Roman"/>
        </w:rPr>
        <w:t>、如图所示声波的波形图，下列说法正确的是</w:t>
      </w:r>
      <w:r>
        <w:rPr>
          <w:rFonts w:hint="eastAsia" w:ascii="Times New Roman" w:hAnsi="Times New Roman" w:eastAsia="宋体" w:cs="Times New Roma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3571875" cy="876300"/>
            <wp:effectExtent l="0" t="0" r="9525" b="0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A．乙、丁的响度和音色相同</w:t>
      </w:r>
      <w:r>
        <w:rPr>
          <w:rFonts w:hint="eastAsia"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B．甲、丁的音调和响度相同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C．甲、乙的音调和响度相同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D．丙、丁的音色和响度相同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9、下列刻度尺的使用方法中正确的是</w:t>
      </w:r>
      <w:r>
        <w:rPr>
          <w:rFonts w:hint="eastAsia" w:ascii="Times New Roman" w:hAnsi="Times New Roman" w:eastAsia="宋体" w:cs="Times New Roma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1162050" cy="609600"/>
            <wp:effectExtent l="0" t="0" r="6350" b="0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1238250" cy="619125"/>
            <wp:effectExtent l="0" t="0" r="6350" b="3175"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1143000" cy="685800"/>
            <wp:effectExtent l="0" t="0" r="0" b="0"/>
            <wp:docPr id="6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1304925" cy="600075"/>
            <wp:effectExtent l="0" t="0" r="3175" b="9525"/>
            <wp:docPr id="7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ind w:firstLine="630" w:firstLineChars="3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 xml:space="preserve">                   </w:t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 xml:space="preserve">                  </w:t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 xml:space="preserve">                 </w:t>
      </w:r>
      <w:r>
        <w:rPr>
          <w:rFonts w:ascii="Times New Roman" w:hAnsi="Times New Roman" w:eastAsia="宋体" w:cs="Times New Roman"/>
        </w:rPr>
        <w:t>D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10、一同学骑自行车在5min跑完了1500m 的路程，汽车行驶的速度是60km/h，羚羊奔跑的速度是20m/s，那么三者速度从小到大的顺序是</w:t>
      </w:r>
      <w:r>
        <w:rPr>
          <w:rFonts w:hint="eastAsia" w:ascii="Times New Roman" w:hAnsi="Times New Roman" w:eastAsia="宋体" w:cs="Times New Roma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A．运动员、汽车、羚羊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B．运动员、羚羊、汽车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C．羚羊、汽车、运动员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D．汽车、羚羊、运动员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11、敦煌曲子词中有这样的词句：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满眼风波多闪灼，看山恰似走来迎，仔细看山山不动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是船行。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其中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看山恰似走来迎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和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是船行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所选的参照物分别是：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A．船和山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B．山和船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C．地面和山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D．河岸和流水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12、某同学用分度值为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cm的刻度尺测量了一物体长度，共测量了</w:t>
      </w:r>
      <w:r>
        <w:rPr>
          <w:rFonts w:hint="eastAsia" w:ascii="Times New Roman" w:hAnsi="Times New Roman" w:eastAsia="宋体" w:cs="Times New Roman"/>
        </w:rPr>
        <w:t>7</w:t>
      </w:r>
      <w:r>
        <w:rPr>
          <w:rFonts w:ascii="Times New Roman" w:hAnsi="Times New Roman" w:eastAsia="宋体" w:cs="Times New Roman"/>
        </w:rPr>
        <w:t>次，记录的结果如下：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24dm、5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23dm、5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245dm、5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86dm、5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25dm、5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22dm、5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 xml:space="preserve">24dm．则该物体长度是 </w:t>
      </w:r>
      <w:r>
        <w:rPr>
          <w:rFonts w:hint="eastAsia" w:ascii="Times New Roman" w:hAnsi="Times New Roman" w:eastAsia="宋体" w:cs="Times New Roma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233dm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31dm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24dm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2325dm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13、甲、乙两同学沿平直路面步行，他们运动的路程随时间变化的规律如图所示。下列说法不正确的是</w:t>
      </w:r>
      <w:r>
        <w:rPr>
          <w:rFonts w:hint="eastAsia" w:ascii="Times New Roman" w:hAnsi="Times New Roman" w:eastAsia="宋体" w:cs="Times New Roma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1971675" cy="1685925"/>
            <wp:effectExtent l="0" t="0" r="9525" b="3175"/>
            <wp:docPr id="8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甲同学比乙同学晚出发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eastAsia="宋体" w:cs="Times New Roman"/>
        </w:rPr>
        <w:t>s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4~</w:t>
      </w:r>
      <w:r>
        <w:rPr>
          <w:rFonts w:hint="eastAsia" w:ascii="Times New Roman" w:hAnsi="Times New Roman" w:eastAsia="宋体" w:cs="Times New Roman"/>
        </w:rPr>
        <w:t>8</w:t>
      </w:r>
      <w:r>
        <w:rPr>
          <w:rFonts w:ascii="Times New Roman" w:hAnsi="Times New Roman" w:eastAsia="宋体" w:cs="Times New Roman"/>
        </w:rPr>
        <w:t>s内，甲、乙两同学都做匀速直线运动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0~</w:t>
      </w:r>
      <w:r>
        <w:rPr>
          <w:rFonts w:hint="eastAsia" w:ascii="Times New Roman" w:hAnsi="Times New Roman" w:eastAsia="宋体" w:cs="Times New Roman"/>
        </w:rPr>
        <w:t>8</w:t>
      </w:r>
      <w:r>
        <w:rPr>
          <w:rFonts w:ascii="Times New Roman" w:hAnsi="Times New Roman" w:eastAsia="宋体" w:cs="Times New Roman"/>
        </w:rPr>
        <w:t>s内，甲、乙两同学运动的路程相等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甲同学的速度为</w:t>
      </w:r>
      <w:r>
        <w:rPr>
          <w:rFonts w:hint="eastAsia" w:ascii="Times New Roman" w:hAnsi="Times New Roman" w:eastAsia="宋体" w:cs="Times New Roman"/>
        </w:rPr>
        <w:t>0.</w:t>
      </w:r>
      <w:r>
        <w:rPr>
          <w:rFonts w:ascii="Times New Roman" w:hAnsi="Times New Roman" w:eastAsia="宋体" w:cs="Times New Roman"/>
        </w:rPr>
        <w:t>625m/s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14、两个铁路维修工人从桥头走到大桥的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/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eastAsia="宋体" w:cs="Times New Roman"/>
        </w:rPr>
        <w:t>处时，忽听背后火车鸣笛，甲转身向后以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eastAsia="宋体" w:cs="Times New Roman"/>
        </w:rPr>
        <w:t>m/s 的速度跑至桥头，火车刚好上桥；乙听到鸣笛声以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eastAsia="宋体" w:cs="Times New Roman"/>
        </w:rPr>
        <w:t>m/s 的速度立即向前跑，跑至桥另一头时，火车正好追上他，则火车的速度为</w:t>
      </w:r>
      <w:r>
        <w:rPr>
          <w:rFonts w:hint="eastAsia" w:ascii="Times New Roman" w:hAnsi="Times New Roman" w:eastAsia="宋体" w:cs="Times New Roman"/>
        </w:rPr>
        <w:t>（       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eastAsia="宋体" w:cs="Times New Roman"/>
        </w:rPr>
        <w:t>米/秒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B．</w:t>
      </w:r>
      <w:r>
        <w:rPr>
          <w:rFonts w:hint="eastAsia" w:ascii="Times New Roman" w:hAnsi="Times New Roman" w:eastAsia="宋体" w:cs="Times New Roman"/>
        </w:rPr>
        <w:t>8</w:t>
      </w:r>
      <w:r>
        <w:rPr>
          <w:rFonts w:ascii="Times New Roman" w:hAnsi="Times New Roman" w:eastAsia="宋体" w:cs="Times New Roman"/>
        </w:rPr>
        <w:t>米/秒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C．</w:t>
      </w:r>
      <w:r>
        <w:rPr>
          <w:rFonts w:hint="eastAsia" w:ascii="Times New Roman" w:hAnsi="Times New Roman" w:eastAsia="宋体" w:cs="Times New Roman"/>
        </w:rPr>
        <w:t>12</w:t>
      </w:r>
      <w:r>
        <w:rPr>
          <w:rFonts w:ascii="Times New Roman" w:hAnsi="Times New Roman" w:eastAsia="宋体" w:cs="Times New Roman"/>
        </w:rPr>
        <w:t>米/秒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D．1</w:t>
      </w:r>
      <w:r>
        <w:rPr>
          <w:rFonts w:hint="eastAsia" w:ascii="Times New Roman" w:hAnsi="Times New Roman" w:eastAsia="宋体" w:cs="Times New Roman"/>
        </w:rPr>
        <w:t>6</w:t>
      </w:r>
      <w:r>
        <w:rPr>
          <w:rFonts w:ascii="Times New Roman" w:hAnsi="Times New Roman" w:eastAsia="宋体" w:cs="Times New Roman"/>
        </w:rPr>
        <w:t>米/秒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二、填空题（每空</w:t>
      </w:r>
      <w:r>
        <w:rPr>
          <w:rFonts w:hint="eastAsia" w:ascii="Times New Roman" w:hAnsi="Times New Roman" w:eastAsia="宋体" w:cs="Times New Roman"/>
          <w:b/>
          <w:bCs/>
        </w:rPr>
        <w:t>2</w:t>
      </w:r>
      <w:r>
        <w:rPr>
          <w:rFonts w:ascii="Times New Roman" w:hAnsi="Times New Roman" w:eastAsia="宋体" w:cs="Times New Roman"/>
          <w:b/>
          <w:bCs/>
        </w:rPr>
        <w:t>分，共</w:t>
      </w:r>
      <w:r>
        <w:rPr>
          <w:rFonts w:hint="eastAsia" w:ascii="Times New Roman" w:hAnsi="Times New Roman" w:eastAsia="宋体" w:cs="Times New Roman"/>
          <w:b/>
          <w:bCs/>
        </w:rPr>
        <w:t>24</w:t>
      </w:r>
      <w:r>
        <w:rPr>
          <w:rFonts w:ascii="Times New Roman" w:hAnsi="Times New Roman" w:eastAsia="宋体" w:cs="Times New Roman"/>
          <w:b/>
          <w:bCs/>
        </w:rPr>
        <w:t>分）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15、某种昆虫靠翅膀振动发声。如果这种昆虫的翅膀在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0s内振动了</w: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ascii="Times New Roman" w:hAnsi="Times New Roman" w:eastAsia="宋体" w:cs="Times New Roman"/>
        </w:rPr>
        <w:t>50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ascii="Times New Roman" w:hAnsi="Times New Roman" w:eastAsia="宋体" w:cs="Times New Roman"/>
        </w:rPr>
        <w:t>次，则它振动的频率是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Hz，人类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听到这种声音。（选填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能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或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不能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16、诗句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姑苏城外寒山寺，夜半钟声到客船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中，钟声是由钟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产生的；钟声是通过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传播到人耳中的；在传播过程中，钟声的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选填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音调</w:t>
      </w:r>
      <w:r>
        <w:rPr>
          <w:rFonts w:hint="eastAsia" w:ascii="Times New Roman" w:hAnsi="Times New Roman" w:eastAsia="宋体" w:cs="Times New Roman"/>
        </w:rPr>
        <w:t>”“</w:t>
      </w:r>
      <w:r>
        <w:rPr>
          <w:rFonts w:ascii="Times New Roman" w:hAnsi="Times New Roman" w:eastAsia="宋体" w:cs="Times New Roman"/>
        </w:rPr>
        <w:t>响度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或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音色</w:t>
      </w:r>
      <w:r>
        <w:rPr>
          <w:rFonts w:hint="eastAsia" w:ascii="Times New Roman" w:hAnsi="Times New Roman" w:eastAsia="宋体" w:cs="Times New Roman"/>
        </w:rPr>
        <w:t>”）</w:t>
      </w:r>
      <w:r>
        <w:rPr>
          <w:rFonts w:ascii="Times New Roman" w:hAnsi="Times New Roman" w:eastAsia="宋体" w:cs="Times New Roman"/>
        </w:rPr>
        <w:t>会逐新减小。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17、在控制噪声的措施方面，有些地方可以看到如下图所示的标牌，这主要是在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处减弱噪声；回声传到人耳比原声晚</w:t>
      </w:r>
      <w:r>
        <w:rPr>
          <w:rFonts w:hint="eastAsia" w:ascii="Times New Roman" w:hAnsi="Times New Roman" w:eastAsia="宋体" w:cs="Times New Roman"/>
        </w:rPr>
        <w:t>0.</w:t>
      </w:r>
      <w:r>
        <w:rPr>
          <w:rFonts w:ascii="Times New Roman" w:hAnsi="Times New Roman" w:eastAsia="宋体" w:cs="Times New Roman"/>
        </w:rPr>
        <w:t>1 s 以上，人耳才能将回声和原声区分开，某同学站在障碍物前大喊一声，他要听到回声，则障碍物与这位同学的最近距离应该为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m。（</w:t>
      </w:r>
      <w:r>
        <w:rPr>
          <w:rFonts w:ascii="Times New Roman" w:hAnsi="Times New Roman" w:eastAsia="宋体" w:cs="Times New Roman"/>
          <w:i/>
          <w:iCs/>
        </w:rPr>
        <w:t>v</w:t>
      </w:r>
      <w:r>
        <w:rPr>
          <w:rFonts w:ascii="Times New Roman" w:hAnsi="Times New Roman" w:eastAsia="宋体" w:cs="Times New Roman"/>
          <w:vertAlign w:val="subscript"/>
        </w:rPr>
        <w:t>声</w:t>
      </w:r>
      <w:r>
        <w:rPr>
          <w:rFonts w:ascii="Times New Roman" w:hAnsi="Times New Roman" w:eastAsia="宋体" w:cs="Times New Roman"/>
        </w:rPr>
        <w:t>=340m/s）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685800" cy="657225"/>
            <wp:effectExtent l="0" t="0" r="0" b="3175"/>
            <wp:docPr id="9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18、北斗导航系统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8nm工艺芯片已经量产，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m=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nm；北斗导航系统由</w:t>
      </w:r>
      <w:r>
        <w:rPr>
          <w:rFonts w:hint="eastAsia" w:ascii="Times New Roman" w:hAnsi="Times New Roman" w:eastAsia="宋体" w:cs="Times New Roman"/>
        </w:rPr>
        <w:t>35</w:t>
      </w:r>
      <w:r>
        <w:rPr>
          <w:rFonts w:ascii="Times New Roman" w:hAnsi="Times New Roman" w:eastAsia="宋体" w:cs="Times New Roman"/>
        </w:rPr>
        <w:t>颗卫星组成，包括</w:t>
      </w:r>
      <w:r>
        <w:rPr>
          <w:rFonts w:hint="eastAsia" w:ascii="Times New Roman" w:hAnsi="Times New Roman" w:eastAsia="宋体" w:cs="Times New Roman"/>
        </w:rPr>
        <w:t>5</w:t>
      </w:r>
      <w:r>
        <w:rPr>
          <w:rFonts w:ascii="Times New Roman" w:hAnsi="Times New Roman" w:eastAsia="宋体" w:cs="Times New Roman"/>
        </w:rPr>
        <w:t>颗地球同步卫星，同步卫星相对于地面是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的。（选填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运动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或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静止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9、甲、乙两车都做匀速直线运动，它们的速度之比是</w:t>
      </w:r>
      <w:r>
        <w:rPr>
          <w:rFonts w:hint="eastAsia" w:ascii="Times New Roman" w:hAnsi="Times New Roman" w:eastAsia="宋体" w:cs="Times New Roman"/>
        </w:rPr>
        <w:t>5：</w:t>
      </w:r>
      <w:r>
        <w:rPr>
          <w:rFonts w:ascii="Times New Roman" w:hAnsi="Times New Roman" w:eastAsia="宋体" w:cs="Times New Roman"/>
        </w:rPr>
        <w:t>3，通过的路程之比是</w:t>
      </w:r>
      <w:r>
        <w:rPr>
          <w:rFonts w:hint="eastAsia" w:ascii="Times New Roman" w:hAnsi="Times New Roman" w:eastAsia="宋体" w:cs="Times New Roman"/>
        </w:rPr>
        <w:t>3：</w:t>
      </w:r>
      <w:r>
        <w:rPr>
          <w:rFonts w:ascii="Times New Roman" w:hAnsi="Times New Roman" w:eastAsia="宋体" w:cs="Times New Roman"/>
        </w:rPr>
        <w:t>2，则通过这段路程甲、乙两车所用的时间之比是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。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20、一辆客车在某高速公路上行驶，在经过某直线路段时，司机驾车做匀速直线运动。司机发现其正要通过正前方高山悬崖下的隧道，于是鸣笛，经 t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 xml:space="preserve"> =</w:t>
      </w:r>
      <w:r>
        <w:rPr>
          <w:rFonts w:hint="eastAsia" w:ascii="Times New Roman" w:hAnsi="Times New Roman" w:eastAsia="宋体" w:cs="Times New Roman"/>
        </w:rPr>
        <w:t>6</w:t>
      </w:r>
      <w:r>
        <w:rPr>
          <w:rFonts w:ascii="Times New Roman" w:hAnsi="Times New Roman" w:eastAsia="宋体" w:cs="Times New Roman"/>
        </w:rPr>
        <w:t>秒后听到回声，听到回声后又行驶 t</w:t>
      </w:r>
      <w:r>
        <w:rPr>
          <w:rFonts w:hint="eastAsia"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=</w:t>
      </w:r>
      <w:r>
        <w:rPr>
          <w:rFonts w:hint="eastAsia" w:ascii="Times New Roman" w:hAnsi="Times New Roman" w:eastAsia="宋体" w:cs="Times New Roman"/>
        </w:rPr>
        <w:t>16</w:t>
      </w:r>
      <w:r>
        <w:rPr>
          <w:rFonts w:ascii="Times New Roman" w:hAnsi="Times New Roman" w:eastAsia="宋体" w:cs="Times New Roman"/>
        </w:rPr>
        <w:t>秒，司机第二次鸣笛，又经 t</w:t>
      </w:r>
      <w:r>
        <w:rPr>
          <w:rFonts w:hint="eastAsia" w:ascii="Times New Roman" w:hAnsi="Times New Roman" w:eastAsia="宋体" w:cs="Times New Roman"/>
          <w:vertAlign w:val="subscript"/>
        </w:rPr>
        <w:t>3</w:t>
      </w:r>
      <w:r>
        <w:rPr>
          <w:rFonts w:ascii="Times New Roman" w:hAnsi="Times New Roman" w:eastAsia="宋体" w:cs="Times New Roman"/>
        </w:rPr>
        <w:t>=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秒后听到回声，客车第一次鸣笛时与悬崖的距离为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m；客车的速度为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m/s。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假定声音在空气中的速度为</w:t>
      </w:r>
      <w:r>
        <w:rPr>
          <w:rFonts w:hint="eastAsia" w:ascii="Times New Roman" w:hAnsi="Times New Roman" w:eastAsia="宋体" w:cs="Times New Roman"/>
        </w:rPr>
        <w:t>3</w:t>
      </w:r>
      <w:r>
        <w:rPr>
          <w:rFonts w:ascii="Times New Roman" w:hAnsi="Times New Roman" w:eastAsia="宋体" w:cs="Times New Roman"/>
        </w:rPr>
        <w:t>40m/s</w:t>
      </w:r>
      <w:r>
        <w:rPr>
          <w:rFonts w:hint="eastAsia" w:ascii="Times New Roman" w:hAnsi="Times New Roman" w:eastAsia="宋体" w:cs="Times New Roma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三、实验探究题（每空</w:t>
      </w:r>
      <w:r>
        <w:rPr>
          <w:rFonts w:hint="eastAsia" w:ascii="Times New Roman" w:hAnsi="Times New Roman" w:eastAsia="宋体" w:cs="Times New Roman"/>
          <w:b/>
          <w:bCs/>
        </w:rPr>
        <w:t>2</w:t>
      </w:r>
      <w:r>
        <w:rPr>
          <w:rFonts w:ascii="Times New Roman" w:hAnsi="Times New Roman" w:eastAsia="宋体" w:cs="Times New Roman"/>
          <w:b/>
          <w:bCs/>
        </w:rPr>
        <w:t>分，共</w:t>
      </w:r>
      <w:r>
        <w:rPr>
          <w:rFonts w:hint="eastAsia" w:ascii="Times New Roman" w:hAnsi="Times New Roman" w:eastAsia="宋体" w:cs="Times New Roman"/>
          <w:b/>
          <w:bCs/>
        </w:rPr>
        <w:t>22</w:t>
      </w:r>
      <w:r>
        <w:rPr>
          <w:rFonts w:ascii="Times New Roman" w:hAnsi="Times New Roman" w:eastAsia="宋体" w:cs="Times New Roman"/>
          <w:b/>
          <w:bCs/>
        </w:rPr>
        <w:t>分）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21、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如图是用刻度尺测长度的实验，该刻度尺的分度值是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cm，所记录的测量结果是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。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如图秒表的读数是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s</w:t>
      </w:r>
      <w:r>
        <w:rPr>
          <w:rFonts w:hint="eastAsia" w:ascii="Times New Roman" w:hAnsi="Times New Roman" w:eastAsia="宋体" w:cs="Times New Roman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2219325" cy="781050"/>
            <wp:effectExtent l="0" t="0" r="3175" b="6350"/>
            <wp:docPr id="10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          </w:t>
      </w:r>
      <w:r>
        <w:drawing>
          <wp:inline distT="0" distB="0" distL="0" distR="0">
            <wp:extent cx="1857375" cy="1473200"/>
            <wp:effectExtent l="0" t="0" r="9525" b="0"/>
            <wp:docPr id="25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5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22、金明在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测小车的平均速度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的实验中，设计了如图所示的实验装置：小车从带刻度（分   度值为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 xml:space="preserve"> cm）的斜面顶端由静止下滑，图中的圆圈是小车到达A、B、C三处时电子表的显示（数字分别表示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小时：分：秒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）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eastAsia="宋体" w:cs="Times New Roman"/>
        </w:rPr>
      </w:pP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2714625" cy="1552575"/>
            <wp:effectExtent l="0" t="0" r="3175" b="9525"/>
            <wp:docPr id="11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该实验的实验原理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。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实验中为了方便计时，应使斜面的坡度较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（填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大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或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小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）。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小车在 AB 段的平均速度</w:t>
      </w:r>
      <w:r>
        <w:rPr>
          <w:rFonts w:hint="eastAsia" w:ascii="Times New Roman" w:hAnsi="Times New Roman" w:eastAsia="宋体" w:cs="Times New Roman"/>
          <w:i/>
          <w:iCs/>
        </w:rPr>
        <w:t>v</w:t>
      </w:r>
      <w:r>
        <w:rPr>
          <w:rFonts w:ascii="Times New Roman" w:hAnsi="Times New Roman" w:eastAsia="宋体" w:cs="Times New Roman"/>
          <w:vertAlign w:val="subscript"/>
        </w:rPr>
        <w:t>AB</w:t>
      </w:r>
      <w:r>
        <w:rPr>
          <w:rFonts w:ascii="Times New Roman" w:hAnsi="Times New Roman" w:eastAsia="宋体" w:cs="Times New Roman"/>
        </w:rPr>
        <w:t>=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</w:rPr>
        <w:t>/</w:t>
      </w:r>
      <w:r>
        <w:rPr>
          <w:rFonts w:ascii="Times New Roman" w:hAnsi="Times New Roman" w:eastAsia="宋体" w:cs="Times New Roman"/>
        </w:rPr>
        <w:t>s；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</w:rPr>
        <w:t>）</w:t>
      </w:r>
      <w:r>
        <w:rPr>
          <w:rFonts w:ascii="Times New Roman" w:hAnsi="Times New Roman" w:eastAsia="宋体" w:cs="Times New Roman"/>
        </w:rPr>
        <w:t>实验前必须学会熟练使用电子表，如果让小车过了A点后才开始计时，则会使所测AC段的平均速度</w:t>
      </w:r>
      <w:r>
        <w:rPr>
          <w:rFonts w:hint="eastAsia" w:ascii="Times New Roman" w:hAnsi="Times New Roman" w:eastAsia="宋体" w:cs="Times New Roman"/>
          <w:i/>
          <w:iCs/>
        </w:rPr>
        <w:t>v</w:t>
      </w:r>
      <w:r>
        <w:rPr>
          <w:rFonts w:ascii="Times New Roman" w:hAnsi="Times New Roman" w:eastAsia="宋体" w:cs="Times New Roman"/>
          <w:vertAlign w:val="subscript"/>
        </w:rPr>
        <w:t>AC</w:t>
      </w:r>
      <w:r>
        <w:rPr>
          <w:rFonts w:ascii="Times New Roman" w:hAnsi="Times New Roman" w:eastAsia="宋体" w:cs="Times New Roman"/>
        </w:rPr>
        <w:t>偏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hint="eastAsia" w:ascii="Times New Roman" w:hAnsi="Times New Roman" w:eastAsia="宋体" w:cs="Times New Roman"/>
        </w:rPr>
        <w:t>（</w:t>
      </w:r>
      <w:r>
        <w:rPr>
          <w:rFonts w:ascii="Times New Roman" w:hAnsi="Times New Roman" w:eastAsia="宋体" w:cs="Times New Roman"/>
        </w:rPr>
        <w:t>选填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大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或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小</w:t>
      </w:r>
      <w:r>
        <w:rPr>
          <w:rFonts w:hint="eastAsia" w:ascii="Times New Roman" w:hAnsi="Times New Roman" w:eastAsia="宋体" w:cs="Times New Roman"/>
        </w:rPr>
        <w:t>”）</w:t>
      </w:r>
      <w:r>
        <w:rPr>
          <w:rFonts w:ascii="Times New Roman" w:hAnsi="Times New Roman" w:eastAsia="宋体" w:cs="Times New Roman"/>
        </w:rPr>
        <w:t>。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23、在《声现象》一章的学习中，老师在课堂上和大家一块完成了以下几个实验：</w:t>
      </w: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4076700" cy="1619250"/>
            <wp:effectExtent l="0" t="0" r="0" b="6350"/>
            <wp:docPr id="12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①如图甲：把正在发声的音叉靠近悬挂的静止乒乓球，看到乒乓球被反复弹起；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②如图乙：把正在响铃的电铃放在玻璃钟罩内，逐渐抽出其中空气，发现铃声明显减小；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③如图丙：拨动同一把钢尺，在保证其振幅相同情况下，改变其伸出桌边的长度，观察钢尺振动的快慢。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（1）图甲实验中，此实验说明声音是由物体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产生的。该实验运用的研究方法是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（2）图乙实验进一步推理可以得出真空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传声（选填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能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或</w:t>
      </w:r>
      <w:r>
        <w:rPr>
          <w:rFonts w:hint="eastAsia" w:ascii="Times New Roman" w:hAnsi="Times New Roman" w:eastAsia="宋体" w:cs="Times New Roman"/>
        </w:rPr>
        <w:t>“</w:t>
      </w:r>
      <w:r>
        <w:rPr>
          <w:rFonts w:ascii="Times New Roman" w:hAnsi="Times New Roman" w:eastAsia="宋体" w:cs="Times New Roman"/>
        </w:rPr>
        <w:t>不能</w:t>
      </w:r>
      <w:r>
        <w:rPr>
          <w:rFonts w:hint="eastAsia"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</w:rPr>
        <w:t>）；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（3）图丙是在探究声音的音调跟</w:t>
      </w:r>
      <w:r>
        <w:rPr>
          <w:rFonts w:hint="eastAsia" w:ascii="Times New Roman" w:hAnsi="Times New Roman" w:eastAsia="宋体" w:cs="Times New Roman"/>
          <w:u w:val="single"/>
        </w:rPr>
        <w:t xml:space="preserve">        </w:t>
      </w:r>
      <w:r>
        <w:rPr>
          <w:rFonts w:ascii="Times New Roman" w:hAnsi="Times New Roman" w:eastAsia="宋体" w:cs="Times New Roman"/>
        </w:rPr>
        <w:t>的关系。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四、计算题（共</w:t>
      </w:r>
      <w:r>
        <w:rPr>
          <w:rFonts w:hint="eastAsia" w:ascii="Times New Roman" w:hAnsi="Times New Roman" w:eastAsia="宋体" w:cs="Times New Roman"/>
          <w:b/>
          <w:bCs/>
        </w:rPr>
        <w:t>12</w:t>
      </w:r>
      <w:r>
        <w:rPr>
          <w:rFonts w:ascii="Times New Roman" w:hAnsi="Times New Roman" w:eastAsia="宋体" w:cs="Times New Roman"/>
          <w:b/>
          <w:bCs/>
        </w:rPr>
        <w:t>分，计算题要求写出公式和过程）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24、汽车在出厂前要进行测试，某次测试中，先让汽车在模拟山路上以</w:t>
      </w:r>
      <w:r>
        <w:rPr>
          <w:rFonts w:hint="eastAsia" w:ascii="Times New Roman" w:hAnsi="Times New Roman" w:eastAsia="宋体" w:cs="Times New Roman"/>
        </w:rPr>
        <w:t>8</w:t>
      </w:r>
      <w:r>
        <w:rPr>
          <w:rFonts w:ascii="Times New Roman" w:hAnsi="Times New Roman" w:eastAsia="宋体" w:cs="Times New Roman"/>
        </w:rPr>
        <w:t>m/s 的速度行驶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00s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紧接着又以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0m/s 的速度继续行驶了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000m。求：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（1）该汽车在前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00s 行驶的路程是多少m？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（2）该汽车以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0m/s 的速度行驶了多少s？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（3）汽车在这次整个测试过程中的平均速度是多少？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25、甲、乙两地的距离是900km，一列火车从甲地早上</w:t>
      </w:r>
      <w:r>
        <w:rPr>
          <w:rFonts w:hint="eastAsia" w:ascii="Times New Roman" w:hAnsi="Times New Roman" w:eastAsia="宋体" w:cs="Times New Roman"/>
        </w:rPr>
        <w:t>7</w:t>
      </w:r>
      <w:r>
        <w:rPr>
          <w:rFonts w:ascii="Times New Roman" w:hAnsi="Times New Roman" w:eastAsia="宋体" w:cs="Times New Roman"/>
        </w:rPr>
        <w:t>：3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ascii="Times New Roman" w:hAnsi="Times New Roman" w:eastAsia="宋体" w:cs="Times New Roman"/>
        </w:rPr>
        <w:t>出发开往乙地，途中停靠了几个车站，在当日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6：3</w:t>
      </w:r>
      <w:r>
        <w:rPr>
          <w:rFonts w:hint="eastAsia" w:ascii="Times New Roman" w:hAnsi="Times New Roman" w:eastAsia="宋体" w:cs="Times New Roman"/>
        </w:rPr>
        <w:t>0</w:t>
      </w:r>
      <w:r>
        <w:rPr>
          <w:rFonts w:ascii="Times New Roman" w:hAnsi="Times New Roman" w:eastAsia="宋体" w:cs="Times New Roman"/>
        </w:rPr>
        <w:t>到达乙地；列车行驶途中以</w:t>
      </w: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44km/h 的速度匀速通过长度为</w:t>
      </w:r>
      <w:r>
        <w:rPr>
          <w:rFonts w:hint="eastAsia" w:ascii="Times New Roman" w:hAnsi="Times New Roman" w:eastAsia="宋体" w:cs="Times New Roman"/>
        </w:rPr>
        <w:t>4</w:t>
      </w:r>
      <w:r>
        <w:rPr>
          <w:rFonts w:ascii="Times New Roman" w:hAnsi="Times New Roman" w:eastAsia="宋体" w:cs="Times New Roman"/>
        </w:rPr>
        <w:t>00m的桥梁，列车全部通过桥梁的时间是</w:t>
      </w: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5s。求：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（1）火车从甲地开往乙地的平均速度；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（2）火车的长度。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tabs>
          <w:tab w:val="left" w:pos="2100"/>
          <w:tab w:val="left" w:pos="4200"/>
          <w:tab w:val="left" w:pos="6300"/>
        </w:tabs>
        <w:jc w:val="center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长沙市北雅中学</w:t>
      </w:r>
      <w:r>
        <w:rPr>
          <w:rFonts w:hint="eastAsia" w:ascii="Times New Roman" w:hAnsi="Times New Roman" w:eastAsia="宋体" w:cs="Times New Roman"/>
          <w:b/>
          <w:bCs/>
        </w:rPr>
        <w:t>2020-2021学年八年级上学期第一次月考试卷</w:t>
      </w:r>
    </w:p>
    <w:p>
      <w:pPr>
        <w:tabs>
          <w:tab w:val="left" w:pos="2100"/>
          <w:tab w:val="left" w:pos="4200"/>
          <w:tab w:val="left" w:pos="6300"/>
        </w:tabs>
        <w:snapToGrid w:val="0"/>
        <w:jc w:val="center"/>
        <w:textAlignment w:val="baseline"/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szCs w:val="21"/>
        </w:rPr>
        <w:t>物理</w:t>
      </w:r>
      <w:r>
        <w:rPr>
          <w:rFonts w:hint="eastAsia" w:ascii="宋体" w:hAnsi="宋体" w:cs="宋体"/>
          <w:b/>
          <w:szCs w:val="21"/>
        </w:rPr>
        <w:t xml:space="preserve">  </w:t>
      </w:r>
      <w:r>
        <w:rPr>
          <w:rFonts w:hint="eastAsia"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参考答案</w:t>
      </w:r>
    </w:p>
    <w:p>
      <w:pPr>
        <w:pStyle w:val="2"/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一、选择题（每小题</w:t>
      </w:r>
      <w:r>
        <w:rPr>
          <w:rFonts w:hint="eastAsia" w:ascii="Times New Roman" w:hAnsi="Times New Roman" w:eastAsia="宋体" w:cs="Times New Roman"/>
          <w:b/>
          <w:bCs/>
        </w:rPr>
        <w:t>3</w:t>
      </w:r>
      <w:r>
        <w:rPr>
          <w:rFonts w:ascii="Times New Roman" w:hAnsi="Times New Roman" w:eastAsia="宋体" w:cs="Times New Roman"/>
          <w:b/>
          <w:bCs/>
        </w:rPr>
        <w:t>分，共</w:t>
      </w:r>
      <w:r>
        <w:rPr>
          <w:rFonts w:hint="eastAsia" w:ascii="Times New Roman" w:hAnsi="Times New Roman" w:eastAsia="宋体" w:cs="Times New Roman"/>
          <w:b/>
          <w:bCs/>
        </w:rPr>
        <w:t>42</w:t>
      </w:r>
      <w:r>
        <w:rPr>
          <w:rFonts w:ascii="Times New Roman" w:hAnsi="Times New Roman" w:eastAsia="宋体" w:cs="Times New Roman"/>
          <w:b/>
          <w:bCs/>
        </w:rPr>
        <w:t>分）</w:t>
      </w:r>
    </w:p>
    <w:tbl>
      <w:tblPr>
        <w:tblStyle w:val="7"/>
        <w:tblW w:w="79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rPr>
                <w:rFonts w:eastAsia="宋体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531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9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522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531" w:type="dxa"/>
          </w:tcPr>
          <w:p>
            <w:pPr>
              <w:pStyle w:val="8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B</w:t>
            </w:r>
          </w:p>
        </w:tc>
      </w:tr>
    </w:tbl>
    <w:p>
      <w:pPr>
        <w:pStyle w:val="8"/>
        <w:tabs>
          <w:tab w:val="left" w:pos="2100"/>
          <w:tab w:val="left" w:pos="4200"/>
          <w:tab w:val="left" w:pos="6300"/>
        </w:tabs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二、填空题（每空</w:t>
      </w:r>
      <w:r>
        <w:rPr>
          <w:rFonts w:hint="eastAsia" w:ascii="Times New Roman" w:hAnsi="Times New Roman" w:eastAsia="宋体" w:cs="Times New Roman"/>
          <w:b/>
          <w:bCs/>
        </w:rPr>
        <w:t>2</w:t>
      </w:r>
      <w:r>
        <w:rPr>
          <w:rFonts w:ascii="Times New Roman" w:hAnsi="Times New Roman" w:eastAsia="宋体" w:cs="Times New Roman"/>
          <w:b/>
          <w:bCs/>
        </w:rPr>
        <w:t>分，共</w:t>
      </w:r>
      <w:r>
        <w:rPr>
          <w:rFonts w:hint="eastAsia" w:ascii="Times New Roman" w:hAnsi="Times New Roman" w:eastAsia="宋体" w:cs="Times New Roman"/>
          <w:b/>
          <w:bCs/>
        </w:rPr>
        <w:t>24</w:t>
      </w:r>
      <w:r>
        <w:rPr>
          <w:rFonts w:ascii="Times New Roman" w:hAnsi="Times New Roman" w:eastAsia="宋体" w:cs="Times New Roman"/>
          <w:b/>
          <w:bCs/>
        </w:rPr>
        <w:t>分）</w:t>
      </w:r>
    </w:p>
    <w:p>
      <w:pPr>
        <w:pStyle w:val="8"/>
        <w:tabs>
          <w:tab w:val="left" w:pos="2100"/>
          <w:tab w:val="left" w:pos="4200"/>
          <w:tab w:val="left" w:pos="6300"/>
        </w:tabs>
        <w:rPr>
          <w:rFonts w:eastAsia="宋体" w:cs="Times New Roman"/>
          <w:szCs w:val="21"/>
        </w:rPr>
      </w:pPr>
      <w:r>
        <w:rPr>
          <w:rFonts w:hint="eastAsia" w:cs="Times New Roman"/>
          <w:szCs w:val="21"/>
        </w:rPr>
        <w:t>15</w:t>
      </w:r>
      <w:r>
        <w:rPr>
          <w:rFonts w:cs="Times New Roman"/>
          <w:szCs w:val="21"/>
        </w:rPr>
        <w:t>．</w:t>
      </w:r>
      <w:r>
        <w:rPr>
          <w:rFonts w:hint="eastAsia" w:cs="Times New Roman"/>
          <w:szCs w:val="21"/>
        </w:rPr>
        <w:t>350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能</w:t>
      </w:r>
    </w:p>
    <w:p>
      <w:pPr>
        <w:pStyle w:val="8"/>
        <w:tabs>
          <w:tab w:val="left" w:pos="2100"/>
          <w:tab w:val="left" w:pos="4200"/>
          <w:tab w:val="left" w:pos="6300"/>
        </w:tabs>
        <w:rPr>
          <w:rFonts w:eastAsia="宋体" w:cs="Times New Roman"/>
          <w:szCs w:val="21"/>
        </w:rPr>
      </w:pPr>
      <w:r>
        <w:rPr>
          <w:rFonts w:hint="eastAsia" w:cs="Times New Roman"/>
          <w:szCs w:val="21"/>
        </w:rPr>
        <w:t>16</w:t>
      </w:r>
      <w:r>
        <w:rPr>
          <w:rFonts w:cs="Times New Roman"/>
          <w:szCs w:val="21"/>
        </w:rPr>
        <w:t>．</w:t>
      </w:r>
      <w:r>
        <w:rPr>
          <w:rFonts w:hint="eastAsia" w:cs="Times New Roman"/>
          <w:szCs w:val="21"/>
        </w:rPr>
        <w:t>振动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空气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响度</w:t>
      </w:r>
    </w:p>
    <w:p>
      <w:pPr>
        <w:pStyle w:val="8"/>
        <w:tabs>
          <w:tab w:val="left" w:pos="2100"/>
          <w:tab w:val="left" w:pos="4200"/>
          <w:tab w:val="left" w:pos="6300"/>
        </w:tabs>
        <w:rPr>
          <w:rFonts w:eastAsia="宋体" w:cs="Times New Roman"/>
          <w:szCs w:val="21"/>
        </w:rPr>
      </w:pPr>
      <w:r>
        <w:rPr>
          <w:rFonts w:hint="eastAsia" w:cs="Times New Roman"/>
          <w:szCs w:val="21"/>
        </w:rPr>
        <w:t>17</w:t>
      </w:r>
      <w:r>
        <w:rPr>
          <w:rFonts w:cs="Times New Roman"/>
          <w:szCs w:val="21"/>
        </w:rPr>
        <w:t>．</w:t>
      </w:r>
      <w:r>
        <w:rPr>
          <w:rFonts w:hint="eastAsia" w:cs="Times New Roman"/>
          <w:szCs w:val="21"/>
        </w:rPr>
        <w:t>声源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17</w:t>
      </w:r>
    </w:p>
    <w:p>
      <w:pPr>
        <w:pStyle w:val="8"/>
        <w:tabs>
          <w:tab w:val="left" w:pos="2100"/>
          <w:tab w:val="left" w:pos="4200"/>
          <w:tab w:val="left" w:pos="6300"/>
        </w:tabs>
        <w:rPr>
          <w:rFonts w:eastAsia="宋体" w:cs="Times New Roman"/>
          <w:szCs w:val="21"/>
        </w:rPr>
      </w:pPr>
      <w:r>
        <w:rPr>
          <w:rFonts w:hint="eastAsia" w:cs="Times New Roman"/>
          <w:szCs w:val="21"/>
        </w:rPr>
        <w:t>18</w:t>
      </w:r>
      <w:r>
        <w:rPr>
          <w:rFonts w:cs="Times New Roman"/>
          <w:szCs w:val="21"/>
        </w:rPr>
        <w:t>．</w:t>
      </w:r>
      <w:r>
        <w:rPr>
          <w:rFonts w:hint="eastAsia" w:cs="Times New Roman"/>
          <w:szCs w:val="21"/>
        </w:rPr>
        <w:t>1×10</w:t>
      </w:r>
      <w:r>
        <w:rPr>
          <w:rFonts w:hint="eastAsia" w:cs="Times New Roman"/>
          <w:szCs w:val="21"/>
          <w:vertAlign w:val="superscript"/>
        </w:rPr>
        <w:t>-9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静止</w:t>
      </w:r>
    </w:p>
    <w:p>
      <w:pPr>
        <w:pStyle w:val="8"/>
        <w:tabs>
          <w:tab w:val="left" w:pos="2100"/>
          <w:tab w:val="left" w:pos="4200"/>
          <w:tab w:val="left" w:pos="6300"/>
        </w:tabs>
        <w:rPr>
          <w:rFonts w:eastAsia="宋体" w:cs="Times New Roman"/>
          <w:szCs w:val="21"/>
        </w:rPr>
      </w:pPr>
      <w:r>
        <w:rPr>
          <w:rFonts w:hint="eastAsia" w:cs="Times New Roman"/>
          <w:szCs w:val="21"/>
        </w:rPr>
        <w:t>19</w:t>
      </w:r>
      <w:r>
        <w:rPr>
          <w:rFonts w:cs="Times New Roman"/>
          <w:szCs w:val="21"/>
        </w:rPr>
        <w:t>．</w:t>
      </w:r>
      <w:r>
        <w:rPr>
          <w:rFonts w:hint="eastAsia" w:cs="Times New Roman"/>
          <w:szCs w:val="21"/>
        </w:rPr>
        <w:t>9：10</w:t>
      </w:r>
    </w:p>
    <w:p>
      <w:pPr>
        <w:pStyle w:val="8"/>
        <w:tabs>
          <w:tab w:val="left" w:pos="2100"/>
          <w:tab w:val="left" w:pos="4200"/>
          <w:tab w:val="left" w:pos="6300"/>
        </w:tabs>
        <w:rPr>
          <w:rFonts w:eastAsia="宋体" w:cs="Times New Roman"/>
          <w:szCs w:val="21"/>
        </w:rPr>
      </w:pPr>
      <w:r>
        <w:rPr>
          <w:rFonts w:hint="eastAsia" w:cs="Times New Roman"/>
          <w:szCs w:val="21"/>
        </w:rPr>
        <w:t>20</w:t>
      </w:r>
      <w:r>
        <w:rPr>
          <w:rFonts w:cs="Times New Roman"/>
          <w:szCs w:val="21"/>
        </w:rPr>
        <w:t>．</w:t>
      </w:r>
      <w:r>
        <w:rPr>
          <w:rFonts w:hint="eastAsia" w:cs="Times New Roman"/>
          <w:szCs w:val="21"/>
        </w:rPr>
        <w:t>1122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34</w:t>
      </w:r>
    </w:p>
    <w:p>
      <w:pPr>
        <w:pStyle w:val="8"/>
        <w:tabs>
          <w:tab w:val="left" w:pos="2100"/>
          <w:tab w:val="left" w:pos="4200"/>
          <w:tab w:val="left" w:pos="6300"/>
        </w:tabs>
        <w:rPr>
          <w:rFonts w:cs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三、实验探究题（每空</w:t>
      </w:r>
      <w:r>
        <w:rPr>
          <w:rFonts w:hint="eastAsia" w:ascii="Times New Roman" w:hAnsi="Times New Roman" w:eastAsia="宋体" w:cs="Times New Roman"/>
          <w:b/>
          <w:bCs/>
        </w:rPr>
        <w:t>2</w:t>
      </w:r>
      <w:r>
        <w:rPr>
          <w:rFonts w:ascii="Times New Roman" w:hAnsi="Times New Roman" w:eastAsia="宋体" w:cs="Times New Roman"/>
          <w:b/>
          <w:bCs/>
        </w:rPr>
        <w:t>分，共</w:t>
      </w:r>
      <w:r>
        <w:rPr>
          <w:rFonts w:hint="eastAsia" w:ascii="Times New Roman" w:hAnsi="Times New Roman" w:eastAsia="宋体" w:cs="Times New Roman"/>
          <w:b/>
          <w:bCs/>
        </w:rPr>
        <w:t>22</w:t>
      </w:r>
      <w:r>
        <w:rPr>
          <w:rFonts w:ascii="Times New Roman" w:hAnsi="Times New Roman" w:eastAsia="宋体" w:cs="Times New Roman"/>
          <w:b/>
          <w:bCs/>
        </w:rPr>
        <w:t>分）</w:t>
      </w:r>
    </w:p>
    <w:p>
      <w:pPr>
        <w:pStyle w:val="8"/>
        <w:tabs>
          <w:tab w:val="left" w:pos="2100"/>
          <w:tab w:val="left" w:pos="4200"/>
          <w:tab w:val="left" w:pos="6300"/>
        </w:tabs>
        <w:rPr>
          <w:rFonts w:eastAsia="宋体" w:cs="Times New Roman"/>
          <w:szCs w:val="21"/>
        </w:rPr>
      </w:pPr>
      <w:r>
        <w:rPr>
          <w:rFonts w:hint="eastAsia" w:cs="Times New Roman"/>
          <w:szCs w:val="21"/>
        </w:rPr>
        <w:t>21</w:t>
      </w:r>
      <w:r>
        <w:rPr>
          <w:rFonts w:cs="Times New Roman"/>
          <w:szCs w:val="21"/>
        </w:rPr>
        <w:t>．</w:t>
      </w:r>
      <w:r>
        <w:rPr>
          <w:rFonts w:hint="eastAsia" w:cs="Times New Roman"/>
          <w:szCs w:val="21"/>
        </w:rPr>
        <w:t>（1）0.1；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3.25cm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（2）217.5</w:t>
      </w:r>
    </w:p>
    <w:p>
      <w:pPr>
        <w:pStyle w:val="8"/>
        <w:tabs>
          <w:tab w:val="left" w:pos="2100"/>
          <w:tab w:val="left" w:pos="4200"/>
          <w:tab w:val="left" w:pos="6300"/>
        </w:tabs>
        <w:rPr>
          <w:rFonts w:cs="Times New Roman"/>
          <w:szCs w:val="21"/>
        </w:rPr>
      </w:pPr>
      <w:r>
        <w:rPr>
          <w:rFonts w:hint="eastAsia" w:cs="Times New Roman"/>
          <w:szCs w:val="21"/>
        </w:rPr>
        <w:t>22</w:t>
      </w:r>
      <w:r>
        <w:rPr>
          <w:rFonts w:cs="Times New Roman"/>
          <w:szCs w:val="21"/>
        </w:rPr>
        <w:t>．</w:t>
      </w:r>
      <w:r>
        <w:rPr>
          <w:rFonts w:hint="eastAsia" w:cs="Times New Roman"/>
          <w:szCs w:val="21"/>
        </w:rPr>
        <w:t>（1）v=s/t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（2）小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（3）0.2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（4）大</w:t>
      </w:r>
      <w:r>
        <w:rPr>
          <w:rFonts w:hint="eastAsia" w:cs="Times New Roman"/>
          <w:szCs w:val="21"/>
        </w:rPr>
        <w:tab/>
      </w:r>
    </w:p>
    <w:p>
      <w:pPr>
        <w:pStyle w:val="8"/>
        <w:tabs>
          <w:tab w:val="left" w:pos="2100"/>
          <w:tab w:val="left" w:pos="4200"/>
          <w:tab w:val="left" w:pos="6300"/>
        </w:tabs>
        <w:rPr>
          <w:rFonts w:cs="Times New Roman"/>
          <w:szCs w:val="21"/>
        </w:rPr>
      </w:pPr>
      <w:r>
        <w:rPr>
          <w:rFonts w:hint="eastAsia" w:cs="Times New Roman"/>
          <w:szCs w:val="21"/>
        </w:rPr>
        <w:t>23</w:t>
      </w:r>
      <w:r>
        <w:rPr>
          <w:rFonts w:cs="Times New Roman"/>
          <w:szCs w:val="21"/>
        </w:rPr>
        <w:t>．</w:t>
      </w:r>
      <w:r>
        <w:rPr>
          <w:rFonts w:hint="eastAsia" w:cs="Times New Roman"/>
          <w:szCs w:val="21"/>
        </w:rPr>
        <w:t>（1）振动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转换法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（2）不能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（3）频率</w:t>
      </w:r>
    </w:p>
    <w:p>
      <w:pPr>
        <w:pStyle w:val="8"/>
        <w:tabs>
          <w:tab w:val="left" w:pos="2100"/>
          <w:tab w:val="left" w:pos="4200"/>
          <w:tab w:val="left" w:pos="6300"/>
        </w:tabs>
        <w:rPr>
          <w:rFonts w:cs="Times New Roman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四、计算题（共</w:t>
      </w:r>
      <w:r>
        <w:rPr>
          <w:rFonts w:hint="eastAsia" w:ascii="Times New Roman" w:hAnsi="Times New Roman" w:eastAsia="宋体" w:cs="Times New Roman"/>
          <w:b/>
          <w:bCs/>
        </w:rPr>
        <w:t>12</w:t>
      </w:r>
      <w:r>
        <w:rPr>
          <w:rFonts w:ascii="Times New Roman" w:hAnsi="Times New Roman" w:eastAsia="宋体" w:cs="Times New Roman"/>
          <w:b/>
          <w:bCs/>
        </w:rPr>
        <w:t>分，计算题要求写出公式和过程）</w:t>
      </w:r>
    </w:p>
    <w:p>
      <w:pPr>
        <w:pStyle w:val="8"/>
        <w:tabs>
          <w:tab w:val="left" w:pos="2100"/>
          <w:tab w:val="left" w:pos="4200"/>
          <w:tab w:val="left" w:pos="6300"/>
        </w:tabs>
        <w:rPr>
          <w:rFonts w:eastAsia="宋体" w:cs="Times New Roman"/>
          <w:szCs w:val="21"/>
        </w:rPr>
      </w:pPr>
      <w:r>
        <w:rPr>
          <w:rFonts w:hint="eastAsia" w:cs="Times New Roman"/>
          <w:szCs w:val="21"/>
        </w:rPr>
        <w:t>24</w:t>
      </w:r>
      <w:r>
        <w:rPr>
          <w:rFonts w:cs="Times New Roman"/>
          <w:szCs w:val="21"/>
        </w:rPr>
        <w:t>．</w:t>
      </w:r>
      <w:r>
        <w:rPr>
          <w:rFonts w:hint="eastAsia" w:cs="Times New Roman"/>
          <w:szCs w:val="21"/>
        </w:rPr>
        <w:t>（1）800m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（2）20s</w:t>
      </w:r>
      <w:r>
        <w:rPr>
          <w:rFonts w:hint="eastAsia" w:cs="Times New Roman"/>
          <w:szCs w:val="21"/>
        </w:rPr>
        <w:tab/>
      </w:r>
      <w:r>
        <w:rPr>
          <w:rFonts w:hint="eastAsia" w:cs="Times New Roman"/>
          <w:szCs w:val="21"/>
        </w:rPr>
        <w:t>（3）15m/s</w:t>
      </w:r>
    </w:p>
    <w:p>
      <w:pPr>
        <w:pStyle w:val="8"/>
        <w:tabs>
          <w:tab w:val="left" w:pos="2100"/>
          <w:tab w:val="left" w:pos="4200"/>
          <w:tab w:val="left" w:pos="6300"/>
        </w:tabs>
        <w:rPr>
          <w:rFonts w:cs="Times New Roman"/>
          <w:szCs w:val="21"/>
        </w:rPr>
      </w:pPr>
      <w:r>
        <w:rPr>
          <w:rFonts w:hint="eastAsia" w:cs="Times New Roman"/>
          <w:szCs w:val="21"/>
        </w:rPr>
        <w:t>25</w:t>
      </w:r>
      <w:r>
        <w:rPr>
          <w:rFonts w:cs="Times New Roman"/>
          <w:szCs w:val="21"/>
        </w:rPr>
        <w:t>．（1）100km/h</w:t>
      </w:r>
      <w:r>
        <w:rPr>
          <w:rFonts w:hint="eastAsia" w:cs="Times New Roman"/>
          <w:szCs w:val="21"/>
        </w:rPr>
        <w:tab/>
      </w:r>
      <w:r>
        <w:rPr>
          <w:rFonts w:cs="Times New Roman"/>
          <w:szCs w:val="21"/>
        </w:rPr>
        <w:t>（2）</w:t>
      </w:r>
      <w:r>
        <w:rPr>
          <w:rFonts w:hint="eastAsia" w:cs="Times New Roman"/>
          <w:szCs w:val="21"/>
        </w:rPr>
        <w:t>600m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="宋体" w:cs="Times New Roman"/>
        </w:rPr>
      </w:pPr>
    </w:p>
    <w:p>
      <w:pPr>
        <w:pStyle w:val="2"/>
        <w:sectPr>
          <w:headerReference r:id="rId3" w:type="firs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Times New Roman" w:hAnsi="Times New Roman" w:eastAsia="宋体" w:cs="Times New Roman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t>2</w:t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t>3</w:t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Times New Roman" w:hAnsi="Times New Roman" w:eastAsia="宋体" w:cs="Times New Roman"/>
                      </w:rPr>
                    </w:pPr>
                    <w:r>
                      <w:rPr>
                        <w:rFonts w:ascii="Times New Roman" w:hAnsi="Times New Roman" w:eastAsia="宋体" w:cs="Times New Roman"/>
                      </w:rPr>
                      <w:t xml:space="preserve">第 </w:t>
                    </w:r>
                    <w:r>
                      <w:rPr>
                        <w:rFonts w:ascii="Times New Roman" w:hAnsi="Times New Roman" w:eastAsia="宋体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</w:rPr>
                      <w:t>2</w:t>
                    </w:r>
                    <w:r>
                      <w:rPr>
                        <w:rFonts w:ascii="Times New Roman" w:hAnsi="Times New Roman" w:eastAsia="宋体" w:cs="Times New Roman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</w:rPr>
                      <w:t xml:space="preserve"> 页 共 </w:t>
                    </w:r>
                    <w:r>
                      <w:rPr>
                        <w:rFonts w:ascii="Times New Roman" w:hAnsi="Times New Roman" w:eastAsia="宋体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eastAsia="宋体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</w:rPr>
                      <w:t>3</w:t>
                    </w:r>
                    <w:r>
                      <w:rPr>
                        <w:rFonts w:ascii="Times New Roman" w:hAnsi="Times New Roman" w:eastAsia="宋体" w:cs="Times New Roman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17" name="图片 100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7" name="图片 1000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875F59"/>
    <w:rsid w:val="00824DFD"/>
    <w:rsid w:val="00C45124"/>
    <w:rsid w:val="2A875F59"/>
    <w:rsid w:val="2E4B284A"/>
    <w:rsid w:val="3D9D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行距: 最小值 0 磅"/>
    <w:basedOn w:val="1"/>
    <w:qFormat/>
    <w:uiPriority w:val="0"/>
    <w:pPr>
      <w:spacing w:line="0" w:lineRule="atLeast"/>
    </w:pPr>
    <w:rPr>
      <w:rFonts w:cs="宋体"/>
      <w:bCs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样式1"/>
    <w:basedOn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601</Words>
  <Characters>3432</Characters>
  <Lines>28</Lines>
  <Paragraphs>8</Paragraphs>
  <TotalTime>0</TotalTime>
  <ScaleCrop>false</ScaleCrop>
  <LinksUpToDate>false</LinksUpToDate>
  <CharactersWithSpaces>4025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2021-09-22T09:00:00Z</dcterms:created>
  <dc:creator>Only</dc:creator>
  <cp:lastModifiedBy>Administrator</cp:lastModifiedBy>
  <dcterms:modified xsi:type="dcterms:W3CDTF">2021-09-24T11:24:04Z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