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2021-2022学年人教版六年级上册数学第七单元测试卷二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1．表示部分与整体的关系我们用（    ）统计图。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A．条形</w:t>
      </w:r>
      <w:r>
        <w:tab/>
      </w:r>
      <w:r>
        <w:t>B．折线</w:t>
      </w:r>
      <w:r>
        <w:tab/>
      </w:r>
      <w:r>
        <w:t>C．扇形</w:t>
      </w:r>
    </w:p>
    <w:p>
      <w:pPr>
        <w:spacing w:line="360" w:lineRule="auto"/>
        <w:jc w:val="left"/>
        <w:textAlignment w:val="center"/>
      </w:pPr>
      <w:r>
        <w:t>2．下面是某林场工作人员统计的一棵树的生长情况，用（    ）统计图描述最直观。</w:t>
      </w:r>
    </w:p>
    <w:tbl>
      <w:tblPr>
        <w:tblStyle w:val="5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0"/>
        <w:gridCol w:w="855"/>
        <w:gridCol w:w="855"/>
        <w:gridCol w:w="990"/>
        <w:gridCol w:w="855"/>
        <w:gridCol w:w="885"/>
        <w:gridCol w:w="975"/>
        <w:gridCol w:w="975"/>
        <w:gridCol w:w="975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生长年份/年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6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8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10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12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14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高度/m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4.2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5.9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7.2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8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8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8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…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A．条形</w:t>
      </w:r>
      <w:r>
        <w:tab/>
      </w:r>
      <w:r>
        <w:t>B．折线</w:t>
      </w:r>
      <w:r>
        <w:tab/>
      </w:r>
      <w:r>
        <w:t>C．扇形</w:t>
      </w:r>
    </w:p>
    <w:p>
      <w:pPr>
        <w:spacing w:line="360" w:lineRule="auto"/>
        <w:jc w:val="left"/>
        <w:textAlignment w:val="center"/>
      </w:pPr>
      <w:r>
        <w:t xml:space="preserve">3．下面是六(1)班“我最喜欢的科目”统计图．六(1)班有50人，最喜欢数学的有( )人． </w:t>
      </w:r>
      <w:r>
        <w:drawing>
          <wp:inline distT="0" distB="0" distL="114300" distR="114300">
            <wp:extent cx="1885950" cy="1971675"/>
            <wp:effectExtent l="0" t="0" r="3810" b="9525"/>
            <wp:docPr id="1029660830" name="图片 10296608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660830" name="图片 1029660830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A．10   </w:t>
      </w:r>
      <w:r>
        <w:drawing>
          <wp:inline distT="0" distB="0" distL="114300" distR="114300">
            <wp:extent cx="28575" cy="38100"/>
            <wp:effectExtent l="0" t="0" r="1905" b="7620"/>
            <wp:docPr id="1539073156" name="图片 15390731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073156" name="图片 1539073156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B．12</w:t>
      </w:r>
      <w:r>
        <w:tab/>
      </w:r>
      <w:r>
        <w:t>C．16</w:t>
      </w:r>
      <w:r>
        <w:tab/>
      </w:r>
      <w:r>
        <w:t>D．9</w:t>
      </w:r>
    </w:p>
    <w:p>
      <w:pPr>
        <w:spacing w:line="360" w:lineRule="auto"/>
        <w:jc w:val="left"/>
        <w:textAlignment w:val="center"/>
      </w:pPr>
      <w:r>
        <w:t>4．2015年阳光小区三～六月份植树情况如下表，要想直观地看出三月份植各种树的数量，应选择( )；要想直观地看出三～六月份植树总量的变化情况，应选择( )；要想了解六月份各种树木占六月份植树总量的百分比，应选择( )。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1882"/>
        <w:gridCol w:w="1883"/>
        <w:gridCol w:w="1883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杨树/棵</w:t>
            </w:r>
            <w:r>
              <w:br w:type="textWrapping"/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柳树/棵</w:t>
            </w:r>
            <w:r>
              <w:br w:type="textWrapping"/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松树/棵</w:t>
            </w:r>
            <w:r>
              <w:br w:type="textWrapping"/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总量/棵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三月份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25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15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60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四月份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90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五月份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25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105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六月份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</w:t>
            </w:r>
            <w:r>
              <w:br w:type="textWrapping"/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80</w:t>
            </w:r>
            <w:r>
              <w:br w:type="textWrapping"/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A．条形统计图  B．折线统计图</w:t>
      </w:r>
    </w:p>
    <w:p>
      <w:pPr>
        <w:spacing w:line="360" w:lineRule="auto"/>
        <w:jc w:val="left"/>
        <w:textAlignment w:val="center"/>
      </w:pPr>
      <w:r>
        <w:t>C．扇形统计图 D．以上三种都可以</w:t>
      </w:r>
    </w:p>
    <w:p>
      <w:pPr>
        <w:spacing w:line="360" w:lineRule="auto"/>
        <w:jc w:val="left"/>
        <w:textAlignment w:val="center"/>
      </w:pPr>
      <w:r>
        <w:t>5．选择（    ）表示本地区一周气温的变化情况；选择（    ）表示优秀、良好、及格人数与班级总人数的关系；选择（    ）表示六年级各班为山区小学捐款钱数的多少。选择答案顺序是（    ）。</w:t>
      </w:r>
    </w:p>
    <w:p>
      <w:pPr>
        <w:spacing w:line="360" w:lineRule="auto"/>
        <w:jc w:val="left"/>
        <w:textAlignment w:val="center"/>
      </w:pPr>
      <w:r>
        <w:t>①扇形统计图  ②条形统计图  ③折线统计图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B．②①③</w:t>
      </w:r>
      <w:r>
        <w:tab/>
      </w:r>
      <w:r>
        <w:t>C．③②①</w:t>
      </w:r>
      <w:r>
        <w:tab/>
      </w:r>
      <w:r>
        <w:t>D．③①②</w:t>
      </w:r>
    </w:p>
    <w:p>
      <w:pPr>
        <w:spacing w:line="360" w:lineRule="auto"/>
        <w:jc w:val="left"/>
        <w:textAlignment w:val="center"/>
      </w:pPr>
      <w:r>
        <w:t>6．为了清楚反映小兰同学六次数学考试成绩的变化趋势，应选用（    ）进行统计。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A．扇形统计图             </w:t>
      </w:r>
      <w:r>
        <w:drawing>
          <wp:inline distT="0" distB="0" distL="114300" distR="114300">
            <wp:extent cx="19050" cy="38100"/>
            <wp:effectExtent l="0" t="0" r="11430" b="7620"/>
            <wp:docPr id="1980367187" name="图片 19803671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367187" name="图片 1980367187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B．折线统计图           </w:t>
      </w:r>
      <w:r>
        <w:drawing>
          <wp:inline distT="0" distB="0" distL="114300" distR="114300">
            <wp:extent cx="19050" cy="38100"/>
            <wp:effectExtent l="0" t="0" r="11430" b="7620"/>
            <wp:docPr id="1422984390" name="图片 14229843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984390" name="图片 1422984390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C．条形统计图                         </w:t>
      </w:r>
      <w:r>
        <w:drawing>
          <wp:inline distT="0" distB="0" distL="114300" distR="114300">
            <wp:extent cx="19050" cy="38100"/>
            <wp:effectExtent l="0" t="0" r="11430" b="7620"/>
            <wp:docPr id="286179493" name="图片 2861794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179493" name="图片 28617949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D．统计表</w:t>
      </w:r>
    </w:p>
    <w:p>
      <w:pPr>
        <w:spacing w:line="360" w:lineRule="auto"/>
        <w:jc w:val="left"/>
        <w:textAlignment w:val="center"/>
      </w:pPr>
      <w:r>
        <w:t>7．学校将某一年级数学考试成绩分为A、B、C、D四个等级，绘制成扇形统计图，则D等级所占的百分比是（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00200" cy="2019300"/>
            <wp:effectExtent l="0" t="0" r="0" b="7620"/>
            <wp:docPr id="479275796" name="图片 4792757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275796" name="图片 479275796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A．10%</w:t>
      </w:r>
      <w:r>
        <w:tab/>
      </w:r>
      <w:r>
        <w:t>B．5%</w:t>
      </w:r>
      <w:r>
        <w:tab/>
      </w:r>
      <w:r>
        <w:t>C．20%</w:t>
      </w:r>
      <w:r>
        <w:tab/>
      </w:r>
      <w:r>
        <w:t>D．8%</w:t>
      </w:r>
    </w:p>
    <w:p>
      <w:pPr>
        <w:spacing w:line="360" w:lineRule="auto"/>
        <w:jc w:val="left"/>
        <w:textAlignment w:val="center"/>
      </w:pPr>
      <w:r>
        <w:t>8．要表示各部分数量与整体的关系，最合适的统计图是（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A．条形统计图</w:t>
      </w:r>
      <w:r>
        <w:tab/>
      </w:r>
      <w:r>
        <w:t>B．折线统计图</w:t>
      </w:r>
      <w:r>
        <w:tab/>
      </w:r>
      <w:r>
        <w:t>C．扇形统计图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9．小明想统计自己整个初中阶段每次数学成绩的变化状况,选用(　   　)统计图比较合适．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A．条形</w:t>
      </w:r>
      <w:r>
        <w:tab/>
      </w:r>
      <w:r>
        <w:t>B．折线</w:t>
      </w:r>
      <w:r>
        <w:tab/>
      </w:r>
      <w:r>
        <w:t>C．扇形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0．下图是某班一次测验成绩的扇形统计图，其中得优的有12人，则全班共有（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190750" cy="1981200"/>
            <wp:effectExtent l="0" t="0" r="3810" b="0"/>
            <wp:docPr id="1359141167" name="图片 13591411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141167" name="图片 1359141167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4"/>
        </w:rPr>
      </w:pPr>
      <w:r>
        <w:t>A．10人</w:t>
      </w:r>
      <w:r>
        <w:tab/>
      </w:r>
      <w:r>
        <w:t>B．30人</w:t>
      </w:r>
      <w:r>
        <w:tab/>
      </w:r>
      <w:r>
        <w:t>C．40人</w:t>
      </w:r>
    </w:p>
    <w:p/>
    <w:p>
      <w:pPr>
        <w:rPr>
          <w:b/>
        </w:rPr>
      </w:pPr>
      <w:r>
        <w:rPr>
          <w:rFonts w:hint="eastAsia"/>
          <w:b/>
        </w:rPr>
        <w:t>二、口算和估算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．口算．</w:t>
      </w:r>
    </w:p>
    <w:p>
      <w:pPr>
        <w:spacing w:line="360" w:lineRule="auto"/>
        <w:jc w:val="left"/>
        <w:textAlignment w:val="center"/>
      </w:pPr>
      <w:r>
        <w:object>
          <v:shape id="_x0000_i1025" o:spt="75" alt="eqId437f2fa216e749279ebdc533ec9bd8e8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3" o:title="eqId437f2fa216e749279ebdc533ec9bd8e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 xml:space="preserve">         </w:t>
      </w:r>
      <w:r>
        <w:object>
          <v:shape id="_x0000_i1026" o:spt="75" alt="eqId66f2619679a049c7b8f67bb90ff899e0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15" o:title="eqId66f2619679a049c7b8f67bb90ff899e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 xml:space="preserve">        </w:t>
      </w:r>
      <w:r>
        <w:object>
          <v:shape id="_x0000_i1027" o:spt="75" alt="eqId45907aa958e349f0acbd1298f6135ff7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17" o:title="eqId45907aa958e349f0acbd1298f6135ff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 xml:space="preserve">             </w:t>
      </w:r>
      <w:r>
        <w:object>
          <v:shape id="_x0000_i1028" o:spt="75" alt="eqIdecc4c00834de422c9329f2a8fa2bf5c6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19" o:title="eqIdecc4c00834de422c9329f2a8fa2bf5c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21-2.897=      0.25×0.12=     3.6÷25%×4=       </w:t>
      </w:r>
      <w:r>
        <w:object>
          <v:shape id="_x0000_i1029" o:spt="75" alt="eqId7c7db4c513d443d0b886d5ae25567d97" type="#_x0000_t75" style="height:30.75pt;width:72.75pt;" o:ole="t" filled="f" o:preferrelative="t" stroked="f" coordsize="21600,21600">
            <v:path/>
            <v:fill on="f" focussize="0,0"/>
            <v:stroke on="f" joinstyle="miter"/>
            <v:imagedata r:id="rId21" o:title="eqId7c7db4c513d443d0b886d5ae25567d9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</w:p>
    <w:p/>
    <w:p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．折线统计图表示（__________），扇形统计图表示（__________），条形统计图表示（____________）。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．扇形统计图是用整个圆的面积表示_____，用扇形的面积表示______的百分数．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 xml:space="preserve">．观察下面的统计图．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38250" cy="1333500"/>
            <wp:effectExtent l="0" t="0" r="11430" b="7620"/>
            <wp:docPr id="177810590" name="图片 1778105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10590" name="图片 17781059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(1)________洲面积最大．占陆地面积的 ________ ％  </w:t>
      </w:r>
    </w:p>
    <w:p>
      <w:pPr>
        <w:spacing w:line="360" w:lineRule="auto"/>
        <w:jc w:val="left"/>
        <w:textAlignment w:val="center"/>
      </w:pPr>
      <w:r>
        <w:t>(2)________洲面积最小，占陆地总面积的________％．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．用（_______）统计图和（_______）统计图都可以表示出数量的变化，（_______）统计图更能直观地表示出数量的变化趋势．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 xml:space="preserve">．下图是小明家2016年8月的生活开支和结余情况统计图，如果他家本月的总收入是8000元，请你根据下图给出的信息填空。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38400" cy="2409825"/>
            <wp:effectExtent l="0" t="0" r="0" b="13335"/>
            <wp:docPr id="100022" name="图片 100022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（1）李明家此月用于赡养老人的钱占总收入的________％。  </w:t>
      </w:r>
    </w:p>
    <w:p>
      <w:pPr>
        <w:spacing w:line="360" w:lineRule="auto"/>
        <w:jc w:val="left"/>
        <w:textAlignment w:val="center"/>
      </w:pPr>
      <w:r>
        <w:t xml:space="preserve">（2）本月的食品支出是________元，结余________元。  </w:t>
      </w:r>
    </w:p>
    <w:p>
      <w:pPr>
        <w:spacing w:line="360" w:lineRule="auto"/>
        <w:jc w:val="left"/>
        <w:textAlignment w:val="center"/>
      </w:pPr>
      <w:r>
        <w:t>（3）本月服装支出比文体支出少________％。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．人们经常要有目的地调查和分析一些问题,这就要搜集资料,整理数据绘制（________）、（________）。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李红调查了六（1）班学生在语、数、英、科中最喜欢的学科。其中，喜欢语文学科的人数占全班总人数的21%，喜欢数学学科的人数占全班总人数的26%，喜欢英语学科的人数占全班总人数的22%，喜欢科学学科的人数占全班总人数的31%。要想清楚地了解喜欢各个学科人数的分布情况，制作（_______）统计图最合适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．学校花园里面种植了月季、牡丹和其他鲜花一共150棵．根据下面的统计图，算一算种植牡丹是________棵．</w:t>
      </w:r>
    </w:p>
    <w:p>
      <w:pPr>
        <w:spacing w:line="360" w:lineRule="auto"/>
        <w:jc w:val="left"/>
        <w:textAlignment w:val="center"/>
      </w:pPr>
      <w:r>
        <w:rPr>
          <w:rFonts w:ascii="宋体" w:hAnsi="宋体"/>
        </w:rPr>
        <w:sym w:font="宋体" w:char="F0B7"/>
      </w:r>
      <w:r>
        <w:t xml:space="preserve">    </w:t>
      </w:r>
      <w:r>
        <w:drawing>
          <wp:inline distT="0" distB="0" distL="114300" distR="114300">
            <wp:extent cx="1457325" cy="1457325"/>
            <wp:effectExtent l="0" t="0" r="5715" b="5715"/>
            <wp:docPr id="161627295" name="图片 1616272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27295" name="图片 161627295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．在扇形统计图中，所有扇形的百分比之和为（________），扇形统计图可以表示（________）之间的关系。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．扇形统计图的优点是可以很清楚地表示出（____）．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．为了清楚地看出核桃的营养成分，应制成折线统计图．    （_____）</w:t>
      </w:r>
    </w:p>
    <w:p>
      <w:pPr>
        <w:spacing w:line="360" w:lineRule="auto"/>
        <w:jc w:val="left"/>
        <w:textAlignment w:val="center"/>
        <w:rPr>
          <w:sz w:val="29"/>
        </w:rPr>
      </w:pPr>
      <w:r>
        <w:rPr>
          <w:rFonts w:hint="eastAsia"/>
        </w:rPr>
        <w:t>2</w:t>
      </w:r>
      <w:r>
        <w:t>．圆心角相同的两个扇形，面积也一定相等。            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．统计一个班某次数学考试成绩分布情况，最好选用扇形统计图。（______）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．节水主要就是节约公共场所用水．    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．表示一个星期的气温变化情况,选用扇形统计图比较合适．                 （_____）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．我国国土面积约960万平方千米，各种地形所占百分比如图。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09700" cy="1409700"/>
            <wp:effectExtent l="0" t="0" r="7620" b="7620"/>
            <wp:docPr id="1203194944" name="图片 12031949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194944" name="图片 120319494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（1）请你计算各种地形的面积，填入下表。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2"/>
        <w:gridCol w:w="1066"/>
        <w:gridCol w:w="1488"/>
        <w:gridCol w:w="1555"/>
        <w:gridCol w:w="1444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地形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山地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高原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盆地</w:t>
            </w: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平原</w:t>
            </w: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丘陵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面积/万平方千米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（2）根据这些信息，你能提出什么数学问题？试着解答一下。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 xml:space="preserve">．下图是红旗小学六年级全体学生一次晨练情况的统计图。  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1666875" cy="1476375"/>
            <wp:effectExtent l="0" t="0" r="9525" b="1905"/>
            <wp:docPr id="100035" name="图片 100035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fig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（1）六年级一共有多少人?    </w:t>
      </w:r>
    </w:p>
    <w:p>
      <w:pPr>
        <w:spacing w:line="360" w:lineRule="auto"/>
        <w:jc w:val="left"/>
        <w:textAlignment w:val="center"/>
      </w:pPr>
      <w:r>
        <w:t>（2）跳绳的比踢毽子的多多少人?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．如图是某农场各种农作物种植面积统计图，看图回答问题．</w:t>
      </w:r>
    </w:p>
    <w:p>
      <w:pPr>
        <w:spacing w:line="360" w:lineRule="auto"/>
        <w:jc w:val="left"/>
        <w:textAlignment w:val="center"/>
      </w:pPr>
      <w:r>
        <w:t>（1）已知粮食作物比经济作物多260公顷，这个农场一共耕种土地多少公顷？</w:t>
      </w:r>
    </w:p>
    <w:p>
      <w:pPr>
        <w:spacing w:line="360" w:lineRule="auto"/>
        <w:jc w:val="left"/>
        <w:textAlignment w:val="center"/>
      </w:pPr>
      <w:r>
        <w:t>（2）经济作物耕种多少公顷？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76325" cy="1076325"/>
            <wp:effectExtent l="0" t="0" r="5715" b="5715"/>
            <wp:docPr id="100050" name="图片 1000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0" name="图片 100050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．某小学参加兴趣小组情况如图：已知参加体育的有136人，参加“其它”兴趣小组的共有多少人？</w:t>
      </w:r>
    </w:p>
    <w:p>
      <w:pPr>
        <w:spacing w:line="360" w:lineRule="auto"/>
        <w:ind w:left="270"/>
        <w:jc w:val="left"/>
        <w:textAlignment w:val="center"/>
      </w:pPr>
      <w:r>
        <w:drawing>
          <wp:inline distT="0" distB="0" distL="114300" distR="114300">
            <wp:extent cx="1485900" cy="1438275"/>
            <wp:effectExtent l="0" t="0" r="7620" b="9525"/>
            <wp:docPr id="100041" name="图片 100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．下图是六(1)班同学最喜欢的运动项目统计图．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43100" cy="1323975"/>
            <wp:effectExtent l="0" t="0" r="7620" b="1905"/>
            <wp:docPr id="930149252" name="图片 9301492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149252" name="图片 930149252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(1)从这个扇形统计图中，你知道了什么？</w:t>
      </w:r>
    </w:p>
    <w:p>
      <w:pPr>
        <w:spacing w:line="360" w:lineRule="auto"/>
        <w:jc w:val="left"/>
        <w:textAlignment w:val="center"/>
      </w:pPr>
      <w:r>
        <w:t>(2)如果六(1)班有60人，分别计算出最喜欢乒乓球、足球和跳绳的人数．</w:t>
      </w:r>
    </w:p>
    <w:p>
      <w:pPr>
        <w:jc w:val="left"/>
      </w:pPr>
      <w:r>
        <w:rPr>
          <w:rFonts w:hint="eastAsia"/>
        </w:rPr>
        <w:t>6</w:t>
      </w:r>
      <w:r>
        <w:t>．下图是某中学一个班的学生平均每天上网时间情况统计图。</w:t>
      </w:r>
    </w:p>
    <w:p>
      <w:pPr>
        <w:jc w:val="left"/>
      </w:pPr>
      <w:r>
        <w:drawing>
          <wp:inline distT="0" distB="0" distL="0" distR="0">
            <wp:extent cx="1133475" cy="1143000"/>
            <wp:effectExtent l="0" t="0" r="9525" b="0"/>
            <wp:docPr id="3" name="图片 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学科网 版权所有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t>(1)平均每天上网1小时以上的学生占本班学生人数的(   )%；平均每天上网1小时以内(包括1小时)的学生占本班学生人数的(   )%；不上网的学生占本班学生人数的(   )%。</w:t>
      </w:r>
    </w:p>
    <w:p>
      <w:pPr>
        <w:jc w:val="left"/>
      </w:pPr>
      <w:r>
        <w:t>(2)若该班不上网的学生有18人，则该班平均每天上网1小时以上的学生有多少人？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．社区有三项服务活动，阳光小学五年级同学每人都只参加一项，人数情况如下面两图所示。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95625" cy="1628775"/>
            <wp:effectExtent l="0" t="0" r="13335" b="1905"/>
            <wp:docPr id="220063484" name="图片 2200634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063484" name="图片 220063484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①结合上面两幅图中的信息，将扇形统计图填写完整。</w:t>
      </w:r>
    </w:p>
    <w:p>
      <w:pPr>
        <w:spacing w:line="360" w:lineRule="auto"/>
        <w:jc w:val="left"/>
        <w:textAlignment w:val="center"/>
      </w:pPr>
      <w:r>
        <w:t>②阳光小学五年级共有（     ）名学生。</w:t>
      </w:r>
    </w:p>
    <w:p>
      <w:pPr>
        <w:spacing w:line="360" w:lineRule="auto"/>
        <w:jc w:val="left"/>
        <w:textAlignment w:val="center"/>
      </w:pPr>
      <w:r>
        <w:t>③参加老年人服务的有（   ）学生，参加生活服务的有（     ）名学生。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862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24" name="图片 100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4" name="图片 100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2E7A7E"/>
    <w:rsid w:val="004B0EB8"/>
    <w:rsid w:val="004D42A0"/>
    <w:rsid w:val="004E63D0"/>
    <w:rsid w:val="005B3F24"/>
    <w:rsid w:val="006725CC"/>
    <w:rsid w:val="006A381C"/>
    <w:rsid w:val="007266FC"/>
    <w:rsid w:val="007543DC"/>
    <w:rsid w:val="00771D19"/>
    <w:rsid w:val="007A55E5"/>
    <w:rsid w:val="007A64BA"/>
    <w:rsid w:val="00823304"/>
    <w:rsid w:val="00855687"/>
    <w:rsid w:val="009C0381"/>
    <w:rsid w:val="009C38D0"/>
    <w:rsid w:val="009E1FB8"/>
    <w:rsid w:val="00A0138B"/>
    <w:rsid w:val="00AD3992"/>
    <w:rsid w:val="00B00A46"/>
    <w:rsid w:val="00B62536"/>
    <w:rsid w:val="00B923F8"/>
    <w:rsid w:val="00BC62FB"/>
    <w:rsid w:val="00C457B4"/>
    <w:rsid w:val="00C93DDE"/>
    <w:rsid w:val="00DD4B4F"/>
    <w:rsid w:val="00E17E42"/>
    <w:rsid w:val="00E53E16"/>
    <w:rsid w:val="00E55184"/>
    <w:rsid w:val="00EA770D"/>
    <w:rsid w:val="00EF035E"/>
    <w:rsid w:val="00F56D61"/>
    <w:rsid w:val="00F80A8B"/>
    <w:rsid w:val="00FA5C16"/>
    <w:rsid w:val="00FF71A6"/>
    <w:rsid w:val="22113D5D"/>
    <w:rsid w:val="24C34713"/>
    <w:rsid w:val="2CFA184E"/>
    <w:rsid w:val="30053A49"/>
    <w:rsid w:val="582B2346"/>
    <w:rsid w:val="61B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4.bin"/><Relationship Id="rId17" Type="http://schemas.openxmlformats.org/officeDocument/2006/relationships/image" Target="media/image9.wmf"/><Relationship Id="rId16" Type="http://schemas.openxmlformats.org/officeDocument/2006/relationships/oleObject" Target="embeddings/oleObject3.bin"/><Relationship Id="rId15" Type="http://schemas.openxmlformats.org/officeDocument/2006/relationships/image" Target="media/image8.wmf"/><Relationship Id="rId14" Type="http://schemas.openxmlformats.org/officeDocument/2006/relationships/oleObject" Target="embeddings/oleObject2.bin"/><Relationship Id="rId13" Type="http://schemas.openxmlformats.org/officeDocument/2006/relationships/image" Target="media/image7.wmf"/><Relationship Id="rId12" Type="http://schemas.openxmlformats.org/officeDocument/2006/relationships/oleObject" Target="embeddings/oleObject1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B404F5-089B-43D4-8BE9-29687821EB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445</Words>
  <Characters>2541</Characters>
  <Lines>21</Lines>
  <Paragraphs>5</Paragraphs>
  <TotalTime>4</TotalTime>
  <ScaleCrop>false</ScaleCrop>
  <LinksUpToDate>false</LinksUpToDate>
  <CharactersWithSpaces>2981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2021-07-04T08:24:00Z</dcterms:created>
  <dc:creator>zxxk</dc:creator>
  <cp:lastModifiedBy>Administrator</cp:lastModifiedBy>
  <dcterms:modified xsi:type="dcterms:W3CDTF">2021-09-24T11:48:43Z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D95FF50CD3B74F3797FD600D29CA62DF</vt:lpwstr>
  </property>
</Properties>
</file>