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2020-2021学年苏教版五年级上册数学第八单元测试卷二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1．如果</w:t>
      </w:r>
      <w:r>
        <w:object>
          <v:shape id="_x0000_i1025" o:spt="75" alt="eqId8e845e07cc404bf5bf8baef200b93ced" type="#_x0000_t75" style="height:13.5pt;width:70.5pt;" o:ole="t" filled="f" o:preferrelative="t" stroked="f" coordsize="21600,21600">
            <v:path/>
            <v:fill on="f" focussize="0,0"/>
            <v:stroke on="f" joinstyle="miter"/>
            <v:imagedata r:id="rId8" o:title="eqId8e845e07cc404bf5bf8baef200b93ced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>，那么（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6" o:spt="75" alt="eqId4ae65402eab145bda9915122024a50c9" type="#_x0000_t75" style="height:13.5pt;width:73.5pt;" o:ole="t" filled="f" o:preferrelative="t" stroked="f" coordsize="21600,21600">
            <v:path/>
            <v:fill on="f" focussize="0,0"/>
            <v:stroke on="f" joinstyle="miter"/>
            <v:imagedata r:id="rId10" o:title="eqId4ae65402eab145bda9915122024a50c9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t>B．</w:t>
      </w:r>
      <w:r>
        <w:object>
          <v:shape id="_x0000_i1027" o:spt="75" alt="eqIdf88fb0f08ce94a48af23e0930a6b9698" type="#_x0000_t75" style="height:13.5pt;width:73.5pt;" o:ole="t" filled="f" o:preferrelative="t" stroked="f" coordsize="21600,21600">
            <v:path/>
            <v:fill on="f" focussize="0,0"/>
            <v:stroke on="f" joinstyle="miter"/>
            <v:imagedata r:id="rId12" o:title="eqIdf88fb0f08ce94a48af23e0930a6b969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ab/>
      </w:r>
      <w:r>
        <w:t>C．</w:t>
      </w:r>
      <w:r>
        <w:object>
          <v:shape id="_x0000_i1028" o:spt="75" alt="eqId5246441149144914b99c46a4af4cadef" type="#_x0000_t75" style="height:13.5pt;width:85.5pt;" o:ole="t" filled="f" o:preferrelative="t" stroked="f" coordsize="21600,21600">
            <v:path/>
            <v:fill on="f" focussize="0,0"/>
            <v:stroke on="f" joinstyle="miter"/>
            <v:imagedata r:id="rId14" o:title="eqId5246441149144914b99c46a4af4cade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ab/>
      </w:r>
      <w:r>
        <w:t>D．</w:t>
      </w:r>
      <w:r>
        <w:object>
          <v:shape id="_x0000_i1029" o:spt="75" alt="eqId7bf9655dd1c2448fb94cc9949765d6ba" type="#_x0000_t75" style="height:13.5pt;width:79.5pt;" o:ole="t" filled="f" o:preferrelative="t" stroked="f" coordsize="21600,21600">
            <v:path/>
            <v:fill on="f" focussize="0,0"/>
            <v:stroke on="f" joinstyle="miter"/>
            <v:imagedata r:id="rId16" o:title="eqId7bf9655dd1c2448fb94cc9949765d6ba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2．a÷b＝6……1（a、b为自然数），如果将原式改为（a×10）÷（b×10），那么改过后的结果是（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A．商6余1</w:t>
      </w:r>
      <w:r>
        <w:tab/>
      </w:r>
      <w:r>
        <w:t>B．商6余10</w:t>
      </w:r>
      <w:r>
        <w:tab/>
      </w:r>
      <w:r>
        <w:t>C．商60余1</w:t>
      </w:r>
      <w:r>
        <w:tab/>
      </w:r>
      <w:r>
        <w:t>D．商60余10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3．当a＝2.5，b＝4时，ab＋3的结果是(  )。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A．9.5   B．13   C．4   D．17.5</w:t>
      </w:r>
    </w:p>
    <w:p>
      <w:pPr>
        <w:spacing w:line="360" w:lineRule="auto"/>
        <w:jc w:val="left"/>
        <w:textAlignment w:val="center"/>
      </w:pPr>
      <w:r>
        <w:t>4．小明今年x岁，他的弟弟今年（x－3）岁，5年后，小明和弟弟的年龄相相差（    ）岁。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A．x</w:t>
      </w:r>
      <w:r>
        <w:tab/>
      </w:r>
      <w:r>
        <w:t>B．3</w:t>
      </w:r>
      <w:r>
        <w:tab/>
      </w:r>
      <w:r>
        <w:t>C．8</w:t>
      </w:r>
    </w:p>
    <w:p>
      <w:pPr>
        <w:spacing w:line="360" w:lineRule="auto"/>
        <w:jc w:val="left"/>
        <w:textAlignment w:val="center"/>
      </w:pPr>
      <w:r>
        <w:t>5．an－bn＋cn＝（    ）n。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A．a－b＋c</w:t>
      </w:r>
      <w:r>
        <w:tab/>
      </w:r>
      <w:r>
        <w:t>B．a＋b＋c</w:t>
      </w:r>
      <w:r>
        <w:tab/>
      </w:r>
      <w:r>
        <w:t>C．a＋b－c</w:t>
      </w:r>
      <w:r>
        <w:tab/>
      </w:r>
      <w:r>
        <w:t>D．a－b－c</w:t>
      </w:r>
    </w:p>
    <w:p>
      <w:pPr>
        <w:spacing w:line="360" w:lineRule="auto"/>
      </w:pPr>
      <w:r>
        <w:t>6．甲数是a，乙数比甲数的4 倍多5，表示乙数的式子是（   ）</w:t>
      </w:r>
    </w:p>
    <w:p>
      <w:pPr>
        <w:spacing w:line="360" w:lineRule="auto"/>
      </w:pPr>
      <w:r>
        <w:t>A、4a+5﹣a</w:t>
      </w:r>
    </w:p>
    <w:p>
      <w:pPr>
        <w:spacing w:line="360" w:lineRule="auto"/>
      </w:pPr>
      <w:r>
        <w:t>B、4a+5</w:t>
      </w:r>
    </w:p>
    <w:p>
      <w:pPr>
        <w:spacing w:line="360" w:lineRule="auto"/>
      </w:pPr>
      <w:r>
        <w:t>C、4a﹣5</w:t>
      </w:r>
    </w:p>
    <w:p>
      <w:pPr>
        <w:spacing w:line="360" w:lineRule="auto"/>
      </w:pPr>
      <w:r>
        <w:t>D、a÷4+5</w:t>
      </w:r>
    </w:p>
    <w:p>
      <w:pPr>
        <w:spacing w:line="240" w:lineRule="auto"/>
        <w:rPr>
          <w:lang w:eastAsia="zh-CN"/>
        </w:rPr>
      </w:pPr>
      <w:r>
        <w:rPr>
          <w:lang w:eastAsia="zh-CN"/>
        </w:rPr>
        <w:t xml:space="preserve">7．某专卖店先进了7辆自行车，平均每辆自行车a元，后来又进了5辆自行车，平均每辆自行车b元，后来专卖店以每辆 </w:t>
      </w:r>
      <w:r>
        <w:rPr>
          <w:lang w:eastAsia="zh-CN"/>
        </w:rPr>
        <w:pict>
          <v:shape id="_x0000_i1030" o:spt="75" alt="学科网 版权所有" type="#_x0000_t75" style="height:21pt;width:15.75pt;" filled="f" o:preferrelative="t" stroked="f" coordsize="21600,21600">
            <v:path/>
            <v:fill on="f" focussize="0,0"/>
            <v:stroke on="f" joinstyle="miter"/>
            <v:imagedata r:id="rId17" o:title="学科网(www"/>
            <o:lock v:ext="edit" aspectratio="t"/>
            <w10:wrap type="none"/>
            <w10:anchorlock/>
          </v:shape>
        </w:pict>
      </w:r>
      <w:r>
        <w:rPr>
          <w:lang w:eastAsia="zh-CN"/>
        </w:rPr>
        <w:t>的价格把自行车全部卖掉了，结果发现赔了钱。题中a和b的大小关系是(  )。</w:t>
      </w:r>
    </w:p>
    <w:p>
      <w:pPr>
        <w:spacing w:line="240" w:lineRule="auto"/>
        <w:rPr>
          <w:lang w:eastAsia="zh-CN"/>
        </w:rPr>
      </w:pPr>
      <w:r>
        <w:rPr>
          <w:lang w:eastAsia="zh-CN"/>
        </w:rPr>
        <w:t>A、a=b</w:t>
      </w:r>
    </w:p>
    <w:p>
      <w:pPr>
        <w:spacing w:line="240" w:lineRule="auto"/>
        <w:rPr>
          <w:lang w:eastAsia="zh-CN"/>
        </w:rPr>
      </w:pPr>
      <w:r>
        <w:rPr>
          <w:lang w:eastAsia="zh-CN"/>
        </w:rPr>
        <w:t>B、a&lt;b</w:t>
      </w:r>
    </w:p>
    <w:p>
      <w:pPr>
        <w:spacing w:line="240" w:lineRule="auto"/>
        <w:rPr>
          <w:lang w:eastAsia="zh-CN"/>
        </w:rPr>
      </w:pPr>
      <w:r>
        <w:rPr>
          <w:lang w:eastAsia="zh-CN"/>
        </w:rPr>
        <w:t>C、a&gt;b</w:t>
      </w:r>
    </w:p>
    <w:p>
      <w:pPr>
        <w:spacing w:line="240" w:lineRule="auto"/>
        <w:rPr>
          <w:lang w:eastAsia="zh-CN"/>
        </w:rPr>
      </w:pPr>
      <w:r>
        <w:rPr>
          <w:lang w:eastAsia="zh-CN"/>
        </w:rPr>
        <w:t>D、无法确定</w:t>
      </w:r>
    </w:p>
    <w:p>
      <w:pPr>
        <w:spacing w:line="360" w:lineRule="auto"/>
        <w:jc w:val="left"/>
        <w:textAlignment w:val="center"/>
      </w:pPr>
      <w:r>
        <w:t>8．今年爸爸a岁，妈妈（a－4）岁，再过2年，爸爸和妈妈相差（    ）岁。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</w:t>
      </w:r>
      <w:r>
        <w:tab/>
      </w:r>
      <w:r>
        <w:t>B．6</w:t>
      </w:r>
      <w:r>
        <w:tab/>
      </w:r>
      <w:r>
        <w:t>C．4</w:t>
      </w:r>
      <w:r>
        <w:tab/>
      </w:r>
      <w:r>
        <w:t>D．2</w:t>
      </w:r>
    </w:p>
    <w:p>
      <w:pPr>
        <w:spacing w:line="360" w:lineRule="auto"/>
        <w:jc w:val="left"/>
        <w:textAlignment w:val="center"/>
      </w:pPr>
      <w:r>
        <w:t>9．下面算式中，乘号可以省略的是（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 xml:space="preserve">A．4.5×1.2   </w:t>
      </w:r>
      <w:r>
        <w:drawing>
          <wp:inline distT="0" distB="0" distL="114300" distR="114300">
            <wp:extent cx="28575" cy="381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B．3.7×a</w:t>
      </w:r>
      <w:r>
        <w:tab/>
      </w:r>
      <w:r>
        <w:t>C．7.5×1      </w:t>
      </w:r>
      <w:r>
        <w:drawing>
          <wp:inline distT="0" distB="0" distL="114300" distR="114300">
            <wp:extent cx="28575" cy="381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D．5.6+x</w:t>
      </w:r>
    </w:p>
    <w:p>
      <w:pPr>
        <w:spacing w:line="360" w:lineRule="auto"/>
        <w:jc w:val="left"/>
        <w:textAlignment w:val="center"/>
      </w:pPr>
      <w:r>
        <w:t>10．一个数被7除，余数是3，该数的3倍被7除，余数是（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B．6</w:t>
      </w:r>
      <w:r>
        <w:tab/>
      </w:r>
      <w:r>
        <w:t>C．2</w:t>
      </w:r>
      <w:r>
        <w:tab/>
      </w:r>
      <w:r>
        <w:t>D．1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．直接写出得数。</w:t>
      </w:r>
    </w:p>
    <w:p>
      <w:pPr>
        <w:spacing w:line="360" w:lineRule="auto"/>
        <w:jc w:val="left"/>
        <w:textAlignment w:val="center"/>
      </w:pPr>
      <w:r>
        <w:object>
          <v:shape id="_x0000_i1031" o:spt="75" alt="eqIda969306c7220494a91dbb90a1c17611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20" o:title="eqIda969306c7220494a91dbb90a1c176115"/>
            <o:lock v:ext="edit" aspectratio="t"/>
            <w10:wrap type="none"/>
            <w10:anchorlock/>
          </v:shape>
          <o:OLEObject Type="Embed" ProgID="Equation.DSMT4" ShapeID="_x0000_i1031" DrawAspect="Content" ObjectID="_1468075730" r:id="rId19">
            <o:LockedField>false</o:LockedField>
          </o:OLEObject>
        </w:object>
      </w:r>
      <w:r>
        <w:t xml:space="preserve">    </w:t>
      </w:r>
      <w:r>
        <w:object>
          <v:shape id="_x0000_i1032" o:spt="75" alt="eqId7b3f369373994564ac276edeffcf657f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22" o:title="eqId7b3f369373994564ac276edeffcf657f"/>
            <o:lock v:ext="edit" aspectratio="t"/>
            <w10:wrap type="none"/>
            <w10:anchorlock/>
          </v:shape>
          <o:OLEObject Type="Embed" ProgID="Equation.DSMT4" ShapeID="_x0000_i1032" DrawAspect="Content" ObjectID="_1468075731" r:id="rId21">
            <o:LockedField>false</o:LockedField>
          </o:OLEObject>
        </w:object>
      </w:r>
      <w:r>
        <w:t xml:space="preserve">    </w:t>
      </w:r>
      <w:r>
        <w:object>
          <v:shape id="_x0000_i1033" o:spt="75" alt="eqIda68a820b57054b72b45a14a0eac3def9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24" o:title="eqIda68a820b57054b72b45a14a0eac3def9"/>
            <o:lock v:ext="edit" aspectratio="t"/>
            <w10:wrap type="none"/>
            <w10:anchorlock/>
          </v:shape>
          <o:OLEObject Type="Embed" ProgID="Equation.DSMT4" ShapeID="_x0000_i1033" DrawAspect="Content" ObjectID="_1468075732" r:id="rId23">
            <o:LockedField>false</o:LockedField>
          </o:OLEObject>
        </w:object>
      </w:r>
      <w:r>
        <w:t xml:space="preserve">    </w:t>
      </w:r>
      <w:r>
        <w:object>
          <v:shape id="_x0000_i1034" o:spt="75" alt="eqId9b0b04e3104749c4b192bacaa0bccca3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6" o:title="eqId9b0b04e3104749c4b192bacaa0bccca3"/>
            <o:lock v:ext="edit" aspectratio="t"/>
            <w10:wrap type="none"/>
            <w10:anchorlock/>
          </v:shape>
          <o:OLEObject Type="Embed" ProgID="Equation.DSMT4" ShapeID="_x0000_i1034" DrawAspect="Content" ObjectID="_1468075733" r:id="rId2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35" o:spt="75" alt="eqId86710134356b420699f038615d4665c6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28" o:title="eqId86710134356b420699f038615d4665c6"/>
            <o:lock v:ext="edit" aspectratio="t"/>
            <w10:wrap type="none"/>
            <w10:anchorlock/>
          </v:shape>
          <o:OLEObject Type="Embed" ProgID="Equation.DSMT4" ShapeID="_x0000_i1035" DrawAspect="Content" ObjectID="_1468075734" r:id="rId27">
            <o:LockedField>false</o:LockedField>
          </o:OLEObject>
        </w:object>
      </w:r>
      <w:r>
        <w:t xml:space="preserve">    </w:t>
      </w:r>
      <w:r>
        <w:object>
          <v:shape id="_x0000_i1036" o:spt="75" alt="eqId8856ddc743e54cffb0e180007b2703dc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0" o:title="eqId8856ddc743e54cffb0e180007b2703dc"/>
            <o:lock v:ext="edit" aspectratio="t"/>
            <w10:wrap type="none"/>
            <w10:anchorlock/>
          </v:shape>
          <o:OLEObject Type="Embed" ProgID="Equation.DSMT4" ShapeID="_x0000_i1036" DrawAspect="Content" ObjectID="_1468075735" r:id="rId29">
            <o:LockedField>false</o:LockedField>
          </o:OLEObject>
        </w:object>
      </w:r>
      <w:r>
        <w:t xml:space="preserve">    </w:t>
      </w:r>
      <w:r>
        <w:object>
          <v:shape id="_x0000_i1037" o:spt="75" alt="eqIdabf2323fd30e41558aaf4b62592438bf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32" o:title="eqIdabf2323fd30e41558aaf4b62592438bf"/>
            <o:lock v:ext="edit" aspectratio="t"/>
            <w10:wrap type="none"/>
            <w10:anchorlock/>
          </v:shape>
          <o:OLEObject Type="Embed" ProgID="Equation.DSMT4" ShapeID="_x0000_i1037" DrawAspect="Content" ObjectID="_1468075736" r:id="rId31">
            <o:LockedField>false</o:LockedField>
          </o:OLEObject>
        </w:object>
      </w:r>
      <w:r>
        <w:t xml:space="preserve">    </w:t>
      </w:r>
      <w:r>
        <w:object>
          <v:shape id="_x0000_i1038" o:spt="75" alt="eqId2cfb52ed31d04a4ca590bd7f6c1eca6a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4" o:title="eqId2cfb52ed31d04a4ca590bd7f6c1eca6a"/>
            <o:lock v:ext="edit" aspectratio="t"/>
            <w10:wrap type="none"/>
            <w10:anchorlock/>
          </v:shape>
          <o:OLEObject Type="Embed" ProgID="Equation.DSMT4" ShapeID="_x0000_i1038" DrawAspect="Content" ObjectID="_1468075737" r:id="rId33">
            <o:LockedField>false</o:LockedField>
          </o:OLEObject>
        </w:objec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1．用v表示速度，用t表示时间，用s表示路程，那么v、t、s之间的关系可以用一个式子表示为________．</w:t>
      </w:r>
    </w:p>
    <w:p>
      <w:pPr>
        <w:spacing w:line="360" w:lineRule="auto"/>
        <w:jc w:val="left"/>
        <w:textAlignment w:val="center"/>
      </w:pPr>
      <w:r>
        <w:t>2．水果店运进x筐苹果，运进的橘子比苹果的2倍少13筐，运进橘子（________）筐，运进的橘子比苹果多（________）筐。</w:t>
      </w:r>
    </w:p>
    <w:p>
      <w:pPr>
        <w:spacing w:line="360" w:lineRule="auto"/>
        <w:jc w:val="left"/>
        <w:textAlignment w:val="center"/>
      </w:pPr>
      <w:r>
        <w:t>3．把边长为1厘米的正方形纸片，按下面的规律拼成长方形：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219450" cy="333375"/>
            <wp:effectExtent l="0" t="0" r="0" b="9525"/>
            <wp:docPr id="357628237" name="图片 3576282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628237" name="图片 357628237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①用4个正方形拼成的长方形的周长是（________）厘米；</w:t>
      </w:r>
    </w:p>
    <w:p>
      <w:pPr>
        <w:spacing w:line="360" w:lineRule="auto"/>
        <w:jc w:val="left"/>
        <w:textAlignment w:val="center"/>
      </w:pPr>
      <w:r>
        <w:t>②用n个正方形拼成的长方形的周长是（________）厘米。</w:t>
      </w:r>
    </w:p>
    <w:p>
      <w:pPr>
        <w:spacing w:line="360" w:lineRule="auto"/>
        <w:jc w:val="left"/>
        <w:textAlignment w:val="center"/>
      </w:pPr>
      <w:r>
        <w:t>4．用一些同样长的小棒围成正方形（如图），像这样围成4个正方形（排成一排），需要（________）根小棒，围成n个正方形需要（________）根小棒。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66850" cy="628650"/>
            <wp:effectExtent l="0" t="0" r="0" b="0"/>
            <wp:docPr id="594601293" name="图片 5946012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601293" name="图片 594601293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5．学校舞蹈队有x人，歌咏队的人数比舞蹈队的3.5倍少2人，歌咏队的人数比舞蹈队的3.5倍少2人，歌咏队有（________），舞蹈队和歌咏队一共有（________）人。当x＝20时，歌咏队比舞蹈队多（________）人。</w:t>
      </w:r>
    </w:p>
    <w:p>
      <w:pPr>
        <w:spacing w:line="360" w:lineRule="auto"/>
        <w:jc w:val="left"/>
        <w:textAlignment w:val="center"/>
      </w:pPr>
      <w:r>
        <w:t>6．当</w:t>
      </w:r>
      <w:r>
        <w:object>
          <v:shape id="_x0000_i1039" o:spt="75" alt="eqId755f99be43ca4e3e94c83aa8849a1f4b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8" o:title="eqId755f99be43ca4e3e94c83aa8849a1f4b"/>
            <o:lock v:ext="edit" aspectratio="t"/>
            <w10:wrap type="none"/>
            <w10:anchorlock/>
          </v:shape>
          <o:OLEObject Type="Embed" ProgID="Equation.DSMT4" ShapeID="_x0000_i1039" DrawAspect="Content" ObjectID="_1468075738" r:id="rId37">
            <o:LockedField>false</o:LockedField>
          </o:OLEObject>
        </w:object>
      </w:r>
      <w:r>
        <w:t>时，</w:t>
      </w:r>
      <w:r>
        <w:object>
          <v:shape id="_x0000_i1040" o:spt="75" alt="eqId86d2629fece74d849b454cf151555fa7" type="#_x0000_t75" style="height:13.5pt;width:57pt;" o:ole="t" filled="f" o:preferrelative="t" stroked="f" coordsize="21600,21600">
            <v:path/>
            <v:fill on="f" focussize="0,0"/>
            <v:stroke on="f" joinstyle="miter"/>
            <v:imagedata r:id="rId40" o:title="eqId86d2629fece74d849b454cf151555fa7"/>
            <o:lock v:ext="edit" aspectratio="t"/>
            <w10:wrap type="none"/>
            <w10:anchorlock/>
          </v:shape>
          <o:OLEObject Type="Embed" ProgID="Equation.DSMT4" ShapeID="_x0000_i1040" DrawAspect="Content" ObjectID="_1468075739" r:id="rId39">
            <o:LockedField>false</o:LockedField>
          </o:OLEObject>
        </w:object>
      </w:r>
      <w:r>
        <w:t>（________），当</w:t>
      </w:r>
      <w:r>
        <w:object>
          <v:shape id="_x0000_i1041" o:spt="75" alt="eqIdce91e0576ee24bce8c039daf65e5a059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42" o:title="eqIdce91e0576ee24bce8c039daf65e5a059"/>
            <o:lock v:ext="edit" aspectratio="t"/>
            <w10:wrap type="none"/>
            <w10:anchorlock/>
          </v:shape>
          <o:OLEObject Type="Embed" ProgID="Equation.DSMT4" ShapeID="_x0000_i1041" DrawAspect="Content" ObjectID="_1468075740" r:id="rId41">
            <o:LockedField>false</o:LockedField>
          </o:OLEObject>
        </w:object>
      </w:r>
      <w:r>
        <w:t>时，</w:t>
      </w:r>
      <w:r>
        <w:object>
          <v:shape id="_x0000_i1042" o:spt="75" alt="eqId7ce9d669260f426b8333123bdb9c9cfa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44" o:title="eqId7ce9d669260f426b8333123bdb9c9cfa"/>
            <o:lock v:ext="edit" aspectratio="t"/>
            <w10:wrap type="none"/>
            <w10:anchorlock/>
          </v:shape>
          <o:OLEObject Type="Embed" ProgID="Equation.DSMT4" ShapeID="_x0000_i1042" DrawAspect="Content" ObjectID="_1468075741" r:id="rId43">
            <o:LockedField>false</o:LockedField>
          </o:OLEObject>
        </w:object>
      </w:r>
      <w:r>
        <w:t>（________）。</w:t>
      </w:r>
    </w:p>
    <w:p>
      <w:pPr>
        <w:spacing w:line="360" w:lineRule="auto"/>
        <w:jc w:val="left"/>
        <w:textAlignment w:val="center"/>
      </w:pPr>
      <w:r>
        <w:t>7．一列火车t小时行了600千米，平均每小时行（_____）千米．</w:t>
      </w:r>
    </w:p>
    <w:p>
      <w:pPr>
        <w:spacing w:line="360" w:lineRule="auto"/>
        <w:jc w:val="left"/>
        <w:textAlignment w:val="center"/>
      </w:pPr>
      <w:r>
        <w:t>8．（35－5x）÷10，x =（_____）时，结果是0；x =（______）时，结果是1．</w:t>
      </w:r>
    </w:p>
    <w:p>
      <w:pPr>
        <w:spacing w:line="360" w:lineRule="auto"/>
        <w:jc w:val="left"/>
        <w:textAlignment w:val="center"/>
      </w:pPr>
      <w:r>
        <w:t>9．一个平行四边形的底是a米，高是h米．在这个平行四边形里画一个尽可能大的三角形，三角形的面积是（______）平方米，剩下部分的面积是（______）平方米．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0．看图填空．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52675" cy="800100"/>
            <wp:effectExtent l="0" t="0" r="9525" b="0"/>
            <wp:docPr id="560593964" name="图片 5605939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593964" name="图片 560593964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．长方形的长增加6米，宽增加4米，它的面积就增加24平方米。（________）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．工地上每天用去水泥2.5t，m天用去2.5m吨。（________）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．254乘23省略乘号可以简写成25423。（_____）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4</w:t>
      </w:r>
      <w:r>
        <w:rPr>
          <w:rStyle w:val="6"/>
        </w:rPr>
        <w:t>．</w:t>
      </w:r>
      <w:r>
        <w:rPr>
          <w:rStyle w:val="6"/>
          <w:sz w:val="21"/>
        </w:rPr>
        <w:t>2x+3x=5x</w:t>
      </w:r>
      <w:r>
        <w:rPr>
          <w:rStyle w:val="6"/>
          <w:sz w:val="21"/>
          <w:vertAlign w:val="superscript"/>
        </w:rPr>
        <w:t>2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．x</w:t>
      </w:r>
      <w:r>
        <w:rPr>
          <w:vertAlign w:val="superscript"/>
        </w:rPr>
        <w:t>2</w:t>
      </w:r>
      <w:r>
        <w:t>一定大于2x。（__________）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．陈叔叔购置了一辆总价13.8万元的汽车，他采用分期付款的方式。每月需付款a万元，已经付了18个月。</w:t>
      </w:r>
    </w:p>
    <w:p>
      <w:pPr>
        <w:spacing w:line="360" w:lineRule="auto"/>
        <w:jc w:val="left"/>
        <w:textAlignment w:val="center"/>
      </w:pPr>
      <w:r>
        <w:t>（1）用含有字母的式子表示陈叔叔还要付款多少万元。</w:t>
      </w:r>
    </w:p>
    <w:p>
      <w:pPr>
        <w:spacing w:line="360" w:lineRule="auto"/>
        <w:jc w:val="left"/>
        <w:textAlignment w:val="center"/>
      </w:pPr>
      <w:r>
        <w:t>（2）当a＝0.3时，陈叔叔还要付款多少万元？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．一家商店上午售出电视12台,下午售出6台,每台电视售价x元．</w:t>
      </w:r>
    </w:p>
    <w:p>
      <w:pPr>
        <w:spacing w:line="360" w:lineRule="auto"/>
        <w:jc w:val="left"/>
        <w:textAlignment w:val="center"/>
      </w:pPr>
      <w:r>
        <w:t>（1）用含有字母的式子表示上午和下午一共收款多少元．</w:t>
      </w:r>
    </w:p>
    <w:p>
      <w:pPr>
        <w:spacing w:line="360" w:lineRule="auto"/>
        <w:jc w:val="left"/>
        <w:textAlignment w:val="center"/>
      </w:pPr>
      <w:r>
        <w:t>（2）当x=1800时,上午和下午一共收款多少元?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 xml:space="preserve">．某厂计划每月生产服装500件，实际10个月就超过全年计划B件    </w:t>
      </w:r>
    </w:p>
    <w:p>
      <w:pPr>
        <w:spacing w:line="360" w:lineRule="auto"/>
        <w:jc w:val="left"/>
        <w:textAlignment w:val="center"/>
      </w:pPr>
      <w:r>
        <w:t xml:space="preserve">（1）用式子表示10个月实际的产量。    </w:t>
      </w:r>
    </w:p>
    <w:p>
      <w:pPr>
        <w:spacing w:line="360" w:lineRule="auto"/>
        <w:jc w:val="left"/>
        <w:textAlignment w:val="center"/>
      </w:pPr>
      <w:r>
        <w:t>（2）当B＝210时，这10个月实际生产服装多少件？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．某仓库运进23车大米，每车运a吨，供应给粮店45吨。</w:t>
      </w:r>
    </w:p>
    <w:p>
      <w:pPr>
        <w:spacing w:line="360" w:lineRule="auto"/>
        <w:jc w:val="left"/>
        <w:textAlignment w:val="center"/>
      </w:pPr>
      <w:r>
        <w:t>（1）用含有字母的式子表示剩下的吨数。</w:t>
      </w:r>
    </w:p>
    <w:p>
      <w:pPr>
        <w:spacing w:line="360" w:lineRule="auto"/>
        <w:jc w:val="left"/>
        <w:textAlignment w:val="center"/>
      </w:pPr>
      <w:r>
        <w:t>（2）当</w:t>
      </w:r>
      <w:r>
        <w:object>
          <v:shape id="_x0000_i1043" o:spt="75" alt="eqId0d6acc73b8a141eda8656da84bc8ed8a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7" o:title="eqId0d6acc73b8a141eda8656da84bc8ed8a"/>
            <o:lock v:ext="edit" aspectratio="t"/>
            <w10:wrap type="none"/>
            <w10:anchorlock/>
          </v:shape>
          <o:OLEObject Type="Embed" ProgID="Equation.DSMT4" ShapeID="_x0000_i1043" DrawAspect="Content" ObjectID="_1468075742" r:id="rId46">
            <o:LockedField>false</o:LockedField>
          </o:OLEObject>
        </w:object>
      </w:r>
      <w:r>
        <w:t>时，求剩下多少吨大米。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．在一场篮球比赛中，姚明叔叔共投进x个2分球和y个3分球。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(1)</w:t>
      </w:r>
      <w:r>
        <w:t>．用式子表示姚明一共得到的分数。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(2)</w:t>
      </w:r>
      <w:r>
        <w:t xml:space="preserve">．当x＝11，y＝6时，姚叔叔一共得了多少分？ 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．食堂原有大米120千克，又运来25袋，每袋b千克。</w:t>
      </w:r>
    </w:p>
    <w:p>
      <w:pPr>
        <w:spacing w:line="360" w:lineRule="auto"/>
        <w:jc w:val="left"/>
        <w:textAlignment w:val="center"/>
      </w:pPr>
      <w:r>
        <w:t>（1）用含有字母的式子表示现在有大米的千克数。</w:t>
      </w:r>
    </w:p>
    <w:p>
      <w:pPr>
        <w:spacing w:line="360" w:lineRule="auto"/>
        <w:jc w:val="left"/>
        <w:textAlignment w:val="center"/>
      </w:pPr>
      <w:r>
        <w:t>（2）当b＝40时，根据上面的式子求现在有大米的千克数。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7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1FC6"/>
    <w:rsid w:val="00067602"/>
    <w:rsid w:val="0010035E"/>
    <w:rsid w:val="002A2386"/>
    <w:rsid w:val="004D42A0"/>
    <w:rsid w:val="004E63D0"/>
    <w:rsid w:val="005B3F24"/>
    <w:rsid w:val="006230EE"/>
    <w:rsid w:val="006725CC"/>
    <w:rsid w:val="006A381C"/>
    <w:rsid w:val="007543DC"/>
    <w:rsid w:val="00771D19"/>
    <w:rsid w:val="007A55E5"/>
    <w:rsid w:val="007A64BA"/>
    <w:rsid w:val="007D2A89"/>
    <w:rsid w:val="008251E0"/>
    <w:rsid w:val="00855687"/>
    <w:rsid w:val="00890BCD"/>
    <w:rsid w:val="00955BC1"/>
    <w:rsid w:val="009C0381"/>
    <w:rsid w:val="009C38D0"/>
    <w:rsid w:val="009E1FB8"/>
    <w:rsid w:val="009E4F24"/>
    <w:rsid w:val="00A0138B"/>
    <w:rsid w:val="00AD3992"/>
    <w:rsid w:val="00B57E0F"/>
    <w:rsid w:val="00B923F8"/>
    <w:rsid w:val="00BC62FB"/>
    <w:rsid w:val="00BF4633"/>
    <w:rsid w:val="00C43F89"/>
    <w:rsid w:val="00C93DDE"/>
    <w:rsid w:val="00DD4B4F"/>
    <w:rsid w:val="00E17E42"/>
    <w:rsid w:val="00E53E16"/>
    <w:rsid w:val="00E55184"/>
    <w:rsid w:val="00EA770D"/>
    <w:rsid w:val="00EF035E"/>
    <w:rsid w:val="00F66D41"/>
    <w:rsid w:val="00FA5C16"/>
    <w:rsid w:val="00FF71A6"/>
    <w:rsid w:val="110024F3"/>
    <w:rsid w:val="16497EC7"/>
    <w:rsid w:val="27291537"/>
    <w:rsid w:val="3E846B92"/>
    <w:rsid w:val="6873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0" Type="http://schemas.openxmlformats.org/officeDocument/2006/relationships/fontTable" Target="fontTable.xml"/><Relationship Id="rId5" Type="http://schemas.openxmlformats.org/officeDocument/2006/relationships/footer" Target="footer2.xml"/><Relationship Id="rId49" Type="http://schemas.openxmlformats.org/officeDocument/2006/relationships/customXml" Target="../customXml/item2.xml"/><Relationship Id="rId48" Type="http://schemas.openxmlformats.org/officeDocument/2006/relationships/customXml" Target="../customXml/item1.xml"/><Relationship Id="rId47" Type="http://schemas.openxmlformats.org/officeDocument/2006/relationships/image" Target="media/image24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3.jpeg"/><Relationship Id="rId44" Type="http://schemas.openxmlformats.org/officeDocument/2006/relationships/image" Target="media/image22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2021-09-26T01:00:59Z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735250CD10BE4CC18BF9A30525767B01</vt:lpwstr>
  </property>
</Properties>
</file>