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2020-2021学年北师大版五年级上册数学第四单元测试卷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1．</w:t>
      </w:r>
      <w:r>
        <w:rPr>
          <w:sz w:val="21"/>
        </w:rPr>
        <w:t>如图直角三角形斜边上的高是（    ）厘米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81100" cy="115252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12</w:t>
      </w:r>
      <w:r>
        <w:tab/>
      </w:r>
      <w:r>
        <w:t>B．</w:t>
      </w:r>
      <w:r>
        <w:rPr>
          <w:sz w:val="21"/>
        </w:rPr>
        <w:t>24</w:t>
      </w:r>
      <w:r>
        <w:tab/>
      </w:r>
      <w:r>
        <w:t>C．</w:t>
      </w:r>
      <w:r>
        <w:rPr>
          <w:sz w:val="21"/>
        </w:rPr>
        <w:t>37.5</w:t>
      </w:r>
      <w:r>
        <w:tab/>
      </w:r>
      <w:r>
        <w:t>D．</w:t>
      </w:r>
      <w:r>
        <w:rPr>
          <w:sz w:val="21"/>
        </w:rPr>
        <w:t>75</w:t>
      </w:r>
    </w:p>
    <w:p>
      <w:pPr>
        <w:spacing w:line="360" w:lineRule="auto"/>
        <w:jc w:val="left"/>
        <w:textAlignment w:val="center"/>
      </w:pPr>
      <w:r>
        <w:t>2．下图中梯形ABCD的面积是40平方分米，三角形ABC的面积是25平方分米，则三角形BCD的面积是（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96060" cy="1067435"/>
            <wp:effectExtent l="0" t="0" r="8890" b="18415"/>
            <wp:docPr id="2101272460" name="图片 21012724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272460" name="图片 2101272460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96426" cy="106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A．25平方分米</w:t>
      </w:r>
      <w:r>
        <w:tab/>
      </w:r>
      <w:r>
        <w:t>B．15平方分米</w:t>
      </w:r>
      <w:r>
        <w:tab/>
      </w:r>
      <w:r>
        <w:t>C．40平方分米</w:t>
      </w:r>
    </w:p>
    <w:p>
      <w:pPr>
        <w:spacing w:line="360" w:lineRule="auto"/>
        <w:jc w:val="left"/>
        <w:textAlignment w:val="center"/>
      </w:pPr>
      <w:r>
        <w:t>3．梯形的上底减少4厘米，下底增加4厘米，高不变，那么梯形的面积（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A．比原来小</w:t>
      </w:r>
      <w:r>
        <w:tab/>
      </w:r>
      <w:r>
        <w:t>B．比原来大</w:t>
      </w:r>
      <w:r>
        <w:tab/>
      </w:r>
      <w:r>
        <w:t>C．与原来相等</w:t>
      </w:r>
    </w:p>
    <w:p>
      <w:pPr>
        <w:spacing w:line="360" w:lineRule="auto"/>
        <w:jc w:val="left"/>
        <w:textAlignment w:val="center"/>
      </w:pPr>
      <w:r>
        <w:t>4．如图中阴影部分面积和空白部分面积相比（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24000" cy="476250"/>
            <wp:effectExtent l="0" t="0" r="0" b="0"/>
            <wp:docPr id="1859187316" name="图片 18591873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187316" name="图片 1859187316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A．阴影部分面积大</w:t>
      </w:r>
      <w:r>
        <w:tab/>
      </w:r>
      <w:r>
        <w:t>B．空白部分面积大</w:t>
      </w:r>
      <w:r>
        <w:tab/>
      </w:r>
      <w:r>
        <w:t>C．面积相等</w:t>
      </w:r>
    </w:p>
    <w:p>
      <w:pPr>
        <w:spacing w:line="360" w:lineRule="auto"/>
        <w:jc w:val="left"/>
        <w:textAlignment w:val="center"/>
      </w:pPr>
      <w:r>
        <w:t>5．爸爸给小红买了一个等腰三角形的风筝，它的腰长50cm，底边长8cm，它的周长是（　　）cm．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A．66</w:t>
      </w:r>
      <w:r>
        <w:tab/>
      </w:r>
      <w:r>
        <w:t>B．108</w:t>
      </w:r>
      <w:r>
        <w:tab/>
      </w:r>
      <w:r>
        <w:t>C．58</w:t>
      </w:r>
    </w:p>
    <w:p>
      <w:pPr>
        <w:spacing w:line="360" w:lineRule="auto"/>
        <w:jc w:val="left"/>
        <w:textAlignment w:val="center"/>
      </w:pPr>
      <w:r>
        <w:t>6．下面图形中，周长最大的是（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81710" cy="561975"/>
            <wp:effectExtent l="0" t="0" r="8890" b="9525"/>
            <wp:docPr id="100078" name="图片 1000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8" name="图片 100078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1732" cy="56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390525" cy="561975"/>
            <wp:effectExtent l="0" t="0" r="9525" b="9525"/>
            <wp:docPr id="100079" name="图片 1000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786" cy="562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1305560" cy="600075"/>
            <wp:effectExtent l="0" t="0" r="8890" b="9525"/>
            <wp:docPr id="100080" name="图片 1000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05798" cy="600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7．小玲想算一个上底是a，下底是b，高是3厘米的梯形面积，他应该使用哪一个公式？（   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A．S=ab</w:t>
      </w:r>
      <w:r>
        <w:tab/>
      </w:r>
      <w:r>
        <w:t>B．S=3（a＋b）÷2</w:t>
      </w:r>
      <w:r>
        <w:tab/>
      </w:r>
      <w:r>
        <w:t>C．S=3a÷2</w:t>
      </w:r>
      <w:r>
        <w:tab/>
      </w:r>
      <w:r>
        <w:t>D．S=ab÷2</w:t>
      </w:r>
    </w:p>
    <w:p>
      <w:pPr>
        <w:spacing w:line="360" w:lineRule="auto"/>
        <w:jc w:val="left"/>
        <w:textAlignment w:val="center"/>
      </w:pPr>
      <w:r>
        <w:t>8．一个平行四边形，底扩大到原来的6倍，高缩小一半，那么这个平行四边形的面积(    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A．扩大到原来的6倍</w:t>
      </w:r>
      <w:r>
        <w:tab/>
      </w:r>
      <w:r>
        <w:t>B．缩小一半 </w:t>
      </w:r>
      <w:r>
        <w:drawing>
          <wp:inline distT="0" distB="0" distL="114300" distR="114300">
            <wp:extent cx="19050" cy="38100"/>
            <wp:effectExtent l="0" t="0" r="0" b="0"/>
            <wp:docPr id="762199983" name="图片 7621999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199983" name="图片 76219998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C．面积不变</w:t>
      </w:r>
      <w:r>
        <w:tab/>
      </w:r>
      <w:r>
        <w:t>D．扩大到原来的3倍</w:t>
      </w:r>
    </w:p>
    <w:p>
      <w:pPr>
        <w:spacing w:line="360" w:lineRule="auto"/>
        <w:jc w:val="left"/>
        <w:textAlignment w:val="center"/>
      </w:pPr>
      <w:r>
        <w:t>9．一个三角形的面积是40平方米，高是5米，它的底是（　　）米．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A．8</w:t>
      </w:r>
      <w:r>
        <w:tab/>
      </w:r>
      <w:r>
        <w:t>B．10</w:t>
      </w:r>
      <w:r>
        <w:tab/>
      </w:r>
      <w:r>
        <w:t>C．16</w:t>
      </w:r>
    </w:p>
    <w:p>
      <w:pPr>
        <w:spacing w:line="360" w:lineRule="auto"/>
        <w:jc w:val="left"/>
        <w:textAlignment w:val="center"/>
      </w:pPr>
      <w:r>
        <w:t>10．图中平行四边形的面积是20平方米，图中阴影部分的面积是10平方米的是（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942975" cy="485775"/>
            <wp:effectExtent l="0" t="0" r="9525" b="9525"/>
            <wp:docPr id="100054" name="图片 1000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3606" cy="4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953135" cy="647700"/>
            <wp:effectExtent l="0" t="0" r="18415" b="0"/>
            <wp:docPr id="100055" name="图片 100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3137" cy="648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42975" cy="495300"/>
            <wp:effectExtent l="0" t="0" r="9525" b="0"/>
            <wp:docPr id="100056" name="图片 1000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3606" cy="49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t>1．计算图形的面积。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85875" cy="695325"/>
            <wp:effectExtent l="0" t="0" r="9525" b="9525"/>
            <wp:docPr id="917180807" name="图片 9171808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80807" name="图片 917180807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．长方形可以分成两个完全一样的梯形．（__________）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．一个等腰直角三角形的一条腰长是6厘米，它的面积是（________）平方厘米。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．一个梯形的上底是6厘米，比下底少2厘米，高是4厘米，它的面积是</w:t>
      </w:r>
      <w:r>
        <w:rPr>
          <w:u w:val="single"/>
        </w:rPr>
        <w:t>　   　</w:t>
      </w:r>
      <w:r>
        <w:t>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．一个三角形的底不变，高扩大到原来的10倍，这个三角形的面积就扩大到原来的5倍．</w:t>
      </w:r>
      <w:r>
        <w:rPr>
          <w:u w:val="single"/>
        </w:rPr>
        <w:t>　   　</w:t>
      </w:r>
      <w:r>
        <w:t>． （判断对错）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．一个三角形的面积比与它等底等高的平行四边形的面积少15.5平方厘米，则平行四边形的面积是</w:t>
      </w:r>
      <w:r>
        <w:rPr>
          <w:u w:val="single"/>
        </w:rPr>
        <w:t>　   　</w:t>
      </w:r>
      <w:r>
        <w:t>平方厘米，三角形的面积是</w:t>
      </w:r>
      <w:r>
        <w:rPr>
          <w:u w:val="single"/>
        </w:rPr>
        <w:t>　   　</w:t>
      </w:r>
      <w:r>
        <w:t>平方厘米．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．梯形的面积公式用字母来表示s=</w:t>
      </w:r>
      <w:r>
        <w:drawing>
          <wp:inline distT="0" distB="0" distL="114300" distR="114300">
            <wp:extent cx="723900" cy="333375"/>
            <wp:effectExtent l="0" t="0" r="0" b="9525"/>
            <wp:docPr id="100069" name="图片 10006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9" name="图片 100069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4193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，当上底与下底相等时梯形变成了</w:t>
      </w:r>
      <w:r>
        <w:rPr>
          <w:u w:val="single"/>
        </w:rPr>
        <w:t>　   　</w:t>
      </w:r>
      <w:r>
        <w:t>，这时，S=</w:t>
      </w:r>
      <w:r>
        <w:rPr>
          <w:u w:val="single"/>
        </w:rPr>
        <w:t>　   　</w:t>
      </w:r>
      <w:r>
        <w:t>，是</w:t>
      </w:r>
      <w:r>
        <w:rPr>
          <w:u w:val="single"/>
        </w:rPr>
        <w:t>　   　</w:t>
      </w:r>
      <w:r>
        <w:t>图形的面积公式．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．一个直角三角形的两条直角边分别是3cm和6cm,它的面积是（______）</w:t>
      </w:r>
      <w:r>
        <w:object>
          <v:shape id="_x0000_i1025" o:spt="75" alt="eqId9bfde9460e764e9f82f8f8334042d839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0" o:title="eqId9bfde9460e764e9f82f8f8334042d83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．根据要求在下面方格纸中画出图形．（每个小正方形的边长是1厘米）</w:t>
      </w:r>
    </w:p>
    <w:p>
      <w:pPr>
        <w:spacing w:line="360" w:lineRule="auto"/>
        <w:jc w:val="left"/>
        <w:textAlignment w:val="center"/>
      </w:pPr>
      <w:r>
        <w:t>图中三角形ABC，A点的位置是（</w:t>
      </w:r>
      <w:r>
        <w:rPr>
          <w:u w:val="single"/>
        </w:rPr>
        <w:t>　   　</w:t>
      </w:r>
      <w:r>
        <w:t>，</w:t>
      </w:r>
      <w:r>
        <w:rPr>
          <w:u w:val="single"/>
        </w:rPr>
        <w:t>　   　</w:t>
      </w:r>
      <w:r>
        <w:t>）．如果把这个三角形按2：1的比例放大，这时三角形的面积是</w:t>
      </w:r>
      <w:r>
        <w:rPr>
          <w:u w:val="single"/>
        </w:rPr>
        <w:t>　   　</w:t>
      </w:r>
      <w:r>
        <w:t>平方厘米．</w:t>
      </w:r>
      <w:r>
        <w:drawing>
          <wp:inline distT="0" distB="0" distL="114300" distR="114300">
            <wp:extent cx="2744470" cy="1896110"/>
            <wp:effectExtent l="0" t="0" r="17780" b="8890"/>
            <wp:docPr id="100200" name="图片 10020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00" name="图片 100200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45036" cy="1896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．看图，已知涂色的A三角形的面积是6cm</w:t>
      </w:r>
      <w:r>
        <w:rPr>
          <w:vertAlign w:val="superscript"/>
        </w:rPr>
        <w:t>2</w:t>
      </w:r>
      <w:r>
        <w:t>，那么B三角形的面积是24cm</w:t>
      </w:r>
      <w:r>
        <w:rPr>
          <w:vertAlign w:val="superscript"/>
        </w:rPr>
        <w:t>2</w:t>
      </w:r>
      <w:r>
        <w:t>．</w:t>
      </w:r>
      <w:r>
        <w:rPr>
          <w:u w:val="single"/>
        </w:rPr>
        <w:t>　   　</w:t>
      </w:r>
      <w:r>
        <w:t>．</w:t>
      </w:r>
      <w:r>
        <w:drawing>
          <wp:inline distT="0" distB="0" distL="114300" distR="114300">
            <wp:extent cx="1934845" cy="809625"/>
            <wp:effectExtent l="0" t="0" r="8255" b="9525"/>
            <wp:docPr id="100096" name="图片 1000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6" name="图片 100096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4869" cy="81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．如图，三角形的周长是</w:t>
      </w:r>
      <w:r>
        <w:rPr>
          <w:u w:val="single"/>
        </w:rPr>
        <w:t>　   　</w:t>
      </w:r>
      <w:r>
        <w:t>．</w:t>
      </w:r>
      <w:r>
        <w:drawing>
          <wp:inline distT="0" distB="0" distL="114300" distR="114300">
            <wp:extent cx="1419860" cy="1172210"/>
            <wp:effectExtent l="0" t="0" r="8890" b="8890"/>
            <wp:docPr id="100310" name="图片 1003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10" name="图片 10031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20175" cy="1172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．面积相等的三角形，它们的底不一定相等，高也不一定相等。（______）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．平行四边形的底越长，它的面积就越大．（______）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．等腰直角三角形的一条直角边是5厘米，它的面积是12.5平方厘米．_____．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一个平行四边行的纸片可以剪成两个完全一样的三角形，也可以剪成两个完全一样的梯形。</w:t>
      </w:r>
      <w:r>
        <w:rPr>
          <w:rStyle w:val="6"/>
        </w:rPr>
        <w:t>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．两个完全一样的三角形一定可以拼成一个平行四边形。（______）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</w:t>
      </w:r>
      <w:r>
        <w:t>．</w:t>
      </w:r>
      <w:r>
        <w:rPr>
          <w:sz w:val="21"/>
        </w:rPr>
        <w:t>一块平行四边形麦田，中间有一条宽1.5m的小路．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(1)这块麦田的面积是多少平方米？</w:t>
      </w:r>
    </w:p>
    <w:p>
      <w:pPr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(2)如果每平方米收小麦约0.75kg，这块地大约能收小麦多少千克？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009900" cy="2286000"/>
            <wp:effectExtent l="0" t="0" r="0" b="0"/>
            <wp:docPr id="566773589" name="图片 5667735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773589" name="图片 566773589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</w:t>
      </w:r>
      <w:r>
        <w:drawing>
          <wp:inline distT="0" distB="0" distL="114300" distR="114300">
            <wp:extent cx="4946650" cy="857250"/>
            <wp:effectExtent l="0" t="0" r="6350" b="0"/>
            <wp:docPr id="234263029" name="图片 2342630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263029" name="图片 234263029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46783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．如图的直角三角形中有一个长方形，根据已知条件你能求出长方形的面积吗？（单位：厘米）</w:t>
      </w:r>
      <w:r>
        <w:drawing>
          <wp:inline distT="0" distB="0" distL="114300" distR="114300">
            <wp:extent cx="914400" cy="685800"/>
            <wp:effectExtent l="0" t="0" r="0" b="0"/>
            <wp:docPr id="100065" name="图片 100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5" name="图片 100065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15012" cy="686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．已知图中直角梯形面积是36平方厘米，求阴影部分的面积．</w:t>
      </w:r>
      <w:r>
        <w:drawing>
          <wp:inline distT="0" distB="0" distL="114300" distR="114300">
            <wp:extent cx="1257935" cy="771525"/>
            <wp:effectExtent l="0" t="0" r="18415" b="9525"/>
            <wp:docPr id="872216249" name="图片 8722162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216249" name="图片 872216249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58141" cy="772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．在一块平行四边形的菜地里种辣椒，已知这块菜地的底是40米，高是0.9米，如果每棵辣椒苗占地0.18平方米，这块地可种辣椒多少棵？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．一个梯形高与两底的乘积分别是18平方厘米和25平方厘米．这个梯形的面积是多少平方厘米？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5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27BA4"/>
    <w:rsid w:val="00AD3992"/>
    <w:rsid w:val="00B923F8"/>
    <w:rsid w:val="00BC62FB"/>
    <w:rsid w:val="00C93DDE"/>
    <w:rsid w:val="00D32289"/>
    <w:rsid w:val="00DD4B4F"/>
    <w:rsid w:val="00E17E42"/>
    <w:rsid w:val="00E53E16"/>
    <w:rsid w:val="00E55184"/>
    <w:rsid w:val="00EA770D"/>
    <w:rsid w:val="00EF035E"/>
    <w:rsid w:val="00FA5C16"/>
    <w:rsid w:val="00FF71A6"/>
    <w:rsid w:val="11A46F81"/>
    <w:rsid w:val="2CD77C1F"/>
    <w:rsid w:val="4AB50095"/>
    <w:rsid w:val="52B67131"/>
    <w:rsid w:val="6C8D6379"/>
    <w:rsid w:val="7E9A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2.xml"/><Relationship Id="rId28" Type="http://schemas.openxmlformats.org/officeDocument/2006/relationships/customXml" Target="../customXml/item1.xml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2021-09-28T07:44:40Z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ABCBAB75C97041FB9A19B26034483D03</vt:lpwstr>
  </property>
</Properties>
</file>