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idowControl w:val="0"/>
        <w:kinsoku/>
        <w:wordWrap/>
        <w:overflowPunct/>
        <w:topLinePunct w:val="0"/>
        <w:bidi w:val="0"/>
        <w:snapToGrid w:val="0"/>
        <w:spacing w:beforeAutospacing="0" w:afterAutospacing="0" w:line="240" w:lineRule="auto"/>
        <w:jc w:val="center"/>
        <w:outlineLvl w:val="9"/>
        <w:rPr>
          <w:rFonts w:hint="eastAsia" w:ascii="黑体" w:hAnsi="黑体" w:eastAsia="黑体" w:cs="黑体"/>
          <w:sz w:val="28"/>
          <w:szCs w:val="28"/>
          <w:lang w:val="en-US" w:eastAsia="zh-CN"/>
        </w:rPr>
      </w:pPr>
      <w:r>
        <w:rPr>
          <w:rFonts w:hint="eastAsia" w:ascii="黑体" w:eastAsia="黑体"/>
          <w:b/>
          <w:sz w:val="32"/>
          <w:szCs w:val="36"/>
        </w:rPr>
        <w:t>苏洵中学七年级上册</w:t>
      </w:r>
      <w:r>
        <w:rPr>
          <w:rFonts w:hint="eastAsia" w:ascii="黑体" w:eastAsia="黑体"/>
          <w:b/>
          <w:sz w:val="32"/>
          <w:szCs w:val="36"/>
          <w:lang w:val="en-US" w:eastAsia="zh-CN"/>
        </w:rPr>
        <w:t>第二次阶段性考试语文试卷</w:t>
      </w:r>
    </w:p>
    <w:p>
      <w:pPr>
        <w:keepNext w:val="0"/>
        <w:keepLines w:val="0"/>
        <w:pageBreakBefore w:val="0"/>
        <w:widowControl w:val="0"/>
        <w:kinsoku/>
        <w:wordWrap/>
        <w:overflowPunct/>
        <w:topLinePunct w:val="0"/>
        <w:bidi w:val="0"/>
        <w:snapToGrid w:val="0"/>
        <w:spacing w:beforeAutospacing="0" w:afterAutospacing="0" w:line="240" w:lineRule="auto"/>
        <w:jc w:val="center"/>
        <w:outlineLvl w:val="9"/>
        <w:rPr>
          <w:rFonts w:hint="eastAsia" w:eastAsia="楷体"/>
          <w:b/>
          <w:sz w:val="28"/>
          <w:szCs w:val="28"/>
          <w:lang w:val="en-US" w:eastAsia="zh-CN"/>
        </w:rPr>
      </w:pPr>
      <w:r>
        <w:rPr>
          <w:rFonts w:hint="eastAsia" w:eastAsia="楷体"/>
          <w:b/>
          <w:sz w:val="28"/>
          <w:szCs w:val="28"/>
          <w:lang w:val="en-US" w:eastAsia="zh-CN"/>
        </w:rPr>
        <w:t xml:space="preserve">考试时间：150分钟；满分：150分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sz w:val="21"/>
          <w:szCs w:val="21"/>
          <w:lang w:val="en-US" w:eastAsia="zh-CN"/>
        </w:rPr>
      </w:pPr>
      <w:r>
        <w:rPr>
          <w:rFonts w:hint="eastAsia" w:eastAsia="楷体"/>
          <w:b/>
          <w:sz w:val="28"/>
          <w:szCs w:val="28"/>
          <w:lang w:val="en-US" w:eastAsia="zh-CN"/>
        </w:rPr>
        <w:t xml:space="preserve"> </w:t>
      </w:r>
      <w:r>
        <w:rPr>
          <w:rFonts w:hint="eastAsia" w:ascii="宋体" w:hAnsi="宋体" w:eastAsia="宋体" w:cs="宋体"/>
          <w:b w:val="0"/>
          <w:bCs w:val="0"/>
          <w:sz w:val="21"/>
          <w:szCs w:val="21"/>
          <w:lang w:val="en-US" w:eastAsia="zh-CN"/>
        </w:rPr>
        <w:t>一、语言知识运用运用（20分）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rPr>
        <w:t>下列加点字的注音无误的一项是（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w:t>
      </w:r>
      <w:r>
        <w:rPr>
          <w:rFonts w:hint="eastAsia" w:ascii="宋体" w:hAnsi="宋体" w:eastAsia="宋体" w:cs="宋体"/>
          <w:b w:val="0"/>
          <w:bCs w:val="0"/>
          <w:em w:val="dot"/>
        </w:rPr>
        <w:t>嫩</w:t>
      </w:r>
      <w:r>
        <w:rPr>
          <w:rFonts w:hint="eastAsia" w:ascii="宋体" w:hAnsi="宋体" w:eastAsia="宋体" w:cs="宋体"/>
          <w:b w:val="0"/>
          <w:bCs w:val="0"/>
        </w:rPr>
        <w:t>芽（nèn）       粗</w:t>
      </w:r>
      <w:r>
        <w:rPr>
          <w:rFonts w:hint="eastAsia" w:ascii="宋体" w:hAnsi="宋体" w:eastAsia="宋体" w:cs="宋体"/>
          <w:b w:val="0"/>
          <w:bCs w:val="0"/>
          <w:em w:val="dot"/>
        </w:rPr>
        <w:t>犷</w:t>
      </w:r>
      <w:r>
        <w:rPr>
          <w:rFonts w:hint="eastAsia" w:ascii="宋体" w:hAnsi="宋体" w:eastAsia="宋体" w:cs="宋体"/>
          <w:b w:val="0"/>
          <w:bCs w:val="0"/>
        </w:rPr>
        <w:t>（guǎng）    草</w:t>
      </w:r>
      <w:r>
        <w:rPr>
          <w:rFonts w:hint="eastAsia" w:ascii="宋体" w:hAnsi="宋体" w:eastAsia="宋体" w:cs="宋体"/>
          <w:b w:val="0"/>
          <w:bCs w:val="0"/>
          <w:em w:val="dot"/>
        </w:rPr>
        <w:t>垛</w:t>
      </w:r>
      <w:r>
        <w:rPr>
          <w:rFonts w:hint="eastAsia" w:ascii="宋体" w:hAnsi="宋体" w:eastAsia="宋体" w:cs="宋体"/>
          <w:b w:val="0"/>
          <w:bCs w:val="0"/>
        </w:rPr>
        <w:t xml:space="preserve">（duǒ）        </w:t>
      </w:r>
      <w:r>
        <w:rPr>
          <w:rFonts w:hint="eastAsia" w:ascii="宋体" w:hAnsi="宋体" w:eastAsia="宋体" w:cs="宋体"/>
          <w:b w:val="0"/>
          <w:bCs w:val="0"/>
          <w:em w:val="dot"/>
        </w:rPr>
        <w:t>咄</w:t>
      </w:r>
      <w:r>
        <w:rPr>
          <w:rFonts w:hint="eastAsia" w:ascii="宋体" w:hAnsi="宋体" w:eastAsia="宋体" w:cs="宋体"/>
          <w:b w:val="0"/>
          <w:bCs w:val="0"/>
        </w:rPr>
        <w:t>咄逼人（duō）</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w:t>
      </w:r>
      <w:r>
        <w:rPr>
          <w:rFonts w:hint="eastAsia" w:ascii="宋体" w:hAnsi="宋体" w:eastAsia="宋体" w:cs="宋体"/>
          <w:b w:val="0"/>
          <w:bCs w:val="0"/>
          <w:em w:val="dot"/>
        </w:rPr>
        <w:t>呻</w:t>
      </w:r>
      <w:r>
        <w:rPr>
          <w:rFonts w:hint="eastAsia" w:ascii="宋体" w:hAnsi="宋体" w:eastAsia="宋体" w:cs="宋体"/>
          <w:b w:val="0"/>
          <w:bCs w:val="0"/>
        </w:rPr>
        <w:t>吟（shēn）      沉</w:t>
      </w:r>
      <w:r>
        <w:rPr>
          <w:rFonts w:hint="eastAsia" w:ascii="宋体" w:hAnsi="宋体" w:eastAsia="宋体" w:cs="宋体"/>
          <w:b w:val="0"/>
          <w:bCs w:val="0"/>
          <w:em w:val="dot"/>
        </w:rPr>
        <w:t>寂</w:t>
      </w:r>
      <w:r>
        <w:rPr>
          <w:rFonts w:hint="eastAsia" w:ascii="宋体" w:hAnsi="宋体" w:eastAsia="宋体" w:cs="宋体"/>
          <w:b w:val="0"/>
          <w:bCs w:val="0"/>
        </w:rPr>
        <w:t>（jí）       菡</w:t>
      </w:r>
      <w:r>
        <w:rPr>
          <w:rFonts w:hint="eastAsia" w:ascii="宋体" w:hAnsi="宋体" w:eastAsia="宋体" w:cs="宋体"/>
          <w:b w:val="0"/>
          <w:bCs w:val="0"/>
          <w:em w:val="dot"/>
        </w:rPr>
        <w:t>萏</w:t>
      </w:r>
      <w:r>
        <w:rPr>
          <w:rFonts w:hint="eastAsia" w:ascii="宋体" w:hAnsi="宋体" w:eastAsia="宋体" w:cs="宋体"/>
          <w:b w:val="0"/>
          <w:bCs w:val="0"/>
        </w:rPr>
        <w:t>（dàn）        人声</w:t>
      </w:r>
      <w:r>
        <w:rPr>
          <w:rFonts w:hint="eastAsia" w:ascii="宋体" w:hAnsi="宋体" w:eastAsia="宋体" w:cs="宋体"/>
          <w:b w:val="0"/>
          <w:bCs w:val="0"/>
          <w:em w:val="dot"/>
        </w:rPr>
        <w:t>鼎</w:t>
      </w:r>
      <w:r>
        <w:rPr>
          <w:rFonts w:hint="eastAsia" w:ascii="宋体" w:hAnsi="宋体" w:eastAsia="宋体" w:cs="宋体"/>
          <w:b w:val="0"/>
          <w:bCs w:val="0"/>
        </w:rPr>
        <w:t>沸(dǐng)</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w:t>
      </w:r>
      <w:r>
        <w:rPr>
          <w:rFonts w:hint="eastAsia" w:ascii="宋体" w:hAnsi="宋体" w:eastAsia="宋体" w:cs="宋体"/>
          <w:b w:val="0"/>
          <w:bCs w:val="0"/>
          <w:em w:val="dot"/>
        </w:rPr>
        <w:t>贮</w:t>
      </w:r>
      <w:r>
        <w:rPr>
          <w:rFonts w:hint="eastAsia" w:ascii="宋体" w:hAnsi="宋体" w:eastAsia="宋体" w:cs="宋体"/>
          <w:b w:val="0"/>
          <w:bCs w:val="0"/>
        </w:rPr>
        <w:t xml:space="preserve">蓄（zhù）       </w:t>
      </w:r>
      <w:r>
        <w:rPr>
          <w:rFonts w:hint="eastAsia" w:ascii="宋体" w:hAnsi="宋体" w:eastAsia="宋体" w:cs="宋体"/>
          <w:b w:val="0"/>
          <w:bCs w:val="0"/>
          <w:em w:val="dot"/>
        </w:rPr>
        <w:t>着</w:t>
      </w:r>
      <w:r>
        <w:rPr>
          <w:rFonts w:hint="eastAsia" w:ascii="宋体" w:hAnsi="宋体" w:eastAsia="宋体" w:cs="宋体"/>
          <w:b w:val="0"/>
          <w:bCs w:val="0"/>
        </w:rPr>
        <w:t>落（zháo）     酝</w:t>
      </w:r>
      <w:r>
        <w:rPr>
          <w:rFonts w:hint="eastAsia" w:ascii="宋体" w:hAnsi="宋体" w:eastAsia="宋体" w:cs="宋体"/>
          <w:b w:val="0"/>
          <w:bCs w:val="0"/>
          <w:em w:val="dot"/>
        </w:rPr>
        <w:t>酿</w:t>
      </w:r>
      <w:r>
        <w:rPr>
          <w:rFonts w:hint="eastAsia" w:ascii="宋体" w:hAnsi="宋体" w:eastAsia="宋体" w:cs="宋体"/>
          <w:b w:val="0"/>
          <w:bCs w:val="0"/>
        </w:rPr>
        <w:t>(niàng)        绿茵</w:t>
      </w:r>
      <w:r>
        <w:rPr>
          <w:rFonts w:hint="eastAsia" w:ascii="宋体" w:hAnsi="宋体" w:eastAsia="宋体" w:cs="宋体"/>
          <w:b w:val="0"/>
          <w:bCs w:val="0"/>
          <w:em w:val="dot"/>
        </w:rPr>
        <w:t>茵</w:t>
      </w:r>
      <w:r>
        <w:rPr>
          <w:rFonts w:hint="eastAsia" w:ascii="宋体" w:hAnsi="宋体" w:eastAsia="宋体" w:cs="宋体"/>
          <w:b w:val="0"/>
          <w:bCs w:val="0"/>
        </w:rPr>
        <w:t>（yīn）</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w:t>
      </w:r>
      <w:r>
        <w:rPr>
          <w:rFonts w:hint="eastAsia" w:ascii="宋体" w:hAnsi="宋体" w:eastAsia="宋体" w:cs="宋体"/>
          <w:b w:val="0"/>
          <w:bCs w:val="0"/>
          <w:em w:val="dot"/>
        </w:rPr>
        <w:t>欹</w:t>
      </w:r>
      <w:r>
        <w:rPr>
          <w:rFonts w:hint="eastAsia" w:ascii="宋体" w:hAnsi="宋体" w:eastAsia="宋体" w:cs="宋体"/>
          <w:b w:val="0"/>
          <w:bCs w:val="0"/>
        </w:rPr>
        <w:t>斜（qī）        倜</w:t>
      </w:r>
      <w:r>
        <w:rPr>
          <w:rFonts w:hint="eastAsia" w:ascii="宋体" w:hAnsi="宋体" w:eastAsia="宋体" w:cs="宋体"/>
          <w:b w:val="0"/>
          <w:bCs w:val="0"/>
          <w:em w:val="dot"/>
        </w:rPr>
        <w:t>傥</w:t>
      </w:r>
      <w:r>
        <w:rPr>
          <w:rFonts w:hint="eastAsia" w:ascii="宋体" w:hAnsi="宋体" w:eastAsia="宋体" w:cs="宋体"/>
          <w:b w:val="0"/>
          <w:bCs w:val="0"/>
        </w:rPr>
        <w:t>（tǎng）     徘</w:t>
      </w:r>
      <w:r>
        <w:rPr>
          <w:rFonts w:hint="eastAsia" w:ascii="宋体" w:hAnsi="宋体" w:eastAsia="宋体" w:cs="宋体"/>
          <w:b w:val="0"/>
          <w:bCs w:val="0"/>
          <w:em w:val="dot"/>
        </w:rPr>
        <w:t>徊</w:t>
      </w:r>
      <w:r>
        <w:rPr>
          <w:rFonts w:hint="eastAsia" w:ascii="宋体" w:hAnsi="宋体" w:eastAsia="宋体" w:cs="宋体"/>
          <w:b w:val="0"/>
          <w:bCs w:val="0"/>
        </w:rPr>
        <w:t xml:space="preserve">（huái）      </w:t>
      </w:r>
      <w:r>
        <w:rPr>
          <w:rFonts w:hint="eastAsia" w:ascii="宋体" w:hAnsi="宋体" w:eastAsia="宋体" w:cs="宋体"/>
          <w:b w:val="0"/>
          <w:bCs w:val="0"/>
          <w:lang w:val="en-US" w:eastAsia="zh-CN"/>
        </w:rPr>
        <w:t xml:space="preserve"> </w:t>
      </w:r>
      <w:r>
        <w:rPr>
          <w:rFonts w:hint="eastAsia" w:ascii="宋体" w:hAnsi="宋体" w:eastAsia="宋体" w:cs="宋体"/>
          <w:b w:val="0"/>
          <w:bCs w:val="0"/>
        </w:rPr>
        <w:t>花团锦</w:t>
      </w:r>
      <w:r>
        <w:rPr>
          <w:rFonts w:hint="eastAsia" w:ascii="宋体" w:hAnsi="宋体" w:eastAsia="宋体" w:cs="宋体"/>
          <w:b w:val="0"/>
          <w:bCs w:val="0"/>
          <w:em w:val="dot"/>
        </w:rPr>
        <w:t>簇</w:t>
      </w:r>
      <w:r>
        <w:rPr>
          <w:rFonts w:hint="eastAsia" w:ascii="宋体" w:hAnsi="宋体" w:eastAsia="宋体" w:cs="宋体"/>
          <w:b w:val="0"/>
          <w:bCs w:val="0"/>
        </w:rPr>
        <w:t>（cù）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2．下列词语中书写无误的一项是（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A．感概       宽敞       莅临       自做主张</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B．云霄       静谧       奥秘       暴怒无常</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C．竦峙       决别       分歧       迫不急待</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D．阴蔽       待弄       倘若       焦燥不安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3．下列句子中加点的成语运用正确的一项是（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A．一场春雨后，那些光秃秃的河滩上</w:t>
      </w:r>
      <w:r>
        <w:rPr>
          <w:rFonts w:hint="eastAsia" w:ascii="宋体" w:hAnsi="宋体" w:eastAsia="宋体" w:cs="宋体"/>
          <w:b w:val="0"/>
          <w:bCs w:val="0"/>
          <w:em w:val="dot"/>
        </w:rPr>
        <w:t>油然而生</w:t>
      </w:r>
      <w:r>
        <w:rPr>
          <w:rFonts w:hint="eastAsia" w:ascii="宋体" w:hAnsi="宋体" w:eastAsia="宋体" w:cs="宋体"/>
          <w:b w:val="0"/>
          <w:bCs w:val="0"/>
        </w:rPr>
        <w:t>出一些绿来，给大地平添了生机。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B．正如之前所料，他在这次全国物理竞赛中勇夺金牌，让老师同学们</w:t>
      </w:r>
      <w:r>
        <w:rPr>
          <w:rFonts w:hint="eastAsia" w:ascii="宋体" w:hAnsi="宋体" w:eastAsia="宋体" w:cs="宋体"/>
          <w:b w:val="0"/>
          <w:bCs w:val="0"/>
          <w:em w:val="dot"/>
        </w:rPr>
        <w:t>喜出望外</w:t>
      </w:r>
      <w:r>
        <w:rPr>
          <w:rFonts w:hint="eastAsia" w:ascii="宋体" w:hAnsi="宋体" w:eastAsia="宋体" w:cs="宋体"/>
          <w:b w:val="0"/>
          <w:bCs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C．进了寝室，他把刚才所见到的事细细的想了一遍，躺在床上</w:t>
      </w:r>
      <w:r>
        <w:rPr>
          <w:rFonts w:hint="eastAsia" w:ascii="宋体" w:hAnsi="宋体" w:eastAsia="宋体" w:cs="宋体"/>
          <w:b w:val="0"/>
          <w:bCs w:val="0"/>
          <w:em w:val="dot"/>
        </w:rPr>
        <w:t>翻来覆去</w:t>
      </w:r>
      <w:r>
        <w:rPr>
          <w:rFonts w:hint="eastAsia" w:ascii="宋体" w:hAnsi="宋体" w:eastAsia="宋体" w:cs="宋体"/>
          <w:b w:val="0"/>
          <w:bCs w:val="0"/>
        </w:rPr>
        <w:t>，天快亮了才睡着。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D．何晨从小就养成勤学好问的习惯，遇到问题总爱</w:t>
      </w:r>
      <w:r>
        <w:rPr>
          <w:rFonts w:hint="eastAsia" w:ascii="宋体" w:hAnsi="宋体" w:eastAsia="宋体" w:cs="宋体"/>
          <w:b w:val="0"/>
          <w:bCs w:val="0"/>
          <w:em w:val="dot"/>
        </w:rPr>
        <w:t>不耻下问</w:t>
      </w:r>
      <w:r>
        <w:rPr>
          <w:rFonts w:hint="eastAsia" w:ascii="宋体" w:hAnsi="宋体" w:eastAsia="宋体" w:cs="宋体"/>
          <w:b w:val="0"/>
          <w:bCs w:val="0"/>
        </w:rPr>
        <w:t>地向老师请教。</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4．下列句子没有语病的一项是(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A．屠呦呦在小草中萃取的青蒿素，使全世界亿万疟疾病人造福。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B．我国每年因吸烟引发疾病导致死亡的人数大约100万左右，控烟立法迫在眉睫。</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C．为水上古城元宵灯会量身制作的融传统人文故事、地域特色于一体的花灯，体现出现代灯光技术与古典文化艺术的结合。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D．央视《中国诗词大会》的宗旨是能否通过具有普及性的诗词内容，打造一场全民参与的诗词文化盛宴。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5．选出下列句子内容表述有误的一项(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A．郎朗在27岁时就成为了世界钢琴界的领军人物之一，那年他刚过而立之年。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B．“清明”是我国传统节日，在清明时节人们有上坟和踏青等习俗。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C．“文房四宝”指“笔、墨、纸、砚”，是书房中常备的四种文具。</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D．生肖包括鼠、牛、虎、兔、龙、蛇、马、羊、猴、鸡、狗、猪十二种动物。</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仿句。（</w:t>
      </w:r>
      <w:r>
        <w:rPr>
          <w:rFonts w:hint="eastAsia" w:ascii="宋体" w:hAnsi="宋体" w:eastAsia="宋体" w:cs="宋体"/>
          <w:b w:val="0"/>
          <w:bCs w:val="0"/>
          <w:lang w:val="en-US" w:eastAsia="zh-CN"/>
        </w:rPr>
        <w:t>6分</w:t>
      </w:r>
      <w:r>
        <w:rPr>
          <w:rFonts w:hint="eastAsia" w:ascii="宋体" w:hAnsi="宋体" w:eastAsia="宋体" w:cs="宋体"/>
          <w:b w:val="0"/>
          <w:bCs w:val="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eastAsia="zh-CN"/>
        </w:rPr>
      </w:pPr>
      <w:r>
        <w:rPr>
          <w:rFonts w:hint="eastAsia" w:ascii="宋体" w:hAnsi="宋体" w:eastAsia="宋体" w:cs="宋体"/>
          <w:b w:val="0"/>
          <w:bCs w:val="0"/>
          <w:lang w:eastAsia="zh-CN"/>
        </w:rPr>
        <w:t>春天的雨，细腻而温柔，给山野披上美丽的衣裳；</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eastAsia="zh-CN"/>
        </w:rPr>
      </w:pPr>
      <w:r>
        <w:rPr>
          <w:rFonts w:hint="eastAsia" w:ascii="宋体" w:hAnsi="宋体" w:eastAsia="宋体" w:cs="宋体"/>
          <w:b w:val="0"/>
          <w:bCs w:val="0"/>
          <w:lang w:eastAsia="zh-CN"/>
        </w:rPr>
        <w:t>夏天的雷</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eastAsia="zh-CN"/>
        </w:rPr>
      </w:pPr>
      <w:r>
        <w:rPr>
          <w:rFonts w:hint="eastAsia" w:ascii="宋体" w:hAnsi="宋体" w:eastAsia="宋体" w:cs="宋体"/>
          <w:b w:val="0"/>
          <w:bCs w:val="0"/>
          <w:lang w:eastAsia="zh-CN"/>
        </w:rPr>
        <w:t>秋天的风</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eastAsia="zh-CN"/>
        </w:rPr>
      </w:pPr>
      <w:r>
        <w:rPr>
          <w:rFonts w:hint="eastAsia" w:ascii="宋体" w:hAnsi="宋体" w:eastAsia="宋体" w:cs="宋体"/>
          <w:b w:val="0"/>
          <w:bCs w:val="0"/>
          <w:lang w:eastAsia="zh-CN"/>
        </w:rPr>
        <w:t>冬天的雪</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二、古诗文阅读（27分）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eastAsia="zh-CN"/>
        </w:rPr>
        <w:t>（</w:t>
      </w:r>
      <w:r>
        <w:rPr>
          <w:rFonts w:hint="eastAsia" w:ascii="宋体" w:hAnsi="宋体" w:eastAsia="宋体" w:cs="宋体"/>
          <w:b w:val="0"/>
          <w:bCs w:val="0"/>
          <w:lang w:val="en-US" w:eastAsia="zh-CN"/>
        </w:rPr>
        <w:t>一）文言文阅读（本题共4小题，15分）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阅读下面的文言文，完成7——10题。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（甲）①子曰：“学而时习之，不亦说乎？有朋自远方来，不亦乐乎？人不知而不愠，不亦君子乎？”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 xml:space="preserve">②曾子曰：“吾日三省吾身：为人谋而不忠乎？与朋友交而不信乎？传不习乎？”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③子曰：“温故而知新，可以为师矣。”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④子曰：“学而不思则罔，思而不学则殆。”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⑤子曰：“饭疏食，饮水，曲肱而枕之，乐亦在其中矣。不义而富且贵，于我如浮云。”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⑥子贡曰:“如有博施于民而能济众,何如?可谓仁乎?”子曰:“</w:t>
      </w:r>
      <w:r>
        <w:rPr>
          <w:rFonts w:hint="eastAsia" w:ascii="宋体" w:hAnsi="宋体" w:eastAsia="宋体" w:cs="宋体"/>
          <w:b w:val="0"/>
          <w:bCs w:val="0"/>
          <w:u w:val="single"/>
        </w:rPr>
        <w:t>何事于仁必也圣乎尧舜其犹病诸夫仁者己欲立而立人己欲达而达人能近取譬可谓仁之方也已</w:t>
      </w:r>
      <w:r>
        <w:rPr>
          <w:rFonts w:hint="eastAsia" w:ascii="宋体" w:hAnsi="宋体" w:eastAsia="宋体" w:cs="宋体"/>
          <w:b w:val="0"/>
          <w:bCs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Fonts w:hint="eastAsia" w:ascii="宋体" w:hAnsi="宋体" w:eastAsia="宋体" w:cs="宋体"/>
          <w:b w:val="0"/>
          <w:bCs w:val="0"/>
        </w:rPr>
      </w:pPr>
      <w:r>
        <w:rPr>
          <w:rFonts w:hint="eastAsia" w:ascii="宋体" w:hAnsi="宋体" w:eastAsia="宋体" w:cs="宋体"/>
          <w:b w:val="0"/>
          <w:bCs w:val="0"/>
        </w:rPr>
        <w:t>（乙）夫君子之行，静以修身，俭以养德。非淡泊无以明志，非宁静无以致远。夫学须静也，才须学也，非学无以广才，非志无以成学。淫慢则不能励精，险躁则不能冶性。年与时驰，意与日去，遂成枯落，多不接世，悲守穷庐，将复何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7.</w:t>
      </w:r>
      <w:r>
        <w:rPr>
          <w:rFonts w:hint="eastAsia" w:ascii="宋体" w:hAnsi="宋体" w:eastAsia="宋体" w:cs="宋体"/>
          <w:b w:val="0"/>
          <w:bCs w:val="0"/>
        </w:rPr>
        <w:t>下列句子中加点词语的解释，不正确的一项是（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A．不亦</w:t>
      </w:r>
      <w:r>
        <w:rPr>
          <w:rFonts w:hint="eastAsia" w:ascii="宋体" w:hAnsi="宋体" w:eastAsia="宋体" w:cs="宋体"/>
          <w:b w:val="0"/>
          <w:bCs w:val="0"/>
          <w:em w:val="dot"/>
        </w:rPr>
        <w:t>说</w:t>
      </w:r>
      <w:r>
        <w:rPr>
          <w:rFonts w:hint="eastAsia" w:ascii="宋体" w:hAnsi="宋体" w:eastAsia="宋体" w:cs="宋体"/>
          <w:b w:val="0"/>
          <w:bCs w:val="0"/>
        </w:rPr>
        <w:t>乎（同“悦”，愉快）</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B．吾日三</w:t>
      </w:r>
      <w:r>
        <w:rPr>
          <w:rFonts w:hint="eastAsia" w:ascii="宋体" w:hAnsi="宋体" w:eastAsia="宋体" w:cs="宋体"/>
          <w:b w:val="0"/>
          <w:bCs w:val="0"/>
          <w:em w:val="dot"/>
        </w:rPr>
        <w:t>省</w:t>
      </w:r>
      <w:r>
        <w:rPr>
          <w:rFonts w:hint="eastAsia" w:ascii="宋体" w:hAnsi="宋体" w:eastAsia="宋体" w:cs="宋体"/>
          <w:b w:val="0"/>
          <w:bCs w:val="0"/>
        </w:rPr>
        <w:t>吾身（反省）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C．非宁静</w:t>
      </w:r>
      <w:r>
        <w:rPr>
          <w:rFonts w:hint="eastAsia" w:ascii="宋体" w:hAnsi="宋体" w:eastAsia="宋体" w:cs="宋体"/>
          <w:b w:val="0"/>
          <w:bCs w:val="0"/>
          <w:em w:val="dot"/>
        </w:rPr>
        <w:t>无以</w:t>
      </w:r>
      <w:r>
        <w:rPr>
          <w:rFonts w:hint="eastAsia" w:ascii="宋体" w:hAnsi="宋体" w:eastAsia="宋体" w:cs="宋体"/>
          <w:b w:val="0"/>
          <w:bCs w:val="0"/>
        </w:rPr>
        <w:t>致远（没有什么可以拿来）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D．险躁则不能</w:t>
      </w:r>
      <w:r>
        <w:rPr>
          <w:rFonts w:hint="eastAsia" w:ascii="宋体" w:hAnsi="宋体" w:eastAsia="宋体" w:cs="宋体"/>
          <w:b w:val="0"/>
          <w:bCs w:val="0"/>
          <w:em w:val="dot"/>
        </w:rPr>
        <w:t>治</w:t>
      </w:r>
      <w:r>
        <w:rPr>
          <w:rFonts w:hint="eastAsia" w:ascii="宋体" w:hAnsi="宋体" w:eastAsia="宋体" w:cs="宋体"/>
          <w:b w:val="0"/>
          <w:bCs w:val="0"/>
        </w:rPr>
        <w:t>性（达到）</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8.</w:t>
      </w:r>
      <w:r>
        <w:rPr>
          <w:rFonts w:hint="eastAsia" w:ascii="宋体" w:hAnsi="宋体" w:eastAsia="宋体" w:cs="宋体"/>
          <w:b w:val="0"/>
          <w:bCs w:val="0"/>
        </w:rPr>
        <w:t>下列对甲文第⑥句中画横线线部分的断句，正确的一项是（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A．何事于仁/必也圣乎/尧舜其犹病/诸夫仁者/己欲立而立人/己欲达而达人/能近取譬/可谓仁之方也已/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B．何事于仁/必也圣乎/尧舜其犹病诸/夫仁者/己欲立而立人/己欲达而达人/能近取譬可谓/仁之方也已/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C．何事于仁/必也圣乎/尧舜其犹病诸/夫仁者/己欲立而立人/己欲达而达人/能近取譬/可谓仁之方也已/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D．何事于仁/必也圣乎尧舜/其犹病诸/夫仁者/己欲立而立人/己欲达而达人/能近取譬/可谓仁之方也已/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9.</w:t>
      </w:r>
      <w:r>
        <w:rPr>
          <w:rFonts w:hint="eastAsia" w:ascii="宋体" w:hAnsi="宋体" w:eastAsia="宋体" w:cs="宋体"/>
          <w:b w:val="0"/>
          <w:bCs w:val="0"/>
        </w:rPr>
        <w:t>下列对文章内容的理解与分析，不正确的一项是（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A．甲文第①句中的“君子”与乙文中的“君子”意思相同，都指有才德的人。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B．甲乙两文都强调了要重视品德修养，治学要有正确的学习方法，还要惜时。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C．孔子提倡学习要与思考相结合，诸葛亮认为，学习必须宁静、明志。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D．诸葛亮提出的“君子之行”是指静以修身，俭以养德，淡泊明志，宁静致远。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1</w:t>
      </w:r>
      <w:r>
        <w:rPr>
          <w:rFonts w:hint="eastAsia" w:ascii="宋体" w:hAnsi="宋体" w:eastAsia="宋体" w:cs="宋体"/>
          <w:b w:val="0"/>
          <w:bCs w:val="0"/>
          <w:lang w:val="en-US" w:eastAsia="zh-CN"/>
        </w:rPr>
        <w:t>0.</w:t>
      </w:r>
      <w:r>
        <w:rPr>
          <w:rFonts w:hint="eastAsia" w:ascii="宋体" w:hAnsi="宋体" w:eastAsia="宋体" w:cs="宋体"/>
          <w:b w:val="0"/>
          <w:bCs w:val="0"/>
        </w:rPr>
        <w:t>将文中划线的句子翻译为现代汉语。</w:t>
      </w:r>
      <w:r>
        <w:rPr>
          <w:rFonts w:hint="eastAsia" w:ascii="宋体" w:hAnsi="宋体" w:eastAsia="宋体" w:cs="宋体"/>
          <w:b w:val="0"/>
          <w:bCs w:val="0"/>
          <w:lang w:eastAsia="zh-CN"/>
        </w:rPr>
        <w:t>（</w:t>
      </w:r>
      <w:r>
        <w:rPr>
          <w:rFonts w:hint="eastAsia" w:ascii="宋体" w:hAnsi="宋体" w:eastAsia="宋体" w:cs="宋体"/>
          <w:b w:val="0"/>
          <w:bCs w:val="0"/>
          <w:lang w:val="en-US" w:eastAsia="zh-CN"/>
        </w:rPr>
        <w:t>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 xml:space="preserve">（1）子曰：“学而不思则罔，思而不学则殆。”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饭疏食，饮水，曲肱而枕之，乐亦在其中矣。</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 xml:space="preserve"> </w:t>
      </w:r>
      <w:r>
        <w:rPr>
          <w:rFonts w:hint="eastAsia" w:ascii="宋体" w:hAnsi="宋体" w:eastAsia="宋体" w:cs="宋体"/>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（3）年与时驰，意与日去。</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eastAsia="zh-CN"/>
        </w:rPr>
        <w:t>（</w:t>
      </w:r>
      <w:r>
        <w:rPr>
          <w:rFonts w:hint="eastAsia" w:ascii="宋体" w:hAnsi="宋体" w:eastAsia="宋体" w:cs="宋体"/>
          <w:b w:val="0"/>
          <w:bCs w:val="0"/>
          <w:lang w:val="en-US" w:eastAsia="zh-CN"/>
        </w:rPr>
        <w:t>二）古代诗歌阅读（本题共2小题，6分）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阅读下面这首诗，完成11——12题。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outlineLvl w:val="9"/>
        <w:rPr>
          <w:rStyle w:val="5"/>
          <w:rFonts w:hint="eastAsia" w:ascii="宋体" w:hAnsi="宋体" w:eastAsia="宋体" w:cs="宋体"/>
          <w:b w:val="0"/>
          <w:bCs w:val="0"/>
          <w:sz w:val="21"/>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outlineLvl w:val="9"/>
        <w:rPr>
          <w:rStyle w:val="5"/>
          <w:rFonts w:hint="eastAsia" w:ascii="宋体" w:hAnsi="宋体" w:eastAsia="宋体" w:cs="宋体"/>
          <w:b w:val="0"/>
          <w:bCs w:val="0"/>
          <w:sz w:val="21"/>
        </w:rPr>
      </w:pPr>
      <w:r>
        <w:rPr>
          <w:rStyle w:val="5"/>
          <w:rFonts w:hint="eastAsia" w:ascii="宋体" w:hAnsi="宋体" w:eastAsia="宋体" w:cs="宋体"/>
          <w:b w:val="0"/>
          <w:bCs w:val="0"/>
          <w:sz w:val="21"/>
        </w:rPr>
        <w:t>江 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outlineLvl w:val="9"/>
        <w:rPr>
          <w:rStyle w:val="5"/>
          <w:rFonts w:hint="eastAsia" w:ascii="宋体" w:hAnsi="宋体" w:eastAsia="宋体" w:cs="宋体"/>
          <w:b w:val="0"/>
          <w:bCs w:val="0"/>
          <w:sz w:val="21"/>
        </w:rPr>
      </w:pPr>
      <w:r>
        <w:rPr>
          <w:rStyle w:val="5"/>
          <w:rFonts w:hint="eastAsia" w:ascii="宋体" w:hAnsi="宋体" w:eastAsia="宋体" w:cs="宋体"/>
          <w:b w:val="0"/>
          <w:bCs w:val="0"/>
          <w:sz w:val="21"/>
        </w:rPr>
        <w:t>董颖</w:t>
      </w:r>
      <w:r>
        <w:rPr>
          <w:rStyle w:val="5"/>
          <w:rFonts w:hint="eastAsia" w:ascii="宋体" w:hAnsi="宋体" w:eastAsia="宋体" w:cs="宋体"/>
          <w:b w:val="0"/>
          <w:bCs w:val="0"/>
          <w:sz w:val="21"/>
          <w:vertAlign w:val="superscript"/>
        </w:rPr>
        <w:t>①</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outlineLvl w:val="9"/>
        <w:rPr>
          <w:rStyle w:val="5"/>
          <w:rFonts w:hint="eastAsia" w:ascii="宋体" w:hAnsi="宋体" w:eastAsia="宋体" w:cs="宋体"/>
          <w:b w:val="0"/>
          <w:bCs w:val="0"/>
          <w:sz w:val="21"/>
        </w:rPr>
      </w:pPr>
      <w:r>
        <w:rPr>
          <w:rStyle w:val="5"/>
          <w:rFonts w:hint="eastAsia" w:ascii="宋体" w:hAnsi="宋体" w:eastAsia="宋体" w:cs="宋体"/>
          <w:b w:val="0"/>
          <w:bCs w:val="0"/>
          <w:sz w:val="21"/>
        </w:rPr>
        <w:t>万顷沧江</w:t>
      </w:r>
      <w:r>
        <w:rPr>
          <w:rStyle w:val="5"/>
          <w:rFonts w:hint="eastAsia" w:ascii="宋体" w:hAnsi="宋体" w:eastAsia="宋体" w:cs="宋体"/>
          <w:b w:val="0"/>
          <w:bCs w:val="0"/>
          <w:sz w:val="21"/>
          <w:vertAlign w:val="superscript"/>
        </w:rPr>
        <w:t>②</w:t>
      </w:r>
      <w:r>
        <w:rPr>
          <w:rStyle w:val="5"/>
          <w:rFonts w:hint="eastAsia" w:ascii="宋体" w:hAnsi="宋体" w:eastAsia="宋体" w:cs="宋体"/>
          <w:b w:val="0"/>
          <w:bCs w:val="0"/>
          <w:sz w:val="21"/>
        </w:rPr>
        <w:t>万顷秋，镜天飞雪一双鸥。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center"/>
        <w:outlineLvl w:val="9"/>
        <w:rPr>
          <w:rStyle w:val="5"/>
          <w:rFonts w:hint="eastAsia" w:ascii="宋体" w:hAnsi="宋体" w:eastAsia="宋体" w:cs="宋体"/>
          <w:b w:val="0"/>
          <w:bCs w:val="0"/>
          <w:sz w:val="21"/>
        </w:rPr>
      </w:pPr>
      <w:r>
        <w:rPr>
          <w:rStyle w:val="5"/>
          <w:rFonts w:hint="eastAsia" w:ascii="宋体" w:hAnsi="宋体" w:eastAsia="宋体" w:cs="宋体"/>
          <w:b w:val="0"/>
          <w:bCs w:val="0"/>
          <w:sz w:val="21"/>
        </w:rPr>
        <w:t>摩挲</w:t>
      </w:r>
      <w:r>
        <w:rPr>
          <w:rStyle w:val="5"/>
          <w:rFonts w:hint="eastAsia" w:ascii="宋体" w:hAnsi="宋体" w:eastAsia="宋体" w:cs="宋体"/>
          <w:b w:val="0"/>
          <w:bCs w:val="0"/>
          <w:sz w:val="21"/>
          <w:vertAlign w:val="superscript"/>
        </w:rPr>
        <w:t>③</w:t>
      </w:r>
      <w:r>
        <w:rPr>
          <w:rStyle w:val="5"/>
          <w:rFonts w:hint="eastAsia" w:ascii="宋体" w:hAnsi="宋体" w:eastAsia="宋体" w:cs="宋体"/>
          <w:b w:val="0"/>
          <w:bCs w:val="0"/>
          <w:sz w:val="21"/>
        </w:rPr>
        <w:t>数尺沙边柳，待汝成阴系钓舟</w:t>
      </w:r>
      <w:r>
        <w:rPr>
          <w:rStyle w:val="5"/>
          <w:rFonts w:hint="eastAsia" w:ascii="宋体" w:hAnsi="宋体" w:eastAsia="宋体" w:cs="宋体"/>
          <w:b w:val="0"/>
          <w:bCs w:val="0"/>
          <w:sz w:val="21"/>
          <w:vertAlign w:val="superscript"/>
        </w:rPr>
        <w:t>④</w:t>
      </w:r>
      <w:r>
        <w:rPr>
          <w:rStyle w:val="5"/>
          <w:rFonts w:hint="eastAsia" w:ascii="宋体" w:hAnsi="宋体" w:eastAsia="宋体" w:cs="宋体"/>
          <w:b w:val="0"/>
          <w:bCs w:val="0"/>
          <w:sz w:val="21"/>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sz w:val="21"/>
        </w:rPr>
      </w:pPr>
      <w:r>
        <w:rPr>
          <w:rStyle w:val="5"/>
          <w:rFonts w:hint="eastAsia" w:ascii="宋体" w:hAnsi="宋体" w:eastAsia="宋体" w:cs="宋体"/>
          <w:b w:val="0"/>
          <w:bCs w:val="0"/>
          <w:sz w:val="21"/>
        </w:rPr>
        <w:t>（注）①董颖:北宋诗人，作者是一个穷愁潦倒的诗人，一生为生计常年奔走异乡。②沧江：因江水呈青色苍色故称“沧江”。③摩挲：用手抚摸。④钓舟：行舟。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sz w:val="21"/>
          <w:lang w:val="en-US" w:eastAsia="zh-CN"/>
        </w:rPr>
      </w:pPr>
      <w:r>
        <w:rPr>
          <w:rStyle w:val="5"/>
          <w:rFonts w:hint="eastAsia" w:ascii="宋体" w:hAnsi="宋体" w:eastAsia="宋体" w:cs="宋体"/>
          <w:b w:val="0"/>
          <w:bCs w:val="0"/>
          <w:lang w:val="en-US" w:eastAsia="zh-CN"/>
        </w:rPr>
        <w:t>11</w:t>
      </w:r>
      <w:r>
        <w:rPr>
          <w:rStyle w:val="5"/>
          <w:rFonts w:hint="eastAsia" w:ascii="宋体" w:hAnsi="宋体" w:eastAsia="宋体" w:cs="宋体"/>
          <w:b w:val="0"/>
          <w:bCs w:val="0"/>
        </w:rPr>
        <w:t>．</w:t>
      </w:r>
      <w:r>
        <w:rPr>
          <w:rStyle w:val="5"/>
          <w:rFonts w:hint="eastAsia" w:ascii="宋体" w:hAnsi="宋体" w:eastAsia="宋体" w:cs="宋体"/>
          <w:b w:val="0"/>
          <w:bCs w:val="0"/>
          <w:sz w:val="21"/>
        </w:rPr>
        <w:t>下面对诗句的理解与赏析不正确的</w:t>
      </w:r>
      <w:r>
        <w:rPr>
          <w:rStyle w:val="5"/>
          <w:rFonts w:hint="eastAsia" w:ascii="宋体" w:hAnsi="宋体" w:eastAsia="宋体" w:cs="宋体"/>
          <w:b w:val="0"/>
          <w:bCs w:val="0"/>
          <w:sz w:val="21"/>
          <w:szCs w:val="22"/>
        </w:rPr>
        <w:t>一项</w:t>
      </w:r>
      <w:r>
        <w:rPr>
          <w:rStyle w:val="5"/>
          <w:rFonts w:hint="eastAsia" w:ascii="宋体" w:hAnsi="宋体" w:eastAsia="宋体" w:cs="宋体"/>
          <w:b w:val="0"/>
          <w:bCs w:val="0"/>
          <w:sz w:val="21"/>
        </w:rPr>
        <w:t>是（     ）</w:t>
      </w:r>
      <w:r>
        <w:rPr>
          <w:rStyle w:val="5"/>
          <w:rFonts w:hint="eastAsia" w:ascii="宋体" w:hAnsi="宋体" w:eastAsia="宋体" w:cs="宋体"/>
          <w:b w:val="0"/>
          <w:bCs w:val="0"/>
          <w:sz w:val="21"/>
          <w:lang w:eastAsia="zh-CN"/>
        </w:rPr>
        <w:t>（</w:t>
      </w:r>
      <w:r>
        <w:rPr>
          <w:rStyle w:val="5"/>
          <w:rFonts w:hint="eastAsia" w:ascii="宋体" w:hAnsi="宋体" w:eastAsia="宋体" w:cs="宋体"/>
          <w:b w:val="0"/>
          <w:bCs w:val="0"/>
          <w:sz w:val="21"/>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rPr>
        <w:t>A．这是一首七言绝句，构思新颖别致，以双鸥相伴来衬托诗人的孤寂。</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rPr>
        <w:t>B．此诗思路严谨，总体上由近观到远望，由所见到所思。</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rPr>
        <w:t>C．一二句分别写静景与动景，动静结合，既表现出境界的开阔，又表现出画面的生机活力。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rPr>
        <w:t>D．用“万顷”“一双”数量上的对比，写出了秋景的辽阔澄明，也使形象鲜明突出。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sz w:val="21"/>
          <w:lang w:val="en-US" w:eastAsia="zh-CN"/>
        </w:rPr>
      </w:pPr>
      <w:r>
        <w:rPr>
          <w:rStyle w:val="5"/>
          <w:rFonts w:hint="eastAsia" w:ascii="宋体" w:hAnsi="宋体" w:eastAsia="宋体" w:cs="宋体"/>
          <w:b w:val="0"/>
          <w:bCs w:val="0"/>
          <w:lang w:val="en-US" w:eastAsia="zh-CN"/>
        </w:rPr>
        <w:t>12</w:t>
      </w:r>
      <w:r>
        <w:rPr>
          <w:rStyle w:val="5"/>
          <w:rFonts w:hint="eastAsia" w:ascii="宋体" w:hAnsi="宋体" w:eastAsia="宋体" w:cs="宋体"/>
          <w:b w:val="0"/>
          <w:bCs w:val="0"/>
        </w:rPr>
        <w:t>．</w:t>
      </w:r>
      <w:r>
        <w:rPr>
          <w:rStyle w:val="5"/>
          <w:rFonts w:hint="eastAsia" w:ascii="宋体" w:hAnsi="宋体" w:eastAsia="宋体" w:cs="宋体"/>
          <w:b w:val="0"/>
          <w:bCs w:val="0"/>
          <w:sz w:val="21"/>
        </w:rPr>
        <w:t>请从修辞角度赏析诗的三四句。</w:t>
      </w:r>
      <w:r>
        <w:rPr>
          <w:rStyle w:val="5"/>
          <w:rFonts w:hint="eastAsia" w:ascii="宋体" w:hAnsi="宋体" w:eastAsia="宋体" w:cs="宋体"/>
          <w:b w:val="0"/>
          <w:bCs w:val="0"/>
          <w:sz w:val="21"/>
          <w:lang w:eastAsia="zh-CN"/>
        </w:rPr>
        <w:t>（</w:t>
      </w:r>
      <w:r>
        <w:rPr>
          <w:rStyle w:val="5"/>
          <w:rFonts w:hint="eastAsia" w:ascii="宋体" w:hAnsi="宋体" w:eastAsia="宋体" w:cs="宋体"/>
          <w:b w:val="0"/>
          <w:bCs w:val="0"/>
          <w:sz w:val="21"/>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（三）名句名篇默写（本题共1小题，6分）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13.补写出下列名篇名句中的空缺部分。（6分）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（1）晴空一鹤排云上，</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val="en-US" w:eastAsia="zh-CN"/>
        </w:rPr>
        <w:t>。                          （刘禹锡《秋词》）</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（2）</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val="en-US" w:eastAsia="zh-CN"/>
        </w:rPr>
        <w:t>，秋风吹散马蹄声。                      （谭嗣同《潼关》）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（3）陆游的《十一月四日风雨大作》中“</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lang w:val="en-US" w:eastAsia="zh-CN"/>
        </w:rPr>
        <w:t>，</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none"/>
          <w:lang w:val="en-US" w:eastAsia="zh-CN"/>
        </w:rPr>
        <w:t>”书写了诗人梦境中仍想着报国杀敌的壮志。</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rPr>
      </w:pPr>
      <w:r>
        <w:rPr>
          <w:rFonts w:hint="eastAsia" w:ascii="宋体" w:hAnsi="宋体" w:eastAsia="宋体" w:cs="宋体"/>
          <w:b w:val="0"/>
          <w:bCs w:val="0"/>
          <w:lang w:val="en-US" w:eastAsia="zh-CN"/>
        </w:rPr>
        <w:t>（4）</w:t>
      </w:r>
      <w:r>
        <w:rPr>
          <w:rFonts w:hint="eastAsia" w:ascii="宋体" w:hAnsi="宋体" w:eastAsia="宋体" w:cs="宋体"/>
          <w:b w:val="0"/>
          <w:bCs w:val="0"/>
          <w:color w:val="000000"/>
        </w:rPr>
        <w:t>《&lt;论语&gt;十二章》中</w:t>
      </w:r>
      <w:r>
        <w:rPr>
          <w:rFonts w:hint="eastAsia" w:ascii="宋体" w:hAnsi="宋体" w:eastAsia="宋体" w:cs="宋体"/>
          <w:b w:val="0"/>
          <w:bCs w:val="0"/>
          <w:color w:val="000000"/>
          <w:lang w:val="en-US" w:eastAsia="zh-CN"/>
        </w:rPr>
        <w:t>阐述兴趣是最好的老师的句子是：</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rPr>
        <w:t>，</w:t>
      </w:r>
      <w:r>
        <w:rPr>
          <w:rFonts w:hint="eastAsia" w:ascii="宋体" w:hAnsi="宋体" w:eastAsia="宋体" w:cs="宋体"/>
          <w:b w:val="0"/>
          <w:bCs w:val="0"/>
          <w:color w:val="000000"/>
          <w:u w:val="single"/>
        </w:rPr>
        <w:t xml:space="preserve">                  </w:t>
      </w:r>
      <w:r>
        <w:rPr>
          <w:rFonts w:hint="eastAsia" w:ascii="宋体" w:hAnsi="宋体" w:eastAsia="宋体" w:cs="宋体"/>
          <w:b w:val="0"/>
          <w:bCs w:val="0"/>
          <w:color w:val="00000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三、现代文阅读（37分）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（一）散文阅读（本题共4小题，12分）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阅读下面的文字，完成14——17题。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Fonts w:hint="eastAsia" w:ascii="宋体" w:hAnsi="宋体" w:eastAsia="宋体" w:cs="宋体"/>
          <w:b w:val="0"/>
          <w:bCs w:val="0"/>
        </w:rPr>
      </w:pPr>
      <w:r>
        <w:rPr>
          <w:rFonts w:hint="eastAsia" w:ascii="宋体" w:hAnsi="宋体" w:eastAsia="宋体" w:cs="宋体"/>
          <w:b w:val="0"/>
          <w:bCs w:val="0"/>
        </w:rPr>
        <w:t>野菊花之恋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①秋风古道，碎了满地的记忆。沧桑的老树搀扶着颤巍巍的枯藤，伴着几声乌鸦的哀鸣。枝叶褪尽了青春的容颜，和着秋风的舞曲摇荡。清幽的小草用心蘸满金黄的汁水，把端庄的俊秀的正楷瞬间换成了龙飞凤舞的狂草。灰黄的夕阳，寂寥的心情……秋天是荒凉寂寞无聊至极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②在这天地为之变色的季节里，那漫山遍野的野菊花平添了几分生动，点缀着肃杀的秋。</w:t>
      </w:r>
      <w:r>
        <w:rPr>
          <w:rFonts w:hint="eastAsia" w:ascii="宋体" w:hAnsi="宋体" w:eastAsia="宋体" w:cs="宋体"/>
          <w:b w:val="0"/>
          <w:bCs w:val="0"/>
          <w:u w:val="wave"/>
        </w:rPr>
        <w:t>遍地暖暖的金黄，不由得让人心头为之感动</w:t>
      </w:r>
      <w:r>
        <w:rPr>
          <w:rFonts w:hint="eastAsia" w:ascii="宋体" w:hAnsi="宋体" w:eastAsia="宋体" w:cs="宋体"/>
          <w:b w:val="0"/>
          <w:bCs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③它是贫贱但不卑贱的花。它绝不择地而生，枯草丛中，田间地头，高山土坡，悬崖峭壁，无论贫瘠，还是肥沃。它无处不在，质朴而又自然。秋风吹过，此起彼伏的浓郁而又微苦的香甜味经久不绝。给它一点阳光，它就灿烂，给它一点阳光，它就洒下满地的金黄。它没有“昨夜西风过园林，吹落黄花遍地金”的闲适，有的是“宁可枝头抱香死，何曾吹落北风中”的倔强和孤傲。越是悬崖峭壁之上，它越是努力开放，鲜艳而丰满。它从不后悔把自己逼上绝地，它完成了绝处逢生自我的超越，闪亮发光，香溢四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④它蓄势而动，厚积薄发。初春，它悄悄地发芽，从不与百花争艳，从不在春风醉人的季节里过早地展露花枝招展的外衣。外表看来它就是草芥中的草芥，只有走近它，细细地品味，才知道它散发着与草芥不同的气息。它只是默默无闻地、努力地生长着，长好了茎叶，长好了身体，等待着秋风起，昂首怒放，花香四溢。</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⑤它是王者之花。千年以前，夕阳西下的深秋，西风凛冽的古道旁，那个落第秀才黄巢，策马古道内心彷徨之际，忽然阵阵野菊花的幽香扑鼻而来，猛然间激发了他的豪情壮志：“待到秋来九月八，我花开后百花杀。冲天香阵透长安，满城尽带黄金甲！”几年后揭竿而起，把偌大的唐王朝搅得天翻地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⑥它是雅致之花和悲情之花。那个大才女易安居士深有感触。靖康之变后，国破，家亡，夫死。其词风由清新可人，浅斟低唱，而转为沉郁凄婉，这时看见那些菊花，才发觉花儿也已憔悴不堪，落红满地，再无当年那种“东篱把酒黄昏后，有暗香盈袖”的雅致了。独对着孤雁残菊，更感凄凉，连时间也觉得开始变慢起来。“满地黄花堆积。憔悴损，如今有谁堪摘？守着窗儿，独自怎生得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u w:val="single"/>
        </w:rPr>
      </w:pPr>
      <w:r>
        <w:rPr>
          <w:rFonts w:hint="eastAsia" w:ascii="宋体" w:hAnsi="宋体" w:eastAsia="宋体" w:cs="宋体"/>
          <w:b w:val="0"/>
          <w:bCs w:val="0"/>
        </w:rPr>
        <w:t>⑦它是越老越有用的花。即使是花儿开败了，它也是自始至终透着清凉的、浓郁的花香。《本草纲目》中对野菊花的药效有详细的记载：性甘、味寒，具有散风热、平肝明目之功效。野菊花还可广泛用于治疗疔疮痈肿、咽喉肿痛、风火赤眼、头痛眩晕等病症，同时又有很好的降压作用，可用于高血压病的辅助治疗。因此人们还经常把菊花采撷晾晒后，精选装入枕头，嗅着花香入梦，又在花香之中醒来，神清气爽，美不胜收。它还可以盛开在沸腾的茶水中：</w:t>
      </w:r>
      <w:r>
        <w:rPr>
          <w:rFonts w:hint="eastAsia" w:ascii="宋体" w:hAnsi="宋体" w:eastAsia="宋体" w:cs="宋体"/>
          <w:b w:val="0"/>
          <w:bCs w:val="0"/>
          <w:u w:val="single"/>
        </w:rPr>
        <w:t>一股暖流冲进／干涸的心扉／沸水中／尽力舒展／僵枯的四肢／她／再一次／尽力绽放／赏心悦目的／美丽。</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u w:val="single"/>
        </w:rPr>
      </w:pPr>
      <w:r>
        <w:rPr>
          <w:rFonts w:hint="eastAsia" w:ascii="宋体" w:hAnsi="宋体" w:eastAsia="宋体" w:cs="宋体"/>
          <w:b w:val="0"/>
          <w:bCs w:val="0"/>
        </w:rPr>
        <w:t>⑧立冬之后，风霜雪雨使野菊花鲜艳的色彩逐渐黯淡下来。它义无反顾地融入大地的虚怀，等待中的一场野火，把腐朽的旧皮囊在“噼啪”中化为灰烬。</w:t>
      </w:r>
      <w:r>
        <w:rPr>
          <w:rFonts w:hint="eastAsia" w:ascii="宋体" w:hAnsi="宋体" w:eastAsia="宋体" w:cs="宋体"/>
          <w:b w:val="0"/>
          <w:bCs w:val="0"/>
          <w:u w:val="single"/>
        </w:rPr>
        <w:t>涅槃的根在坚硬的石缝或者如石的冻土中潜滋暗长，有些许已经迫不及待地破土而出，那毛茸茸的小耳朵，仿佛等待倾听春雷隆隆的声音，等待下一个春的来临，等待下一个秋的金黄。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14.</w:t>
      </w:r>
      <w:r>
        <w:rPr>
          <w:rFonts w:hint="eastAsia" w:ascii="宋体" w:hAnsi="宋体" w:eastAsia="宋体" w:cs="宋体"/>
          <w:b w:val="0"/>
          <w:bCs w:val="0"/>
        </w:rPr>
        <w:t>请填写出“遍地暖暖的金黄，不由得让人心头为之感动”中 “为之感动”的原因。</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贫贱但不卑微——______________——_____________——____________——越老越有用。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15.</w:t>
      </w:r>
      <w:r>
        <w:rPr>
          <w:rFonts w:hint="eastAsia" w:ascii="宋体" w:hAnsi="宋体" w:eastAsia="宋体" w:cs="宋体"/>
          <w:b w:val="0"/>
          <w:bCs w:val="0"/>
        </w:rPr>
        <w:t>品析</w:t>
      </w:r>
      <w:r>
        <w:rPr>
          <w:rFonts w:hint="eastAsia" w:ascii="宋体" w:hAnsi="宋体" w:eastAsia="宋体" w:cs="宋体"/>
          <w:b w:val="0"/>
          <w:bCs w:val="0"/>
          <w:lang w:val="en-US" w:eastAsia="zh-CN"/>
        </w:rPr>
        <w:t>下面</w:t>
      </w:r>
      <w:r>
        <w:rPr>
          <w:rFonts w:hint="eastAsia" w:ascii="宋体" w:hAnsi="宋体" w:eastAsia="宋体" w:cs="宋体"/>
          <w:b w:val="0"/>
          <w:bCs w:val="0"/>
        </w:rPr>
        <w:t>加点词</w:t>
      </w:r>
      <w:r>
        <w:rPr>
          <w:rFonts w:hint="eastAsia" w:ascii="宋体" w:hAnsi="宋体" w:eastAsia="宋体" w:cs="宋体"/>
          <w:b w:val="0"/>
          <w:bCs w:val="0"/>
          <w:lang w:val="en-US" w:eastAsia="zh-CN"/>
        </w:rPr>
        <w:t>的含义和作用</w:t>
      </w:r>
      <w:r>
        <w:rPr>
          <w:rFonts w:hint="eastAsia" w:ascii="宋体" w:hAnsi="宋体" w:eastAsia="宋体" w:cs="宋体"/>
          <w:b w:val="0"/>
          <w:bCs w:val="0"/>
        </w:rPr>
        <w:t>。</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u w:val="single"/>
        </w:rPr>
      </w:pPr>
      <w:r>
        <w:rPr>
          <w:rFonts w:hint="eastAsia" w:ascii="宋体" w:hAnsi="宋体" w:eastAsia="宋体" w:cs="宋体"/>
          <w:b w:val="0"/>
          <w:bCs w:val="0"/>
        </w:rPr>
        <w:t>它从不后悔把自己</w:t>
      </w:r>
      <w:r>
        <w:rPr>
          <w:rFonts w:hint="eastAsia" w:ascii="宋体" w:hAnsi="宋体" w:eastAsia="宋体" w:cs="宋体"/>
          <w:b w:val="0"/>
          <w:bCs w:val="0"/>
          <w:em w:val="dot"/>
        </w:rPr>
        <w:t>逼</w:t>
      </w:r>
      <w:r>
        <w:rPr>
          <w:rFonts w:hint="eastAsia" w:ascii="宋体" w:hAnsi="宋体" w:eastAsia="宋体" w:cs="宋体"/>
          <w:b w:val="0"/>
          <w:bCs w:val="0"/>
        </w:rPr>
        <w:t>上绝地，它完成了绝处逢生自我的超越，闪亮发光，香溢四射。</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rPr>
        <w:t>请</w:t>
      </w:r>
      <w:r>
        <w:rPr>
          <w:rFonts w:hint="eastAsia" w:ascii="宋体" w:hAnsi="宋体" w:eastAsia="宋体" w:cs="宋体"/>
          <w:b w:val="0"/>
          <w:bCs w:val="0"/>
          <w:lang w:val="en-US" w:eastAsia="zh-CN"/>
        </w:rPr>
        <w:t>从文章主题的角度谈谈</w:t>
      </w:r>
      <w:r>
        <w:rPr>
          <w:rFonts w:hint="eastAsia" w:ascii="宋体" w:hAnsi="宋体" w:eastAsia="宋体" w:cs="宋体"/>
          <w:b w:val="0"/>
          <w:bCs w:val="0"/>
        </w:rPr>
        <w:t>你对最后一段中画线句子的理解。</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17.</w:t>
      </w:r>
      <w:r>
        <w:rPr>
          <w:rFonts w:hint="eastAsia" w:ascii="宋体" w:hAnsi="宋体" w:eastAsia="宋体" w:cs="宋体"/>
          <w:b w:val="0"/>
          <w:bCs w:val="0"/>
        </w:rPr>
        <w:t>阅读全文，下面表述不正确的一项是（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A．通过描写老树、乌鸦、枝叶、秋风等特定秋景，寓情于景，渲染了秋天荒凉寂寞无聊至极的特点，与下文写野菊花带来的生动和暖意形成对比，为下文赞美野菊花做好了铺垫。</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rPr>
        <w:t>B．从全文看，野菊花的野性主要表现在生长环境，开放态势，花的气味、形状、颜色、大小方面</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rPr>
        <w:t>C．第④段描写秋后山野的灰褐、天空的铅灰、紫燕和鸿雁的归去、松柏的褪色、檀竹的落魄等，反衬出野菊花的勇敢和进取</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D．第⑦此段中划线句子使用了比喻的修辞手法，写出了野菊花在沸水中绽放出的美丽姿态，以及带给“我”的愉悦、舒畅之感。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 xml:space="preserve">（二）记叙文阅读（本题共4小题，15分）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阅读下面文章，完成</w:t>
      </w:r>
      <w:r>
        <w:rPr>
          <w:rFonts w:hint="eastAsia" w:ascii="宋体" w:hAnsi="宋体" w:eastAsia="宋体" w:cs="宋体"/>
          <w:b w:val="0"/>
          <w:bCs w:val="0"/>
          <w:lang w:val="en-US" w:eastAsia="zh-CN"/>
        </w:rPr>
        <w:t>18——21</w:t>
      </w:r>
      <w:r>
        <w:rPr>
          <w:rFonts w:hint="eastAsia" w:ascii="宋体" w:hAnsi="宋体" w:eastAsia="宋体" w:cs="宋体"/>
          <w:b w:val="0"/>
          <w:bCs w:val="0"/>
        </w:rPr>
        <w:t>小题。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Fonts w:hint="eastAsia" w:ascii="宋体" w:hAnsi="宋体" w:eastAsia="宋体" w:cs="宋体"/>
          <w:b w:val="0"/>
          <w:bCs w:val="0"/>
        </w:rPr>
      </w:pPr>
      <w:r>
        <w:rPr>
          <w:rFonts w:hint="eastAsia" w:ascii="宋体" w:hAnsi="宋体" w:eastAsia="宋体" w:cs="宋体"/>
          <w:b w:val="0"/>
          <w:bCs w:val="0"/>
        </w:rPr>
        <w:t>母亲</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①荠菜成了春天的一个符号，最讲求新鲜的，现采现摘，现炒现吃。我小时候，母亲领我去紫金山踏青，总要随手拎一把小铲刀，挎一只竹篮子，不时蹲下身子，挖路边的荠菜。这样的活儿，我也爱抢着干。母亲站在一旁，边夸我眼尖、手巧，边承诺回家后给我好好地打牙祭。和母亲一起挖荠菜似乎比真把荠菜吃进嘴里更令人陶醉。事隔多年之后，我在异乡想念母亲，头脑中浮现的，仍是她教我挖荠菜时那年轻的面容与身姿。荠菜，因为我亲手挖过，而且是母亲教我挖的，所以从感情上，它离我最亲近，同时也标志着一段不可复得的儿时时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②海带被我当作大海的礼物来看待。我之所以热爱海带，在于它是我妈妈的拿手菜。小时候，妈妈总是为我一锅接一锅地用海带炖排骨，说是可以补钙、可以预防大脖子病等等。我感觉，幸福也一点点地融化在浓香的排骨海带汤里。有人问美食家蔡澜：“您见多识广，最好吃的是什么？”蔡澜脱口而出：“妈妈做的菜最好吃。”这是什么原因呢？一方面，年少时人的味蕾最灵敏，容易产生深刻印象，口味还未被后来的山珍海味搞得混杂；另一方面，妈妈做的菜最有家常味了，尤其那份细致入微、润物无声的爱心，别人根本模仿不出来。还有一点，恐怕也是最重要的：妈妈做的菜，伴随着我们的成长，而且有时效性，不是永远都能吃到的。终有一天，它会成为一个美好而怅然的回忆，你出再多的钱也买不到，它是无价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③我出门在外整整二十年，每次离开家都乘坐夜间的火车，母亲早早就上床睡了，希望我在她睡着的时候再离开。不知道她是否真能睡着，至少假装睡着了，熄灯后的卧室没有任何动静。</w:t>
      </w:r>
      <w:r>
        <w:rPr>
          <w:rFonts w:hint="eastAsia" w:ascii="宋体" w:hAnsi="宋体" w:eastAsia="宋体" w:cs="宋体"/>
          <w:b w:val="0"/>
          <w:bCs w:val="0"/>
          <w:u w:val="single"/>
        </w:rPr>
        <w:t>我探头看了一眼，隐约看见她盖着棉被仰面躺着的轮廓，于是在内心里喊一声妈妈，就蹑手蹑脚地走了。</w:t>
      </w:r>
      <w:r>
        <w:rPr>
          <w:rFonts w:hint="eastAsia" w:ascii="宋体" w:hAnsi="宋体" w:eastAsia="宋体" w:cs="宋体"/>
          <w:b w:val="0"/>
          <w:bCs w:val="0"/>
        </w:rPr>
        <w:t>如果她真睡着了，是否梦见准备离开的我？如果她假装睡着，在黑暗中会想些什么？明天醒来后她面对的将是少了一个我的家。母亲说她越来越畏惧和我的离别，既担心我一去不复返，又害怕我下次回来已找不到她。希望我在她睡着后再离开，可以把分别当作一个梦来对待，或者根本就不曾察觉儿子已离开。后来才知道：每次我离开的晚上，母亲都要靠吃点催眠药才睡着。这哪里是催眠药，分明是母亲的止痛药，控制她隐隐作痛的心，因为那一刻，我的心也在痛。</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④我最怕听见从故乡传来母亲病危的消息。就是在那个晚上，我被故乡的长途电话惊醒，母亲永远离开了我。失去母亲就等于失去了半个故乡，就等于失去了半个自己。远离母亲的二十多年流浪岁月都像梦境，一个电话把我拉回到现实之中。与母亲有关的生活是我全部的现实，其余的一切都是假的。</w:t>
      </w:r>
      <w:r>
        <w:rPr>
          <w:rFonts w:hint="eastAsia" w:ascii="宋体" w:hAnsi="宋体" w:eastAsia="宋体" w:cs="宋体"/>
          <w:b w:val="0"/>
          <w:bCs w:val="0"/>
          <w:u w:val="single"/>
        </w:rPr>
        <w:t>原来母亲这个词汇，是我们人生中的一件易碎品，一定要轻拿轻放啊！</w:t>
      </w:r>
      <w:r>
        <w:rPr>
          <w:rFonts w:hint="eastAsia" w:ascii="宋体" w:hAnsi="宋体" w:eastAsia="宋体" w:cs="宋体"/>
          <w:b w:val="0"/>
          <w:bCs w:val="0"/>
        </w:rPr>
        <w:t>这时候，我才意识到自己走得太远了，才意识到自己是有罪的：曾把唯一的母亲抛弃到了时空的另一端。虽然她从没责怪过我，但我不能原谅自己：竟然如此自私地对待母亲。我所追求的那些所谓的名啊利啊，全与母亲无关。母亲需要的仅仅是爱，而我付出的爱很明显是有限的，与那无限的母爱形成了鲜明的对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⑤</w:t>
      </w:r>
      <w:r>
        <w:rPr>
          <w:rFonts w:hint="eastAsia" w:ascii="宋体" w:hAnsi="宋体" w:eastAsia="宋体" w:cs="宋体"/>
          <w:b w:val="0"/>
          <w:bCs w:val="0"/>
          <w:u w:val="single"/>
        </w:rPr>
        <w:t>母亲走了，我头顶的天空一次次黑了，又一次次亮了</w:t>
      </w:r>
      <w:r>
        <w:rPr>
          <w:rFonts w:hint="eastAsia" w:ascii="宋体" w:hAnsi="宋体" w:eastAsia="宋体" w:cs="宋体"/>
          <w:b w:val="0"/>
          <w:bCs w:val="0"/>
        </w:rPr>
        <w:t>。可母亲头顶的那一小块天空再也亮不起来。她睡得那么熟，那么安静，失去了做梦的力气。母亲，你是否也把我忘得干干净净？正如你干干净净地忘掉自己？如果说我比你多一份痛苦，那是因为还无法忘掉你。你确实已睡去了，可在我脑海中，为什么总有一个醒着的你？</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18</w:t>
      </w:r>
      <w:r>
        <w:rPr>
          <w:rFonts w:hint="eastAsia" w:ascii="宋体" w:hAnsi="宋体" w:eastAsia="宋体" w:cs="宋体"/>
          <w:b w:val="0"/>
          <w:bCs w:val="0"/>
        </w:rPr>
        <w:t>．简要概括选文中描写的与母亲有关的几件事。</w:t>
      </w:r>
      <w:r>
        <w:rPr>
          <w:rFonts w:hint="eastAsia" w:ascii="宋体" w:hAnsi="宋体" w:eastAsia="宋体" w:cs="宋体"/>
          <w:b w:val="0"/>
          <w:bCs w:val="0"/>
          <w:lang w:eastAsia="zh-CN"/>
        </w:rPr>
        <w:t>（</w:t>
      </w:r>
      <w:r>
        <w:rPr>
          <w:rFonts w:hint="eastAsia" w:ascii="宋体" w:hAnsi="宋体" w:eastAsia="宋体" w:cs="宋体"/>
          <w:b w:val="0"/>
          <w:bCs w:val="0"/>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254000" cy="254000"/>
                    </a:xfrm>
                    <a:prstGeom prst="rect">
                      <a:avLst/>
                    </a:prstGeom>
                  </pic:spPr>
                </pic:pic>
              </a:graphicData>
            </a:graphic>
          </wp:inline>
        </w:drawing>
      </w: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19</w:t>
      </w:r>
      <w:r>
        <w:rPr>
          <w:rFonts w:hint="eastAsia" w:ascii="宋体" w:hAnsi="宋体" w:eastAsia="宋体" w:cs="宋体"/>
          <w:b w:val="0"/>
          <w:bCs w:val="0"/>
        </w:rPr>
        <w:t>．第③段画线句采用了哪些描写方法？有什么作用？</w:t>
      </w:r>
      <w:r>
        <w:rPr>
          <w:rFonts w:hint="eastAsia" w:ascii="宋体" w:hAnsi="宋体" w:eastAsia="宋体" w:cs="宋体"/>
          <w:b w:val="0"/>
          <w:bCs w:val="0"/>
          <w:lang w:eastAsia="zh-CN"/>
        </w:rPr>
        <w:t>（</w:t>
      </w:r>
      <w:r>
        <w:rPr>
          <w:rFonts w:hint="eastAsia" w:ascii="宋体" w:hAnsi="宋体" w:eastAsia="宋体" w:cs="宋体"/>
          <w:b w:val="0"/>
          <w:bCs w:val="0"/>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Fonts w:hint="eastAsia" w:ascii="宋体" w:hAnsi="宋体" w:eastAsia="宋体" w:cs="宋体"/>
          <w:b w:val="0"/>
          <w:bCs w:val="0"/>
          <w:u w:val="none"/>
          <w:lang w:val="en-US" w:eastAsia="zh-CN"/>
        </w:rPr>
      </w:pPr>
      <w:r>
        <w:rPr>
          <w:rFonts w:hint="eastAsia" w:ascii="宋体" w:hAnsi="宋体" w:eastAsia="宋体" w:cs="宋体"/>
          <w:b w:val="0"/>
          <w:bCs w:val="0"/>
          <w:u w:val="none"/>
        </w:rPr>
        <w:t>我探头看了一眼，隐约看见她盖着棉被仰面躺着的轮廓，于是在内心里喊一声妈妈，就蹑手蹑脚地走了。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20</w:t>
      </w:r>
      <w:r>
        <w:rPr>
          <w:rFonts w:hint="eastAsia" w:ascii="宋体" w:hAnsi="宋体" w:eastAsia="宋体" w:cs="宋体"/>
          <w:b w:val="0"/>
          <w:bCs w:val="0"/>
        </w:rPr>
        <w:t>．从修辞的角度赏析第④段画线句的表达效果。</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Fonts w:hint="eastAsia" w:ascii="宋体" w:hAnsi="宋体" w:eastAsia="宋体" w:cs="宋体"/>
          <w:b w:val="0"/>
          <w:bCs w:val="0"/>
          <w:u w:val="none"/>
          <w:lang w:val="en-US" w:eastAsia="zh-CN"/>
        </w:rPr>
      </w:pPr>
      <w:r>
        <w:rPr>
          <w:rFonts w:hint="eastAsia" w:ascii="宋体" w:hAnsi="宋体" w:eastAsia="宋体" w:cs="宋体"/>
          <w:b w:val="0"/>
          <w:bCs w:val="0"/>
          <w:u w:val="none"/>
        </w:rPr>
        <w:t>原来母亲这个词汇，是我们人生中的一件易碎品，一定要轻拿轻放啊！</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21</w:t>
      </w:r>
      <w:r>
        <w:rPr>
          <w:rFonts w:hint="eastAsia" w:ascii="宋体" w:hAnsi="宋体" w:eastAsia="宋体" w:cs="宋体"/>
          <w:b w:val="0"/>
          <w:bCs w:val="0"/>
        </w:rPr>
        <w:t>．如何理解选文第⑤段中画线句的含意？</w:t>
      </w:r>
      <w:r>
        <w:rPr>
          <w:rFonts w:hint="eastAsia" w:ascii="宋体" w:hAnsi="宋体" w:eastAsia="宋体" w:cs="宋体"/>
          <w:b w:val="0"/>
          <w:bCs w:val="0"/>
          <w:lang w:eastAsia="zh-CN"/>
        </w:rPr>
        <w:t>（</w:t>
      </w:r>
      <w:r>
        <w:rPr>
          <w:rFonts w:hint="eastAsia" w:ascii="宋体" w:hAnsi="宋体" w:eastAsia="宋体" w:cs="宋体"/>
          <w:b w:val="0"/>
          <w:bCs w:val="0"/>
          <w:lang w:val="en-US" w:eastAsia="zh-CN"/>
        </w:rPr>
        <w:t>4分）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0" w:firstLineChars="200"/>
        <w:jc w:val="left"/>
        <w:textAlignment w:val="center"/>
        <w:outlineLvl w:val="9"/>
        <w:rPr>
          <w:rFonts w:hint="eastAsia" w:ascii="宋体" w:hAnsi="宋体" w:eastAsia="宋体" w:cs="宋体"/>
          <w:b w:val="0"/>
          <w:bCs w:val="0"/>
          <w:u w:val="none"/>
          <w:lang w:val="en-US" w:eastAsia="zh-CN"/>
        </w:rPr>
      </w:pPr>
      <w:r>
        <w:rPr>
          <w:rFonts w:hint="eastAsia" w:ascii="宋体" w:hAnsi="宋体" w:eastAsia="宋体" w:cs="宋体"/>
          <w:b w:val="0"/>
          <w:bCs w:val="0"/>
          <w:u w:val="none"/>
        </w:rPr>
        <w:t>母亲走了，我头顶的天空一次次黑了，又一次次亮了</w:t>
      </w:r>
      <w:r>
        <w:rPr>
          <w:rFonts w:hint="eastAsia" w:ascii="宋体" w:hAnsi="宋体" w:eastAsia="宋体" w:cs="宋体"/>
          <w:b w:val="0"/>
          <w:bCs w:val="0"/>
          <w:u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（三）非连续性文本阅读（本题共3小题，10分）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阅读下面的材料，完成22——24小题。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（材料一）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地摊经济”的“三低”特质，让它具有一些独特优势：创业门槛低，没有店铺租金的压力，没有太高的学历、技能要求，很多人支个小摊，打开私家车后备厢就能卖货；失败风险低，船小好调头，从业者即便失利也能迅速“满血复活”；商品价格低，能让居民拥有更多选择，享受更多实惠。</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人间烟火味，最抚凡人心。城市要有便利的设施、靓丽的外表，更要有寒冬里的庇护、黑夜中的光亮。“琴棋书画诗酒花”固然重要，“柴米油盐酱醋茶”才是最基本的民生考量。特别是在当前统筹推进疫情防控和经济社会发展工作中，各地都在狠抓“六稳”“六保”落实，更不应让一些管理方面的顾虑拖累“保民生”的步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成都前段时间就因有序放开“地摊经济”收获点赞。3月15日，成都市城管委发布新规，允许商户摆地摊、临时占道经营。成都总府路每到晚上10点，各种美食开始“接管”街道，开启“夜宵”模式。饮食男女们一拨接一拨，试图在餐桌上把2020年被疫情占据的春天“吃回来”。两个月来，不仅保障了近8万人就业，更让餐饮业复工率达到98%。</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u w:val="none"/>
        </w:rPr>
      </w:pPr>
      <w:r>
        <w:rPr>
          <w:rFonts w:hint="eastAsia" w:ascii="宋体" w:hAnsi="宋体" w:eastAsia="宋体" w:cs="宋体"/>
          <w:b w:val="0"/>
          <w:bCs w:val="0"/>
          <w:u w:val="none"/>
        </w:rPr>
        <w:t>事实上，国际范儿与烟火气本来就是并行不悖的。放眼全球，从泰国清迈的周末集市，到美国百老汇跳蚤市场，再到土耳其伊斯坦布尔的大巴扎，世界各地都有“地摊经济”。原汁原味的市井生活不仅让本地居民直接受益，也让外地游客流连忘返，有些集市还成了世界著名的打卡“地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当然，放开“地摊经济”不意味着一放了之，城市管理也不可缺位。成都去年就开始实行街头艺人“持证上岗”，允许占道经营；同时也明确了安全前提，如不占用盲道、消防通道，不侵害他人利益，做好疫情防控和清洁卫生工作等，并规定了占道时间。这些细化的举措都值得其他城市借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（A）</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随着国家治理能力现代化水平不断提升，让每个人的小期盼与城市的大情怀交融，让微观的民愿汇入宏观的民生，才能让每个人在城市中体会到更多的归属感，在人间烟火中拥有属于自己的“小确幸”。</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（材料二）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地摊经济指通过摆地摊获得生活收入来源的一种经济形式，以前，流动商贩占道经营一直受城市有关行政部门严格监管，因其常存在影响城市市容等问题。2020年，为适应常态化的疫情防控形势，中央文明办在今年全国文明城市测评指示中，明确要求不将占道经营、马路市场流动商贩列为文明城市测评考核内容。</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（B）</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据有关新动态，目前全国各地区针对地摊经济已经陆续出台相关政策引导与规范。随着地摊经济有序发展，同时零售巨头纷纷加入，共同促进地摊经济的转型升级。电商巨头纷纷加入，先后推出了地摊经济扶持计划。</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6月2日京东发布了“星星之火”地摊经济扶持计划，组织超500亿的货源，并提供数亿元进货补贴。新通路还联合京东数科为每个小店提供最高10万元的无息赊购，预计该计划将服务百万个便利店和百万家地摊。5月26日美团宣布启动“春风行动”百万小店计划，与地方政府联合推出消费券通过引流为小店增收，美团到店综合业务联合本地生活服务商家开展“安心消费月”计划，为复工复产小店提供流量扶持，美团联合金融机构提供了累计209个额度的优惠利率扶持贷款，外卖新开的用户还可获得一个月免息贷款。5月29日，阿里巴巴发布地摊经济扶持计划，将在1688网站推出“地摊批发专区”，并提供超过700亿元免息赊购。阿里1688将全部通过工厂直供的“新批发”模式触达“摊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（材料三）</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当前“地摊经济”在一些地方热闹起来，这固然有其生存发展的价值，但并非包治百病的灵丹妙药。不同的城市有不同的定位，也有不同的发展阶段，一旦脱离实际，一哄而起、盲目跟风，就会适得其反，“蚕食”来之不易的治理成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（C）</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提高城市管理水平，要在科学化、精细化、智能化上下功夫。”无论摆摊设点还是社区环境，都关乎市民生活品质，关乎市民良好体验。无论扰民现象还是交通拥堵……看似不是大事，却都与民众生活休戚相关。</w:t>
      </w:r>
      <w:r>
        <w:rPr>
          <w:rFonts w:hint="eastAsia" w:ascii="宋体" w:hAnsi="宋体" w:eastAsia="宋体" w:cs="宋体"/>
          <w:b w:val="0"/>
          <w:bCs w:val="0"/>
          <w:u w:val="none"/>
        </w:rPr>
        <w:t>因此，城市治理须下足绣花针般的功夫。当城市治理像绣花一样精细，让城市的“主动脉”通畅、“毛细血管”发达，各个“器官组织”都能听“脑”指挥，这样的城市显然更宜居，更有舒适度。</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地摊经济”如果一哄而起，各个城市多年积累的精细化管理成效就会功亏一篑。其利弊得失，须细加研判。在新冠疫情冲击下，如何保民生保就业，最根本的，恐怕还是要在推动复工复产、复商复市等方面加大力度。近日，北京市和中央广播电视总台联合推出的“消费季”，将一直延续到年底，且每个月都有各类消费节，这是值得各地借鉴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梁思成先生说过，城市是一门科学，它像人体一样有经络、脉搏、肌理，如果你不科学对待它，它会生病的。显然，惟有构建科学高效的治理之道，城市才能更健康。简单的一哄而起，必然导致一哄而散，这是需要避免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22</w:t>
      </w:r>
      <w:r>
        <w:rPr>
          <w:rFonts w:hint="eastAsia" w:ascii="宋体" w:hAnsi="宋体" w:eastAsia="宋体" w:cs="宋体"/>
          <w:b w:val="0"/>
          <w:bCs w:val="0"/>
        </w:rPr>
        <w:t>．下列对材料相关内容的概括和分析，正确的一项是（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A．疫情防控和经济发展工作中，“柴米油盐酱醋茶”取代“琴棋书画诗酒花”成为最基本的民生考量。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B．不应让管理顾虑拖累“保民生”，事实证明，有序放开地摊经济不仅可以保障就业，还有助于复工。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C．京东、美团、阿里巴巴等多家电商响应政策号召，扶持地摊经济，分别提供数亿元进货补贴以及无息赊购。</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D．地摊经济以其创业门槛低、失败风险低、商品价格低的独特优势已经成为了城市的主要经济形式。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23</w:t>
      </w:r>
      <w:r>
        <w:rPr>
          <w:rFonts w:hint="eastAsia" w:ascii="宋体" w:hAnsi="宋体" w:eastAsia="宋体" w:cs="宋体"/>
          <w:b w:val="0"/>
          <w:bCs w:val="0"/>
        </w:rPr>
        <w:t>．下列一段话，放入材料中最合适的位置是（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城市治理也如同烹小鲜，必须精准施策，用心用情。特别是对于北京、上海、广州这样的特大型城市而言，精细化管理方是正道。目前，各大一线城市均未盲目跟风，也没有发布所谓“地摊地图”，一些城市更明确对乱摆摊说不，这是清醒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A．放在“材料一”的（A）处。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B．放在“材料二”的（B）处。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C．放在“材料三”的（C）处。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lang w:val="en-US" w:eastAsia="zh-CN"/>
        </w:rPr>
        <w:t>24</w:t>
      </w:r>
      <w:r>
        <w:rPr>
          <w:rFonts w:hint="eastAsia" w:ascii="宋体" w:hAnsi="宋体" w:eastAsia="宋体" w:cs="宋体"/>
          <w:b w:val="0"/>
          <w:bCs w:val="0"/>
        </w:rPr>
        <w:t>．如果你是二三线城市市长，你会如何对待地摊经济，请结合三则材料谈谈你的看法。</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r>
        <w:rPr>
          <w:rFonts w:hint="eastAsia" w:ascii="宋体" w:hAnsi="宋体" w:eastAsia="宋体" w:cs="宋体"/>
          <w:b w:val="0"/>
          <w:bCs w:val="0"/>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jc w:val="left"/>
        <w:textAlignment w:val="center"/>
        <w:outlineLvl w:val="9"/>
        <w:rPr>
          <w:rFonts w:hint="default" w:ascii="宋体" w:hAnsi="宋体" w:eastAsia="宋体" w:cs="宋体"/>
          <w:b w:val="0"/>
          <w:bCs w:val="0"/>
          <w:u w:val="single"/>
          <w:lang w:val="en-US" w:eastAsia="zh-CN"/>
        </w:rPr>
      </w:pPr>
      <w:r>
        <w:rPr>
          <w:rFonts w:hint="eastAsia" w:ascii="宋体" w:hAnsi="宋体" w:eastAsia="宋体" w:cs="宋体"/>
          <w:b w:val="0"/>
          <w:b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四、名著阅读（6分）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t>25.（1）</w:t>
      </w:r>
      <w:r>
        <w:rPr>
          <w:rFonts w:hint="eastAsia" w:ascii="宋体" w:hAnsi="宋体" w:eastAsia="宋体" w:cs="宋体"/>
          <w:b w:val="0"/>
          <w:bCs w:val="0"/>
        </w:rPr>
        <w:t>以下对《朝花夕拾》理解表述无误的一项是（     ）</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A．《朝花夕拾》最初在《莽原》发表时，题为《旧事重提》，是鲁迅先生1926年所作的回忆性散文诗集，共10篇，是一部蕴含着温馨的回忆和理性的批判的作品。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B．在《无常》一文中鲁迅提到：无常有黑白两种，白无常又叫活无常，黑无常又叫死无常，人们喜爱的是黑无常。无常是一种有人情味的鬼，他的来历是民间传说。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C．鲁迅借动物比喻人，表达出对资产阶级反动文人的辛辣讽刺的文章是《狗·猫·鼠》；斥责封建孝道不顾人命，教坏后人的文章是《二十四孝图》）</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rPr>
        <w:t>D．“去拿你的书来。”他慢慢地说。这所谓“书”，是指我开蒙时候所读的《山海经》，因为我再没有第二本了。我们那里上学的岁数是多拣单数的，所以这使我记住我其时是七岁</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w:t>
      </w:r>
      <w:r>
        <w:rPr>
          <w:rFonts w:hint="eastAsia" w:ascii="宋体" w:hAnsi="宋体" w:eastAsia="宋体" w:cs="宋体"/>
          <w:b w:val="0"/>
          <w:bCs w:val="0"/>
          <w:lang w:val="en-US" w:eastAsia="zh-CN"/>
        </w:rPr>
        <w:t>2</w:t>
      </w:r>
      <w:r>
        <w:rPr>
          <w:rFonts w:hint="eastAsia" w:ascii="宋体" w:hAnsi="宋体" w:eastAsia="宋体" w:cs="宋体"/>
          <w:b w:val="0"/>
          <w:bCs w:val="0"/>
        </w:rPr>
        <w:t>）请你为《朝花夕拾》中的《阿长与〈山海经〉》做一张读书卡片。</w:t>
      </w:r>
      <w:r>
        <w:rPr>
          <w:rFonts w:hint="eastAsia" w:ascii="宋体" w:hAnsi="宋体" w:eastAsia="宋体" w:cs="宋体"/>
          <w:b w:val="0"/>
          <w:bCs w:val="0"/>
          <w:lang w:eastAsia="zh-CN"/>
        </w:rPr>
        <w:t>（</w:t>
      </w:r>
      <w:r>
        <w:rPr>
          <w:rFonts w:hint="eastAsia" w:ascii="宋体" w:hAnsi="宋体" w:eastAsia="宋体" w:cs="宋体"/>
          <w:b w:val="0"/>
          <w:bCs w:val="0"/>
          <w:lang w:val="en-US" w:eastAsia="zh-CN"/>
        </w:rPr>
        <w:t>3分）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u w:val="single"/>
          <w:lang w:eastAsia="zh-CN"/>
        </w:rPr>
      </w:pPr>
      <w:r>
        <w:rPr>
          <w:rFonts w:hint="eastAsia" w:ascii="宋体" w:hAnsi="宋体" w:eastAsia="宋体" w:cs="宋体"/>
          <w:b w:val="0"/>
          <w:bCs w:val="0"/>
        </w:rPr>
        <w:t>作品名称：《阿长与〈山海经〉》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u w:val="single"/>
        </w:rPr>
      </w:pPr>
      <w:r>
        <w:rPr>
          <w:rFonts w:hint="eastAsia" w:ascii="宋体" w:hAnsi="宋体" w:eastAsia="宋体" w:cs="宋体"/>
          <w:b w:val="0"/>
          <w:bCs w:val="0"/>
        </w:rPr>
        <w:t>主要人物：</w:t>
      </w:r>
      <w:r>
        <w:rPr>
          <w:rFonts w:hint="eastAsia" w:ascii="宋体" w:hAnsi="宋体" w:eastAsia="宋体" w:cs="宋体"/>
          <w:b w:val="0"/>
          <w:bCs w:val="0"/>
          <w:u w:val="single"/>
        </w:rPr>
        <w:t xml:space="preserve">  </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u w:val="single"/>
        </w:rPr>
      </w:pPr>
      <w:r>
        <w:rPr>
          <w:rFonts w:hint="eastAsia" w:ascii="宋体" w:hAnsi="宋体" w:eastAsia="宋体" w:cs="宋体"/>
          <w:b w:val="0"/>
          <w:bCs w:val="0"/>
        </w:rPr>
        <w:t>相关情节：</w:t>
      </w:r>
      <w:r>
        <w:rPr>
          <w:rFonts w:hint="eastAsia" w:ascii="宋体" w:hAnsi="宋体" w:eastAsia="宋体" w:cs="宋体"/>
          <w:b w:val="0"/>
          <w:bCs w:val="0"/>
          <w:u w:val="single"/>
        </w:rPr>
        <w:t xml:space="preserve">   </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u w:val="single"/>
        </w:rPr>
      </w:pPr>
      <w:r>
        <w:rPr>
          <w:rFonts w:hint="eastAsia" w:ascii="宋体" w:hAnsi="宋体" w:eastAsia="宋体" w:cs="宋体"/>
          <w:b w:val="0"/>
          <w:bCs w:val="0"/>
        </w:rPr>
        <w:t>人物评价：</w:t>
      </w:r>
      <w:r>
        <w:rPr>
          <w:rFonts w:hint="eastAsia" w:ascii="宋体" w:hAnsi="宋体" w:eastAsia="宋体" w:cs="宋体"/>
          <w:b w:val="0"/>
          <w:bCs w:val="0"/>
          <w:u w:val="single"/>
        </w:rPr>
        <w:t xml:space="preserve">    </w:t>
      </w:r>
      <w:r>
        <w:rPr>
          <w:rFonts w:hint="eastAsia" w:ascii="宋体" w:hAnsi="宋体" w:eastAsia="宋体" w:cs="宋体"/>
          <w:b w:val="0"/>
          <w:bCs w:val="0"/>
          <w:u w:val="single"/>
          <w:lang w:val="en-US" w:eastAsia="zh-CN"/>
        </w:rPr>
        <w:t xml:space="preserve">                                                                       </w:t>
      </w:r>
      <w:r>
        <w:rPr>
          <w:rFonts w:hint="eastAsia" w:ascii="宋体" w:hAnsi="宋体" w:eastAsia="宋体" w:cs="宋体"/>
          <w:b w:val="0"/>
          <w:bCs w:val="0"/>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color w:val="000000"/>
          <w:lang w:val="en-US" w:eastAsia="zh-CN"/>
        </w:rPr>
      </w:pPr>
      <w:r>
        <w:rPr>
          <w:rFonts w:hint="eastAsia" w:ascii="宋体" w:hAnsi="宋体" w:eastAsia="宋体" w:cs="宋体"/>
          <w:b w:val="0"/>
          <w:bCs w:val="0"/>
          <w:color w:val="000000"/>
          <w:lang w:val="en-US" w:eastAsia="zh-CN"/>
        </w:rPr>
        <w:t>五、写作（60分）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eastAsia="zh-CN"/>
        </w:rPr>
      </w:pPr>
      <w:r>
        <w:rPr>
          <w:rFonts w:hint="eastAsia" w:ascii="宋体" w:hAnsi="宋体" w:eastAsia="宋体" w:cs="宋体"/>
          <w:b w:val="0"/>
          <w:bCs w:val="0"/>
          <w:color w:val="000000"/>
          <w:lang w:val="en-US" w:eastAsia="zh-CN"/>
        </w:rPr>
        <w:t>26.</w:t>
      </w:r>
      <w:r>
        <w:rPr>
          <w:rFonts w:hint="eastAsia" w:ascii="宋体" w:hAnsi="宋体" w:eastAsia="宋体" w:cs="宋体"/>
          <w:b w:val="0"/>
          <w:bCs w:val="0"/>
        </w:rPr>
        <w:t>从身边选择一个你熟悉的人，用200字左右给他“画”一幅肖像。“画”肖像时，可写人物容貌（如脸型、五官）、衣着、体态、神情等。</w:t>
      </w:r>
      <w:r>
        <w:rPr>
          <w:rFonts w:hint="eastAsia" w:ascii="宋体" w:hAnsi="宋体" w:eastAsia="宋体" w:cs="宋体"/>
          <w:b w:val="0"/>
          <w:bCs w:val="0"/>
          <w:lang w:eastAsia="zh-CN"/>
        </w:rPr>
        <w:t>（</w:t>
      </w:r>
      <w:r>
        <w:rPr>
          <w:rFonts w:hint="eastAsia" w:ascii="宋体" w:hAnsi="宋体" w:eastAsia="宋体" w:cs="宋体"/>
          <w:b w:val="0"/>
          <w:bCs w:val="0"/>
          <w:lang w:val="en-US" w:eastAsia="zh-CN"/>
        </w:rPr>
        <w:t>10分</w:t>
      </w:r>
      <w:r>
        <w:rPr>
          <w:rFonts w:hint="eastAsia" w:ascii="宋体" w:hAnsi="宋体" w:eastAsia="宋体" w:cs="宋体"/>
          <w:b w:val="0"/>
          <w:bCs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color w:val="000000"/>
          <w:lang w:val="en-US" w:eastAsia="zh-CN"/>
        </w:rPr>
        <w:t>27.</w:t>
      </w:r>
      <w:r>
        <w:rPr>
          <w:rFonts w:hint="eastAsia" w:ascii="宋体" w:hAnsi="宋体" w:eastAsia="宋体" w:cs="宋体"/>
          <w:b w:val="0"/>
          <w:bCs w:val="0"/>
        </w:rPr>
        <w:t>成长路上，我们品尝过多少人生滋味。妈妈的一碗热汤，同学递来的一块手帕，花儿的芬芳，浩瀚书海的墨香，“千里共婵娟”的情怀……带给我们许多感动。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请以“___________的味道”为题，写一篇作文。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要求：①先将题目补充完整，然后作文。②除诗歌外，文体不限。</w:t>
      </w:r>
      <w:r>
        <w:rPr>
          <w:rFonts w:hint="eastAsia" w:ascii="宋体" w:hAnsi="宋体" w:eastAsia="宋体" w:cs="宋体"/>
          <w:b w:val="0"/>
          <w:bCs w:val="0"/>
          <w:lang w:val="en-US" w:eastAsia="zh-CN"/>
        </w:rPr>
        <w:t>6</w:t>
      </w:r>
      <w:r>
        <w:rPr>
          <w:rFonts w:hint="eastAsia" w:ascii="宋体" w:hAnsi="宋体" w:eastAsia="宋体" w:cs="宋体"/>
          <w:b w:val="0"/>
          <w:bCs w:val="0"/>
        </w:rPr>
        <w:t>00字左右。③说真话，抒真情，叙事完整。④文中不得出现真实人名、地名、校名。</w:t>
      </w:r>
    </w:p>
    <w:p>
      <w:pPr>
        <w:keepNext w:val="0"/>
        <w:keepLines w:val="0"/>
        <w:pageBreakBefore w:val="0"/>
        <w:widowControl w:val="0"/>
        <w:kinsoku/>
        <w:wordWrap/>
        <w:overflowPunct/>
        <w:topLinePunct w:val="0"/>
        <w:bidi w:val="0"/>
        <w:spacing w:beforeAutospacing="0" w:afterAutospacing="0" w:line="240" w:lineRule="auto"/>
        <w:outlineLvl w:val="9"/>
        <w:rPr>
          <w:rFonts w:hint="eastAsia" w:ascii="宋体" w:hAnsi="宋体" w:eastAsia="宋体" w:cs="宋体"/>
          <w:b w:val="0"/>
          <w:bCs w:val="0"/>
          <w:lang w:val="en-US" w:eastAsia="zh-CN"/>
        </w:rPr>
      </w:pPr>
      <w:r>
        <w:rPr>
          <w:rFonts w:hint="eastAsia" w:ascii="宋体" w:hAnsi="宋体" w:eastAsia="宋体" w:cs="宋体"/>
          <w:b w:val="0"/>
          <w:bCs w:val="0"/>
          <w:lang w:val="en-US" w:eastAsia="zh-CN"/>
        </w:rPr>
        <w:br w:type="page"/>
      </w:r>
    </w:p>
    <w:p>
      <w:pPr>
        <w:keepNext w:val="0"/>
        <w:keepLines w:val="0"/>
        <w:pageBreakBefore w:val="0"/>
        <w:widowControl w:val="0"/>
        <w:kinsoku/>
        <w:wordWrap/>
        <w:overflowPunct/>
        <w:topLinePunct w:val="0"/>
        <w:bidi w:val="0"/>
        <w:spacing w:beforeAutospacing="0" w:afterAutospacing="0" w:line="240" w:lineRule="auto"/>
        <w:jc w:val="center"/>
        <w:outlineLvl w:val="9"/>
        <w:rPr>
          <w:rFonts w:hint="eastAsia"/>
          <w:lang w:val="en-US" w:eastAsia="zh-CN"/>
        </w:rPr>
      </w:pPr>
      <w:r>
        <w:rPr>
          <w:rFonts w:hint="eastAsia"/>
          <w:lang w:val="en-US" w:eastAsia="zh-CN"/>
        </w:rPr>
        <w:t>语文七年级上阶段二答案</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1</w:t>
      </w:r>
      <w:r>
        <w:rPr>
          <w:rFonts w:hint="eastAsia" w:ascii="宋体" w:hAnsi="宋体" w:eastAsia="宋体" w:cs="宋体"/>
          <w:b w:val="0"/>
          <w:bCs w:val="0"/>
        </w:rPr>
        <w:t>【答案】D</w:t>
      </w:r>
      <w:r>
        <w:rPr>
          <w:rFonts w:hint="eastAsia" w:ascii="宋体" w:hAnsi="宋体" w:eastAsia="宋体" w:cs="宋体"/>
          <w:b w:val="0"/>
          <w:bCs w:val="0"/>
          <w:lang w:val="en-US" w:eastAsia="zh-CN"/>
        </w:rPr>
        <w:t xml:space="preserve">        </w:t>
      </w:r>
      <w:r>
        <w:rPr>
          <w:rFonts w:hint="eastAsia" w:ascii="宋体" w:hAnsi="宋体" w:eastAsia="宋体" w:cs="宋体"/>
          <w:b w:val="0"/>
          <w:bCs w:val="0"/>
        </w:rPr>
        <w:t>A.“垛”读duò；B.“寂”读jì；C.“着”读zhuó。</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2</w:t>
      </w:r>
      <w:r>
        <w:rPr>
          <w:rFonts w:hint="eastAsia" w:ascii="宋体" w:hAnsi="宋体" w:eastAsia="宋体" w:cs="宋体"/>
          <w:b w:val="0"/>
          <w:bCs w:val="0"/>
        </w:rPr>
        <w:t>【答案】B</w:t>
      </w:r>
      <w:r>
        <w:rPr>
          <w:rFonts w:hint="eastAsia" w:ascii="宋体" w:hAnsi="宋体" w:eastAsia="宋体" w:cs="宋体"/>
          <w:b w:val="0"/>
          <w:bCs w:val="0"/>
          <w:lang w:val="en-US" w:eastAsia="zh-CN"/>
        </w:rPr>
        <w:t xml:space="preserve">        </w:t>
      </w:r>
      <w:r>
        <w:rPr>
          <w:rFonts w:hint="eastAsia" w:ascii="宋体" w:hAnsi="宋体" w:eastAsia="宋体" w:cs="宋体"/>
          <w:b w:val="0"/>
          <w:bCs w:val="0"/>
        </w:rPr>
        <w:t>A.“概”写作“慨”，“做”写作“作”；</w:t>
      </w:r>
      <w:r>
        <w:rPr>
          <w:rFonts w:hint="eastAsia" w:ascii="宋体" w:hAnsi="宋体" w:eastAsia="宋体" w:cs="宋体"/>
          <w:b w:val="0"/>
          <w:bCs w:val="0"/>
          <w:lang w:val="en-US" w:eastAsia="zh-CN"/>
        </w:rPr>
        <w:t xml:space="preserve">  </w:t>
      </w:r>
      <w:r>
        <w:rPr>
          <w:rFonts w:hint="eastAsia" w:ascii="宋体" w:hAnsi="宋体" w:eastAsia="宋体" w:cs="宋体"/>
          <w:b w:val="0"/>
          <w:bCs w:val="0"/>
        </w:rPr>
        <w:t>C.“决”写作“诀“，“急”写作“及”；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D.“阴”写作“荫”，“待”写作“侍“，“燥”写作“躁”。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3</w:t>
      </w:r>
      <w:r>
        <w:rPr>
          <w:rFonts w:hint="eastAsia" w:ascii="宋体" w:hAnsi="宋体" w:eastAsia="宋体" w:cs="宋体"/>
          <w:b w:val="0"/>
          <w:bCs w:val="0"/>
        </w:rPr>
        <w:t>【答案】C</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A.油然而生：形容思想感情自然而然地产生。语境不符，使用错误。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B.喜出望外：意思是指因遇到意外的喜事，心中非常高兴。根据前文“正如之前所料”可知此处用“喜出望外”与语境不符，使用错误。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C.翻来覆去：形容一次又一次，也形容来回翻动身体。符合语境，使用正确。</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D.不耻下问：指向地位、学问不如自己的人请教而不感到丢面子，比喻谦虚好学，不介意向学识或地位都不及自己的人请教。语境不符，使用错误。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4</w:t>
      </w:r>
      <w:r>
        <w:rPr>
          <w:rFonts w:hint="eastAsia" w:ascii="宋体" w:hAnsi="宋体" w:eastAsia="宋体" w:cs="宋体"/>
          <w:b w:val="0"/>
          <w:bCs w:val="0"/>
        </w:rPr>
        <w:t>【答案】C</w:t>
      </w:r>
      <w:r>
        <w:rPr>
          <w:rFonts w:hint="eastAsia" w:ascii="宋体" w:hAnsi="宋体" w:eastAsia="宋体" w:cs="宋体"/>
          <w:b w:val="0"/>
          <w:bCs w:val="0"/>
          <w:lang w:val="en-US" w:eastAsia="zh-CN"/>
        </w:rPr>
        <w:t xml:space="preserve">    </w:t>
      </w:r>
      <w:r>
        <w:rPr>
          <w:rFonts w:hint="eastAsia" w:ascii="宋体" w:hAnsi="宋体" w:eastAsia="宋体" w:cs="宋体"/>
          <w:b w:val="0"/>
          <w:bCs w:val="0"/>
        </w:rPr>
        <w:t>A.“使……造褔”句式不当；</w:t>
      </w:r>
      <w:r>
        <w:rPr>
          <w:rFonts w:hint="eastAsia" w:ascii="宋体" w:hAnsi="宋体" w:eastAsia="宋体" w:cs="宋体"/>
          <w:b w:val="0"/>
          <w:bCs w:val="0"/>
          <w:lang w:val="en-US" w:eastAsia="zh-CN"/>
        </w:rPr>
        <w:t xml:space="preserve">  </w:t>
      </w:r>
      <w:r>
        <w:rPr>
          <w:rFonts w:hint="eastAsia" w:ascii="宋体" w:hAnsi="宋体" w:eastAsia="宋体" w:cs="宋体"/>
          <w:b w:val="0"/>
          <w:bCs w:val="0"/>
        </w:rPr>
        <w:t>B.“大约”与“左右”重复；</w:t>
      </w:r>
      <w:r>
        <w:rPr>
          <w:rFonts w:hint="eastAsia" w:ascii="宋体" w:hAnsi="宋体" w:eastAsia="宋体" w:cs="宋体"/>
          <w:b w:val="0"/>
          <w:bCs w:val="0"/>
          <w:lang w:val="en-US" w:eastAsia="zh-CN"/>
        </w:rPr>
        <w:t xml:space="preserve">    </w:t>
      </w:r>
      <w:r>
        <w:rPr>
          <w:rFonts w:hint="eastAsia" w:ascii="宋体" w:hAnsi="宋体" w:eastAsia="宋体" w:cs="宋体"/>
          <w:b w:val="0"/>
          <w:bCs w:val="0"/>
        </w:rPr>
        <w:t>D.“能否”使用不当。</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【答案】A而立之年是三十岁，故A项错误。</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．D</w:t>
      </w:r>
      <w:r>
        <w:rPr>
          <w:rFonts w:hint="eastAsia" w:ascii="宋体" w:hAnsi="宋体" w:eastAsia="宋体" w:cs="宋体"/>
          <w:b w:val="0"/>
          <w:bCs w:val="0"/>
          <w:lang w:val="en-US" w:eastAsia="zh-CN"/>
        </w:rPr>
        <w:t xml:space="preserve">      8</w:t>
      </w:r>
      <w:r>
        <w:rPr>
          <w:rFonts w:hint="eastAsia" w:ascii="宋体" w:hAnsi="宋体" w:eastAsia="宋体" w:cs="宋体"/>
          <w:b w:val="0"/>
          <w:bCs w:val="0"/>
        </w:rPr>
        <w:t>．C</w:t>
      </w:r>
      <w:r>
        <w:rPr>
          <w:rFonts w:hint="eastAsia" w:ascii="宋体" w:hAnsi="宋体" w:eastAsia="宋体" w:cs="宋体"/>
          <w:b w:val="0"/>
          <w:bCs w:val="0"/>
          <w:lang w:val="en-US" w:eastAsia="zh-CN"/>
        </w:rPr>
        <w:t xml:space="preserve">        9</w:t>
      </w:r>
      <w:r>
        <w:rPr>
          <w:rFonts w:hint="eastAsia" w:ascii="宋体" w:hAnsi="宋体" w:eastAsia="宋体" w:cs="宋体"/>
          <w:b w:val="0"/>
          <w:bCs w:val="0"/>
        </w:rPr>
        <w:t>．B</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1</w:t>
      </w:r>
      <w:r>
        <w:rPr>
          <w:rFonts w:hint="eastAsia" w:ascii="宋体" w:hAnsi="宋体" w:eastAsia="宋体" w:cs="宋体"/>
          <w:b w:val="0"/>
          <w:bCs w:val="0"/>
          <w:lang w:val="en-US" w:eastAsia="zh-CN"/>
        </w:rPr>
        <w:t>0</w:t>
      </w:r>
      <w:r>
        <w:rPr>
          <w:rFonts w:hint="eastAsia" w:ascii="宋体" w:hAnsi="宋体" w:eastAsia="宋体" w:cs="宋体"/>
          <w:b w:val="0"/>
          <w:bCs w:val="0"/>
        </w:rPr>
        <w:t>．（1）孔子说：“光学习却不思考就会感到迷惑，光思考而不学习就会感到疑惑。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（2）吃粗饭喝冷水，弯起胳膊当枕头，快乐就在其中了。</w:t>
      </w:r>
    </w:p>
    <w:p>
      <w:pPr>
        <w:keepNext w:val="0"/>
        <w:keepLines w:val="0"/>
        <w:pageBreakBefore w:val="0"/>
        <w:widowControl w:val="0"/>
        <w:kinsoku/>
        <w:wordWrap/>
        <w:overflowPunct/>
        <w:topLinePunct w:val="0"/>
        <w:bidi w:val="0"/>
        <w:spacing w:beforeAutospacing="0" w:afterAutospacing="0" w:line="240" w:lineRule="auto"/>
        <w:outlineLvl w:val="9"/>
        <w:rPr>
          <w:rStyle w:val="5"/>
          <w:rFonts w:hint="eastAsia" w:ascii="宋体" w:hAnsi="宋体" w:eastAsia="宋体" w:cs="宋体"/>
          <w:b w:val="0"/>
          <w:bCs w:val="0"/>
        </w:rPr>
      </w:pPr>
      <w:r>
        <w:rPr>
          <w:rFonts w:hint="eastAsia" w:ascii="宋体" w:hAnsi="宋体" w:eastAsia="宋体" w:cs="宋体"/>
          <w:b w:val="0"/>
          <w:bCs w:val="0"/>
        </w:rPr>
        <w:t>（3）年华随着光阴流逝，意志随着岁月消磨。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lang w:val="en-US" w:eastAsia="zh-CN"/>
        </w:rPr>
        <w:t>11</w:t>
      </w:r>
      <w:r>
        <w:rPr>
          <w:rStyle w:val="5"/>
          <w:rFonts w:hint="eastAsia" w:ascii="宋体" w:hAnsi="宋体" w:eastAsia="宋体" w:cs="宋体"/>
          <w:b w:val="0"/>
          <w:bCs w:val="0"/>
        </w:rPr>
        <w:t xml:space="preserve">． B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sz w:val="21"/>
        </w:rPr>
      </w:pPr>
      <w:r>
        <w:rPr>
          <w:rStyle w:val="5"/>
          <w:rFonts w:hint="eastAsia" w:ascii="宋体" w:hAnsi="宋体" w:eastAsia="宋体" w:cs="宋体"/>
          <w:b w:val="0"/>
          <w:bCs w:val="0"/>
          <w:lang w:val="en-US" w:eastAsia="zh-CN"/>
        </w:rPr>
        <w:t>12</w:t>
      </w:r>
      <w:r>
        <w:rPr>
          <w:rStyle w:val="5"/>
          <w:rFonts w:hint="eastAsia" w:ascii="宋体" w:hAnsi="宋体" w:eastAsia="宋体" w:cs="宋体"/>
          <w:b w:val="0"/>
          <w:bCs w:val="0"/>
        </w:rPr>
        <w:t xml:space="preserve">． </w:t>
      </w:r>
      <w:r>
        <w:rPr>
          <w:rStyle w:val="5"/>
          <w:rFonts w:hint="eastAsia" w:ascii="宋体" w:hAnsi="宋体" w:eastAsia="宋体" w:cs="宋体"/>
          <w:b w:val="0"/>
          <w:bCs w:val="0"/>
          <w:sz w:val="21"/>
        </w:rPr>
        <w:t>运用拟人修辞，用“摩挲”与“汝” 将柳树拟人化，用手抚摸着数尺的柳树，希望它快快长大，等你枝条成阴时能系住我漂泊的扁舟,生动形象地表现出对柳大长大的期和等待，同时又表达了自己对安定生活的向往。</w:t>
      </w:r>
      <w:r>
        <w:rPr>
          <w:rStyle w:val="5"/>
          <w:rFonts w:hint="eastAsia" w:ascii="宋体" w:hAnsi="宋体" w:eastAsia="宋体" w:cs="宋体"/>
          <w:b w:val="0"/>
          <w:bCs w:val="0"/>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rPr>
        <w:t>【解析】</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lang w:val="en-US" w:eastAsia="zh-CN"/>
        </w:rPr>
        <w:t>11</w:t>
      </w:r>
      <w:r>
        <w:rPr>
          <w:rStyle w:val="5"/>
          <w:rFonts w:hint="eastAsia" w:ascii="宋体" w:hAnsi="宋体" w:eastAsia="宋体" w:cs="宋体"/>
          <w:b w:val="0"/>
          <w:bCs w:val="0"/>
        </w:rPr>
        <w:t>．B“总体上由近观到远望”对诗句的理解与赏析不正确。总体上应该是由远望到近观。</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Style w:val="5"/>
          <w:rFonts w:hint="eastAsia" w:ascii="宋体" w:hAnsi="宋体" w:eastAsia="宋体" w:cs="宋体"/>
          <w:b w:val="0"/>
          <w:bCs w:val="0"/>
        </w:rPr>
      </w:pPr>
      <w:r>
        <w:rPr>
          <w:rStyle w:val="5"/>
          <w:rFonts w:hint="eastAsia" w:ascii="宋体" w:hAnsi="宋体" w:eastAsia="宋体" w:cs="宋体"/>
          <w:b w:val="0"/>
          <w:bCs w:val="0"/>
          <w:lang w:val="en-US" w:eastAsia="zh-CN"/>
        </w:rPr>
        <w:t>12</w:t>
      </w:r>
      <w:r>
        <w:rPr>
          <w:rStyle w:val="5"/>
          <w:rFonts w:hint="eastAsia" w:ascii="宋体" w:hAnsi="宋体" w:eastAsia="宋体" w:cs="宋体"/>
          <w:b w:val="0"/>
          <w:bCs w:val="0"/>
        </w:rPr>
        <w:t>．赏析诗的三四句。此题比较容易，因为题干已经给出了分析方向，即从修辞手法的角度分析作答。“摩挲数尺沙边柳，待汝成阴系钓舟”：我抚摸着岸边仅数尺高的小柳树，期盼盼你快快长大，等到你枝条成荫的时候能够系住我垂钓的扁舟。用“摩挲”与“汝” 将柳树拟人化，写出了诗人对柳树长大的期盼和等待。诗人一生为生计所迫而常年奔走异乡，也许明天又要登舟出发，因而诗人期待枝条成荫时，系住我垂钓的扁舟，这不仅抒写出了自己惜别的心情，又表达了对安定生活的向往。</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14</w:t>
      </w:r>
      <w:r>
        <w:rPr>
          <w:rFonts w:hint="eastAsia" w:ascii="宋体" w:hAnsi="宋体" w:eastAsia="宋体" w:cs="宋体"/>
          <w:b w:val="0"/>
          <w:bCs w:val="0"/>
        </w:rPr>
        <w:t xml:space="preserve">．蓄势而动，厚积薄发（默默无闻、努力生长）    王者    雅致和悲情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15</w:t>
      </w:r>
      <w:r>
        <w:rPr>
          <w:rFonts w:hint="eastAsia" w:ascii="宋体" w:hAnsi="宋体" w:eastAsia="宋体" w:cs="宋体"/>
          <w:b w:val="0"/>
          <w:bCs w:val="0"/>
        </w:rPr>
        <w:t>．“逼”是威胁、强迫的意思，用在这里写出了野菊花勇于面对绝境，突出（表现）了野菊花的倔强和孤傲，表达了“我”内心对野菊花的喜爱和赞美之情。</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16</w:t>
      </w:r>
      <w:r>
        <w:rPr>
          <w:rFonts w:hint="eastAsia" w:ascii="宋体" w:hAnsi="宋体" w:eastAsia="宋体" w:cs="宋体"/>
          <w:b w:val="0"/>
          <w:bCs w:val="0"/>
        </w:rPr>
        <w:t>．通过野菊花在冬日里的涅槃和等待，深化了文章主题，让人感受到了生命的顽强与生生不息，给人以无限的期待和希望。</w:t>
      </w:r>
    </w:p>
    <w:p>
      <w:pPr>
        <w:keepNext w:val="0"/>
        <w:keepLines w:val="0"/>
        <w:pageBreakBefore w:val="0"/>
        <w:widowControl w:val="0"/>
        <w:kinsoku/>
        <w:wordWrap/>
        <w:overflowPunct/>
        <w:topLinePunct w:val="0"/>
        <w:bidi w:val="0"/>
        <w:spacing w:beforeAutospacing="0" w:afterAutospacing="0" w:line="240" w:lineRule="auto"/>
        <w:outlineLvl w:val="9"/>
        <w:rPr>
          <w:rFonts w:hint="eastAsia" w:ascii="宋体" w:hAnsi="宋体" w:eastAsia="宋体" w:cs="宋体"/>
          <w:b w:val="0"/>
          <w:bCs w:val="0"/>
        </w:rPr>
      </w:pPr>
      <w:r>
        <w:rPr>
          <w:rFonts w:hint="eastAsia" w:ascii="宋体" w:hAnsi="宋体" w:eastAsia="宋体" w:cs="宋体"/>
          <w:b w:val="0"/>
          <w:bCs w:val="0"/>
          <w:lang w:val="en-US" w:eastAsia="zh-CN"/>
        </w:rPr>
        <w:t>17.C</w:t>
      </w:r>
      <w:r>
        <w:rPr>
          <w:rFonts w:hint="eastAsia" w:ascii="宋体" w:hAnsi="宋体" w:eastAsia="宋体" w:cs="宋体"/>
          <w:b w:val="0"/>
          <w:bCs w:val="0"/>
        </w:rPr>
        <w:t>D这句话应是运用了拟人的修辞手法。</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18</w:t>
      </w:r>
      <w:r>
        <w:rPr>
          <w:rFonts w:hint="eastAsia" w:ascii="宋体" w:hAnsi="宋体" w:eastAsia="宋体" w:cs="宋体"/>
          <w:b w:val="0"/>
          <w:bCs w:val="0"/>
        </w:rPr>
        <w:t>．①母亲带“我”挖荠菜。②母亲炖海带排骨给我吃。③母亲在我离家时靠吃催眠药入睡。④我接到母亲去世的长途电话（母亲去世了）。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19</w:t>
      </w:r>
      <w:r>
        <w:rPr>
          <w:rFonts w:hint="eastAsia" w:ascii="宋体" w:hAnsi="宋体" w:eastAsia="宋体" w:cs="宋体"/>
          <w:b w:val="0"/>
          <w:bCs w:val="0"/>
        </w:rPr>
        <w:t>．动作（行动）描写和心理描写。形象地写出了我在夜间离开家时与母亲告别的动作和心理特点；表达了我既不忍惊扰母亲又依依不舍的矛盾心理，可见我对母亲依恋之深。</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20</w:t>
      </w:r>
      <w:r>
        <w:rPr>
          <w:rFonts w:hint="eastAsia" w:ascii="宋体" w:hAnsi="宋体" w:eastAsia="宋体" w:cs="宋体"/>
          <w:b w:val="0"/>
          <w:bCs w:val="0"/>
        </w:rPr>
        <w:t>．运用了比喻的修辞方法；把母亲比成了易碎品；生动形象地写出了母亲随时可能离开我们的事实；作者意识到：能够和母亲在一起的日子一定要珍惜。</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21</w:t>
      </w:r>
      <w:r>
        <w:rPr>
          <w:rFonts w:hint="eastAsia" w:ascii="宋体" w:hAnsi="宋体" w:eastAsia="宋体" w:cs="宋体"/>
          <w:b w:val="0"/>
          <w:bCs w:val="0"/>
        </w:rPr>
        <w:t>．因为失去母亲就等于失去半个故乡、半个自己，内心的痛苦使“我”无法自拔，觉得世界就一次次暗了；母亲虽去，但母爱犹存，内心深处那温馨的母爱一次次温暖、慰藉、鼓励着“我”，提醒“我”珍惜爱、珍惜亲情，让“我”感受到生活的光明与幸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22</w:t>
      </w:r>
      <w:r>
        <w:rPr>
          <w:rFonts w:hint="eastAsia" w:ascii="宋体" w:hAnsi="宋体" w:eastAsia="宋体" w:cs="宋体"/>
          <w:b w:val="0"/>
          <w:bCs w:val="0"/>
        </w:rPr>
        <w:t>．B</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23</w:t>
      </w:r>
      <w:r>
        <w:rPr>
          <w:rFonts w:hint="eastAsia" w:ascii="宋体" w:hAnsi="宋体" w:eastAsia="宋体" w:cs="宋体"/>
          <w:b w:val="0"/>
          <w:bCs w:val="0"/>
        </w:rPr>
        <w:t>．C</w:t>
      </w:r>
    </w:p>
    <w:p>
      <w:pPr>
        <w:keepNext w:val="0"/>
        <w:keepLines w:val="0"/>
        <w:pageBreakBefore w:val="0"/>
        <w:widowControl w:val="0"/>
        <w:kinsoku/>
        <w:wordWrap/>
        <w:overflowPunct/>
        <w:topLinePunct w:val="0"/>
        <w:bidi w:val="0"/>
        <w:spacing w:beforeAutospacing="0" w:afterAutospacing="0" w:line="240" w:lineRule="auto"/>
        <w:outlineLvl w:val="9"/>
        <w:rPr>
          <w:rFonts w:hint="eastAsia" w:ascii="宋体" w:hAnsi="宋体" w:eastAsia="宋体" w:cs="宋体"/>
          <w:b w:val="0"/>
          <w:bCs w:val="0"/>
        </w:rPr>
      </w:pPr>
      <w:r>
        <w:rPr>
          <w:rFonts w:hint="eastAsia" w:ascii="宋体" w:hAnsi="宋体" w:eastAsia="宋体" w:cs="宋体"/>
          <w:b w:val="0"/>
          <w:bCs w:val="0"/>
          <w:lang w:val="en-US" w:eastAsia="zh-CN"/>
        </w:rPr>
        <w:t>24.</w:t>
      </w:r>
      <w:r>
        <w:rPr>
          <w:rFonts w:hint="eastAsia" w:ascii="宋体" w:hAnsi="宋体" w:eastAsia="宋体" w:cs="宋体"/>
          <w:b w:val="0"/>
          <w:bCs w:val="0"/>
        </w:rPr>
        <w:t>①放开“地摊经济”，增强城市活力。②“地摊经济”不能一放了之，要细化的举措，加强城市管理。③鼓励地摊经济小店接受京东、腾讯等企业扶持。④不能哄而起，要准确定位自己的城市和发展阶段，精准施策。</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lang w:val="en-US" w:eastAsia="zh-CN"/>
        </w:rPr>
        <w:t>25.（1）</w:t>
      </w:r>
      <w:r>
        <w:rPr>
          <w:rFonts w:hint="eastAsia" w:ascii="宋体" w:hAnsi="宋体" w:eastAsia="宋体" w:cs="宋体"/>
          <w:b w:val="0"/>
          <w:bCs w:val="0"/>
        </w:rPr>
        <w:t>C</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lang w:val="en-US" w:eastAsia="zh-CN"/>
        </w:rPr>
      </w:pPr>
      <w:r>
        <w:rPr>
          <w:rFonts w:hint="eastAsia" w:ascii="宋体" w:hAnsi="宋体" w:eastAsia="宋体" w:cs="宋体"/>
          <w:b w:val="0"/>
          <w:bCs w:val="0"/>
        </w:rPr>
        <w:t>A.《朝花夕拾》是散文集，不是散文诗集；</w:t>
      </w:r>
      <w:r>
        <w:rPr>
          <w:rFonts w:hint="eastAsia" w:ascii="宋体" w:hAnsi="宋体" w:eastAsia="宋体" w:cs="宋体"/>
          <w:b w:val="0"/>
          <w:bCs w:val="0"/>
          <w:lang w:val="en-US" w:eastAsia="zh-CN"/>
        </w:rPr>
        <w:t xml:space="preserve">     </w:t>
      </w:r>
      <w:r>
        <w:rPr>
          <w:rFonts w:hint="eastAsia" w:ascii="宋体" w:hAnsi="宋体" w:eastAsia="宋体" w:cs="宋体"/>
          <w:b w:val="0"/>
          <w:bCs w:val="0"/>
        </w:rPr>
        <w:t>B.人们喜爱的是白无常；</w:t>
      </w:r>
      <w:r>
        <w:rPr>
          <w:rFonts w:hint="eastAsia" w:ascii="宋体" w:hAnsi="宋体" w:eastAsia="宋体" w:cs="宋体"/>
          <w:b w:val="0"/>
          <w:bCs w:val="0"/>
          <w:lang w:val="en-US" w:eastAsia="zh-CN"/>
        </w:rPr>
        <w:t xml:space="preserve">    </w:t>
      </w:r>
      <w:r>
        <w:rPr>
          <w:rFonts w:hint="eastAsia" w:ascii="宋体" w:hAnsi="宋体" w:eastAsia="宋体" w:cs="宋体"/>
          <w:b w:val="0"/>
          <w:bCs w:val="0"/>
        </w:rPr>
        <w:t>D.不是《山海经》，是《鉴略》。</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w:t>
      </w:r>
      <w:r>
        <w:rPr>
          <w:rFonts w:hint="eastAsia" w:ascii="宋体" w:hAnsi="宋体" w:eastAsia="宋体" w:cs="宋体"/>
          <w:b w:val="0"/>
          <w:bCs w:val="0"/>
          <w:lang w:val="en-US" w:eastAsia="zh-CN"/>
        </w:rPr>
        <w:t>2</w:t>
      </w:r>
      <w:r>
        <w:rPr>
          <w:rFonts w:hint="eastAsia" w:ascii="宋体" w:hAnsi="宋体" w:eastAsia="宋体" w:cs="宋体"/>
          <w:b w:val="0"/>
          <w:bCs w:val="0"/>
        </w:rPr>
        <w:t>）作品名称：《阿长与〈山海经〉》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主要人物：阿长</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相关情节：阿长为我买《山海经》</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人物评价：她虽粗俗、好事、迷信，却天性淳朴善良、仁爱慈厚</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例文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center"/>
        <w:textAlignment w:val="center"/>
        <w:outlineLvl w:val="9"/>
        <w:rPr>
          <w:rFonts w:hint="eastAsia" w:ascii="宋体" w:hAnsi="宋体" w:eastAsia="宋体" w:cs="宋体"/>
          <w:b w:val="0"/>
          <w:bCs w:val="0"/>
        </w:rPr>
      </w:pPr>
      <w:r>
        <w:rPr>
          <w:rFonts w:hint="eastAsia" w:ascii="宋体" w:hAnsi="宋体" w:eastAsia="宋体" w:cs="宋体"/>
          <w:b w:val="0"/>
          <w:bCs w:val="0"/>
        </w:rPr>
        <w:t>成功的味道</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初秋的天，仍然有些热，却少了分烦躁。</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也不知是多少天以前了，我喜欢上了魔方，缠着母亲，在网上购了一个。但网购的还在路上，我迫不及待，母亲提醒我：“去你以前的玩具箱里找找，记得以前给你买过的。”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我从床底拖出玩具箱，在玩具堆里翻腾起来。嘿，别说还真摸到了一个有趣的玩意儿——一个魔方，虽有些破旧，有些地方的漆也掉了些，但毕竟，有东西可以练练手了。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我来到电脑前，打开那个早已找好了的魔方网站，带着几分兴奋，仔仔细细地看了起来，窗子外面，偶尔能听到几声鸟叫，是啊，终究是下午，鸟儿们似乎也有些热了哩！</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在了解了魔方的基本原理之后，我便贪婪地学起公式来。那时的我，真有种想把一百多个公式全部学好的冲动。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可计划赶不上变化，渐渐地，我发现记住这些公式太难了。也许因为是新手，再或许是因为魔方不争气，只听到它在我手中发出沙哑的声音，像卡住了的机器似的。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每完成一个公式，我都要花费很大力气，手也渐有些酸痛了，手上的汗水包裹了整个魔方，渗进了它的内部，使得原本用起来就不大顺手的它变得愈发难以控制。我只得起身去寻找纸巾，擦掉那难缠的汗液。 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就这样，一天过去了，那学会所有公式的目标早已成了奢望，甚至连最基础的公式我都未能掌握，拖着疲惫的身子，我倒在了床上。 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两天过去了。这两天似乎显得有些漫长，又有些短暂，具体这两天是如何渡过的我已无法记起，只记得当时我的心中塞满了魔方公式。终于，在完成最后一个公式的学习之后，我学会了复原魔方的全过程，体验到了什么叫做艰难，但也尝到了成功之果的味道。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那是一种略带苦涩，但终会苦尽甘来的感觉，甜甜的，还有一种不知名的，无法用语言来表达的感觉。 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空气似乎也变得清新了，窗外，鸟儿们杂乱的叫声似乎也变得动听起来。 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outlineLvl w:val="9"/>
        <w:rPr>
          <w:rFonts w:hint="eastAsia" w:ascii="宋体" w:hAnsi="宋体" w:eastAsia="宋体" w:cs="宋体"/>
          <w:b w:val="0"/>
          <w:bCs w:val="0"/>
        </w:rPr>
      </w:pPr>
      <w:r>
        <w:rPr>
          <w:rFonts w:hint="eastAsia" w:ascii="宋体" w:hAnsi="宋体" w:eastAsia="宋体" w:cs="宋体"/>
          <w:b w:val="0"/>
          <w:bCs w:val="0"/>
        </w:rPr>
        <w:t>五天过去了，网购的魔方邮来了，用起来格外舒服，在我的手中，它飞速地旋转着，开出了一朵又一朵成功之花，很香，真的……</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【详解】</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考查半命题作文。</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第一，审题。“味道”有两层含义，一是原义，指鼻子舌头等体会到的味觉，包括甜味、苦味、酸味、咸味等等。二是比喻义或者引申义，通过生活中的某件事体会到的哲理、情味，包括甜蜜、轻快、痛苦、辛酸、沉重等等。由提示语可知，既可写原义（热汤、手帕、花、墨香），也可以写比喻义引申义（情怀）。但不论写原义还是比喻义，都是为了表现某种情感服务，如写母亲的热汤味道，其实是为了表现母亲的深情，写同学在“我”落泪时递来的手帕，其实是为了表现同学对“我”的关爱，所以，横线上可以填表原义的“热汤”，也可以填表引申义的“母爱”，依此类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hAnsi="宋体" w:eastAsia="宋体" w:cs="宋体"/>
          <w:b w:val="0"/>
          <w:bCs w:val="0"/>
        </w:rPr>
      </w:pPr>
      <w:r>
        <w:rPr>
          <w:rFonts w:hint="eastAsia" w:ascii="宋体" w:hAnsi="宋体" w:eastAsia="宋体" w:cs="宋体"/>
          <w:b w:val="0"/>
          <w:bCs w:val="0"/>
        </w:rPr>
        <w:t>第二，思路。虽然横线上填的词可以是原义也可以是引申义，但依照内容以写实为好，主题以升华更佳原则，最好是从生活材料库中选取具体的含有一定味道的实物来寄寓一定的情感，如：奶奶爱我，最爱做美食喂我，听我说喜欢吃一种又酸又辣又香的鱼，她就一次又一次地更改配料，终于做出我梦想中的味道，这“香辣酸鱼的味道”就是“爱的味道”； 可以写一种“味道”，也可以写多种“特别的味道”，多事多味，如：“我”跟班上一个男生意气相投，有人认可，有人侧目，老师眼光复杂，“我”体会到“早恋”的复杂味道；还可以对主角进行新奇设定，如：熊大在外打工，一次回家，品尝到森林里的食物的味道已经发生了变化，经过调查，发现不仅有光头强在伐木，还有一些化学工厂建在森林边缘，使森林的水与空气都受到污染，从而表现了要保护环境否则无家可归的主题。</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auto"/>
        <w:outlineLvl w:val="9"/>
        <w:rPr>
          <w:rFonts w:hint="eastAsia" w:ascii="宋体" w:hAnsi="宋体" w:eastAsia="宋体" w:cs="宋体"/>
          <w:b w:val="0"/>
          <w:bCs w:val="0"/>
          <w:lang w:val="en-US" w:eastAsia="zh-CN"/>
        </w:rPr>
      </w:pPr>
      <w:r>
        <w:rPr>
          <w:rFonts w:hint="eastAsia" w:ascii="宋体" w:hAnsi="宋体" w:eastAsia="宋体" w:cs="宋体"/>
          <w:b w:val="0"/>
          <w:bCs w:val="0"/>
        </w:rPr>
        <w:t>第三，立意。由“成长路上，我们品尝过多少人生滋味”可知：本文主题广泛，没有固定一定要写赞美、喜悦、坚强、宽容等良好滋味，也可以写迷茫、失落、疑惑、后悔等等成长过程中的不良滋味，这时可采用反向立意的写法，比如把“失落”当作良好的感受来写，强调这种感受对人的成长的作用与意义，从酸中品出甜来，文章的结尾要有引申：品“味道”，就是品生活，品人生。</w:t>
      </w:r>
    </w:p>
    <w:p>
      <w:pPr>
        <w:pStyle w:val="2"/>
        <w:keepNext w:val="0"/>
        <w:keepLines w:val="0"/>
        <w:pageBreakBefore w:val="0"/>
        <w:widowControl w:val="0"/>
        <w:kinsoku/>
        <w:wordWrap/>
        <w:overflowPunct/>
        <w:topLinePunct w:val="0"/>
        <w:bidi w:val="0"/>
        <w:spacing w:beforeAutospacing="0" w:afterAutospacing="0" w:line="240" w:lineRule="auto"/>
        <w:outlineLvl w:val="9"/>
        <w:rPr>
          <w:rFonts w:hint="eastAsia"/>
          <w:lang w:val="en-US" w:eastAsia="zh-CN"/>
        </w:rPr>
      </w:pPr>
    </w:p>
    <w:sectPr>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8B674"/>
    <w:multiLevelType w:val="singleLevel"/>
    <w:tmpl w:val="3058B674"/>
    <w:lvl w:ilvl="0" w:tentative="0">
      <w:start w:val="16"/>
      <w:numFmt w:val="decimal"/>
      <w:lvlText w:val="%1."/>
      <w:lvlJc w:val="left"/>
      <w:pPr>
        <w:tabs>
          <w:tab w:val="left" w:pos="312"/>
        </w:tabs>
      </w:pPr>
    </w:lvl>
  </w:abstractNum>
  <w:abstractNum w:abstractNumId="1">
    <w:nsid w:val="51D77ECC"/>
    <w:multiLevelType w:val="singleLevel"/>
    <w:tmpl w:val="51D77ECC"/>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B19"/>
    <w:rsid w:val="00BA761F"/>
    <w:rsid w:val="00F50B19"/>
    <w:rsid w:val="0D8D5FC3"/>
    <w:rsid w:val="0E131FD4"/>
    <w:rsid w:val="107404D9"/>
    <w:rsid w:val="107F4629"/>
    <w:rsid w:val="19C45D7C"/>
    <w:rsid w:val="218B2B5C"/>
    <w:rsid w:val="24431A59"/>
    <w:rsid w:val="24482D85"/>
    <w:rsid w:val="24E0591C"/>
    <w:rsid w:val="27E10EB3"/>
    <w:rsid w:val="2BA6498B"/>
    <w:rsid w:val="41405DD1"/>
    <w:rsid w:val="419D37A4"/>
    <w:rsid w:val="445F7951"/>
    <w:rsid w:val="4494663D"/>
    <w:rsid w:val="45B60872"/>
    <w:rsid w:val="4C4F0D46"/>
    <w:rsid w:val="4C9F773E"/>
    <w:rsid w:val="4D8A05F5"/>
    <w:rsid w:val="4F8C6C55"/>
    <w:rsid w:val="50330917"/>
    <w:rsid w:val="56E47AD1"/>
    <w:rsid w:val="5AA34571"/>
    <w:rsid w:val="5F07431B"/>
    <w:rsid w:val="60172CEA"/>
    <w:rsid w:val="615A2428"/>
    <w:rsid w:val="633F012D"/>
    <w:rsid w:val="658001D9"/>
    <w:rsid w:val="705B55A4"/>
    <w:rsid w:val="74167333"/>
    <w:rsid w:val="74E20B4E"/>
    <w:rsid w:val="77F222EF"/>
    <w:rsid w:val="78A37E25"/>
    <w:rsid w:val="79992794"/>
    <w:rsid w:val="7A432F41"/>
    <w:rsid w:val="7D3207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unhideWhenUsed/>
    <w:qFormat/>
    <w:uiPriority w:val="99"/>
    <w:pPr>
      <w:autoSpaceDE w:val="0"/>
      <w:autoSpaceDN w:val="0"/>
      <w:adjustRightInd w:val="0"/>
      <w:jc w:val="left"/>
    </w:pPr>
    <w:rPr>
      <w:kern w:val="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0"/>
    <w:pPr>
      <w:ind w:firstLine="420" w:firstLineChars="200"/>
    </w:pPr>
    <w:rPr>
      <w:rFonts w:ascii="Calibri" w:hAnsi="Calibri"/>
      <w:szCs w:val="22"/>
    </w:rPr>
  </w:style>
  <w:style w:type="paragraph" w:customStyle="1" w:styleId="8">
    <w:name w:val="正文_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9">
    <w:name w:val="页眉 Char"/>
    <w:basedOn w:val="5"/>
    <w:link w:val="4"/>
    <w:qFormat/>
    <w:uiPriority w:val="0"/>
    <w:rPr>
      <w:rFonts w:ascii="Calibri" w:hAnsi="Calibri"/>
      <w:kern w:val="2"/>
      <w:sz w:val="18"/>
      <w:szCs w:val="18"/>
    </w:rPr>
  </w:style>
  <w:style w:type="character" w:customStyle="1" w:styleId="10">
    <w:name w:val="页脚 Char"/>
    <w:basedOn w:val="5"/>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820</Words>
  <Characters>4677</Characters>
  <Lines>38</Lines>
  <Paragraphs>10</Paragraphs>
  <TotalTime>2</TotalTime>
  <ScaleCrop>false</ScaleCrop>
  <LinksUpToDate>false</LinksUpToDate>
  <CharactersWithSpaces>5487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rs110</dc:creator>
  <cp:lastModifiedBy>Administrator</cp:lastModifiedBy>
  <cp:lastPrinted>2020-12-01T07:30:00Z</cp:lastPrinted>
  <dcterms:modified xsi:type="dcterms:W3CDTF">2021-09-28T12:01:39Z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