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b/>
          <w:sz w:val="30"/>
          <w:szCs w:val="30"/>
          <w:lang w:eastAsia="zh-CN"/>
        </w:rPr>
      </w:pPr>
      <w:r>
        <w:rPr>
          <w:rFonts w:hint="eastAsia" w:eastAsia="黑体"/>
          <w:b/>
          <w:sz w:val="30"/>
          <w:szCs w:val="30"/>
        </w:rPr>
        <w:t>2020-2021学年北师大版五年级上册数学第二单元测试卷</w:t>
      </w:r>
      <w:r>
        <w:rPr>
          <w:rFonts w:hint="eastAsia" w:eastAsia="黑体"/>
          <w:b/>
          <w:sz w:val="30"/>
          <w:szCs w:val="30"/>
          <w:lang w:eastAsia="zh-CN"/>
        </w:rPr>
        <w:t>五</w:t>
      </w:r>
    </w:p>
    <w:p>
      <w:pPr>
        <w:rPr>
          <w:rFonts w:hint="eastAsia" w:eastAsia="黑体"/>
          <w:b/>
          <w:sz w:val="30"/>
          <w:szCs w:val="30"/>
          <w:lang w:val="en-US" w:eastAsia="zh-CN"/>
        </w:rPr>
      </w:pP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  <w:b/>
        </w:rPr>
      </w:pPr>
      <w:r>
        <w:rPr>
          <w:rFonts w:hint="eastAsia"/>
          <w:b/>
        </w:rPr>
        <w:t>选择题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1．</w:t>
      </w:r>
      <w:r>
        <w:rPr>
          <w:sz w:val="21"/>
        </w:rPr>
        <w:t>小红从镜子看到三角形的样子是（  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00125" cy="104775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29310" cy="766445"/>
            <wp:effectExtent l="0" t="0" r="8890" b="1460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76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B．</w:t>
      </w:r>
      <w:r>
        <w:drawing>
          <wp:inline distT="0" distB="0" distL="114300" distR="114300">
            <wp:extent cx="821690" cy="873760"/>
            <wp:effectExtent l="0" t="0" r="16510" b="254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1690" cy="87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C．</w:t>
      </w:r>
      <w:r>
        <w:drawing>
          <wp:inline distT="0" distB="0" distL="114300" distR="114300">
            <wp:extent cx="962025" cy="91440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D．</w:t>
      </w:r>
      <w:r>
        <w:drawing>
          <wp:inline distT="0" distB="0" distL="114300" distR="114300">
            <wp:extent cx="1028700" cy="895350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2．下面这些图案中，是轴对称图形的有（    ）个。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048250" cy="1390650"/>
            <wp:effectExtent l="0" t="0" r="0" b="0"/>
            <wp:docPr id="1331216792" name="图片 13312167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216792" name="图片 1331216792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A．8</w:t>
      </w:r>
      <w:r>
        <w:tab/>
      </w:r>
      <w:r>
        <w:t>B．7</w:t>
      </w:r>
      <w:r>
        <w:tab/>
      </w:r>
      <w:r>
        <w:t>C．6</w:t>
      </w:r>
    </w:p>
    <w:p>
      <w:pPr>
        <w:spacing w:line="360" w:lineRule="auto"/>
        <w:jc w:val="left"/>
        <w:textAlignment w:val="center"/>
      </w:pPr>
      <w:r>
        <w:t>3．下面图形中是轴对称图形的是(　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533400" cy="390525"/>
            <wp:effectExtent l="0" t="0" r="0" b="9525"/>
            <wp:docPr id="427114915" name="图片 4271149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114915" name="图片 427114915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247650" cy="476250"/>
            <wp:effectExtent l="0" t="0" r="0" b="0"/>
            <wp:docPr id="451215809" name="图片 4512158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215809" name="图片 451215809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523875" cy="542925"/>
            <wp:effectExtent l="0" t="0" r="9525" b="9525"/>
            <wp:docPr id="764724257" name="图片 7647242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724257" name="图片 764724257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4．下边的（　　）是如图的轴对称图形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00050" cy="504825"/>
            <wp:effectExtent l="0" t="0" r="0" b="9525"/>
            <wp:docPr id="1157622729" name="图片 11576227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622729" name="图片 1157622729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457200" cy="495300"/>
            <wp:effectExtent l="0" t="0" r="0" b="0"/>
            <wp:docPr id="478002326" name="图片 4780023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002326" name="图片 478002326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485775" cy="514350"/>
            <wp:effectExtent l="0" t="0" r="9525" b="0"/>
            <wp:docPr id="1064017662" name="图片 10640176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017662" name="图片 106401766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523875" cy="419100"/>
            <wp:effectExtent l="0" t="0" r="9525" b="0"/>
            <wp:docPr id="214525873" name="图片 2145258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25873" name="图片 214525873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495300" cy="419100"/>
            <wp:effectExtent l="0" t="0" r="0" b="0"/>
            <wp:docPr id="698282065" name="图片 6982820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282065" name="图片 698282065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5．如图是安徽生产的江淮汽车标志，这个标志有（　　）条对称轴．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00125" cy="666750"/>
            <wp:effectExtent l="0" t="0" r="9525" b="0"/>
            <wp:docPr id="1463993203" name="图片 14639932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993203" name="图片 1463993203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C．3</w:t>
      </w:r>
      <w:r>
        <w:tab/>
      </w:r>
      <w:r>
        <w:t>D．5</w:t>
      </w:r>
    </w:p>
    <w:p>
      <w:pPr>
        <w:spacing w:line="360" w:lineRule="auto"/>
        <w:jc w:val="left"/>
        <w:textAlignment w:val="center"/>
      </w:pPr>
      <w:r>
        <w:t>6．如图的交通标志中，轴对称图形有（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390900" cy="762000"/>
            <wp:effectExtent l="0" t="0" r="0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</w:t>
      </w:r>
      <w:r>
        <w:tab/>
      </w:r>
      <w:r>
        <w:t>B．3</w:t>
      </w:r>
      <w:r>
        <w:tab/>
      </w:r>
      <w:r>
        <w:t>C．2</w:t>
      </w:r>
      <w:r>
        <w:tab/>
      </w:r>
      <w:r>
        <w:t>D．1</w:t>
      </w: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．在方格纸上A处，放上一粒圆形纽扣，怎样才能将它平移到B处呢？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90775" cy="1123950"/>
            <wp:effectExtent l="0" t="0" r="9525" b="0"/>
            <wp:docPr id="966802112" name="图片 9668021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802112" name="图片 966802112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先向________平移________格，再向________平移________格，到B处．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．平移前后图形的面积（____________）．（选填“变大”“变小”或“不变”）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．圆有（______）条对称轴，等腰梯形有（_____）条对称轴．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．填表</w:t>
      </w:r>
    </w:p>
    <w:tbl>
      <w:tblPr>
        <w:tblStyle w:val="2"/>
        <w:tblW w:w="9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97"/>
        <w:gridCol w:w="1397"/>
        <w:gridCol w:w="1397"/>
        <w:gridCol w:w="1397"/>
        <w:gridCol w:w="1397"/>
        <w:gridCol w:w="1397"/>
        <w:gridCol w:w="13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90" w:hRule="atLeast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图形名称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长方形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正方形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圆</w:t>
            </w:r>
          </w:p>
          <w:p>
            <w:pPr>
              <w:spacing w:line="360" w:lineRule="auto"/>
              <w:jc w:val="center"/>
              <w:textAlignment w:val="center"/>
            </w:pP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等腰三角形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等边三角形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005" w:hRule="atLeast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对称轴数/条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（___）条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（___）条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（___）条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（___）条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（___）条</w:t>
            </w:r>
          </w:p>
        </w:tc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…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 xml:space="preserve">．如图，三角形先向________平移________格，再向________平移________格。  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114300" distR="114300">
            <wp:extent cx="1238250" cy="990600"/>
            <wp:effectExtent l="0" t="0" r="0" b="0"/>
            <wp:docPr id="2049929060" name="图片 20499290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929060" name="图片 2049929060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．下面图形各有几条对称轴，填在下面的括号里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28850" cy="390525"/>
            <wp:effectExtent l="0" t="0" r="0" b="9525"/>
            <wp:docPr id="1939229704" name="图片 19392297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229704" name="图片 1939229704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（___）条   （___）条     （___）条</w:t>
      </w: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．这是轴对称图形</w:t>
      </w:r>
      <w:r>
        <w:drawing>
          <wp:inline distT="0" distB="0" distL="114300" distR="114300">
            <wp:extent cx="485775" cy="342900"/>
            <wp:effectExtent l="0" t="0" r="9525" b="0"/>
            <wp:docPr id="1796222722" name="图片 17962227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222722" name="图片 1796222722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（_____）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2</w:t>
      </w:r>
      <w:r>
        <w:t>．</w:t>
      </w:r>
      <w:r>
        <w:rPr>
          <w:sz w:val="21"/>
        </w:rPr>
        <w:t>正方形的对称轴有四条，平行四边形的对称轴有两条．</w:t>
      </w:r>
      <w:r>
        <w:t>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．下图中长方形向右平移了5格。（________）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885950" cy="400050"/>
            <wp:effectExtent l="0" t="0" r="0" b="0"/>
            <wp:docPr id="987654086" name="图片 9876540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654086" name="图片 987654086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．我国赵州桥、法国埃菲尔铁塔都是对称的建筑。（________）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．☆是轴对称图形，它只有一条对称轴．（______）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．等腰三角形、梯形和长方形都是轴对称图形．_____</w:t>
      </w: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</w:t>
      </w:r>
      <w:r>
        <w:t>．</w:t>
      </w:r>
      <w:r>
        <w:rPr>
          <w:sz w:val="21"/>
        </w:rPr>
        <w:t>用自己的话说说这幅图案是怎么设计出来的．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52550" cy="1038225"/>
            <wp:effectExtent l="0" t="0" r="0" b="9525"/>
            <wp:docPr id="1792834756" name="图片 17928347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834756" name="图片 1792834756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szCs w:val="21"/>
          <w:shd w:val="clear" w:color="000000" w:fill="FFFFFF"/>
        </w:rPr>
      </w:pPr>
      <w:r>
        <w:rPr>
          <w:rFonts w:hint="eastAsia"/>
          <w:szCs w:val="21"/>
          <w:shd w:val="clear" w:color="000000" w:fill="FFFFFF"/>
          <w:lang w:val="en-US" w:eastAsia="zh-CN"/>
        </w:rPr>
        <w:t>2</w:t>
      </w:r>
      <w:r>
        <w:rPr>
          <w:szCs w:val="21"/>
          <w:shd w:val="clear" w:color="000000" w:fill="FFFFFF"/>
        </w:rPr>
        <w:t>．观察下图中的图案：</w:t>
      </w:r>
    </w:p>
    <w:p>
      <w:pPr>
        <w:spacing w:line="360" w:lineRule="auto"/>
        <w:jc w:val="left"/>
        <w:rPr>
          <w:szCs w:val="21"/>
          <w:shd w:val="clear" w:color="000000" w:fill="FFFFFF"/>
        </w:rPr>
      </w:pPr>
      <w:r>
        <w:rPr>
          <w:shd w:val="clear" w:color="000000" w:fill="FFFFFF"/>
        </w:rPr>
        <w:drawing>
          <wp:inline distT="0" distB="0" distL="114300" distR="114300">
            <wp:extent cx="2181225" cy="704850"/>
            <wp:effectExtent l="0" t="0" r="9525" b="0"/>
            <wp:docPr id="1" name="图片 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 版权所有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szCs w:val="21"/>
          <w:shd w:val="clear" w:color="000000" w:fill="FFFFFF"/>
        </w:rPr>
      </w:pPr>
      <w:r>
        <w:rPr>
          <w:szCs w:val="21"/>
          <w:shd w:val="clear" w:color="000000" w:fill="FFFFFF"/>
        </w:rPr>
        <w:t>（1）说出它有什么特点。</w:t>
      </w:r>
    </w:p>
    <w:p>
      <w:pPr>
        <w:spacing w:line="360" w:lineRule="auto"/>
        <w:jc w:val="left"/>
        <w:rPr>
          <w:szCs w:val="21"/>
          <w:shd w:val="clear" w:color="000000" w:fill="FFFFFF"/>
        </w:rPr>
      </w:pPr>
    </w:p>
    <w:p>
      <w:pPr>
        <w:spacing w:line="360" w:lineRule="auto"/>
        <w:jc w:val="left"/>
        <w:rPr>
          <w:szCs w:val="21"/>
          <w:shd w:val="clear" w:color="000000" w:fill="FFFFFF"/>
        </w:rPr>
      </w:pPr>
    </w:p>
    <w:p>
      <w:pPr>
        <w:spacing w:line="360" w:lineRule="auto"/>
        <w:jc w:val="left"/>
        <w:rPr>
          <w:szCs w:val="21"/>
          <w:shd w:val="clear" w:color="000000" w:fill="FFFFFF"/>
        </w:rPr>
      </w:pPr>
      <w:r>
        <w:rPr>
          <w:szCs w:val="21"/>
          <w:shd w:val="clear" w:color="000000" w:fill="FFFFFF"/>
        </w:rPr>
        <w:t>（2）它是由什么基本图案经过怎样的平移而形成的？</w:t>
      </w:r>
    </w:p>
    <w:p>
      <w:pPr>
        <w:spacing w:line="360" w:lineRule="auto"/>
        <w:jc w:val="left"/>
        <w:rPr>
          <w:szCs w:val="21"/>
          <w:shd w:val="clear" w:color="000000" w:fill="FFFFFF"/>
        </w:rPr>
      </w:pPr>
    </w:p>
    <w:p>
      <w:pPr>
        <w:spacing w:line="360" w:lineRule="auto"/>
        <w:jc w:val="left"/>
        <w:rPr>
          <w:szCs w:val="21"/>
          <w:shd w:val="clear" w:color="000000" w:fill="FFFFFF"/>
        </w:rPr>
      </w:pPr>
    </w:p>
    <w:p>
      <w:pPr>
        <w:spacing w:line="360" w:lineRule="auto"/>
        <w:jc w:val="left"/>
        <w:rPr>
          <w:szCs w:val="21"/>
          <w:shd w:val="clear" w:color="000000" w:fill="FFFFFF"/>
        </w:rPr>
      </w:pPr>
      <w:r>
        <w:rPr>
          <w:szCs w:val="21"/>
          <w:shd w:val="clear" w:color="000000" w:fill="FFFFFF"/>
        </w:rPr>
        <w:t>（3）在平移过程中，基本图案的大小、形状、位置是否发生变化，试解释其中的道理。</w:t>
      </w:r>
    </w:p>
    <w:p>
      <w:pPr>
        <w:spacing w:line="360" w:lineRule="auto"/>
        <w:jc w:val="left"/>
        <w:rPr>
          <w:szCs w:val="21"/>
          <w:shd w:val="clear" w:color="000000" w:fill="FFFFFF"/>
        </w:rPr>
      </w:pP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 xml:space="preserve">．赵叔叔在某市银行上班，每天要开车到单位（中午不回家）。银行附近有两个停车场，收费标准如下表。  </w:t>
      </w:r>
    </w:p>
    <w:tbl>
      <w:tblPr>
        <w:tblStyle w:val="2"/>
        <w:tblW w:w="8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30"/>
        <w:gridCol w:w="3664"/>
        <w:gridCol w:w="2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新华小区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2小时内（含2小时）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共收5元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超过2小时的部分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每小时另收3.5元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阳光家园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按月收费，每个月500元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 xml:space="preserve">（1）在新华小区的停车场停车5小时，需要多少钱？    </w:t>
      </w:r>
    </w:p>
    <w:p>
      <w:pPr>
        <w:spacing w:line="360" w:lineRule="auto"/>
        <w:jc w:val="left"/>
        <w:textAlignment w:val="center"/>
      </w:pPr>
      <w:r>
        <w:t>（2）赵叔叔每周工作5天（值班1天）。其中4天每天需要停车8小时，值班当天需要多停4小时。如果每个月的工作时间按4周计算，你认为赵叔叔应该选择哪个停车场比较合算？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．下面哪些图形是轴对称图形？请打上“√”，并画出它的对称轴。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62250" cy="673100"/>
            <wp:effectExtent l="0" t="0" r="0" b="12700"/>
            <wp:docPr id="100029" name="图片 100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    ）（    ）（    ）（   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979420" cy="814705"/>
            <wp:effectExtent l="0" t="0" r="11430" b="4445"/>
            <wp:docPr id="100030" name="图片 1000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979420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    ）（    ）（    ）（    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 xml:space="preserve">．画出下面每组图形的所有对称轴，并填空。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773045" cy="728345"/>
            <wp:effectExtent l="0" t="0" r="8255" b="14605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773045" cy="72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（    ）条    （    ）条    （    ）条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．如图是一组有趣的华容道游戏，我们一起做一做吧！怎样移动图中的人物，才能让曹操从华容道出来？</w:t>
      </w:r>
    </w:p>
    <w:p>
      <w:pPr>
        <w:spacing w:line="360" w:lineRule="auto"/>
        <w:jc w:val="left"/>
        <w:textAlignment w:val="center"/>
        <w:rPr>
          <w:rFonts w:hint="eastAsia"/>
          <w:b/>
        </w:rPr>
      </w:pPr>
      <w:r>
        <w:drawing>
          <wp:inline distT="0" distB="0" distL="114300" distR="114300">
            <wp:extent cx="3224530" cy="1731645"/>
            <wp:effectExtent l="0" t="0" r="13970" b="1905"/>
            <wp:docPr id="100042" name="图片 1000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224530" cy="173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effectExtent l="0" t="0" r="12700" b="0"/>
          <wp:wrapNone/>
          <wp:docPr id="100028" name="图片 100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8" name="图片 10002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BBFB02"/>
    <w:multiLevelType w:val="singleLevel"/>
    <w:tmpl w:val="A7BBFB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2A36F9"/>
    <w:rsid w:val="47635F59"/>
    <w:rsid w:val="5E2A36F9"/>
    <w:rsid w:val="7E39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notes" Target="footnotes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2021-07-05T23:32:00Z</dcterms:created>
  <dc:creator>Administrator</dc:creator>
  <cp:lastModifiedBy>Administrator</cp:lastModifiedBy>
  <dcterms:modified xsi:type="dcterms:W3CDTF">2021-09-29T06:37:41Z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A6B53922E22344A29528DC546C0C47AC</vt:lpwstr>
  </property>
</Properties>
</file>