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rFonts w:eastAsia="黑体"/>
          <w:b/>
          <w:sz w:val="24"/>
          <w:szCs w:val="28"/>
        </w:rPr>
      </w:pPr>
      <w:r>
        <w:rPr>
          <w:rFonts w:hint="eastAsia" w:ascii="黑体" w:eastAsia="黑体"/>
          <w:b/>
          <w:sz w:val="24"/>
          <w:szCs w:val="28"/>
        </w:rPr>
        <w:pict>
          <v:shape id="_x0000_s1026" o:spid="_x0000_s1026" o:spt="75" type="#_x0000_t75" style="position:absolute;left:0pt;margin-left:803pt;margin-top:972pt;height:37pt;width:20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eastAsia="黑体"/>
          <w:b/>
          <w:sz w:val="24"/>
          <w:szCs w:val="28"/>
        </w:rPr>
        <w:t>绝密★启用前</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eastAsia="黑体" w:asciiTheme="minorHAnsi" w:hAnsiTheme="minorHAnsi"/>
          <w:b/>
          <w:sz w:val="44"/>
          <w:szCs w:val="44"/>
        </w:rPr>
      </w:pPr>
      <w:r>
        <w:rPr>
          <w:rFonts w:hint="eastAsia" w:eastAsia="黑体"/>
          <w:b/>
          <w:sz w:val="36"/>
          <w:szCs w:val="36"/>
          <w:lang w:val="en-US" w:eastAsia="zh-CN"/>
        </w:rPr>
        <w:t>邢台市开元中学初中部</w:t>
      </w:r>
      <w:r>
        <w:rPr>
          <w:rFonts w:hint="eastAsia" w:eastAsia="黑体"/>
          <w:b/>
          <w:sz w:val="36"/>
          <w:szCs w:val="36"/>
        </w:rPr>
        <w:t>20</w:t>
      </w:r>
      <w:r>
        <w:rPr>
          <w:rFonts w:hint="eastAsia" w:eastAsia="黑体"/>
          <w:b/>
          <w:sz w:val="36"/>
          <w:szCs w:val="36"/>
          <w:lang w:val="en-US" w:eastAsia="zh-CN"/>
        </w:rPr>
        <w:t>19级物理第三次月考</w:t>
      </w:r>
      <w:r>
        <w:rPr>
          <w:rFonts w:hint="eastAsia" w:eastAsia="黑体"/>
          <w:b/>
          <w:sz w:val="36"/>
          <w:szCs w:val="36"/>
          <w:lang w:eastAsia="zh-CN"/>
        </w:rPr>
        <w:t>试题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hint="eastAsia"/>
          <w:sz w:val="24"/>
          <w:szCs w:val="28"/>
          <w:lang w:val="en-US" w:eastAsia="zh-CN"/>
        </w:rPr>
      </w:pPr>
      <w:r>
        <w:rPr>
          <w:rFonts w:hint="eastAsia"/>
          <w:sz w:val="24"/>
          <w:szCs w:val="28"/>
          <w:lang w:eastAsia="zh-CN"/>
        </w:rPr>
        <w:t>命题人：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sz w:val="24"/>
          <w:szCs w:val="28"/>
        </w:rPr>
      </w:pPr>
      <w:r>
        <w:rPr>
          <w:rFonts w:hint="eastAsia"/>
          <w:sz w:val="24"/>
          <w:szCs w:val="28"/>
        </w:rPr>
        <w:t>满分：100分；</w:t>
      </w:r>
      <w:r>
        <w:rPr>
          <w:rFonts w:hint="eastAsia"/>
          <w:sz w:val="24"/>
          <w:szCs w:val="28"/>
          <w:lang w:val="en-US" w:eastAsia="zh-CN"/>
        </w:rPr>
        <w:t xml:space="preserve"> </w:t>
      </w:r>
      <w:r>
        <w:rPr>
          <w:rFonts w:hint="eastAsia"/>
          <w:sz w:val="24"/>
          <w:szCs w:val="28"/>
        </w:rPr>
        <w:t>考试时间：</w:t>
      </w:r>
      <w:r>
        <w:rPr>
          <w:rFonts w:hint="eastAsia"/>
          <w:sz w:val="24"/>
          <w:szCs w:val="28"/>
          <w:lang w:val="en-US" w:eastAsia="zh-CN"/>
        </w:rPr>
        <w:t>9</w:t>
      </w:r>
      <w:r>
        <w:rPr>
          <w:rFonts w:hint="eastAsia"/>
          <w:sz w:val="24"/>
          <w:szCs w:val="28"/>
        </w:rPr>
        <w:t>0分钟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sz w:val="24"/>
          <w:szCs w:val="28"/>
        </w:rPr>
      </w:pPr>
      <w:r>
        <w:rPr>
          <w:rFonts w:hint="eastAsia"/>
          <w:sz w:val="24"/>
          <w:szCs w:val="28"/>
        </w:rPr>
        <w:t>注意事项：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sz w:val="24"/>
          <w:szCs w:val="28"/>
        </w:rPr>
      </w:pPr>
      <w:r>
        <w:rPr>
          <w:rFonts w:hint="eastAsia"/>
          <w:sz w:val="24"/>
          <w:szCs w:val="28"/>
        </w:rPr>
        <w:t>1．答题前填写好自己的姓名、班级、考号等信息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sz w:val="24"/>
          <w:szCs w:val="28"/>
        </w:rPr>
      </w:pPr>
      <w:r>
        <w:rPr>
          <w:rFonts w:hint="eastAsia"/>
          <w:sz w:val="24"/>
          <w:szCs w:val="28"/>
        </w:rPr>
        <w:t>2．请将答案正确填写在答题卡上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sz w:val="24"/>
          <w:szCs w:val="28"/>
        </w:rPr>
      </w:pPr>
      <w:r>
        <w:rPr>
          <w:rFonts w:hint="eastAsia" w:asciiTheme="majorEastAsia" w:hAnsiTheme="majorEastAsia" w:eastAsiaTheme="majorEastAsia"/>
          <w:b/>
          <w:sz w:val="32"/>
          <w:szCs w:val="32"/>
        </w:rPr>
        <w:t>第I卷（选择题）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rFonts w:hint="eastAsia"/>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b/>
          <w:sz w:val="24"/>
          <w:szCs w:val="28"/>
        </w:rPr>
      </w:pPr>
      <w:r>
        <w:rPr>
          <w:rFonts w:hint="eastAsia"/>
          <w:b/>
          <w:sz w:val="24"/>
          <w:szCs w:val="28"/>
        </w:rPr>
        <w:t>一、选</w:t>
      </w:r>
      <w:r>
        <w:rPr>
          <w:rFonts w:hint="eastAsia"/>
          <w:b/>
          <w:sz w:val="24"/>
          <w:szCs w:val="28"/>
          <w:lang w:eastAsia="zh-CN"/>
        </w:rPr>
        <w:t>择</w:t>
      </w:r>
      <w:r>
        <w:rPr>
          <w:rFonts w:hint="eastAsia"/>
          <w:b/>
          <w:sz w:val="24"/>
          <w:szCs w:val="28"/>
        </w:rPr>
        <w:t>题(</w:t>
      </w:r>
      <w:r>
        <w:rPr>
          <w:rFonts w:hint="eastAsia"/>
          <w:b/>
          <w:sz w:val="24"/>
          <w:szCs w:val="28"/>
          <w:lang w:val="en-US" w:eastAsia="zh-CN"/>
        </w:rPr>
        <w:t>1—20小题为单项选择题，</w:t>
      </w:r>
      <w:r>
        <w:rPr>
          <w:rFonts w:hint="eastAsia"/>
          <w:b/>
          <w:sz w:val="24"/>
          <w:szCs w:val="28"/>
          <w:lang w:eastAsia="zh-CN"/>
        </w:rPr>
        <w:t>每小题</w:t>
      </w:r>
      <w:r>
        <w:rPr>
          <w:rFonts w:hint="eastAsia"/>
          <w:b/>
          <w:sz w:val="24"/>
          <w:szCs w:val="28"/>
          <w:lang w:val="en-US" w:eastAsia="zh-CN"/>
        </w:rPr>
        <w:t>2分；21—24小题为多项选择题，每小题至少两个正确选项，每小题3分，漏选得2分，错选不得分；</w:t>
      </w:r>
      <w:r>
        <w:rPr>
          <w:rFonts w:hint="eastAsia"/>
          <w:b/>
          <w:sz w:val="24"/>
          <w:szCs w:val="28"/>
        </w:rPr>
        <w:t>共</w:t>
      </w:r>
      <w:r>
        <w:rPr>
          <w:rFonts w:hint="eastAsia"/>
          <w:b/>
          <w:sz w:val="24"/>
          <w:szCs w:val="28"/>
          <w:lang w:val="en-US" w:eastAsia="zh-CN"/>
        </w:rPr>
        <w:t>52</w:t>
      </w:r>
      <w:r>
        <w:rPr>
          <w:rFonts w:hint="eastAsia"/>
          <w:b/>
          <w:sz w:val="24"/>
          <w:szCs w:val="28"/>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b/>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1．</w:t>
      </w:r>
      <w:r>
        <w:rPr>
          <w:rFonts w:ascii="宋体" w:hAnsi="宋体" w:eastAsia="宋体" w:cs="宋体"/>
          <w:sz w:val="24"/>
          <w:szCs w:val="28"/>
        </w:rPr>
        <w:t>对于光现象，说法正确的是（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sz w:val="24"/>
          <w:szCs w:val="28"/>
        </w:rPr>
        <w:t>A．</w:t>
      </w:r>
      <w:r>
        <w:rPr>
          <w:rFonts w:ascii="宋体" w:hAnsi="宋体" w:eastAsia="宋体" w:cs="宋体"/>
          <w:sz w:val="24"/>
          <w:szCs w:val="28"/>
        </w:rPr>
        <w:t>光线是真实存在的带箭头的直线</w:t>
      </w:r>
      <w:r>
        <w:rPr>
          <w:rFonts w:hint="eastAsia" w:ascii="宋体" w:hAnsi="宋体" w:cs="宋体"/>
          <w:sz w:val="24"/>
          <w:szCs w:val="28"/>
          <w:lang w:val="en-US" w:eastAsia="zh-CN"/>
        </w:rPr>
        <w:t xml:space="preserve">        </w:t>
      </w:r>
      <w:r>
        <w:rPr>
          <w:sz w:val="24"/>
          <w:szCs w:val="28"/>
        </w:rPr>
        <w:t>B．</w:t>
      </w:r>
      <w:r>
        <w:rPr>
          <w:rFonts w:ascii="宋体" w:hAnsi="宋体" w:eastAsia="宋体" w:cs="宋体"/>
          <w:sz w:val="24"/>
          <w:szCs w:val="28"/>
        </w:rPr>
        <w:t>光在真空中传播速度为</w:t>
      </w:r>
      <w:r>
        <w:rPr>
          <w:rFonts w:ascii="Times New Roman" w:hAnsi="Times New Roman" w:eastAsia="Times New Roman" w:cs="Times New Roman"/>
          <w:sz w:val="24"/>
          <w:szCs w:val="28"/>
        </w:rPr>
        <w:t>3×10</w:t>
      </w:r>
      <w:r>
        <w:rPr>
          <w:rFonts w:ascii="Times New Roman" w:hAnsi="Times New Roman" w:eastAsia="Times New Roman" w:cs="Times New Roman"/>
          <w:sz w:val="24"/>
          <w:szCs w:val="28"/>
          <w:vertAlign w:val="superscript"/>
        </w:rPr>
        <w:t>8</w:t>
      </w:r>
      <w:r>
        <w:rPr>
          <w:rFonts w:ascii="Times New Roman" w:hAnsi="Times New Roman" w:eastAsia="Times New Roman" w:cs="Times New Roman"/>
          <w:sz w:val="24"/>
          <w:szCs w:val="28"/>
        </w:rPr>
        <w:t>m/s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正在放映的电影幕布是光源</w:t>
      </w:r>
      <w:r>
        <w:rPr>
          <w:rFonts w:hint="eastAsia" w:ascii="宋体" w:hAnsi="宋体" w:cs="宋体"/>
          <w:sz w:val="24"/>
          <w:szCs w:val="28"/>
          <w:lang w:val="en-US" w:eastAsia="zh-CN"/>
        </w:rPr>
        <w:t xml:space="preserve">            </w:t>
      </w:r>
      <w:r>
        <w:rPr>
          <w:sz w:val="24"/>
          <w:szCs w:val="28"/>
        </w:rPr>
        <w:t>D．</w:t>
      </w:r>
      <w:r>
        <w:rPr>
          <w:rFonts w:ascii="宋体" w:hAnsi="宋体" w:eastAsia="宋体" w:cs="宋体"/>
          <w:sz w:val="24"/>
          <w:szCs w:val="28"/>
        </w:rPr>
        <w:t>小孔成像成的是正立的实像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2．</w:t>
      </w:r>
      <w:r>
        <w:rPr>
          <w:rFonts w:ascii="宋体" w:hAnsi="宋体" w:eastAsia="宋体" w:cs="宋体"/>
          <w:sz w:val="24"/>
          <w:szCs w:val="28"/>
        </w:rPr>
        <w:t>如圈所示的透镜中，对光有会聚作用的有（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2971800" cy="1352550"/>
            <wp:effectExtent l="0" t="0" r="0" b="0"/>
            <wp:docPr id="100006" name="图片 1000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 "/>
                    <pic:cNvPicPr>
                      <a:picLocks noChangeAspect="1"/>
                    </pic:cNvPicPr>
                  </pic:nvPicPr>
                  <pic:blipFill>
                    <a:blip r:embed="rId6"/>
                    <a:stretch>
                      <a:fillRect/>
                    </a:stretch>
                  </pic:blipFill>
                  <pic:spPr>
                    <a:xfrm>
                      <a:off x="0" y="0"/>
                      <a:ext cx="2971800" cy="1352550"/>
                    </a:xfrm>
                    <a:prstGeom prst="rect">
                      <a:avLst/>
                    </a:prstGeom>
                  </pic:spPr>
                </pic:pic>
              </a:graphicData>
            </a:graphic>
          </wp:inline>
        </w:drawing>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一个</w:t>
      </w:r>
      <w:r>
        <w:rPr>
          <w:sz w:val="24"/>
          <w:szCs w:val="28"/>
        </w:rPr>
        <w:tab/>
      </w:r>
      <w:r>
        <w:rPr>
          <w:sz w:val="24"/>
          <w:szCs w:val="28"/>
        </w:rPr>
        <w:t>B．</w:t>
      </w:r>
      <w:r>
        <w:rPr>
          <w:rFonts w:ascii="宋体" w:hAnsi="宋体" w:eastAsia="宋体" w:cs="宋体"/>
          <w:sz w:val="24"/>
          <w:szCs w:val="28"/>
        </w:rPr>
        <w:t>两个</w:t>
      </w:r>
      <w:r>
        <w:rPr>
          <w:sz w:val="24"/>
          <w:szCs w:val="28"/>
        </w:rPr>
        <w:tab/>
      </w:r>
      <w:r>
        <w:rPr>
          <w:sz w:val="24"/>
          <w:szCs w:val="28"/>
        </w:rPr>
        <w:t>C．</w:t>
      </w:r>
      <w:r>
        <w:rPr>
          <w:rFonts w:ascii="宋体" w:hAnsi="宋体" w:eastAsia="宋体" w:cs="宋体"/>
          <w:sz w:val="24"/>
          <w:szCs w:val="28"/>
        </w:rPr>
        <w:t>三个</w:t>
      </w:r>
      <w:r>
        <w:rPr>
          <w:sz w:val="24"/>
          <w:szCs w:val="28"/>
        </w:rPr>
        <w:tab/>
      </w:r>
      <w:r>
        <w:rPr>
          <w:sz w:val="24"/>
          <w:szCs w:val="28"/>
        </w:rPr>
        <w:t>D．</w:t>
      </w:r>
      <w:r>
        <w:rPr>
          <w:rFonts w:ascii="宋体" w:hAnsi="宋体" w:eastAsia="宋体" w:cs="宋体"/>
          <w:sz w:val="24"/>
          <w:szCs w:val="28"/>
        </w:rPr>
        <w:t>四个</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4"/>
        </w:rPr>
      </w:pPr>
      <w:r>
        <w:rPr>
          <w:sz w:val="24"/>
          <w:szCs w:val="24"/>
        </w:rPr>
        <w:drawing>
          <wp:anchor distT="0" distB="0" distL="114300" distR="114300" simplePos="0" relativeHeight="251668480" behindDoc="0" locked="0" layoutInCell="1" allowOverlap="1">
            <wp:simplePos x="0" y="0"/>
            <wp:positionH relativeFrom="column">
              <wp:posOffset>2638425</wp:posOffset>
            </wp:positionH>
            <wp:positionV relativeFrom="paragraph">
              <wp:posOffset>297180</wp:posOffset>
            </wp:positionV>
            <wp:extent cx="1123950" cy="112395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123950" cy="1123950"/>
                    </a:xfrm>
                    <a:prstGeom prst="rect">
                      <a:avLst/>
                    </a:prstGeom>
                  </pic:spPr>
                </pic:pic>
              </a:graphicData>
            </a:graphic>
          </wp:anchor>
        </w:drawing>
      </w:r>
      <w:r>
        <w:rPr>
          <w:sz w:val="24"/>
          <w:szCs w:val="24"/>
        </w:rPr>
        <w:t>3．</w:t>
      </w:r>
      <w:r>
        <w:rPr>
          <w:rFonts w:ascii="宋体" w:hAnsi="宋体" w:eastAsia="宋体" w:cs="宋体"/>
          <w:sz w:val="24"/>
          <w:szCs w:val="24"/>
        </w:rPr>
        <w:t>如图所示为平面镜中的钟表，其钟面上无数字，只有刻度线，此时时间为（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4"/>
        </w:rPr>
      </w:pPr>
    </w:p>
    <w:p>
      <w:pPr>
        <w:keepNext w:val="0"/>
        <w:keepLines w:val="0"/>
        <w:pageBreakBefore w:val="0"/>
        <w:widowControl w:val="0"/>
        <w:numPr>
          <w:ilvl w:val="0"/>
          <w:numId w:val="1"/>
        </w:numPr>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sz w:val="24"/>
          <w:szCs w:val="24"/>
        </w:rPr>
      </w:pPr>
      <w:r>
        <w:rPr>
          <w:sz w:val="24"/>
          <w:szCs w:val="24"/>
        </w:rPr>
        <w:object>
          <v:shape id="_x0000_i1025" o:spt="75" alt=" " type="#_x0000_t75" style="height:14.2pt;width:9.25pt;" o:ole="t" filled="f" o:preferrelative="t" stroked="f" coordsize="21600,21600">
            <v:path/>
            <v:fill on="f" focussize="0,0"/>
            <v:stroke on="f" joinstyle="miter"/>
            <v:imagedata r:id="rId9" o:title="eqId401586f7a7f248b7904a4cfeaa2ed2f0"/>
            <o:lock v:ext="edit" aspectratio="t"/>
            <w10:wrap type="none"/>
            <w10:anchorlock/>
          </v:shape>
          <o:OLEObject Type="Embed" ProgID="Equation.DSMT4" ShapeID="_x0000_i1025" DrawAspect="Content" ObjectID="_1468075725" r:id="rId8">
            <o:LockedField>false</o:LockedField>
          </o:OLEObject>
        </w:object>
      </w:r>
      <w:r>
        <w:rPr>
          <w:rFonts w:ascii="宋体" w:hAnsi="宋体" w:eastAsia="宋体" w:cs="宋体"/>
          <w:sz w:val="24"/>
          <w:szCs w:val="24"/>
        </w:rPr>
        <w:t>点</w:t>
      </w:r>
      <w:r>
        <w:rPr>
          <w:sz w:val="24"/>
          <w:szCs w:val="24"/>
        </w:rPr>
        <w:object>
          <v:shape id="_x0000_i1026" o:spt="75" alt=" " type="#_x0000_t75" style="height:14.2pt;width:15.8pt;" o:ole="t" filled="f" o:preferrelative="t" stroked="f" coordsize="21600,21600">
            <v:path/>
            <v:fill on="f" focussize="0,0"/>
            <v:stroke on="f" joinstyle="miter"/>
            <v:imagedata r:id="rId11" o:title="eqId7d78b3d9ec5c4ac687714914740d55df"/>
            <o:lock v:ext="edit" aspectratio="t"/>
            <w10:wrap type="none"/>
            <w10:anchorlock/>
          </v:shape>
          <o:OLEObject Type="Embed" ProgID="Equation.DSMT4" ShapeID="_x0000_i1026" DrawAspect="Content" ObjectID="_1468075726" r:id="rId10">
            <o:LockedField>false</o:LockedField>
          </o:OLEObject>
        </w:object>
      </w:r>
      <w:r>
        <w:rPr>
          <w:rFonts w:ascii="宋体" w:hAnsi="宋体" w:eastAsia="宋体" w:cs="宋体"/>
          <w:sz w:val="24"/>
          <w:szCs w:val="24"/>
        </w:rPr>
        <w:t>分</w:t>
      </w:r>
      <w:r>
        <w:rPr>
          <w:sz w:val="24"/>
          <w:szCs w:val="24"/>
        </w:rPr>
        <w:tab/>
      </w:r>
      <w:r>
        <w:rPr>
          <w:sz w:val="24"/>
          <w:szCs w:val="24"/>
        </w:rPr>
        <w:t>B．</w:t>
      </w:r>
      <w:r>
        <w:rPr>
          <w:sz w:val="24"/>
          <w:szCs w:val="24"/>
        </w:rPr>
        <w:object>
          <v:shape id="_x0000_i1027" o:spt="75" alt=" " type="#_x0000_t75" style="height:14.2pt;width:9.25pt;" o:ole="t" filled="f" o:preferrelative="t" stroked="f" coordsize="21600,21600">
            <v:path/>
            <v:fill on="f" focussize="0,0"/>
            <v:stroke on="f" joinstyle="miter"/>
            <v:imagedata r:id="rId13" o:title="eqId8898c1dc81824f3098bbeae74e8f11fd"/>
            <o:lock v:ext="edit" aspectratio="t"/>
            <w10:wrap type="none"/>
            <w10:anchorlock/>
          </v:shape>
          <o:OLEObject Type="Embed" ProgID="Equation.DSMT4" ShapeID="_x0000_i1027" DrawAspect="Content" ObjectID="_1468075727" r:id="rId12">
            <o:LockedField>false</o:LockedField>
          </o:OLEObject>
        </w:object>
      </w:r>
      <w:r>
        <w:rPr>
          <w:rFonts w:ascii="宋体" w:hAnsi="宋体" w:eastAsia="宋体" w:cs="宋体"/>
          <w:sz w:val="24"/>
          <w:szCs w:val="24"/>
        </w:rPr>
        <w:t>点</w:t>
      </w:r>
      <w:r>
        <w:rPr>
          <w:sz w:val="24"/>
          <w:szCs w:val="24"/>
        </w:rPr>
        <w:object>
          <v:shape id="_x0000_i1028" o:spt="75" alt=" " type="#_x0000_t75" style="height:14.2pt;width:15.8pt;" o:ole="t" filled="f" o:preferrelative="t" stroked="f" coordsize="21600,21600">
            <v:path/>
            <v:fill on="f" focussize="0,0"/>
            <v:stroke on="f" joinstyle="miter"/>
            <v:imagedata r:id="rId15" o:title="eqIdf24001beb51f46588ee57de268c2e297"/>
            <o:lock v:ext="edit" aspectratio="t"/>
            <w10:wrap type="none"/>
            <w10:anchorlock/>
          </v:shape>
          <o:OLEObject Type="Embed" ProgID="Equation.DSMT4" ShapeID="_x0000_i1028" DrawAspect="Content" ObjectID="_1468075728" r:id="rId14">
            <o:LockedField>false</o:LockedField>
          </o:OLEObject>
        </w:object>
      </w:r>
      <w:r>
        <w:rPr>
          <w:rFonts w:ascii="宋体" w:hAnsi="宋体" w:eastAsia="宋体" w:cs="宋体"/>
          <w:sz w:val="24"/>
          <w:szCs w:val="24"/>
        </w:rPr>
        <w:t>分</w:t>
      </w:r>
      <w:r>
        <w:rPr>
          <w:sz w:val="24"/>
          <w:szCs w:val="24"/>
        </w:rPr>
        <w:tab/>
      </w:r>
    </w:p>
    <w:p>
      <w:pPr>
        <w:keepNext w:val="0"/>
        <w:keepLines w:val="0"/>
        <w:pageBreakBefore w:val="0"/>
        <w:widowControl w:val="0"/>
        <w:numPr>
          <w:ilvl w:val="0"/>
          <w:numId w:val="0"/>
        </w:numPr>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4"/>
        </w:rPr>
      </w:pPr>
      <w:r>
        <w:rPr>
          <w:sz w:val="24"/>
          <w:szCs w:val="24"/>
        </w:rPr>
        <w:t>C．</w:t>
      </w:r>
      <w:r>
        <w:rPr>
          <w:sz w:val="24"/>
          <w:szCs w:val="24"/>
        </w:rPr>
        <w:object>
          <v:shape id="_x0000_i1029" o:spt="75" alt=" " type="#_x0000_t75" style="height:13.1pt;width:9.8pt;" o:ole="t" filled="f" o:preferrelative="t" stroked="f" coordsize="21600,21600">
            <v:path/>
            <v:fill on="f" focussize="0,0"/>
            <v:stroke on="f" joinstyle="miter"/>
            <v:imagedata r:id="rId17" o:title="eqIdddd35c5d043e4ebeac32a99367053c68"/>
            <o:lock v:ext="edit" aspectratio="t"/>
            <w10:wrap type="none"/>
            <w10:anchorlock/>
          </v:shape>
          <o:OLEObject Type="Embed" ProgID="Equation.DSMT4" ShapeID="_x0000_i1029" DrawAspect="Content" ObjectID="_1468075729" r:id="rId16">
            <o:LockedField>false</o:LockedField>
          </o:OLEObject>
        </w:object>
      </w:r>
      <w:r>
        <w:rPr>
          <w:rFonts w:ascii="宋体" w:hAnsi="宋体" w:eastAsia="宋体" w:cs="宋体"/>
          <w:sz w:val="24"/>
          <w:szCs w:val="24"/>
        </w:rPr>
        <w:t>点</w:t>
      </w:r>
      <w:r>
        <w:rPr>
          <w:sz w:val="24"/>
          <w:szCs w:val="24"/>
        </w:rPr>
        <w:object>
          <v:shape id="_x0000_i1030" o:spt="75" alt=" " type="#_x0000_t75" style="height:14.2pt;width:15.8pt;" o:ole="t" filled="f" o:preferrelative="t" stroked="f" coordsize="21600,21600">
            <v:path/>
            <v:fill on="f" focussize="0,0"/>
            <v:stroke on="f" joinstyle="miter"/>
            <v:imagedata r:id="rId15" o:title="eqIdf24001beb51f46588ee57de268c2e297"/>
            <o:lock v:ext="edit" aspectratio="t"/>
            <w10:wrap type="none"/>
            <w10:anchorlock/>
          </v:shape>
          <o:OLEObject Type="Embed" ProgID="Equation.DSMT4" ShapeID="_x0000_i1030" DrawAspect="Content" ObjectID="_1468075730" r:id="rId18">
            <o:LockedField>false</o:LockedField>
          </o:OLEObject>
        </w:object>
      </w:r>
      <w:r>
        <w:rPr>
          <w:rFonts w:ascii="宋体" w:hAnsi="宋体" w:eastAsia="宋体" w:cs="宋体"/>
          <w:sz w:val="24"/>
          <w:szCs w:val="24"/>
        </w:rPr>
        <w:t>分</w:t>
      </w:r>
      <w:r>
        <w:rPr>
          <w:sz w:val="24"/>
          <w:szCs w:val="24"/>
        </w:rPr>
        <w:tab/>
      </w:r>
      <w:r>
        <w:rPr>
          <w:sz w:val="24"/>
          <w:szCs w:val="24"/>
        </w:rPr>
        <w:t>D．</w:t>
      </w:r>
      <w:r>
        <w:rPr>
          <w:sz w:val="24"/>
          <w:szCs w:val="24"/>
        </w:rPr>
        <w:object>
          <v:shape id="_x0000_i1031" o:spt="75" alt=" " type="#_x0000_t75" style="height:12.75pt;width:9pt;" o:ole="t" filled="f" o:preferrelative="t" stroked="f" coordsize="21600,21600">
            <v:path/>
            <v:fill on="f" focussize="0,0"/>
            <v:stroke on="f" joinstyle="miter"/>
            <v:imagedata r:id="rId20" o:title="eqIdecb828cf922546bb9760e0ce5c95a9cb"/>
            <o:lock v:ext="edit" aspectratio="t"/>
            <w10:wrap type="none"/>
            <w10:anchorlock/>
          </v:shape>
          <o:OLEObject Type="Embed" ProgID="Equation.DSMT4" ShapeID="_x0000_i1031" DrawAspect="Content" ObjectID="_1468075731" r:id="rId19">
            <o:LockedField>false</o:LockedField>
          </o:OLEObject>
        </w:object>
      </w:r>
      <w:r>
        <w:rPr>
          <w:rFonts w:ascii="宋体" w:hAnsi="宋体" w:eastAsia="宋体" w:cs="宋体"/>
          <w:sz w:val="24"/>
          <w:szCs w:val="24"/>
        </w:rPr>
        <w:t>点</w:t>
      </w:r>
      <w:r>
        <w:rPr>
          <w:sz w:val="24"/>
          <w:szCs w:val="24"/>
        </w:rPr>
        <w:object>
          <v:shape id="_x0000_i1032" o:spt="75" alt=" " type="#_x0000_t75" style="height:14.2pt;width:15.8pt;" o:ole="t" filled="f" o:preferrelative="t" stroked="f" coordsize="21600,21600">
            <v:path/>
            <v:fill on="f" focussize="0,0"/>
            <v:stroke on="f" joinstyle="miter"/>
            <v:imagedata r:id="rId11" o:title="eqId7d78b3d9ec5c4ac687714914740d55df"/>
            <o:lock v:ext="edit" aspectratio="t"/>
            <w10:wrap type="none"/>
            <w10:anchorlock/>
          </v:shape>
          <o:OLEObject Type="Embed" ProgID="Equation.DSMT4" ShapeID="_x0000_i1032" DrawAspect="Content" ObjectID="_1468075732" r:id="rId21">
            <o:LockedField>false</o:LockedField>
          </o:OLEObject>
        </w:object>
      </w:r>
      <w:r>
        <w:rPr>
          <w:rFonts w:ascii="宋体" w:hAnsi="宋体" w:eastAsia="宋体" w:cs="宋体"/>
          <w:sz w:val="24"/>
          <w:szCs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sz w:val="24"/>
          <w:szCs w:val="28"/>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4"/>
        </w:rPr>
      </w:pPr>
      <w:r>
        <w:rPr>
          <w:rFonts w:hint="eastAsia"/>
          <w:sz w:val="24"/>
          <w:szCs w:val="24"/>
          <w:lang w:val="en-US" w:eastAsia="zh-CN"/>
        </w:rPr>
        <w:t>4</w:t>
      </w:r>
      <w:r>
        <w:rPr>
          <w:sz w:val="24"/>
          <w:szCs w:val="24"/>
        </w:rPr>
        <w:t>．</w:t>
      </w:r>
      <w:r>
        <w:rPr>
          <w:rFonts w:ascii="Times New Roman" w:hAnsi="Times New Roman" w:eastAsia="Times New Roman" w:cs="Times New Roman"/>
          <w:sz w:val="24"/>
          <w:szCs w:val="24"/>
        </w:rPr>
        <w:t>2020</w:t>
      </w:r>
      <w:r>
        <w:rPr>
          <w:rFonts w:ascii="宋体" w:hAnsi="宋体" w:eastAsia="宋体" w:cs="宋体"/>
          <w:sz w:val="24"/>
          <w:szCs w:val="24"/>
        </w:rPr>
        <w:t>年</w:t>
      </w:r>
      <w:r>
        <w:rPr>
          <w:rFonts w:ascii="Times New Roman" w:hAnsi="Times New Roman" w:eastAsia="Times New Roman" w:cs="Times New Roman"/>
          <w:sz w:val="24"/>
          <w:szCs w:val="24"/>
        </w:rPr>
        <w:t>6</w:t>
      </w:r>
      <w:r>
        <w:rPr>
          <w:rFonts w:ascii="宋体" w:hAnsi="宋体" w:eastAsia="宋体" w:cs="宋体"/>
          <w:sz w:val="24"/>
          <w:szCs w:val="24"/>
        </w:rPr>
        <w:t>月</w:t>
      </w:r>
      <w:r>
        <w:rPr>
          <w:rFonts w:ascii="Times New Roman" w:hAnsi="Times New Roman" w:eastAsia="Times New Roman" w:cs="Times New Roman"/>
          <w:sz w:val="24"/>
          <w:szCs w:val="24"/>
        </w:rPr>
        <w:t>21</w:t>
      </w:r>
      <w:r>
        <w:rPr>
          <w:rFonts w:ascii="宋体" w:hAnsi="宋体" w:eastAsia="宋体" w:cs="宋体"/>
          <w:sz w:val="24"/>
          <w:szCs w:val="24"/>
        </w:rPr>
        <w:t>日的“夏至日环食”是今年很值得期待的天象之一，幸运的是我国很多地区可以看到这次罕见的日环食奇观。下列现象与日环食原理相同的是（　　）</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4"/>
        </w:rPr>
      </w:pPr>
      <w:r>
        <w:rPr>
          <w:sz w:val="24"/>
          <w:szCs w:val="24"/>
        </w:rPr>
        <w:t>A．</w:t>
      </w:r>
      <w:r>
        <w:rPr>
          <w:rFonts w:ascii="宋体" w:hAnsi="宋体" w:eastAsia="宋体" w:cs="宋体"/>
          <w:sz w:val="24"/>
          <w:szCs w:val="24"/>
        </w:rPr>
        <w:t>树荫下的光斑</w:t>
      </w:r>
      <w:r>
        <w:rPr>
          <w:sz w:val="24"/>
          <w:szCs w:val="24"/>
        </w:rPr>
        <w:tab/>
      </w:r>
      <w:r>
        <w:rPr>
          <w:sz w:val="24"/>
          <w:szCs w:val="24"/>
        </w:rPr>
        <w:t>B．</w:t>
      </w:r>
      <w:r>
        <w:rPr>
          <w:rFonts w:ascii="宋体" w:hAnsi="宋体" w:eastAsia="宋体" w:cs="宋体"/>
          <w:sz w:val="24"/>
          <w:szCs w:val="24"/>
        </w:rPr>
        <w:t>汽车后视镜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4"/>
        </w:rPr>
      </w:pPr>
      <w:r>
        <w:rPr>
          <w:sz w:val="24"/>
          <w:szCs w:val="24"/>
        </w:rPr>
        <w:t>C．</w:t>
      </w:r>
      <w:r>
        <w:rPr>
          <w:rFonts w:ascii="宋体" w:hAnsi="宋体" w:eastAsia="宋体" w:cs="宋体"/>
          <w:sz w:val="24"/>
          <w:szCs w:val="24"/>
        </w:rPr>
        <w:t>放大镜赏花</w:t>
      </w:r>
      <w:r>
        <w:rPr>
          <w:sz w:val="24"/>
          <w:szCs w:val="24"/>
        </w:rPr>
        <w:tab/>
      </w:r>
      <w:r>
        <w:rPr>
          <w:rFonts w:hint="eastAsia"/>
          <w:sz w:val="24"/>
          <w:szCs w:val="24"/>
          <w:lang w:val="en-US" w:eastAsia="zh-CN"/>
        </w:rPr>
        <w:t xml:space="preserve">                        </w:t>
      </w:r>
      <w:r>
        <w:rPr>
          <w:sz w:val="24"/>
          <w:szCs w:val="24"/>
        </w:rPr>
        <w:t>D．</w:t>
      </w:r>
      <w:r>
        <w:rPr>
          <w:rFonts w:ascii="宋体" w:hAnsi="宋体" w:eastAsia="宋体" w:cs="宋体"/>
          <w:sz w:val="24"/>
          <w:szCs w:val="24"/>
        </w:rPr>
        <w:t>岸上看水中的鱼</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5</w:t>
      </w:r>
      <w:r>
        <w:rPr>
          <w:sz w:val="24"/>
          <w:szCs w:val="28"/>
        </w:rPr>
        <w:t>．</w:t>
      </w:r>
      <w:r>
        <w:rPr>
          <w:rFonts w:ascii="宋体" w:hAnsi="宋体" w:eastAsia="宋体" w:cs="宋体"/>
          <w:sz w:val="24"/>
          <w:szCs w:val="28"/>
        </w:rPr>
        <w:t>一束光线从空气斜射向玻璃板，如图所示，其中光路正确的是（　　）</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t>A．</w:t>
      </w:r>
      <w:r>
        <w:rPr>
          <w:sz w:val="24"/>
          <w:szCs w:val="28"/>
        </w:rPr>
        <w:drawing>
          <wp:inline distT="0" distB="0" distL="114300" distR="114300">
            <wp:extent cx="1219200" cy="819150"/>
            <wp:effectExtent l="0" t="0" r="0" b="0"/>
            <wp:docPr id="100007" name="图片 1000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 "/>
                    <pic:cNvPicPr>
                      <a:picLocks noChangeAspect="1"/>
                    </pic:cNvPicPr>
                  </pic:nvPicPr>
                  <pic:blipFill>
                    <a:blip r:embed="rId22"/>
                    <a:stretch>
                      <a:fillRect/>
                    </a:stretch>
                  </pic:blipFill>
                  <pic:spPr>
                    <a:xfrm>
                      <a:off x="0" y="0"/>
                      <a:ext cx="1219200" cy="819150"/>
                    </a:xfrm>
                    <a:prstGeom prst="rect">
                      <a:avLst/>
                    </a:prstGeom>
                  </pic:spPr>
                </pic:pic>
              </a:graphicData>
            </a:graphic>
          </wp:inline>
        </w:drawing>
      </w:r>
      <w:r>
        <w:rPr>
          <w:sz w:val="24"/>
          <w:szCs w:val="28"/>
        </w:rPr>
        <w:tab/>
      </w:r>
      <w:r>
        <w:rPr>
          <w:sz w:val="24"/>
          <w:szCs w:val="28"/>
        </w:rPr>
        <w:t>B．</w:t>
      </w:r>
      <w:r>
        <w:rPr>
          <w:sz w:val="24"/>
          <w:szCs w:val="28"/>
        </w:rPr>
        <w:drawing>
          <wp:inline distT="0" distB="0" distL="114300" distR="114300">
            <wp:extent cx="1114425" cy="800100"/>
            <wp:effectExtent l="0" t="0" r="9525" b="0"/>
            <wp:docPr id="100008" name="图片 1000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 "/>
                    <pic:cNvPicPr>
                      <a:picLocks noChangeAspect="1"/>
                    </pic:cNvPicPr>
                  </pic:nvPicPr>
                  <pic:blipFill>
                    <a:blip r:embed="rId23"/>
                    <a:stretch>
                      <a:fillRect/>
                    </a:stretch>
                  </pic:blipFill>
                  <pic:spPr>
                    <a:xfrm>
                      <a:off x="0" y="0"/>
                      <a:ext cx="1114425" cy="800100"/>
                    </a:xfrm>
                    <a:prstGeom prst="rect">
                      <a:avLst/>
                    </a:prstGeom>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t>C．</w:t>
      </w:r>
      <w:r>
        <w:rPr>
          <w:sz w:val="24"/>
          <w:szCs w:val="28"/>
        </w:rPr>
        <w:drawing>
          <wp:inline distT="0" distB="0" distL="114300" distR="114300">
            <wp:extent cx="1066800" cy="790575"/>
            <wp:effectExtent l="0" t="0" r="0" b="9525"/>
            <wp:docPr id="100009" name="图片 1000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 "/>
                    <pic:cNvPicPr>
                      <a:picLocks noChangeAspect="1"/>
                    </pic:cNvPicPr>
                  </pic:nvPicPr>
                  <pic:blipFill>
                    <a:blip r:embed="rId24"/>
                    <a:stretch>
                      <a:fillRect/>
                    </a:stretch>
                  </pic:blipFill>
                  <pic:spPr>
                    <a:xfrm>
                      <a:off x="0" y="0"/>
                      <a:ext cx="1066800" cy="790575"/>
                    </a:xfrm>
                    <a:prstGeom prst="rect">
                      <a:avLst/>
                    </a:prstGeom>
                  </pic:spPr>
                </pic:pic>
              </a:graphicData>
            </a:graphic>
          </wp:inline>
        </w:drawing>
      </w:r>
      <w:r>
        <w:rPr>
          <w:sz w:val="24"/>
          <w:szCs w:val="28"/>
        </w:rPr>
        <w:tab/>
      </w:r>
      <w:r>
        <w:rPr>
          <w:sz w:val="24"/>
          <w:szCs w:val="28"/>
        </w:rPr>
        <w:t>D．</w:t>
      </w:r>
      <w:r>
        <w:rPr>
          <w:sz w:val="24"/>
          <w:szCs w:val="28"/>
        </w:rPr>
        <w:drawing>
          <wp:inline distT="0" distB="0" distL="114300" distR="114300">
            <wp:extent cx="1095375" cy="781050"/>
            <wp:effectExtent l="0" t="0" r="9525" b="0"/>
            <wp:docPr id="100010" name="图片 1000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 "/>
                    <pic:cNvPicPr>
                      <a:picLocks noChangeAspect="1"/>
                    </pic:cNvPicPr>
                  </pic:nvPicPr>
                  <pic:blipFill>
                    <a:blip r:embed="rId25"/>
                    <a:stretch>
                      <a:fillRect/>
                    </a:stretch>
                  </pic:blipFill>
                  <pic:spPr>
                    <a:xfrm>
                      <a:off x="0" y="0"/>
                      <a:ext cx="1095375" cy="7810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6</w:t>
      </w:r>
      <w:r>
        <w:rPr>
          <w:sz w:val="24"/>
          <w:szCs w:val="28"/>
        </w:rPr>
        <w:t>．</w:t>
      </w:r>
      <w:r>
        <w:rPr>
          <w:rFonts w:ascii="宋体" w:hAnsi="宋体" w:eastAsia="宋体" w:cs="宋体"/>
          <w:sz w:val="24"/>
          <w:szCs w:val="28"/>
        </w:rPr>
        <w:t>如右图所示，入射光线与平面镜成</w:t>
      </w:r>
      <w:r>
        <w:rPr>
          <w:rFonts w:ascii="Times New Roman" w:hAnsi="Times New Roman" w:eastAsia="Times New Roman" w:cs="Times New Roman"/>
          <w:i/>
          <w:sz w:val="24"/>
          <w:szCs w:val="28"/>
        </w:rPr>
        <w:t>α</w:t>
      </w:r>
      <w:r>
        <w:rPr>
          <w:rFonts w:ascii="宋体" w:hAnsi="宋体" w:eastAsia="宋体" w:cs="宋体"/>
          <w:sz w:val="24"/>
          <w:szCs w:val="28"/>
        </w:rPr>
        <w:t>角，要使反射光线与入射光线之间的夹角增大</w:t>
      </w:r>
      <w:r>
        <w:rPr>
          <w:rFonts w:ascii="Times New Roman" w:hAnsi="Times New Roman" w:eastAsia="Times New Roman" w:cs="Times New Roman"/>
          <w:sz w:val="24"/>
          <w:szCs w:val="28"/>
        </w:rPr>
        <w:t>20°</w:t>
      </w:r>
      <w:r>
        <w:rPr>
          <w:rFonts w:ascii="宋体" w:hAnsi="宋体" w:eastAsia="宋体" w:cs="宋体"/>
          <w:sz w:val="24"/>
          <w:szCs w:val="28"/>
        </w:rPr>
        <w:t>（入射光线不动），则平面镜应（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1295400" cy="647700"/>
            <wp:effectExtent l="0" t="0" r="0" b="0"/>
            <wp:docPr id="100011" name="图片 1000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 "/>
                    <pic:cNvPicPr>
                      <a:picLocks noChangeAspect="1"/>
                    </pic:cNvPicPr>
                  </pic:nvPicPr>
                  <pic:blipFill>
                    <a:blip r:embed="rId26"/>
                    <a:stretch>
                      <a:fillRect/>
                    </a:stretch>
                  </pic:blipFill>
                  <pic:spPr>
                    <a:xfrm>
                      <a:off x="0" y="0"/>
                      <a:ext cx="1295400" cy="647700"/>
                    </a:xfrm>
                    <a:prstGeom prst="rect">
                      <a:avLst/>
                    </a:prstGeom>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sz w:val="24"/>
          <w:szCs w:val="28"/>
        </w:rPr>
        <w:t>A．</w:t>
      </w:r>
      <w:r>
        <w:rPr>
          <w:rFonts w:ascii="宋体" w:hAnsi="宋体" w:eastAsia="宋体" w:cs="宋体"/>
          <w:sz w:val="24"/>
          <w:szCs w:val="28"/>
        </w:rPr>
        <w:t>沿顺时针方向转动</w:t>
      </w:r>
      <w:r>
        <w:rPr>
          <w:rFonts w:ascii="Times New Roman" w:hAnsi="Times New Roman" w:eastAsia="Times New Roman" w:cs="Times New Roman"/>
          <w:sz w:val="24"/>
          <w:szCs w:val="28"/>
        </w:rPr>
        <w:t>20°</w:t>
      </w:r>
      <w:r>
        <w:rPr>
          <w:sz w:val="24"/>
          <w:szCs w:val="28"/>
        </w:rPr>
        <w:tab/>
      </w:r>
      <w:r>
        <w:rPr>
          <w:sz w:val="24"/>
          <w:szCs w:val="28"/>
        </w:rPr>
        <w:t>B．</w:t>
      </w:r>
      <w:r>
        <w:rPr>
          <w:rFonts w:ascii="宋体" w:hAnsi="宋体" w:eastAsia="宋体" w:cs="宋体"/>
          <w:sz w:val="24"/>
          <w:szCs w:val="28"/>
        </w:rPr>
        <w:t>沿顺时针方向转动</w:t>
      </w:r>
      <w:r>
        <w:rPr>
          <w:rFonts w:ascii="Times New Roman" w:hAnsi="Times New Roman" w:eastAsia="Times New Roman" w:cs="Times New Roman"/>
          <w:sz w:val="24"/>
          <w:szCs w:val="28"/>
        </w:rPr>
        <w:t>10°</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sz w:val="24"/>
          <w:szCs w:val="28"/>
        </w:rPr>
        <w:t>C．</w:t>
      </w:r>
      <w:r>
        <w:rPr>
          <w:rFonts w:ascii="宋体" w:hAnsi="宋体" w:eastAsia="宋体" w:cs="宋体"/>
          <w:sz w:val="24"/>
          <w:szCs w:val="28"/>
        </w:rPr>
        <w:t>沿逆时针方向转动</w:t>
      </w:r>
      <w:r>
        <w:rPr>
          <w:rFonts w:ascii="Times New Roman" w:hAnsi="Times New Roman" w:eastAsia="Times New Roman" w:cs="Times New Roman"/>
          <w:sz w:val="24"/>
          <w:szCs w:val="28"/>
        </w:rPr>
        <w:t>10°</w:t>
      </w:r>
      <w:r>
        <w:rPr>
          <w:sz w:val="24"/>
          <w:szCs w:val="28"/>
        </w:rPr>
        <w:tab/>
      </w:r>
      <w:r>
        <w:rPr>
          <w:sz w:val="24"/>
          <w:szCs w:val="28"/>
        </w:rPr>
        <w:t>D．</w:t>
      </w:r>
      <w:r>
        <w:rPr>
          <w:rFonts w:ascii="宋体" w:hAnsi="宋体" w:eastAsia="宋体" w:cs="宋体"/>
          <w:sz w:val="24"/>
          <w:szCs w:val="28"/>
        </w:rPr>
        <w:t>沿逆时针方向转动</w:t>
      </w:r>
      <w:r>
        <w:rPr>
          <w:rFonts w:ascii="Times New Roman" w:hAnsi="Times New Roman" w:eastAsia="Times New Roman" w:cs="Times New Roman"/>
          <w:sz w:val="24"/>
          <w:szCs w:val="28"/>
        </w:rPr>
        <w:t>20°</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7</w:t>
      </w:r>
      <w:r>
        <w:rPr>
          <w:sz w:val="24"/>
          <w:szCs w:val="28"/>
        </w:rPr>
        <w:t>．</w:t>
      </w:r>
      <w:r>
        <w:rPr>
          <w:rFonts w:ascii="宋体" w:hAnsi="宋体" w:eastAsia="宋体" w:cs="宋体"/>
          <w:sz w:val="24"/>
          <w:szCs w:val="28"/>
        </w:rPr>
        <w:t>一支铅笔与在平面镜中的像互相垂直，则铅笔与镜面间的夹角为（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sz w:val="24"/>
          <w:szCs w:val="28"/>
        </w:rPr>
        <w:t>A．</w:t>
      </w:r>
      <w:r>
        <w:rPr>
          <w:rFonts w:ascii="Times New Roman" w:hAnsi="Times New Roman" w:eastAsia="Times New Roman" w:cs="Times New Roman"/>
          <w:sz w:val="24"/>
          <w:szCs w:val="28"/>
        </w:rPr>
        <w:t>30°</w:t>
      </w:r>
      <w:r>
        <w:rPr>
          <w:sz w:val="24"/>
          <w:szCs w:val="28"/>
        </w:rPr>
        <w:tab/>
      </w:r>
      <w:r>
        <w:rPr>
          <w:sz w:val="24"/>
          <w:szCs w:val="28"/>
        </w:rPr>
        <w:t>B．</w:t>
      </w:r>
      <w:r>
        <w:rPr>
          <w:rFonts w:ascii="Times New Roman" w:hAnsi="Times New Roman" w:eastAsia="Times New Roman" w:cs="Times New Roman"/>
          <w:sz w:val="24"/>
          <w:szCs w:val="28"/>
        </w:rPr>
        <w:t>45°</w:t>
      </w:r>
      <w:r>
        <w:rPr>
          <w:sz w:val="24"/>
          <w:szCs w:val="28"/>
        </w:rPr>
        <w:tab/>
      </w:r>
      <w:r>
        <w:rPr>
          <w:sz w:val="24"/>
          <w:szCs w:val="28"/>
        </w:rPr>
        <w:t>C．</w:t>
      </w:r>
      <w:r>
        <w:rPr>
          <w:rFonts w:ascii="Times New Roman" w:hAnsi="Times New Roman" w:eastAsia="Times New Roman" w:cs="Times New Roman"/>
          <w:sz w:val="24"/>
          <w:szCs w:val="28"/>
        </w:rPr>
        <w:t>60°</w:t>
      </w:r>
      <w:r>
        <w:rPr>
          <w:sz w:val="24"/>
          <w:szCs w:val="28"/>
        </w:rPr>
        <w:tab/>
      </w:r>
      <w:r>
        <w:rPr>
          <w:sz w:val="24"/>
          <w:szCs w:val="28"/>
        </w:rPr>
        <w:t>D．</w:t>
      </w:r>
      <w:r>
        <w:rPr>
          <w:rFonts w:ascii="Times New Roman" w:hAnsi="Times New Roman" w:eastAsia="Times New Roman" w:cs="Times New Roman"/>
          <w:sz w:val="24"/>
          <w:szCs w:val="28"/>
        </w:rPr>
        <w:t>90°</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8</w:t>
      </w:r>
      <w:r>
        <w:rPr>
          <w:sz w:val="24"/>
          <w:szCs w:val="28"/>
        </w:rPr>
        <w:t>．</w:t>
      </w:r>
      <w:r>
        <w:rPr>
          <w:rFonts w:ascii="宋体" w:hAnsi="宋体" w:eastAsia="宋体" w:cs="宋体"/>
          <w:sz w:val="24"/>
          <w:szCs w:val="28"/>
        </w:rPr>
        <w:t>列物理知识与应用对应关系中错误的是（　　）</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超声波——测量月球到地球的距离</w:t>
      </w:r>
      <w:r>
        <w:rPr>
          <w:sz w:val="24"/>
          <w:szCs w:val="28"/>
        </w:rPr>
        <w:tab/>
      </w:r>
      <w:r>
        <w:rPr>
          <w:sz w:val="24"/>
          <w:szCs w:val="28"/>
        </w:rPr>
        <w:t>B．</w:t>
      </w:r>
      <w:r>
        <w:rPr>
          <w:rFonts w:ascii="宋体" w:hAnsi="宋体" w:eastAsia="宋体" w:cs="宋体"/>
          <w:sz w:val="24"/>
          <w:szCs w:val="28"/>
        </w:rPr>
        <w:t>次声波——监测核爆炸</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红外线——夜视仪</w:t>
      </w:r>
      <w:r>
        <w:rPr>
          <w:sz w:val="24"/>
          <w:szCs w:val="28"/>
        </w:rPr>
        <w:tab/>
      </w:r>
      <w:r>
        <w:rPr>
          <w:sz w:val="24"/>
          <w:szCs w:val="28"/>
        </w:rPr>
        <w:t>D．</w:t>
      </w:r>
      <w:r>
        <w:rPr>
          <w:rFonts w:ascii="宋体" w:hAnsi="宋体" w:eastAsia="宋体" w:cs="宋体"/>
          <w:sz w:val="24"/>
          <w:szCs w:val="28"/>
        </w:rPr>
        <w:t>紫外线——验钞机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9</w:t>
      </w:r>
      <w:r>
        <w:rPr>
          <w:sz w:val="24"/>
          <w:szCs w:val="28"/>
        </w:rPr>
        <w:t>．</w:t>
      </w:r>
      <w:r>
        <w:rPr>
          <w:rFonts w:ascii="宋体" w:hAnsi="宋体" w:eastAsia="宋体" w:cs="宋体"/>
          <w:sz w:val="24"/>
          <w:szCs w:val="28"/>
        </w:rPr>
        <w:t>下列光学现象中属于光的反射的是（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sz w:val="24"/>
          <w:szCs w:val="28"/>
        </w:rPr>
        <w:drawing>
          <wp:inline distT="0" distB="0" distL="114300" distR="114300">
            <wp:extent cx="904875" cy="828675"/>
            <wp:effectExtent l="0" t="0" r="9525" b="9525"/>
            <wp:docPr id="1646940337" name="图片 16469403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40337" name="图片 1646940337" descr=" "/>
                    <pic:cNvPicPr>
                      <a:picLocks noChangeAspect="1"/>
                    </pic:cNvPicPr>
                  </pic:nvPicPr>
                  <pic:blipFill>
                    <a:blip r:embed="rId27"/>
                    <a:stretch>
                      <a:fillRect/>
                    </a:stretch>
                  </pic:blipFill>
                  <pic:spPr>
                    <a:xfrm>
                      <a:off x="0" y="0"/>
                      <a:ext cx="904875" cy="828675"/>
                    </a:xfrm>
                    <a:prstGeom prst="rect">
                      <a:avLst/>
                    </a:prstGeom>
                  </pic:spPr>
                </pic:pic>
              </a:graphicData>
            </a:graphic>
          </wp:inline>
        </w:drawing>
      </w:r>
      <w:r>
        <w:rPr>
          <w:rFonts w:ascii="宋体" w:hAnsi="宋体" w:eastAsia="宋体" w:cs="宋体"/>
          <w:sz w:val="24"/>
          <w:szCs w:val="28"/>
        </w:rPr>
        <w:t>手影的形成</w:t>
      </w:r>
      <w:r>
        <w:rPr>
          <w:rFonts w:hint="eastAsia" w:ascii="宋体" w:hAnsi="宋体" w:cs="宋体"/>
          <w:sz w:val="24"/>
          <w:szCs w:val="28"/>
          <w:lang w:val="en-US" w:eastAsia="zh-CN"/>
        </w:rPr>
        <w:t xml:space="preserve">            </w:t>
      </w:r>
      <w:r>
        <w:rPr>
          <w:sz w:val="24"/>
          <w:szCs w:val="28"/>
        </w:rPr>
        <w:t>B．</w:t>
      </w:r>
      <w:r>
        <w:rPr>
          <w:sz w:val="24"/>
          <w:szCs w:val="28"/>
        </w:rPr>
        <w:drawing>
          <wp:inline distT="0" distB="0" distL="114300" distR="114300">
            <wp:extent cx="1114425" cy="84772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28"/>
                    <a:stretch>
                      <a:fillRect/>
                    </a:stretch>
                  </pic:blipFill>
                  <pic:spPr>
                    <a:xfrm>
                      <a:off x="0" y="0"/>
                      <a:ext cx="1114425" cy="847725"/>
                    </a:xfrm>
                    <a:prstGeom prst="rect">
                      <a:avLst/>
                    </a:prstGeom>
                  </pic:spPr>
                </pic:pic>
              </a:graphicData>
            </a:graphic>
          </wp:inline>
        </w:drawing>
      </w:r>
      <w:r>
        <w:rPr>
          <w:rFonts w:ascii="宋体" w:hAnsi="宋体" w:eastAsia="宋体" w:cs="宋体"/>
          <w:sz w:val="24"/>
          <w:szCs w:val="28"/>
        </w:rPr>
        <w:t>水中的倒影</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sz w:val="24"/>
          <w:szCs w:val="28"/>
        </w:rPr>
        <w:drawing>
          <wp:inline distT="0" distB="0" distL="114300" distR="114300">
            <wp:extent cx="1095375" cy="838200"/>
            <wp:effectExtent l="0" t="0" r="9525"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29"/>
                    <a:stretch>
                      <a:fillRect/>
                    </a:stretch>
                  </pic:blipFill>
                  <pic:spPr>
                    <a:xfrm>
                      <a:off x="0" y="0"/>
                      <a:ext cx="1095375" cy="838200"/>
                    </a:xfrm>
                    <a:prstGeom prst="rect">
                      <a:avLst/>
                    </a:prstGeom>
                  </pic:spPr>
                </pic:pic>
              </a:graphicData>
            </a:graphic>
          </wp:inline>
        </w:drawing>
      </w:r>
      <w:r>
        <w:rPr>
          <w:rFonts w:ascii="宋体" w:hAnsi="宋体" w:eastAsia="宋体" w:cs="宋体"/>
          <w:sz w:val="24"/>
          <w:szCs w:val="28"/>
        </w:rPr>
        <w:t>叶脉的放大</w:t>
      </w:r>
      <w:r>
        <w:rPr>
          <w:rFonts w:hint="eastAsia" w:ascii="宋体" w:hAnsi="宋体" w:cs="宋体"/>
          <w:sz w:val="24"/>
          <w:szCs w:val="28"/>
          <w:lang w:val="en-US" w:eastAsia="zh-CN"/>
        </w:rPr>
        <w:t xml:space="preserve">         </w:t>
      </w:r>
      <w:r>
        <w:rPr>
          <w:sz w:val="24"/>
          <w:szCs w:val="28"/>
        </w:rPr>
        <w:t>D．</w:t>
      </w:r>
      <w:r>
        <w:rPr>
          <w:sz w:val="24"/>
          <w:szCs w:val="28"/>
        </w:rPr>
        <w:drawing>
          <wp:inline distT="0" distB="0" distL="114300" distR="114300">
            <wp:extent cx="1152525" cy="8667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30"/>
                    <a:stretch>
                      <a:fillRect/>
                    </a:stretch>
                  </pic:blipFill>
                  <pic:spPr>
                    <a:xfrm>
                      <a:off x="0" y="0"/>
                      <a:ext cx="1152525" cy="866775"/>
                    </a:xfrm>
                    <a:prstGeom prst="rect">
                      <a:avLst/>
                    </a:prstGeom>
                  </pic:spPr>
                </pic:pic>
              </a:graphicData>
            </a:graphic>
          </wp:inline>
        </w:drawing>
      </w:r>
      <w:r>
        <w:rPr>
          <w:rFonts w:ascii="宋体" w:hAnsi="宋体" w:eastAsia="宋体" w:cs="宋体"/>
          <w:sz w:val="24"/>
          <w:szCs w:val="28"/>
        </w:rPr>
        <w:t>彩虹的形成</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drawing>
          <wp:anchor distT="0" distB="0" distL="114300" distR="114300" simplePos="0" relativeHeight="251669504" behindDoc="0" locked="0" layoutInCell="1" allowOverlap="1">
            <wp:simplePos x="0" y="0"/>
            <wp:positionH relativeFrom="column">
              <wp:posOffset>3895725</wp:posOffset>
            </wp:positionH>
            <wp:positionV relativeFrom="paragraph">
              <wp:posOffset>501015</wp:posOffset>
            </wp:positionV>
            <wp:extent cx="2248535" cy="1466850"/>
            <wp:effectExtent l="0" t="0" r="18415" b="0"/>
            <wp:wrapSquare wrapText="bothSides"/>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31"/>
                    <a:stretch>
                      <a:fillRect/>
                    </a:stretch>
                  </pic:blipFill>
                  <pic:spPr>
                    <a:xfrm>
                      <a:off x="0" y="0"/>
                      <a:ext cx="2248535" cy="1466850"/>
                    </a:xfrm>
                    <a:prstGeom prst="rect">
                      <a:avLst/>
                    </a:prstGeom>
                  </pic:spPr>
                </pic:pic>
              </a:graphicData>
            </a:graphic>
          </wp:anchor>
        </w:drawing>
      </w:r>
      <w:r>
        <w:rPr>
          <w:rFonts w:hint="eastAsia"/>
          <w:sz w:val="24"/>
          <w:szCs w:val="28"/>
          <w:lang w:val="en-US" w:eastAsia="zh-CN"/>
        </w:rPr>
        <w:t>10</w:t>
      </w:r>
      <w:r>
        <w:rPr>
          <w:sz w:val="24"/>
          <w:szCs w:val="28"/>
        </w:rPr>
        <w:t>．</w:t>
      </w:r>
      <w:r>
        <w:rPr>
          <w:rFonts w:ascii="宋体" w:hAnsi="宋体" w:eastAsia="宋体" w:cs="宋体"/>
          <w:sz w:val="24"/>
          <w:szCs w:val="28"/>
        </w:rPr>
        <w:t>如图所示，固定在水面上方的光源发出一束光线经水面反射后在光屏上有一个光斑</w:t>
      </w:r>
      <w:r>
        <w:rPr>
          <w:rFonts w:ascii="Times New Roman" w:hAnsi="Times New Roman" w:eastAsia="Times New Roman" w:cs="Times New Roman"/>
          <w:i/>
          <w:sz w:val="24"/>
          <w:szCs w:val="28"/>
        </w:rPr>
        <w:t>A</w:t>
      </w:r>
      <w:r>
        <w:rPr>
          <w:rFonts w:ascii="宋体" w:hAnsi="宋体" w:eastAsia="宋体" w:cs="宋体"/>
          <w:sz w:val="24"/>
          <w:szCs w:val="28"/>
        </w:rPr>
        <w:t>，已知光束与水面的夹角为</w:t>
      </w:r>
      <w:r>
        <w:rPr>
          <w:rFonts w:ascii="Times New Roman" w:hAnsi="Times New Roman" w:eastAsia="Times New Roman" w:cs="Times New Roman"/>
          <w:sz w:val="24"/>
          <w:szCs w:val="28"/>
        </w:rPr>
        <w:t>46°</w:t>
      </w:r>
      <w:r>
        <w:rPr>
          <w:rFonts w:ascii="宋体" w:hAnsi="宋体" w:eastAsia="宋体" w:cs="宋体"/>
          <w:sz w:val="24"/>
          <w:szCs w:val="28"/>
        </w:rPr>
        <w:t>，下列说法正确的是（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sz w:val="24"/>
          <w:szCs w:val="28"/>
        </w:rPr>
        <w:t>A．</w:t>
      </w:r>
      <w:r>
        <w:rPr>
          <w:rFonts w:ascii="宋体" w:hAnsi="宋体" w:eastAsia="宋体" w:cs="宋体"/>
          <w:sz w:val="24"/>
          <w:szCs w:val="28"/>
        </w:rPr>
        <w:t>入射角的大小为</w:t>
      </w:r>
      <w:r>
        <w:rPr>
          <w:rFonts w:ascii="Times New Roman" w:hAnsi="Times New Roman" w:eastAsia="Times New Roman" w:cs="Times New Roman"/>
          <w:sz w:val="24"/>
          <w:szCs w:val="28"/>
        </w:rPr>
        <w:t>46°</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B．</w:t>
      </w:r>
      <w:r>
        <w:rPr>
          <w:rFonts w:ascii="宋体" w:hAnsi="宋体" w:eastAsia="宋体" w:cs="宋体"/>
          <w:sz w:val="24"/>
          <w:szCs w:val="28"/>
        </w:rPr>
        <w:t>当水面升高时，入射角将增大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当水面升高时，光斑</w:t>
      </w:r>
      <w:r>
        <w:rPr>
          <w:rFonts w:ascii="Times New Roman" w:hAnsi="Times New Roman" w:eastAsia="Times New Roman" w:cs="Times New Roman"/>
          <w:sz w:val="24"/>
          <w:szCs w:val="28"/>
        </w:rPr>
        <w:t>A</w:t>
      </w:r>
      <w:r>
        <w:rPr>
          <w:rFonts w:ascii="宋体" w:hAnsi="宋体" w:eastAsia="宋体" w:cs="宋体"/>
          <w:sz w:val="24"/>
          <w:szCs w:val="28"/>
        </w:rPr>
        <w:t>将向右移动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D．</w:t>
      </w:r>
      <w:r>
        <w:rPr>
          <w:rFonts w:ascii="宋体" w:hAnsi="宋体" w:eastAsia="宋体" w:cs="宋体"/>
          <w:sz w:val="24"/>
          <w:szCs w:val="28"/>
        </w:rPr>
        <w:t>当水面降低时，光斑</w:t>
      </w:r>
      <w:r>
        <w:rPr>
          <w:rFonts w:ascii="Times New Roman" w:hAnsi="Times New Roman" w:eastAsia="Times New Roman" w:cs="Times New Roman"/>
          <w:sz w:val="24"/>
          <w:szCs w:val="28"/>
        </w:rPr>
        <w:t>A</w:t>
      </w:r>
      <w:r>
        <w:rPr>
          <w:rFonts w:ascii="宋体" w:hAnsi="宋体" w:eastAsia="宋体" w:cs="宋体"/>
          <w:sz w:val="24"/>
          <w:szCs w:val="28"/>
        </w:rPr>
        <w:t>将向右移动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11</w:t>
      </w:r>
      <w:r>
        <w:rPr>
          <w:sz w:val="24"/>
          <w:szCs w:val="28"/>
        </w:rPr>
        <w:t>．</w:t>
      </w:r>
      <w:r>
        <w:rPr>
          <w:rFonts w:ascii="宋体" w:hAnsi="宋体" w:eastAsia="宋体" w:cs="宋体"/>
          <w:sz w:val="24"/>
          <w:szCs w:val="28"/>
        </w:rPr>
        <w:t>如图所示，有一长方体玻砖，在它内部的中心位置有一圆形气泡，当一束平行光垂直于玻砖向下照射时（中心位置切面如图所示），在地面</w:t>
      </w:r>
      <w:r>
        <w:rPr>
          <w:rFonts w:ascii="Times New Roman" w:hAnsi="Times New Roman" w:eastAsia="Times New Roman" w:cs="Times New Roman"/>
          <w:i/>
          <w:sz w:val="24"/>
          <w:szCs w:val="28"/>
        </w:rPr>
        <w:t>MN</w:t>
      </w:r>
      <w:r>
        <w:rPr>
          <w:rFonts w:ascii="宋体" w:hAnsi="宋体" w:eastAsia="宋体" w:cs="宋体"/>
          <w:sz w:val="24"/>
          <w:szCs w:val="28"/>
        </w:rPr>
        <w:t>区域内可能会看到（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drawing>
          <wp:anchor distT="0" distB="0" distL="114300" distR="114300" simplePos="0" relativeHeight="251670528" behindDoc="0" locked="0" layoutInCell="1" allowOverlap="1">
            <wp:simplePos x="0" y="0"/>
            <wp:positionH relativeFrom="column">
              <wp:posOffset>2857500</wp:posOffset>
            </wp:positionH>
            <wp:positionV relativeFrom="paragraph">
              <wp:posOffset>104775</wp:posOffset>
            </wp:positionV>
            <wp:extent cx="1228725" cy="981075"/>
            <wp:effectExtent l="0" t="0" r="9525" b="9525"/>
            <wp:wrapSquare wrapText="bothSides"/>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32"/>
                    <a:stretch>
                      <a:fillRect/>
                    </a:stretch>
                  </pic:blipFill>
                  <pic:spPr>
                    <a:xfrm>
                      <a:off x="0" y="0"/>
                      <a:ext cx="1228725" cy="981075"/>
                    </a:xfrm>
                    <a:prstGeom prst="rect">
                      <a:avLst/>
                    </a:prstGeom>
                  </pic:spPr>
                </pic:pic>
              </a:graphicData>
            </a:graphic>
          </wp:anchor>
        </w:drawing>
      </w:r>
      <w:r>
        <w:rPr>
          <w:sz w:val="24"/>
          <w:szCs w:val="28"/>
        </w:rPr>
        <w:t>A．</w:t>
      </w:r>
      <w:r>
        <w:rPr>
          <w:rFonts w:ascii="宋体" w:hAnsi="宋体" w:eastAsia="宋体" w:cs="宋体"/>
          <w:sz w:val="24"/>
          <w:szCs w:val="28"/>
        </w:rPr>
        <w:t>矩形亮斑</w:t>
      </w:r>
      <w:r>
        <w:rPr>
          <w:rFonts w:hint="eastAsia" w:ascii="宋体" w:hAnsi="宋体" w:cs="宋体"/>
          <w:sz w:val="24"/>
          <w:szCs w:val="28"/>
          <w:lang w:val="en-US" w:eastAsia="zh-CN"/>
        </w:rPr>
        <w:t xml:space="preserve">        </w:t>
      </w:r>
      <w:r>
        <w:rPr>
          <w:sz w:val="24"/>
          <w:szCs w:val="28"/>
        </w:rPr>
        <w:t>B．</w:t>
      </w:r>
      <w:r>
        <w:rPr>
          <w:rFonts w:ascii="宋体" w:hAnsi="宋体" w:eastAsia="宋体" w:cs="宋体"/>
          <w:sz w:val="24"/>
          <w:szCs w:val="28"/>
        </w:rPr>
        <w:t>矩形暗斑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矩形暗斑且中心有一亮点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D．</w:t>
      </w:r>
      <w:r>
        <w:rPr>
          <w:rFonts w:ascii="宋体" w:hAnsi="宋体" w:eastAsia="宋体" w:cs="宋体"/>
          <w:sz w:val="24"/>
          <w:szCs w:val="28"/>
        </w:rPr>
        <w:t>矩形亮斑且中心有一暗点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4"/>
          <w:lang w:val="en-US" w:eastAsia="zh-CN"/>
        </w:rPr>
        <w:t>12</w:t>
      </w:r>
      <w:r>
        <w:rPr>
          <w:sz w:val="32"/>
          <w:szCs w:val="32"/>
        </w:rPr>
        <w:t>．</w:t>
      </w:r>
      <w:r>
        <w:rPr>
          <w:rFonts w:ascii="宋体" w:hAnsi="宋体" w:eastAsia="宋体" w:cs="宋体"/>
          <w:sz w:val="24"/>
          <w:szCs w:val="28"/>
        </w:rPr>
        <w:t>如图所示，小明将蜡烛、凸透镜（</w:t>
      </w:r>
      <w:r>
        <w:rPr>
          <w:rFonts w:ascii="Times New Roman" w:hAnsi="Times New Roman" w:eastAsia="Times New Roman" w:cs="Times New Roman"/>
          <w:i/>
          <w:sz w:val="24"/>
          <w:szCs w:val="28"/>
        </w:rPr>
        <w:t>f</w:t>
      </w:r>
      <w:r>
        <w:rPr>
          <w:rFonts w:ascii="Times New Roman" w:hAnsi="Times New Roman" w:eastAsia="Times New Roman" w:cs="Times New Roman"/>
          <w:sz w:val="24"/>
          <w:szCs w:val="28"/>
        </w:rPr>
        <w:t>=10cm</w:t>
      </w:r>
      <w:r>
        <w:rPr>
          <w:rFonts w:ascii="宋体" w:hAnsi="宋体" w:eastAsia="宋体" w:cs="宋体"/>
          <w:sz w:val="24"/>
          <w:szCs w:val="28"/>
        </w:rPr>
        <w:t>）、光屏依次摆放在光具座上，光屏上成清晰的烛焰像，然后进行了如下的判断和操作（每次操作均在如图基础上），下列说法正确的是（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3457575" cy="1057275"/>
            <wp:effectExtent l="0" t="0" r="9525" b="9525"/>
            <wp:docPr id="651174189" name="图片 6511741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174189" name="图片 651174189" descr=" "/>
                    <pic:cNvPicPr>
                      <a:picLocks noChangeAspect="1"/>
                    </pic:cNvPicPr>
                  </pic:nvPicPr>
                  <pic:blipFill>
                    <a:blip r:embed="rId33"/>
                    <a:stretch>
                      <a:fillRect/>
                    </a:stretch>
                  </pic:blipFill>
                  <pic:spPr>
                    <a:xfrm>
                      <a:off x="0" y="0"/>
                      <a:ext cx="3457575" cy="10572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根据图中凸透镜成像原理可以制成照相机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B．</w:t>
      </w:r>
      <w:r>
        <w:rPr>
          <w:rFonts w:ascii="宋体" w:hAnsi="宋体" w:eastAsia="宋体" w:cs="宋体"/>
          <w:sz w:val="24"/>
          <w:szCs w:val="28"/>
        </w:rPr>
        <w:t>蜡烛远离凸透镜，光屏需靠近凸透镜，光屏上才能再次得到清晰的像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将蜡烛放在</w:t>
      </w:r>
      <w:r>
        <w:rPr>
          <w:rFonts w:ascii="Times New Roman" w:hAnsi="Times New Roman" w:eastAsia="Times New Roman" w:cs="Times New Roman"/>
          <w:sz w:val="24"/>
          <w:szCs w:val="28"/>
        </w:rPr>
        <w:t>15cm</w:t>
      </w:r>
      <w:r>
        <w:rPr>
          <w:rFonts w:ascii="宋体" w:hAnsi="宋体" w:eastAsia="宋体" w:cs="宋体"/>
          <w:sz w:val="24"/>
          <w:szCs w:val="28"/>
        </w:rPr>
        <w:t>刻度线处，移动光屏，可在光屏上成正立放大的烛焰像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32"/>
          <w:szCs w:val="36"/>
        </w:rPr>
      </w:pPr>
      <w:r>
        <w:rPr>
          <w:sz w:val="24"/>
          <w:szCs w:val="28"/>
        </w:rPr>
        <w:t>D．</w:t>
      </w:r>
      <w:r>
        <w:rPr>
          <w:rFonts w:ascii="宋体" w:hAnsi="宋体" w:eastAsia="宋体" w:cs="宋体"/>
          <w:sz w:val="24"/>
          <w:szCs w:val="28"/>
        </w:rPr>
        <w:t>在蜡烛和凸透镜之间</w:t>
      </w:r>
      <w:r>
        <w:rPr>
          <w:rFonts w:hint="eastAsia"/>
          <w:sz w:val="24"/>
          <w:szCs w:val="28"/>
          <w:lang w:eastAsia="zh-CN"/>
        </w:rPr>
        <w:t>再放置一个凸透镜</w:t>
      </w:r>
      <w:r>
        <w:rPr>
          <w:rFonts w:ascii="宋体" w:hAnsi="宋体" w:eastAsia="宋体" w:cs="宋体"/>
          <w:sz w:val="24"/>
          <w:szCs w:val="28"/>
        </w:rPr>
        <w:t>，向右移动光屏，可找到清晰像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rFonts w:hint="eastAsia"/>
          <w:sz w:val="24"/>
          <w:szCs w:val="28"/>
          <w:lang w:val="en-US" w:eastAsia="zh-CN"/>
        </w:rPr>
        <w:t>13</w:t>
      </w:r>
      <w:r>
        <w:rPr>
          <w:sz w:val="24"/>
          <w:szCs w:val="28"/>
        </w:rPr>
        <w:t>．</w:t>
      </w:r>
      <w:r>
        <w:rPr>
          <w:rFonts w:ascii="宋体" w:hAnsi="宋体" w:eastAsia="宋体" w:cs="宋体"/>
          <w:sz w:val="24"/>
          <w:szCs w:val="28"/>
        </w:rPr>
        <w:t>如图所示为某款数码相机的成像原理，镜头相当于一个凸透镜，影像传感器相当于光屏，拍照时，将镜头对准景物，相机通过自动调节，就能得到清晰的像，下列说法正确的是</w:t>
      </w:r>
      <w:r>
        <w:rPr>
          <w:rFonts w:ascii="Times New Roman" w:hAnsi="Times New Roman" w:eastAsia="Times New Roman" w:cs="Times New Roman"/>
          <w:sz w:val="24"/>
          <w:szCs w:val="28"/>
        </w:rPr>
        <w:t>(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2143125" cy="838200"/>
            <wp:effectExtent l="0" t="0" r="9525" b="0"/>
            <wp:docPr id="100012" name="图片 1000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 "/>
                    <pic:cNvPicPr>
                      <a:picLocks noChangeAspect="1"/>
                    </pic:cNvPicPr>
                  </pic:nvPicPr>
                  <pic:blipFill>
                    <a:blip r:embed="rId34"/>
                    <a:stretch>
                      <a:fillRect/>
                    </a:stretch>
                  </pic:blipFill>
                  <pic:spPr>
                    <a:xfrm>
                      <a:off x="0" y="0"/>
                      <a:ext cx="2143125" cy="8382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为拍摄到更大的像应将镜头远离景物</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B．</w:t>
      </w:r>
      <w:r>
        <w:rPr>
          <w:rFonts w:ascii="宋体" w:hAnsi="宋体" w:eastAsia="宋体" w:cs="宋体"/>
          <w:sz w:val="24"/>
          <w:szCs w:val="28"/>
        </w:rPr>
        <w:t>为扩大拍摄范围应将镜头靠近景物</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影像传感器上成的是正立的实像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D．</w:t>
      </w:r>
      <w:r>
        <w:rPr>
          <w:rFonts w:ascii="宋体" w:hAnsi="宋体" w:eastAsia="宋体" w:cs="宋体"/>
          <w:sz w:val="24"/>
          <w:szCs w:val="28"/>
        </w:rPr>
        <w:t>景物在二倍焦距以外才能成缩小的像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rFonts w:hint="eastAsia"/>
          <w:sz w:val="24"/>
          <w:szCs w:val="28"/>
          <w:lang w:val="en-US" w:eastAsia="zh-CN"/>
        </w:rPr>
        <w:t>14</w:t>
      </w:r>
      <w:r>
        <w:rPr>
          <w:sz w:val="24"/>
          <w:szCs w:val="28"/>
        </w:rPr>
        <w:t>．</w:t>
      </w:r>
      <w:r>
        <w:rPr>
          <w:rFonts w:ascii="宋体" w:hAnsi="宋体" w:eastAsia="宋体" w:cs="宋体"/>
          <w:sz w:val="24"/>
          <w:szCs w:val="28"/>
        </w:rPr>
        <w:t>下列关于光学实验的说法，错误的是（</w:t>
      </w:r>
      <w:r>
        <w:rPr>
          <w:rFonts w:ascii="Times New Roman" w:hAnsi="Times New Roman" w:eastAsia="Times New Roman" w:cs="Times New Roman"/>
          <w:sz w:val="24"/>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探究光的反射定律时，硬纸板可以显示光的传播路径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B．</w:t>
      </w:r>
      <w:r>
        <w:rPr>
          <w:rFonts w:ascii="宋体" w:hAnsi="宋体" w:eastAsia="宋体" w:cs="宋体"/>
          <w:sz w:val="24"/>
          <w:szCs w:val="28"/>
        </w:rPr>
        <w:t>探究平面镜成像特点时，使用两支相同的蜡烛是为了比较像与物的大小关系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探究光的折射特点时，光从空气射入水中，传播方向一定会发生改变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D．</w:t>
      </w:r>
      <w:r>
        <w:rPr>
          <w:rFonts w:ascii="宋体" w:hAnsi="宋体" w:eastAsia="宋体" w:cs="宋体"/>
          <w:sz w:val="24"/>
          <w:szCs w:val="28"/>
        </w:rPr>
        <w:t>探究凸透镜成像规律时，当蜡烛燃烧变短，光屏上的像会向上移动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1</w:t>
      </w:r>
      <w:r>
        <w:rPr>
          <w:rFonts w:hint="eastAsia"/>
          <w:sz w:val="24"/>
          <w:szCs w:val="28"/>
          <w:lang w:val="en-US" w:eastAsia="zh-CN"/>
        </w:rPr>
        <w:t>5</w:t>
      </w:r>
      <w:r>
        <w:rPr>
          <w:sz w:val="24"/>
          <w:szCs w:val="28"/>
        </w:rPr>
        <w:t>．</w:t>
      </w:r>
      <w:r>
        <w:rPr>
          <w:rFonts w:ascii="宋体" w:hAnsi="宋体" w:eastAsia="宋体" w:cs="宋体"/>
          <w:sz w:val="24"/>
          <w:szCs w:val="28"/>
        </w:rPr>
        <w:t>在探究凸透镜成像规律的实验中，将点燃的蜡烛放在距离凸透镜</w:t>
      </w:r>
      <w:r>
        <w:rPr>
          <w:rFonts w:ascii="Times New Roman" w:hAnsi="Times New Roman" w:eastAsia="Times New Roman" w:cs="Times New Roman"/>
          <w:sz w:val="24"/>
          <w:szCs w:val="28"/>
        </w:rPr>
        <w:t>32cm</w:t>
      </w:r>
      <w:r>
        <w:rPr>
          <w:rFonts w:ascii="宋体" w:hAnsi="宋体" w:eastAsia="宋体" w:cs="宋体"/>
          <w:sz w:val="24"/>
          <w:szCs w:val="28"/>
        </w:rPr>
        <w:t>处，在凸透镜另一倒距离凸透镜</w:t>
      </w:r>
      <w:r>
        <w:rPr>
          <w:rFonts w:ascii="Times New Roman" w:hAnsi="Times New Roman" w:eastAsia="Times New Roman" w:cs="Times New Roman"/>
          <w:sz w:val="24"/>
          <w:szCs w:val="28"/>
        </w:rPr>
        <w:t>50cm</w:t>
      </w:r>
      <w:r>
        <w:rPr>
          <w:rFonts w:ascii="宋体" w:hAnsi="宋体" w:eastAsia="宋体" w:cs="宋体"/>
          <w:sz w:val="24"/>
          <w:szCs w:val="28"/>
        </w:rPr>
        <w:t>处的光屏上得到烛清晰的像，该凸透镜的焦距应该满足的条件是（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sz w:val="24"/>
          <w:szCs w:val="28"/>
        </w:rPr>
        <w:t>A．</w:t>
      </w:r>
      <w:r>
        <w:rPr>
          <w:rFonts w:ascii="Times New Roman" w:hAnsi="Times New Roman" w:eastAsia="Times New Roman" w:cs="Times New Roman"/>
          <w:i/>
          <w:sz w:val="24"/>
          <w:szCs w:val="28"/>
        </w:rPr>
        <w:t>f</w:t>
      </w:r>
      <w:r>
        <w:rPr>
          <w:rFonts w:ascii="Times New Roman" w:hAnsi="Times New Roman" w:eastAsia="Times New Roman" w:cs="Times New Roman"/>
          <w:sz w:val="24"/>
          <w:szCs w:val="28"/>
        </w:rPr>
        <w:t>&lt;16cm</w:t>
      </w:r>
      <w:r>
        <w:rPr>
          <w:sz w:val="24"/>
          <w:szCs w:val="28"/>
        </w:rPr>
        <w:tab/>
      </w:r>
      <w:r>
        <w:rPr>
          <w:sz w:val="24"/>
          <w:szCs w:val="28"/>
        </w:rPr>
        <w:t>B．</w:t>
      </w:r>
      <w:r>
        <w:rPr>
          <w:rFonts w:ascii="Times New Roman" w:hAnsi="Times New Roman" w:eastAsia="Times New Roman" w:cs="Times New Roman"/>
          <w:sz w:val="24"/>
          <w:szCs w:val="28"/>
        </w:rPr>
        <w:t>16cm&lt;</w:t>
      </w:r>
      <w:r>
        <w:rPr>
          <w:rFonts w:ascii="Times New Roman" w:hAnsi="Times New Roman" w:eastAsia="Times New Roman" w:cs="Times New Roman"/>
          <w:i/>
          <w:sz w:val="24"/>
          <w:szCs w:val="28"/>
        </w:rPr>
        <w:t>f</w:t>
      </w:r>
      <w:r>
        <w:rPr>
          <w:rFonts w:ascii="Times New Roman" w:hAnsi="Times New Roman" w:eastAsia="Times New Roman" w:cs="Times New Roman"/>
          <w:sz w:val="24"/>
          <w:szCs w:val="28"/>
        </w:rPr>
        <w:t>&lt;25cm</w:t>
      </w:r>
      <w:r>
        <w:rPr>
          <w:sz w:val="24"/>
          <w:szCs w:val="28"/>
        </w:rPr>
        <w:tab/>
      </w:r>
      <w:r>
        <w:rPr>
          <w:sz w:val="24"/>
          <w:szCs w:val="28"/>
        </w:rPr>
        <w:t>C．</w:t>
      </w:r>
      <w:r>
        <w:rPr>
          <w:rFonts w:ascii="Times New Roman" w:hAnsi="Times New Roman" w:eastAsia="Times New Roman" w:cs="Times New Roman"/>
          <w:sz w:val="24"/>
          <w:szCs w:val="28"/>
        </w:rPr>
        <w:t>25cm&lt;</w:t>
      </w:r>
      <w:r>
        <w:rPr>
          <w:rFonts w:ascii="Times New Roman" w:hAnsi="Times New Roman" w:eastAsia="Times New Roman" w:cs="Times New Roman"/>
          <w:i/>
          <w:sz w:val="24"/>
          <w:szCs w:val="28"/>
        </w:rPr>
        <w:t>f</w:t>
      </w:r>
      <w:r>
        <w:rPr>
          <w:rFonts w:ascii="Times New Roman" w:hAnsi="Times New Roman" w:eastAsia="Times New Roman" w:cs="Times New Roman"/>
          <w:sz w:val="24"/>
          <w:szCs w:val="28"/>
        </w:rPr>
        <w:t>&lt;32cm</w:t>
      </w:r>
      <w:r>
        <w:rPr>
          <w:sz w:val="24"/>
          <w:szCs w:val="28"/>
        </w:rPr>
        <w:tab/>
      </w:r>
      <w:r>
        <w:rPr>
          <w:sz w:val="24"/>
          <w:szCs w:val="28"/>
        </w:rPr>
        <w:t>D．</w:t>
      </w:r>
      <w:r>
        <w:rPr>
          <w:rFonts w:ascii="Times New Roman" w:hAnsi="Times New Roman" w:eastAsia="Times New Roman" w:cs="Times New Roman"/>
          <w:sz w:val="24"/>
          <w:szCs w:val="28"/>
        </w:rPr>
        <w:t>32cm&lt;</w:t>
      </w:r>
      <w:r>
        <w:rPr>
          <w:rFonts w:ascii="Times New Roman" w:hAnsi="Times New Roman" w:eastAsia="Times New Roman" w:cs="Times New Roman"/>
          <w:i/>
          <w:sz w:val="24"/>
          <w:szCs w:val="28"/>
        </w:rPr>
        <w:t>f</w:t>
      </w:r>
      <w:r>
        <w:rPr>
          <w:rFonts w:ascii="Times New Roman" w:hAnsi="Times New Roman" w:eastAsia="Times New Roman" w:cs="Times New Roman"/>
          <w:sz w:val="24"/>
          <w:szCs w:val="28"/>
        </w:rPr>
        <w:t>&lt;50cm</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1</w:t>
      </w:r>
      <w:r>
        <w:rPr>
          <w:rFonts w:hint="eastAsia"/>
          <w:sz w:val="24"/>
          <w:szCs w:val="28"/>
          <w:lang w:val="en-US" w:eastAsia="zh-CN"/>
        </w:rPr>
        <w:t>6</w:t>
      </w:r>
      <w:r>
        <w:rPr>
          <w:sz w:val="24"/>
          <w:szCs w:val="28"/>
        </w:rPr>
        <w:t>．</w:t>
      </w:r>
      <w:r>
        <w:rPr>
          <w:rFonts w:ascii="宋体" w:hAnsi="宋体" w:eastAsia="宋体" w:cs="宋体"/>
          <w:sz w:val="24"/>
          <w:szCs w:val="28"/>
        </w:rPr>
        <w:t>把一个凸透镜对准太阳光，在距凸透镜</w:t>
      </w:r>
      <w:r>
        <w:rPr>
          <w:rFonts w:ascii="Times New Roman" w:hAnsi="Times New Roman" w:eastAsia="Times New Roman" w:cs="Times New Roman"/>
          <w:sz w:val="24"/>
          <w:szCs w:val="28"/>
        </w:rPr>
        <w:t>10cm</w:t>
      </w:r>
      <w:r>
        <w:rPr>
          <w:rFonts w:ascii="宋体" w:hAnsi="宋体" w:eastAsia="宋体" w:cs="宋体"/>
          <w:sz w:val="24"/>
          <w:szCs w:val="28"/>
        </w:rPr>
        <w:t>处得到一个最小最亮的光斑，若将一物体放在此透镜前</w:t>
      </w:r>
      <w:r>
        <w:rPr>
          <w:rFonts w:ascii="Times New Roman" w:hAnsi="Times New Roman" w:eastAsia="Times New Roman" w:cs="Times New Roman"/>
          <w:sz w:val="24"/>
          <w:szCs w:val="28"/>
        </w:rPr>
        <w:t>15cm</w:t>
      </w:r>
      <w:r>
        <w:rPr>
          <w:rFonts w:ascii="宋体" w:hAnsi="宋体" w:eastAsia="宋体" w:cs="宋体"/>
          <w:sz w:val="24"/>
          <w:szCs w:val="28"/>
        </w:rPr>
        <w:t>处，经凸透镜所成的像是（　　）</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倒立、缩小的实像</w:t>
      </w:r>
      <w:r>
        <w:rPr>
          <w:sz w:val="24"/>
          <w:szCs w:val="28"/>
        </w:rPr>
        <w:tab/>
      </w:r>
      <w:r>
        <w:rPr>
          <w:sz w:val="24"/>
          <w:szCs w:val="28"/>
        </w:rPr>
        <w:t>B．</w:t>
      </w:r>
      <w:r>
        <w:rPr>
          <w:rFonts w:ascii="宋体" w:hAnsi="宋体" w:eastAsia="宋体" w:cs="宋体"/>
          <w:sz w:val="24"/>
          <w:szCs w:val="28"/>
        </w:rPr>
        <w:t>倒立、放大的实像</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正立、放大的虚像</w:t>
      </w:r>
      <w:r>
        <w:rPr>
          <w:sz w:val="24"/>
          <w:szCs w:val="28"/>
        </w:rPr>
        <w:tab/>
      </w:r>
      <w:r>
        <w:rPr>
          <w:sz w:val="24"/>
          <w:szCs w:val="28"/>
        </w:rPr>
        <w:t>D．</w:t>
      </w:r>
      <w:r>
        <w:rPr>
          <w:rFonts w:ascii="宋体" w:hAnsi="宋体" w:eastAsia="宋体" w:cs="宋体"/>
          <w:sz w:val="24"/>
          <w:szCs w:val="28"/>
        </w:rPr>
        <w:t>正立、缩小的虚像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1</w:t>
      </w:r>
      <w:r>
        <w:rPr>
          <w:rFonts w:hint="eastAsia"/>
          <w:sz w:val="24"/>
          <w:szCs w:val="28"/>
          <w:lang w:val="en-US" w:eastAsia="zh-CN"/>
        </w:rPr>
        <w:t>7</w:t>
      </w:r>
      <w:r>
        <w:rPr>
          <w:sz w:val="24"/>
          <w:szCs w:val="28"/>
        </w:rPr>
        <w:t>．</w:t>
      </w:r>
      <w:r>
        <w:rPr>
          <w:rFonts w:ascii="宋体" w:hAnsi="宋体" w:eastAsia="宋体" w:cs="宋体"/>
          <w:sz w:val="24"/>
          <w:szCs w:val="28"/>
        </w:rPr>
        <w:t>智慧的中国人创造了灿烂的文化，下列成语对应的光学原理不正确的是（　　）</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立竿见影一光的直线传播</w:t>
      </w:r>
      <w:r>
        <w:rPr>
          <w:sz w:val="24"/>
          <w:szCs w:val="28"/>
        </w:rPr>
        <w:tab/>
      </w:r>
      <w:r>
        <w:rPr>
          <w:sz w:val="24"/>
          <w:szCs w:val="28"/>
        </w:rPr>
        <w:t>B．</w:t>
      </w:r>
      <w:r>
        <w:rPr>
          <w:rFonts w:ascii="宋体" w:hAnsi="宋体" w:eastAsia="宋体" w:cs="宋体"/>
          <w:sz w:val="24"/>
          <w:szCs w:val="28"/>
        </w:rPr>
        <w:t>镜花水月一光的反射</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凿壁偷光一光的反射</w:t>
      </w:r>
      <w:r>
        <w:rPr>
          <w:sz w:val="24"/>
          <w:szCs w:val="28"/>
        </w:rPr>
        <w:tab/>
      </w:r>
      <w:r>
        <w:rPr>
          <w:sz w:val="24"/>
          <w:szCs w:val="28"/>
        </w:rPr>
        <w:t>D．</w:t>
      </w:r>
      <w:r>
        <w:rPr>
          <w:rFonts w:ascii="宋体" w:hAnsi="宋体" w:eastAsia="宋体" w:cs="宋体"/>
          <w:sz w:val="24"/>
          <w:szCs w:val="28"/>
        </w:rPr>
        <w:t>鱼翔浅底一光的折射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rPr>
        <w:pict>
          <v:shape id="_x0000_s1035" o:spid="_x0000_s1035" o:spt="202" type="#_x0000_t202" style="position:absolute;left:0pt;margin-left:320.05pt;margin-top:59.85pt;height:39.05pt;width:126.7pt;z-index:251674624;mso-width-relative:page;mso-height-relative:page;" filled="f" stroked="f" coordsize="21600,21600">
            <v:path/>
            <v:fill on="f" focussize="0,0"/>
            <v:stroke on="f" joinstyle="miter"/>
            <v:imagedata o:title=""/>
            <o:lock v:ext="edit" aspectratio="f"/>
            <v:textbox>
              <w:txbxContent>
                <w:p>
                  <w:pPr>
                    <w:jc w:val="left"/>
                    <w:rPr>
                      <w:rFonts w:hint="default" w:eastAsia="宋体"/>
                      <w:b/>
                      <w:bCs/>
                      <w:i/>
                      <w:iCs/>
                      <w:sz w:val="28"/>
                      <w:szCs w:val="32"/>
                      <w:lang w:val="en-US" w:eastAsia="zh-CN"/>
                    </w:rPr>
                  </w:pPr>
                  <w:r>
                    <w:rPr>
                      <w:rFonts w:hint="eastAsia"/>
                      <w:b/>
                      <w:bCs/>
                      <w:i/>
                      <w:iCs/>
                      <w:sz w:val="28"/>
                      <w:szCs w:val="32"/>
                      <w:lang w:val="en-US" w:eastAsia="zh-CN"/>
                    </w:rPr>
                    <w:t>L</w:t>
                  </w:r>
                  <w:r>
                    <w:rPr>
                      <w:rFonts w:hint="eastAsia"/>
                      <w:b/>
                      <w:bCs/>
                      <w:i/>
                      <w:iCs/>
                      <w:sz w:val="28"/>
                      <w:szCs w:val="32"/>
                      <w:vertAlign w:val="subscript"/>
                      <w:lang w:val="en-US" w:eastAsia="zh-CN"/>
                    </w:rPr>
                    <w:t xml:space="preserve">3       </w:t>
                  </w:r>
                  <w:r>
                    <w:rPr>
                      <w:rFonts w:hint="eastAsia"/>
                      <w:b/>
                      <w:bCs/>
                      <w:i/>
                      <w:iCs/>
                      <w:sz w:val="28"/>
                      <w:szCs w:val="32"/>
                      <w:lang w:val="en-US" w:eastAsia="zh-CN"/>
                    </w:rPr>
                    <w:t>L</w:t>
                  </w:r>
                  <w:r>
                    <w:rPr>
                      <w:rFonts w:hint="eastAsia"/>
                      <w:b/>
                      <w:bCs/>
                      <w:i/>
                      <w:iCs/>
                      <w:sz w:val="28"/>
                      <w:szCs w:val="32"/>
                      <w:vertAlign w:val="subscript"/>
                      <w:lang w:val="en-US" w:eastAsia="zh-CN"/>
                    </w:rPr>
                    <w:t>1</w:t>
                  </w:r>
                </w:p>
              </w:txbxContent>
            </v:textbox>
          </v:shape>
        </w:pict>
      </w:r>
      <w:r>
        <w:rPr>
          <w:sz w:val="24"/>
        </w:rPr>
        <w:pict>
          <v:shape id="_x0000_s1036" o:spid="_x0000_s1036" o:spt="202" type="#_x0000_t202" style="position:absolute;left:0pt;margin-left:50.05pt;margin-top:59.1pt;height:39.05pt;width:126.7pt;z-index:251663360;mso-width-relative:page;mso-height-relative:page;" filled="f" stroked="f" coordsize="21600,21600">
            <v:path/>
            <v:fill on="f" focussize="0,0"/>
            <v:stroke on="f" joinstyle="miter"/>
            <v:imagedata o:title=""/>
            <o:lock v:ext="edit" aspectratio="f"/>
            <v:textbox>
              <w:txbxContent>
                <w:p>
                  <w:pPr>
                    <w:jc w:val="left"/>
                    <w:rPr>
                      <w:rFonts w:hint="default" w:eastAsia="宋体"/>
                      <w:b/>
                      <w:bCs/>
                      <w:i/>
                      <w:iCs/>
                      <w:sz w:val="28"/>
                      <w:szCs w:val="32"/>
                      <w:lang w:val="en-US" w:eastAsia="zh-CN"/>
                    </w:rPr>
                  </w:pPr>
                  <w:r>
                    <w:rPr>
                      <w:rFonts w:hint="eastAsia"/>
                      <w:b/>
                      <w:bCs/>
                      <w:i/>
                      <w:iCs/>
                      <w:sz w:val="28"/>
                      <w:szCs w:val="32"/>
                      <w:lang w:val="en-US" w:eastAsia="zh-CN"/>
                    </w:rPr>
                    <w:t>L</w:t>
                  </w:r>
                  <w:r>
                    <w:rPr>
                      <w:rFonts w:hint="eastAsia"/>
                      <w:b/>
                      <w:bCs/>
                      <w:i/>
                      <w:iCs/>
                      <w:sz w:val="28"/>
                      <w:szCs w:val="32"/>
                      <w:vertAlign w:val="subscript"/>
                      <w:lang w:val="en-US" w:eastAsia="zh-CN"/>
                    </w:rPr>
                    <w:t xml:space="preserve">1       </w:t>
                  </w:r>
                  <w:r>
                    <w:rPr>
                      <w:rFonts w:hint="eastAsia"/>
                      <w:b/>
                      <w:bCs/>
                      <w:i/>
                      <w:iCs/>
                      <w:sz w:val="28"/>
                      <w:szCs w:val="32"/>
                      <w:lang w:val="en-US" w:eastAsia="zh-CN"/>
                    </w:rPr>
                    <w:t>L</w:t>
                  </w:r>
                  <w:r>
                    <w:rPr>
                      <w:rFonts w:hint="eastAsia"/>
                      <w:b/>
                      <w:bCs/>
                      <w:i/>
                      <w:iCs/>
                      <w:sz w:val="28"/>
                      <w:szCs w:val="32"/>
                      <w:vertAlign w:val="subscript"/>
                      <w:lang w:val="en-US" w:eastAsia="zh-CN"/>
                    </w:rPr>
                    <w:t>2</w:t>
                  </w:r>
                </w:p>
              </w:txbxContent>
            </v:textbox>
          </v:shape>
        </w:pict>
      </w:r>
      <w:r>
        <w:rPr>
          <w:sz w:val="24"/>
          <w:szCs w:val="28"/>
        </w:rPr>
        <w:t>1</w:t>
      </w:r>
      <w:r>
        <w:rPr>
          <w:rFonts w:hint="eastAsia"/>
          <w:sz w:val="24"/>
          <w:szCs w:val="28"/>
          <w:lang w:val="en-US" w:eastAsia="zh-CN"/>
        </w:rPr>
        <w:t>8</w:t>
      </w:r>
      <w:r>
        <w:rPr>
          <w:sz w:val="24"/>
          <w:szCs w:val="28"/>
        </w:rPr>
        <w:t>．</w:t>
      </w:r>
      <w:r>
        <w:rPr>
          <w:rFonts w:ascii="宋体" w:hAnsi="宋体" w:eastAsia="宋体" w:cs="宋体"/>
          <w:sz w:val="24"/>
          <w:szCs w:val="28"/>
        </w:rPr>
        <w:t>学习了透镜的有关知识后，为了把一束从左侧射入的较宽的平行光变为较窄的平行光，小王同学找来了三只薄透镜，其中凸透镜</w:t>
      </w:r>
      <w:r>
        <w:rPr>
          <w:rFonts w:ascii="Times New Roman" w:hAnsi="Times New Roman" w:eastAsia="Times New Roman" w:cs="Times New Roman"/>
          <w:sz w:val="24"/>
          <w:szCs w:val="28"/>
        </w:rPr>
        <w:t>L</w:t>
      </w:r>
      <w:r>
        <w:rPr>
          <w:rFonts w:ascii="Times New Roman" w:hAnsi="Times New Roman" w:eastAsia="Times New Roman" w:cs="Times New Roman"/>
          <w:sz w:val="24"/>
          <w:szCs w:val="28"/>
          <w:vertAlign w:val="subscript"/>
        </w:rPr>
        <w:t>1</w:t>
      </w:r>
      <w:r>
        <w:rPr>
          <w:rFonts w:ascii="宋体" w:hAnsi="宋体" w:eastAsia="宋体" w:cs="宋体"/>
          <w:sz w:val="24"/>
          <w:szCs w:val="28"/>
        </w:rPr>
        <w:t>的焦距是</w:t>
      </w:r>
      <w:r>
        <w:rPr>
          <w:rFonts w:ascii="Times New Roman" w:hAnsi="Times New Roman" w:eastAsia="Times New Roman" w:cs="Times New Roman"/>
          <w:sz w:val="24"/>
          <w:szCs w:val="28"/>
        </w:rPr>
        <w:t xml:space="preserve">5cm， </w:t>
      </w:r>
      <w:r>
        <w:rPr>
          <w:rFonts w:ascii="宋体" w:hAnsi="宋体" w:eastAsia="宋体" w:cs="宋体"/>
          <w:sz w:val="24"/>
          <w:szCs w:val="28"/>
        </w:rPr>
        <w:t>凸透镜</w:t>
      </w:r>
      <w:r>
        <w:rPr>
          <w:rFonts w:ascii="Times New Roman" w:hAnsi="Times New Roman" w:eastAsia="Times New Roman" w:cs="Times New Roman"/>
          <w:sz w:val="24"/>
          <w:szCs w:val="28"/>
        </w:rPr>
        <w:t>L</w:t>
      </w:r>
      <w:r>
        <w:rPr>
          <w:rFonts w:ascii="Times New Roman" w:hAnsi="Times New Roman" w:eastAsia="Times New Roman" w:cs="Times New Roman"/>
          <w:sz w:val="24"/>
          <w:szCs w:val="28"/>
          <w:vertAlign w:val="subscript"/>
        </w:rPr>
        <w:t>2</w:t>
      </w:r>
      <w:r>
        <w:rPr>
          <w:rFonts w:ascii="宋体" w:hAnsi="宋体" w:eastAsia="宋体" w:cs="宋体"/>
          <w:sz w:val="24"/>
          <w:szCs w:val="28"/>
        </w:rPr>
        <w:t>的焦距是</w:t>
      </w:r>
      <w:r>
        <w:rPr>
          <w:rFonts w:ascii="Times New Roman" w:hAnsi="Times New Roman" w:eastAsia="Times New Roman" w:cs="Times New Roman"/>
          <w:sz w:val="24"/>
          <w:szCs w:val="28"/>
        </w:rPr>
        <w:t xml:space="preserve">3cm， </w:t>
      </w:r>
      <w:r>
        <w:rPr>
          <w:rFonts w:ascii="宋体" w:hAnsi="宋体" w:eastAsia="宋体" w:cs="宋体"/>
          <w:sz w:val="24"/>
          <w:szCs w:val="28"/>
        </w:rPr>
        <w:t>凹透镜</w:t>
      </w:r>
      <w:r>
        <w:rPr>
          <w:rFonts w:ascii="Times New Roman" w:hAnsi="Times New Roman" w:eastAsia="Times New Roman" w:cs="Times New Roman"/>
          <w:sz w:val="24"/>
          <w:szCs w:val="28"/>
        </w:rPr>
        <w:t>L</w:t>
      </w:r>
      <w:r>
        <w:rPr>
          <w:rFonts w:ascii="Times New Roman" w:hAnsi="Times New Roman" w:eastAsia="Times New Roman" w:cs="Times New Roman"/>
          <w:sz w:val="24"/>
          <w:szCs w:val="28"/>
          <w:vertAlign w:val="subscript"/>
        </w:rPr>
        <w:t>3</w:t>
      </w:r>
      <w:r>
        <w:rPr>
          <w:rFonts w:ascii="宋体" w:hAnsi="宋体" w:eastAsia="宋体" w:cs="宋体"/>
          <w:sz w:val="24"/>
          <w:szCs w:val="28"/>
        </w:rPr>
        <w:t>的焦距是</w:t>
      </w:r>
      <w:r>
        <w:rPr>
          <w:rFonts w:ascii="Times New Roman" w:hAnsi="Times New Roman" w:eastAsia="Times New Roman" w:cs="Times New Roman"/>
          <w:sz w:val="24"/>
          <w:szCs w:val="28"/>
        </w:rPr>
        <w:t>2cm</w:t>
      </w:r>
      <w:r>
        <w:rPr>
          <w:rFonts w:ascii="宋体" w:hAnsi="宋体" w:eastAsia="宋体" w:cs="宋体"/>
          <w:sz w:val="24"/>
          <w:szCs w:val="28"/>
        </w:rPr>
        <w:t>。</w:t>
      </w:r>
      <w:r>
        <w:rPr>
          <w:rFonts w:ascii="Times New Roman" w:hAnsi="Times New Roman" w:eastAsia="Times New Roman" w:cs="Times New Roman"/>
          <w:sz w:val="24"/>
          <w:szCs w:val="28"/>
        </w:rPr>
        <w:t xml:space="preserve"> </w:t>
      </w:r>
      <w:r>
        <w:rPr>
          <w:rFonts w:ascii="宋体" w:hAnsi="宋体" w:eastAsia="宋体" w:cs="宋体"/>
          <w:sz w:val="24"/>
          <w:szCs w:val="28"/>
        </w:rPr>
        <w:t>小王分别设计了如图所示的四种光路，能够达到目的是（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hint="eastAsia"/>
          <w:sz w:val="24"/>
          <w:szCs w:val="28"/>
          <w:lang w:val="en-US" w:eastAsia="zh-CN"/>
        </w:rPr>
      </w:pPr>
      <w:r>
        <w:rPr>
          <w:sz w:val="24"/>
          <w:szCs w:val="28"/>
        </w:rPr>
        <w:drawing>
          <wp:anchor distT="0" distB="0" distL="114300" distR="114300" simplePos="0" relativeHeight="251662336" behindDoc="0" locked="0" layoutInCell="1" allowOverlap="1">
            <wp:simplePos x="0" y="0"/>
            <wp:positionH relativeFrom="column">
              <wp:posOffset>3741420</wp:posOffset>
            </wp:positionH>
            <wp:positionV relativeFrom="paragraph">
              <wp:posOffset>184150</wp:posOffset>
            </wp:positionV>
            <wp:extent cx="1436370" cy="1177925"/>
            <wp:effectExtent l="0" t="0" r="11430" b="3175"/>
            <wp:wrapSquare wrapText="bothSides"/>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35"/>
                    <a:srcRect t="10685"/>
                    <a:stretch>
                      <a:fillRect/>
                    </a:stretch>
                  </pic:blipFill>
                  <pic:spPr>
                    <a:xfrm>
                      <a:off x="0" y="0"/>
                      <a:ext cx="1436370" cy="1177925"/>
                    </a:xfrm>
                    <a:prstGeom prst="rect">
                      <a:avLst/>
                    </a:prstGeom>
                  </pic:spPr>
                </pic:pic>
              </a:graphicData>
            </a:graphic>
          </wp:anchor>
        </w:drawing>
      </w:r>
      <w:r>
        <w:rPr>
          <w:sz w:val="24"/>
        </w:rPr>
        <w:pict>
          <v:shape id="_x0000_s1037" o:spid="_x0000_s1037" o:spt="202" type="#_x0000_t202" style="position:absolute;left:0pt;margin-left:-6.2pt;margin-top:10.2pt;height:36pt;width:41.25pt;z-index:251673600;mso-width-relative:page;mso-height-relative:page;" fillcolor="#FFFFFF" filled="t" stroked="f" coordsize="21600,21600">
            <v:path/>
            <v:fill on="t" color2="#FFFFFF" focussize="0,0"/>
            <v:stroke on="f" joinstyle="miter"/>
            <v:imagedata o:title=""/>
            <o:lock v:ext="edit" aspectratio="f"/>
            <v:textbox>
              <w:txbxContent>
                <w:p>
                  <w:pPr>
                    <w:rPr>
                      <w:b/>
                      <w:bCs/>
                    </w:rPr>
                  </w:pPr>
                  <w:r>
                    <w:rPr>
                      <w:rFonts w:hint="eastAsia"/>
                      <w:sz w:val="24"/>
                      <w:szCs w:val="28"/>
                      <w:lang w:val="en-US" w:eastAsia="zh-CN"/>
                    </w:rPr>
                    <w:t>A</w:t>
                  </w:r>
                  <w:r>
                    <w:rPr>
                      <w:sz w:val="24"/>
                      <w:szCs w:val="28"/>
                    </w:rPr>
                    <w:t>．</w:t>
                  </w:r>
                </w:p>
              </w:txbxContent>
            </v:textbox>
          </v:shape>
        </w:pict>
      </w:r>
      <w:r>
        <w:rPr>
          <w:sz w:val="24"/>
          <w:szCs w:val="28"/>
        </w:rPr>
        <w:drawing>
          <wp:anchor distT="0" distB="0" distL="114300" distR="114300" simplePos="0" relativeHeight="251660288" behindDoc="0" locked="0" layoutInCell="1" allowOverlap="1">
            <wp:simplePos x="0" y="0"/>
            <wp:positionH relativeFrom="column">
              <wp:posOffset>443230</wp:posOffset>
            </wp:positionH>
            <wp:positionV relativeFrom="paragraph">
              <wp:posOffset>201930</wp:posOffset>
            </wp:positionV>
            <wp:extent cx="1431925" cy="1123315"/>
            <wp:effectExtent l="0" t="0" r="15875" b="635"/>
            <wp:wrapSquare wrapText="bothSides"/>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36"/>
                    <a:srcRect l="280" t="12407" r="280" b="-2948"/>
                    <a:stretch>
                      <a:fillRect/>
                    </a:stretch>
                  </pic:blipFill>
                  <pic:spPr>
                    <a:xfrm>
                      <a:off x="0" y="0"/>
                      <a:ext cx="1431925" cy="1123315"/>
                    </a:xfrm>
                    <a:prstGeom prst="rect">
                      <a:avLst/>
                    </a:prstGeom>
                  </pic:spPr>
                </pic:pic>
              </a:graphicData>
            </a:graphic>
          </wp:anchor>
        </w:drawing>
      </w:r>
      <w:r>
        <w:rPr>
          <w:sz w:val="24"/>
        </w:rPr>
        <w:pict>
          <v:shape id="_x0000_s1038" o:spid="_x0000_s1038" o:spt="202" type="#_x0000_t202" style="position:absolute;left:0pt;margin-left:242.8pt;margin-top:18.45pt;height:36pt;width:41.25pt;z-index:251664384;mso-width-relative:page;mso-height-relative:page;" fillcolor="#FFFFFF" filled="t" stroked="f" coordsize="21600,21600">
            <v:path/>
            <v:fill on="t" color2="#FFFFFF" focussize="0,0"/>
            <v:stroke on="f" joinstyle="miter"/>
            <v:imagedata o:title=""/>
            <o:lock v:ext="edit" aspectratio="f"/>
            <v:textbox>
              <w:txbxContent>
                <w:p>
                  <w:pPr>
                    <w:rPr>
                      <w:b/>
                      <w:bCs/>
                    </w:rPr>
                  </w:pPr>
                  <w:r>
                    <w:rPr>
                      <w:sz w:val="24"/>
                      <w:szCs w:val="28"/>
                    </w:rPr>
                    <w:t>B．</w:t>
                  </w:r>
                </w:p>
              </w:txbxContent>
            </v:textbox>
          </v:shape>
        </w:pict>
      </w:r>
      <w:r>
        <w:rPr>
          <w:rFonts w:hint="eastAsia"/>
          <w:sz w:val="24"/>
          <w:szCs w:val="28"/>
          <w:lang w:val="en-US" w:eastAsia="zh-CN"/>
        </w:rPr>
        <w:t xml:space="preserve">           </w:t>
      </w:r>
    </w:p>
    <w:p>
      <w:pPr>
        <w:keepNext w:val="0"/>
        <w:keepLines w:val="0"/>
        <w:pageBreakBefore w:val="0"/>
        <w:widowControl w:val="0"/>
        <w:numPr>
          <w:ilvl w:val="0"/>
          <w:numId w:val="0"/>
        </w:numPr>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hint="eastAsia"/>
          <w:sz w:val="24"/>
          <w:szCs w:val="28"/>
          <w:lang w:val="en-US" w:eastAsia="zh-CN"/>
        </w:rPr>
      </w:pPr>
    </w:p>
    <w:p>
      <w:pPr>
        <w:keepNext w:val="0"/>
        <w:keepLines w:val="0"/>
        <w:pageBreakBefore w:val="0"/>
        <w:widowControl w:val="0"/>
        <w:numPr>
          <w:ilvl w:val="0"/>
          <w:numId w:val="0"/>
        </w:numPr>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hint="eastAsia"/>
          <w:sz w:val="24"/>
          <w:szCs w:val="28"/>
          <w:lang w:val="en-US" w:eastAsia="zh-CN"/>
        </w:rPr>
      </w:pP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rPr>
        <w:pict>
          <v:shape id="_x0000_s1039" o:spid="_x0000_s1039" o:spt="202" type="#_x0000_t202" style="position:absolute;left:0pt;margin-left:321.55pt;margin-top:13.05pt;height:39.05pt;width:126.7pt;z-index:251675648;mso-width-relative:page;mso-height-relative:page;" filled="f" stroked="f" coordsize="21600,21600">
            <v:path/>
            <v:fill on="f" focussize="0,0"/>
            <v:stroke on="f" joinstyle="miter"/>
            <v:imagedata o:title=""/>
            <o:lock v:ext="edit" aspectratio="f"/>
            <v:textbox>
              <w:txbxContent>
                <w:p>
                  <w:pPr>
                    <w:jc w:val="left"/>
                    <w:rPr>
                      <w:rFonts w:hint="default" w:eastAsia="宋体"/>
                      <w:b/>
                      <w:bCs/>
                      <w:i/>
                      <w:iCs/>
                      <w:sz w:val="28"/>
                      <w:szCs w:val="32"/>
                      <w:lang w:val="en-US" w:eastAsia="zh-CN"/>
                    </w:rPr>
                  </w:pPr>
                  <w:r>
                    <w:rPr>
                      <w:rFonts w:hint="eastAsia"/>
                      <w:b/>
                      <w:bCs/>
                      <w:i/>
                      <w:iCs/>
                      <w:sz w:val="28"/>
                      <w:szCs w:val="32"/>
                      <w:lang w:val="en-US" w:eastAsia="zh-CN"/>
                    </w:rPr>
                    <w:t>L</w:t>
                  </w:r>
                  <w:r>
                    <w:rPr>
                      <w:rFonts w:hint="eastAsia"/>
                      <w:b/>
                      <w:bCs/>
                      <w:i/>
                      <w:iCs/>
                      <w:sz w:val="28"/>
                      <w:szCs w:val="32"/>
                      <w:vertAlign w:val="subscript"/>
                      <w:lang w:val="en-US" w:eastAsia="zh-CN"/>
                    </w:rPr>
                    <w:t xml:space="preserve">2       </w:t>
                  </w:r>
                  <w:r>
                    <w:rPr>
                      <w:rFonts w:hint="eastAsia"/>
                      <w:b/>
                      <w:bCs/>
                      <w:i/>
                      <w:iCs/>
                      <w:sz w:val="28"/>
                      <w:szCs w:val="32"/>
                      <w:lang w:val="en-US" w:eastAsia="zh-CN"/>
                    </w:rPr>
                    <w:t>L</w:t>
                  </w:r>
                  <w:r>
                    <w:rPr>
                      <w:rFonts w:hint="eastAsia"/>
                      <w:b/>
                      <w:bCs/>
                      <w:i/>
                      <w:iCs/>
                      <w:sz w:val="28"/>
                      <w:szCs w:val="32"/>
                      <w:vertAlign w:val="subscript"/>
                      <w:lang w:val="en-US" w:eastAsia="zh-CN"/>
                    </w:rPr>
                    <w:t>3</w:t>
                  </w:r>
                </w:p>
              </w:txbxContent>
            </v:textbox>
          </v:shape>
        </w:pict>
      </w:r>
      <w:r>
        <w:rPr>
          <w:sz w:val="24"/>
        </w:rPr>
        <w:pict>
          <v:shape id="_x0000_s1040" o:spid="_x0000_s1040" o:spt="202" type="#_x0000_t202" style="position:absolute;left:0pt;margin-left:50.8pt;margin-top:10.8pt;height:39.05pt;width:126.7pt;z-index:251672576;mso-width-relative:page;mso-height-relative:page;" filled="f" stroked="f" coordsize="21600,21600">
            <v:path/>
            <v:fill on="f" focussize="0,0"/>
            <v:stroke on="f" joinstyle="miter"/>
            <v:imagedata o:title=""/>
            <o:lock v:ext="edit" aspectratio="f"/>
            <v:textbox>
              <w:txbxContent>
                <w:p>
                  <w:pPr>
                    <w:jc w:val="left"/>
                    <w:rPr>
                      <w:rFonts w:hint="default" w:eastAsia="宋体"/>
                      <w:b/>
                      <w:bCs/>
                      <w:i/>
                      <w:iCs/>
                      <w:sz w:val="28"/>
                      <w:szCs w:val="32"/>
                      <w:lang w:val="en-US" w:eastAsia="zh-CN"/>
                    </w:rPr>
                  </w:pPr>
                  <w:r>
                    <w:rPr>
                      <w:rFonts w:hint="eastAsia"/>
                      <w:b/>
                      <w:bCs/>
                      <w:i/>
                      <w:iCs/>
                      <w:sz w:val="28"/>
                      <w:szCs w:val="32"/>
                      <w:lang w:val="en-US" w:eastAsia="zh-CN"/>
                    </w:rPr>
                    <w:t>L</w:t>
                  </w:r>
                  <w:r>
                    <w:rPr>
                      <w:rFonts w:hint="eastAsia"/>
                      <w:b/>
                      <w:bCs/>
                      <w:i/>
                      <w:iCs/>
                      <w:sz w:val="28"/>
                      <w:szCs w:val="32"/>
                      <w:vertAlign w:val="subscript"/>
                      <w:lang w:val="en-US" w:eastAsia="zh-CN"/>
                    </w:rPr>
                    <w:t xml:space="preserve">2       </w:t>
                  </w:r>
                  <w:r>
                    <w:rPr>
                      <w:rFonts w:hint="eastAsia"/>
                      <w:b/>
                      <w:bCs/>
                      <w:i/>
                      <w:iCs/>
                      <w:sz w:val="28"/>
                      <w:szCs w:val="32"/>
                      <w:lang w:val="en-US" w:eastAsia="zh-CN"/>
                    </w:rPr>
                    <w:t>L</w:t>
                  </w:r>
                  <w:r>
                    <w:rPr>
                      <w:rFonts w:hint="eastAsia"/>
                      <w:b/>
                      <w:bCs/>
                      <w:i/>
                      <w:iCs/>
                      <w:sz w:val="28"/>
                      <w:szCs w:val="32"/>
                      <w:vertAlign w:val="subscript"/>
                      <w:lang w:val="en-US" w:eastAsia="zh-CN"/>
                    </w:rPr>
                    <w:t>1</w:t>
                  </w:r>
                </w:p>
              </w:txbxContent>
            </v:textbox>
          </v:shape>
        </w:pic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anchor distT="0" distB="0" distL="114300" distR="114300" simplePos="0" relativeHeight="251661312" behindDoc="1" locked="0" layoutInCell="1" allowOverlap="1">
            <wp:simplePos x="0" y="0"/>
            <wp:positionH relativeFrom="column">
              <wp:posOffset>3828415</wp:posOffset>
            </wp:positionH>
            <wp:positionV relativeFrom="paragraph">
              <wp:posOffset>244475</wp:posOffset>
            </wp:positionV>
            <wp:extent cx="1555115" cy="1109980"/>
            <wp:effectExtent l="0" t="0" r="6985" b="13970"/>
            <wp:wrapTight wrapText="bothSides">
              <wp:wrapPolygon>
                <wp:start x="0" y="0"/>
                <wp:lineTo x="0" y="21130"/>
                <wp:lineTo x="21432" y="21130"/>
                <wp:lineTo x="21432" y="0"/>
                <wp:lineTo x="0" y="0"/>
              </wp:wrapPolygon>
            </wp:wrapTight>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37"/>
                    <a:srcRect t="11519"/>
                    <a:stretch>
                      <a:fillRect/>
                    </a:stretch>
                  </pic:blipFill>
                  <pic:spPr>
                    <a:xfrm>
                      <a:off x="0" y="0"/>
                      <a:ext cx="1555115" cy="1109980"/>
                    </a:xfrm>
                    <a:prstGeom prst="rect">
                      <a:avLst/>
                    </a:prstGeom>
                  </pic:spPr>
                </pic:pic>
              </a:graphicData>
            </a:graphic>
          </wp:anchor>
        </w:drawing>
      </w:r>
      <w:r>
        <w:rPr>
          <w:sz w:val="24"/>
          <w:szCs w:val="28"/>
        </w:rPr>
        <w:drawing>
          <wp:anchor distT="0" distB="0" distL="114300" distR="114300" simplePos="0" relativeHeight="251659264" behindDoc="0" locked="0" layoutInCell="1" allowOverlap="1">
            <wp:simplePos x="0" y="0"/>
            <wp:positionH relativeFrom="column">
              <wp:posOffset>419100</wp:posOffset>
            </wp:positionH>
            <wp:positionV relativeFrom="paragraph">
              <wp:posOffset>193040</wp:posOffset>
            </wp:positionV>
            <wp:extent cx="1492250" cy="1065530"/>
            <wp:effectExtent l="0" t="0" r="12700" b="1270"/>
            <wp:wrapSquare wrapText="bothSides"/>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38"/>
                    <a:srcRect t="12513"/>
                    <a:stretch>
                      <a:fillRect/>
                    </a:stretch>
                  </pic:blipFill>
                  <pic:spPr>
                    <a:xfrm>
                      <a:off x="0" y="0"/>
                      <a:ext cx="1492250" cy="1065530"/>
                    </a:xfrm>
                    <a:prstGeom prst="rect">
                      <a:avLst/>
                    </a:prstGeom>
                  </pic:spPr>
                </pic:pic>
              </a:graphicData>
            </a:graphic>
          </wp:anchor>
        </w:drawing>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sz w:val="24"/>
        </w:rPr>
        <w:pict>
          <v:shape id="_x0000_s1041" o:spid="_x0000_s1041" o:spt="202" type="#_x0000_t202" style="position:absolute;left:0pt;margin-left:244.3pt;margin-top:0.45pt;height:36pt;width:41.25pt;z-index:251671552;mso-width-relative:page;mso-height-relative:page;" fillcolor="#FFFFFF" filled="t" stroked="f" coordsize="21600,21600">
            <v:path/>
            <v:fill on="t" color2="#FFFFFF" focussize="0,0"/>
            <v:stroke on="f" joinstyle="miter"/>
            <v:imagedata o:title=""/>
            <o:lock v:ext="edit" aspectratio="f"/>
            <v:textbox>
              <w:txbxContent>
                <w:p>
                  <w:r>
                    <w:rPr>
                      <w:sz w:val="24"/>
                      <w:szCs w:val="28"/>
                    </w:rPr>
                    <w:t>D．</w:t>
                  </w:r>
                </w:p>
              </w:txbxContent>
            </v:textbox>
          </v:shape>
        </w:pict>
      </w:r>
      <w:r>
        <w:rPr>
          <w:sz w:val="24"/>
          <w:szCs w:val="28"/>
        </w:rPr>
        <w:t>C．</w:t>
      </w:r>
      <w:r>
        <w:rPr>
          <w:sz w:val="24"/>
          <w:szCs w:val="28"/>
        </w:rPr>
        <w:tab/>
      </w:r>
      <w:r>
        <w:rPr>
          <w:rFonts w:hint="eastAsia"/>
          <w:sz w:val="24"/>
          <w:szCs w:val="28"/>
          <w:lang w:val="en-US" w:eastAsia="zh-CN"/>
        </w:rPr>
        <w:t xml:space="preserve">                          </w:t>
      </w:r>
      <w:r>
        <w:rPr>
          <w:sz w:val="24"/>
          <w:szCs w:val="28"/>
        </w:rPr>
        <w:t>D．</w:t>
      </w:r>
      <w:r>
        <w:rPr>
          <w:rFonts w:ascii="Times New Roman" w:hAnsi="Times New Roman" w:eastAsia="Times New Roman" w:cs="Times New Roman"/>
          <w:sz w:val="24"/>
          <w:szCs w:val="28"/>
        </w:rPr>
        <w:t>0.5m</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1</w:t>
      </w:r>
      <w:r>
        <w:rPr>
          <w:rFonts w:hint="eastAsia"/>
          <w:sz w:val="24"/>
          <w:szCs w:val="28"/>
          <w:lang w:val="en-US" w:eastAsia="zh-CN"/>
        </w:rPr>
        <w:t>9</w:t>
      </w:r>
      <w:r>
        <w:rPr>
          <w:sz w:val="24"/>
          <w:szCs w:val="28"/>
        </w:rPr>
        <w:t>．</w:t>
      </w:r>
      <w:r>
        <w:rPr>
          <w:rFonts w:ascii="宋体" w:hAnsi="宋体" w:eastAsia="宋体" w:cs="宋体"/>
          <w:sz w:val="24"/>
          <w:szCs w:val="28"/>
        </w:rPr>
        <w:t>如图所示，当用眼睛去观察镜子时，光束似乎是从</w:t>
      </w:r>
      <w:r>
        <w:rPr>
          <w:rFonts w:ascii="Times New Roman" w:hAnsi="Times New Roman" w:eastAsia="Times New Roman" w:cs="Times New Roman"/>
          <w:i/>
          <w:sz w:val="24"/>
          <w:szCs w:val="28"/>
        </w:rPr>
        <w:t>M</w:t>
      </w:r>
      <w:r>
        <w:rPr>
          <w:rFonts w:ascii="宋体" w:hAnsi="宋体" w:eastAsia="宋体" w:cs="宋体"/>
          <w:sz w:val="24"/>
          <w:szCs w:val="28"/>
        </w:rPr>
        <w:t>处发散开来的，则透镜的焦距是（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anchor distT="0" distB="0" distL="114300" distR="114300" simplePos="0" relativeHeight="251666432" behindDoc="0" locked="0" layoutInCell="1" allowOverlap="1">
            <wp:simplePos x="0" y="0"/>
            <wp:positionH relativeFrom="column">
              <wp:posOffset>666750</wp:posOffset>
            </wp:positionH>
            <wp:positionV relativeFrom="paragraph">
              <wp:posOffset>-161925</wp:posOffset>
            </wp:positionV>
            <wp:extent cx="2762250" cy="1487805"/>
            <wp:effectExtent l="0" t="0" r="0" b="17145"/>
            <wp:wrapSquare wrapText="bothSides"/>
            <wp:docPr id="1448458490" name="图片 1448458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458490" name="图片 1448458490"/>
                    <pic:cNvPicPr>
                      <a:picLocks noChangeAspect="1"/>
                    </pic:cNvPicPr>
                  </pic:nvPicPr>
                  <pic:blipFill>
                    <a:blip r:embed="rId39"/>
                    <a:stretch>
                      <a:fillRect/>
                    </a:stretch>
                  </pic:blipFill>
                  <pic:spPr>
                    <a:xfrm>
                      <a:off x="0" y="0"/>
                      <a:ext cx="2762250" cy="148780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sz w:val="24"/>
          <w:szCs w:val="28"/>
        </w:rPr>
        <w:t>A．</w:t>
      </w:r>
      <w:r>
        <w:rPr>
          <w:rFonts w:ascii="Times New Roman" w:hAnsi="Times New Roman" w:eastAsia="Times New Roman" w:cs="Times New Roman"/>
          <w:sz w:val="24"/>
          <w:szCs w:val="28"/>
        </w:rPr>
        <w:t>0.1m</w:t>
      </w:r>
      <w:r>
        <w:rPr>
          <w:sz w:val="24"/>
          <w:szCs w:val="28"/>
        </w:rPr>
        <w:tab/>
      </w:r>
      <w:r>
        <w:rPr>
          <w:sz w:val="24"/>
          <w:szCs w:val="28"/>
        </w:rPr>
        <w:t>B．</w:t>
      </w:r>
      <w:r>
        <w:rPr>
          <w:rFonts w:ascii="Times New Roman" w:hAnsi="Times New Roman" w:eastAsia="Times New Roman" w:cs="Times New Roman"/>
          <w:sz w:val="24"/>
          <w:szCs w:val="28"/>
        </w:rPr>
        <w:t>0.2m</w:t>
      </w:r>
      <w:r>
        <w:rPr>
          <w:sz w:val="24"/>
          <w:szCs w:val="28"/>
        </w:rPr>
        <w:tab/>
      </w:r>
      <w:r>
        <w:rPr>
          <w:sz w:val="24"/>
          <w:szCs w:val="28"/>
        </w:rPr>
        <w:t>C．</w:t>
      </w:r>
      <w:r>
        <w:rPr>
          <w:rFonts w:ascii="Times New Roman" w:hAnsi="Times New Roman" w:eastAsia="Times New Roman" w:cs="Times New Roman"/>
          <w:sz w:val="24"/>
          <w:szCs w:val="28"/>
        </w:rPr>
        <w:t>0.3m</w:t>
      </w:r>
      <w:r>
        <w:rPr>
          <w:sz w:val="24"/>
          <w:szCs w:val="28"/>
        </w:rPr>
        <w:tab/>
      </w:r>
      <w:r>
        <w:rPr>
          <w:sz w:val="24"/>
          <w:szCs w:val="28"/>
        </w:rPr>
        <w:t>D．</w:t>
      </w:r>
      <w:r>
        <w:rPr>
          <w:rFonts w:ascii="Times New Roman" w:hAnsi="Times New Roman" w:eastAsia="Times New Roman" w:cs="Times New Roman"/>
          <w:sz w:val="24"/>
          <w:szCs w:val="28"/>
        </w:rPr>
        <w:pict>
          <v:shape id="_x0000_i1033" o:spt="75" type="#_x0000_t75" style="height:20pt;width:20pt;" filled="f" o:preferrelative="t" stroked="f" coordsize="21600,21600">
            <v:path/>
            <v:fill on="f" focussize="0,0"/>
            <v:stroke on="f" joinstyle="miter"/>
            <v:imagedata r:id="rId40" o:title=""/>
            <o:lock v:ext="edit" aspectratio="t"/>
            <w10:wrap type="none"/>
            <w10:anchorlock/>
          </v:shape>
        </w:pict>
      </w:r>
      <w:r>
        <w:rPr>
          <w:rFonts w:ascii="Times New Roman" w:hAnsi="Times New Roman" w:eastAsia="Times New Roman" w:cs="Times New Roman"/>
          <w:sz w:val="24"/>
          <w:szCs w:val="28"/>
        </w:rPr>
        <w:t>0.5m</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20</w:t>
      </w:r>
      <w:r>
        <w:rPr>
          <w:sz w:val="24"/>
          <w:szCs w:val="28"/>
        </w:rPr>
        <w:t>．</w:t>
      </w:r>
      <w:r>
        <w:rPr>
          <w:rFonts w:ascii="宋体" w:hAnsi="宋体" w:eastAsia="宋体" w:cs="宋体"/>
          <w:sz w:val="24"/>
          <w:szCs w:val="28"/>
        </w:rPr>
        <w:t>在图甲、乙所示的虚线方框内各放置一个透镜，发光点</w:t>
      </w:r>
      <w:r>
        <w:rPr>
          <w:sz w:val="24"/>
          <w:szCs w:val="28"/>
        </w:rPr>
        <w:object>
          <v:shape id="_x0000_i1034" o:spt="75" alt=" " type="#_x0000_t75" style="height:13.75pt;width:11.25pt;" o:ole="t" filled="f" o:preferrelative="t" stroked="f" coordsize="21600,21600">
            <v:path/>
            <v:fill on="f" focussize="0,0"/>
            <v:stroke on="f" joinstyle="miter"/>
            <v:imagedata r:id="rId42" o:title="eqId1b7d8b87b50e4cfdbf89d48980209a52"/>
            <o:lock v:ext="edit" aspectratio="t"/>
            <w10:wrap type="none"/>
            <w10:anchorlock/>
          </v:shape>
          <o:OLEObject Type="Embed" ProgID="Equation.DSMT4" ShapeID="_x0000_i1034" DrawAspect="Content" ObjectID="_1468075733" r:id="rId41">
            <o:LockedField>false</o:LockedField>
          </o:OLEObject>
        </w:object>
      </w:r>
      <w:r>
        <w:rPr>
          <w:rFonts w:ascii="宋体" w:hAnsi="宋体" w:eastAsia="宋体" w:cs="宋体"/>
          <w:sz w:val="24"/>
          <w:szCs w:val="28"/>
        </w:rPr>
        <w:t>发现的两束光通过透镜前后的方向如图所示，则（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3038475" cy="981075"/>
            <wp:effectExtent l="0" t="0" r="9525" b="9525"/>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 "/>
                    <pic:cNvPicPr>
                      <a:picLocks noChangeAspect="1"/>
                    </pic:cNvPicPr>
                  </pic:nvPicPr>
                  <pic:blipFill>
                    <a:blip r:embed="rId43"/>
                    <a:stretch>
                      <a:fillRect/>
                    </a:stretch>
                  </pic:blipFill>
                  <pic:spPr>
                    <a:xfrm>
                      <a:off x="0" y="0"/>
                      <a:ext cx="3038475" cy="9810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甲为凹透镜，乙为凸透镜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B．</w:t>
      </w:r>
      <w:r>
        <w:rPr>
          <w:rFonts w:ascii="宋体" w:hAnsi="宋体" w:eastAsia="宋体" w:cs="宋体"/>
          <w:sz w:val="24"/>
          <w:szCs w:val="28"/>
        </w:rPr>
        <w:t>甲为凸透镜，乙为凹透镜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甲、乙都为凸透镜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sz w:val="24"/>
          <w:szCs w:val="28"/>
        </w:rPr>
      </w:pPr>
      <w:r>
        <w:rPr>
          <w:sz w:val="24"/>
          <w:szCs w:val="28"/>
        </w:rPr>
        <w:t>D．</w:t>
      </w:r>
      <w:r>
        <w:rPr>
          <w:rFonts w:ascii="宋体" w:hAnsi="宋体" w:eastAsia="宋体" w:cs="宋体"/>
          <w:sz w:val="24"/>
          <w:szCs w:val="28"/>
        </w:rPr>
        <w:t>甲、乙都为凹透镜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21</w:t>
      </w:r>
      <w:r>
        <w:rPr>
          <w:sz w:val="24"/>
          <w:szCs w:val="28"/>
        </w:rPr>
        <w:t>．</w:t>
      </w:r>
      <w:r>
        <w:rPr>
          <w:rFonts w:ascii="宋体" w:hAnsi="宋体" w:eastAsia="宋体" w:cs="宋体"/>
          <w:sz w:val="24"/>
          <w:szCs w:val="28"/>
        </w:rPr>
        <w:t>雨后晴朗的夜晚，月亮挂在天空，人在月光下行．以下说法正确的是（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人迎着月光走时，亮处是水，暗处是地面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B．</w:t>
      </w:r>
      <w:r>
        <w:rPr>
          <w:rFonts w:ascii="宋体" w:hAnsi="宋体" w:eastAsia="宋体" w:cs="宋体"/>
          <w:sz w:val="24"/>
          <w:szCs w:val="28"/>
        </w:rPr>
        <w:t>人背着月光走时，亮处是水，暗处是地面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人迎着月光走时，暗处是水，亮处是地面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D．</w:t>
      </w:r>
      <w:r>
        <w:rPr>
          <w:rFonts w:ascii="宋体" w:hAnsi="宋体" w:eastAsia="宋体" w:cs="宋体"/>
          <w:sz w:val="24"/>
          <w:szCs w:val="28"/>
        </w:rPr>
        <w:t>人背着月光走时，亮处是地面，暗处是水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22</w:t>
      </w:r>
      <w:r>
        <w:rPr>
          <w:sz w:val="24"/>
          <w:szCs w:val="28"/>
        </w:rPr>
        <w:t>．</w:t>
      </w:r>
      <w:r>
        <w:rPr>
          <w:rFonts w:ascii="宋体" w:hAnsi="宋体" w:eastAsia="宋体" w:cs="宋体"/>
          <w:sz w:val="24"/>
          <w:szCs w:val="28"/>
        </w:rPr>
        <w:t>如图所示，光在玻璃和空气的界面同时发生了反射和折射，以下说法正确的是（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1209675" cy="1371600"/>
            <wp:effectExtent l="0" t="0" r="9525" b="0"/>
            <wp:docPr id="940404662" name="图片 9404046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404662" name="图片 940404662" descr=" "/>
                    <pic:cNvPicPr>
                      <a:picLocks noChangeAspect="1"/>
                    </pic:cNvPicPr>
                  </pic:nvPicPr>
                  <pic:blipFill>
                    <a:blip r:embed="rId44"/>
                    <a:stretch>
                      <a:fillRect/>
                    </a:stretch>
                  </pic:blipFill>
                  <pic:spPr>
                    <a:xfrm>
                      <a:off x="0" y="0"/>
                      <a:ext cx="1209675" cy="1371600"/>
                    </a:xfrm>
                    <a:prstGeom prst="rect">
                      <a:avLst/>
                    </a:prstGeom>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入射角为</w:t>
      </w:r>
      <w:r>
        <w:rPr>
          <w:rFonts w:ascii="Times New Roman" w:hAnsi="Times New Roman" w:eastAsia="Times New Roman" w:cs="Times New Roman"/>
          <w:sz w:val="24"/>
          <w:szCs w:val="28"/>
        </w:rPr>
        <w:t>60°</w:t>
      </w:r>
      <w:r>
        <w:rPr>
          <w:rFonts w:ascii="宋体" w:hAnsi="宋体" w:eastAsia="宋体" w:cs="宋体"/>
          <w:sz w:val="24"/>
          <w:szCs w:val="28"/>
        </w:rPr>
        <w:t>，界面左侧是空气</w:t>
      </w:r>
      <w:r>
        <w:rPr>
          <w:sz w:val="24"/>
          <w:szCs w:val="28"/>
        </w:rPr>
        <w:tab/>
      </w:r>
      <w:r>
        <w:rPr>
          <w:sz w:val="24"/>
          <w:szCs w:val="28"/>
        </w:rPr>
        <w:t>B．</w:t>
      </w:r>
      <w:r>
        <w:rPr>
          <w:rFonts w:ascii="宋体" w:hAnsi="宋体" w:eastAsia="宋体" w:cs="宋体"/>
          <w:sz w:val="24"/>
          <w:szCs w:val="28"/>
        </w:rPr>
        <w:t>折射角为</w:t>
      </w:r>
      <w:r>
        <w:rPr>
          <w:rFonts w:ascii="Times New Roman" w:hAnsi="Times New Roman" w:eastAsia="Times New Roman" w:cs="Times New Roman"/>
          <w:sz w:val="24"/>
          <w:szCs w:val="28"/>
        </w:rPr>
        <w:t>60°</w:t>
      </w:r>
      <w:r>
        <w:rPr>
          <w:rFonts w:ascii="宋体" w:hAnsi="宋体" w:eastAsia="宋体" w:cs="宋体"/>
          <w:sz w:val="24"/>
          <w:szCs w:val="28"/>
        </w:rPr>
        <w:t>，界面右侧是玻璃</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入射角为</w:t>
      </w:r>
      <w:r>
        <w:rPr>
          <w:rFonts w:ascii="Times New Roman" w:hAnsi="Times New Roman" w:eastAsia="Times New Roman" w:cs="Times New Roman"/>
          <w:sz w:val="24"/>
          <w:szCs w:val="28"/>
        </w:rPr>
        <w:t>30°</w:t>
      </w:r>
      <w:r>
        <w:rPr>
          <w:rFonts w:ascii="宋体" w:hAnsi="宋体" w:eastAsia="宋体" w:cs="宋体"/>
          <w:sz w:val="24"/>
          <w:szCs w:val="28"/>
        </w:rPr>
        <w:t>，界面右侧是空气</w:t>
      </w:r>
      <w:r>
        <w:rPr>
          <w:sz w:val="24"/>
          <w:szCs w:val="28"/>
        </w:rPr>
        <w:tab/>
      </w:r>
      <w:r>
        <w:rPr>
          <w:sz w:val="24"/>
          <w:szCs w:val="28"/>
        </w:rPr>
        <w:t>D．</w:t>
      </w:r>
      <w:r>
        <w:rPr>
          <w:rFonts w:ascii="宋体" w:hAnsi="宋体" w:eastAsia="宋体" w:cs="宋体"/>
          <w:sz w:val="24"/>
          <w:szCs w:val="28"/>
        </w:rPr>
        <w:t>折射角为</w:t>
      </w:r>
      <w:r>
        <w:rPr>
          <w:rFonts w:ascii="Times New Roman" w:hAnsi="Times New Roman" w:eastAsia="Times New Roman" w:cs="Times New Roman"/>
          <w:sz w:val="24"/>
          <w:szCs w:val="28"/>
        </w:rPr>
        <w:t>45°</w:t>
      </w:r>
      <w:r>
        <w:rPr>
          <w:rFonts w:ascii="宋体" w:hAnsi="宋体" w:eastAsia="宋体" w:cs="宋体"/>
          <w:sz w:val="24"/>
          <w:szCs w:val="28"/>
        </w:rPr>
        <w:t>，界面左侧是玻璃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anchor distT="0" distB="0" distL="114300" distR="114300" simplePos="0" relativeHeight="251667456" behindDoc="0" locked="0" layoutInCell="1" allowOverlap="1">
            <wp:simplePos x="0" y="0"/>
            <wp:positionH relativeFrom="column">
              <wp:posOffset>4810125</wp:posOffset>
            </wp:positionH>
            <wp:positionV relativeFrom="paragraph">
              <wp:posOffset>360045</wp:posOffset>
            </wp:positionV>
            <wp:extent cx="1514475" cy="1343660"/>
            <wp:effectExtent l="0" t="0" r="9525" b="8890"/>
            <wp:wrapSquare wrapText="bothSides"/>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5"/>
                    <a:stretch>
                      <a:fillRect/>
                    </a:stretch>
                  </pic:blipFill>
                  <pic:spPr>
                    <a:xfrm>
                      <a:off x="0" y="0"/>
                      <a:ext cx="1514475" cy="1343660"/>
                    </a:xfrm>
                    <a:prstGeom prst="rect">
                      <a:avLst/>
                    </a:prstGeom>
                  </pic:spPr>
                </pic:pic>
              </a:graphicData>
            </a:graphic>
          </wp:anchor>
        </w:drawing>
      </w:r>
      <w:r>
        <w:rPr>
          <w:rFonts w:hint="eastAsia"/>
          <w:sz w:val="24"/>
          <w:szCs w:val="28"/>
          <w:lang w:val="en-US" w:eastAsia="zh-CN"/>
        </w:rPr>
        <w:t>23</w:t>
      </w:r>
      <w:r>
        <w:rPr>
          <w:sz w:val="24"/>
          <w:szCs w:val="28"/>
        </w:rPr>
        <w:t>．</w:t>
      </w:r>
      <w:r>
        <w:rPr>
          <w:rFonts w:ascii="宋体" w:hAnsi="宋体" w:eastAsia="宋体" w:cs="宋体"/>
          <w:sz w:val="24"/>
          <w:szCs w:val="28"/>
        </w:rPr>
        <w:t>如图所示是小青同学通过实验得到的凸透镜的像距</w:t>
      </w:r>
      <w:r>
        <w:rPr>
          <w:rFonts w:ascii="Times New Roman" w:hAnsi="Times New Roman" w:eastAsia="Times New Roman" w:cs="Times New Roman"/>
          <w:i/>
          <w:sz w:val="24"/>
          <w:szCs w:val="28"/>
        </w:rPr>
        <w:t>v</w:t>
      </w:r>
      <w:r>
        <w:rPr>
          <w:rFonts w:ascii="宋体" w:hAnsi="宋体" w:eastAsia="宋体" w:cs="宋体"/>
          <w:sz w:val="24"/>
          <w:szCs w:val="28"/>
        </w:rPr>
        <w:t>和物距</w:t>
      </w:r>
      <w:r>
        <w:rPr>
          <w:rFonts w:ascii="Times New Roman" w:hAnsi="Times New Roman" w:eastAsia="Times New Roman" w:cs="Times New Roman"/>
          <w:i/>
          <w:sz w:val="24"/>
          <w:szCs w:val="28"/>
        </w:rPr>
        <w:t>u</w:t>
      </w:r>
      <w:r>
        <w:rPr>
          <w:rFonts w:ascii="宋体" w:hAnsi="宋体" w:eastAsia="宋体" w:cs="宋体"/>
          <w:sz w:val="24"/>
          <w:szCs w:val="28"/>
        </w:rPr>
        <w:t>的关系的图象，由图可知（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凸透镜的焦距是</w:t>
      </w:r>
      <w:r>
        <w:rPr>
          <w:rFonts w:ascii="Times New Roman" w:hAnsi="Times New Roman" w:eastAsia="Times New Roman" w:cs="Times New Roman"/>
          <w:sz w:val="24"/>
          <w:szCs w:val="28"/>
        </w:rPr>
        <w:t>20cm</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B．</w:t>
      </w:r>
      <w:r>
        <w:rPr>
          <w:rFonts w:ascii="宋体" w:hAnsi="宋体" w:eastAsia="宋体" w:cs="宋体"/>
          <w:sz w:val="24"/>
          <w:szCs w:val="28"/>
        </w:rPr>
        <w:t>把物体从距凸透镜</w:t>
      </w:r>
      <w:r>
        <w:rPr>
          <w:rFonts w:ascii="Times New Roman" w:hAnsi="Times New Roman" w:eastAsia="Times New Roman" w:cs="Times New Roman"/>
          <w:sz w:val="24"/>
          <w:szCs w:val="28"/>
        </w:rPr>
        <w:t>15cm</w:t>
      </w:r>
      <w:r>
        <w:rPr>
          <w:rFonts w:ascii="宋体" w:hAnsi="宋体" w:eastAsia="宋体" w:cs="宋体"/>
          <w:sz w:val="24"/>
          <w:szCs w:val="28"/>
        </w:rPr>
        <w:t>处移动到</w:t>
      </w:r>
      <w:r>
        <w:rPr>
          <w:rFonts w:ascii="Times New Roman" w:hAnsi="Times New Roman" w:eastAsia="Times New Roman" w:cs="Times New Roman"/>
          <w:sz w:val="24"/>
          <w:szCs w:val="28"/>
        </w:rPr>
        <w:t>24cm</w:t>
      </w:r>
      <w:r>
        <w:rPr>
          <w:rFonts w:ascii="宋体" w:hAnsi="宋体" w:eastAsia="宋体" w:cs="宋体"/>
          <w:sz w:val="24"/>
          <w:szCs w:val="28"/>
        </w:rPr>
        <w:t>处的过程中，像逐渐变小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sz w:val="24"/>
          <w:szCs w:val="28"/>
        </w:rPr>
      </w:pPr>
      <w:r>
        <w:rPr>
          <w:sz w:val="24"/>
          <w:szCs w:val="28"/>
        </w:rPr>
        <w:t>C．</w:t>
      </w:r>
      <w:r>
        <w:rPr>
          <w:rFonts w:ascii="宋体" w:hAnsi="宋体" w:eastAsia="宋体" w:cs="宋体"/>
          <w:sz w:val="24"/>
          <w:szCs w:val="28"/>
        </w:rPr>
        <w:t>当</w:t>
      </w:r>
      <w:r>
        <w:rPr>
          <w:rFonts w:ascii="Times New Roman" w:hAnsi="Times New Roman" w:eastAsia="Times New Roman" w:cs="Times New Roman"/>
          <w:i/>
          <w:sz w:val="24"/>
          <w:szCs w:val="28"/>
        </w:rPr>
        <w:t>v</w:t>
      </w:r>
      <w:r>
        <w:rPr>
          <w:rFonts w:ascii="宋体" w:hAnsi="宋体" w:eastAsia="宋体" w:cs="宋体"/>
          <w:sz w:val="24"/>
          <w:szCs w:val="28"/>
        </w:rPr>
        <w:t>＝</w:t>
      </w:r>
      <w:r>
        <w:rPr>
          <w:rFonts w:ascii="Times New Roman" w:hAnsi="Times New Roman" w:eastAsia="Times New Roman" w:cs="Times New Roman"/>
          <w:sz w:val="24"/>
          <w:szCs w:val="28"/>
        </w:rPr>
        <w:t>15cm</w:t>
      </w:r>
      <w:r>
        <w:rPr>
          <w:rFonts w:ascii="宋体" w:hAnsi="宋体" w:eastAsia="宋体" w:cs="宋体"/>
          <w:sz w:val="24"/>
          <w:szCs w:val="28"/>
        </w:rPr>
        <w:t>时，在光屏上能得到一个清晰的放大的像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D．</w:t>
      </w:r>
      <w:r>
        <w:rPr>
          <w:rFonts w:ascii="宋体" w:hAnsi="宋体" w:eastAsia="宋体" w:cs="宋体"/>
          <w:sz w:val="24"/>
          <w:szCs w:val="28"/>
        </w:rPr>
        <w:t>当物体从无穷远逐渐靠近凸透镜的焦点时，像离凸透镜</w:t>
      </w:r>
      <w:r>
        <w:rPr>
          <w:rFonts w:hint="eastAsia" w:ascii="宋体" w:hAnsi="宋体" w:cs="宋体"/>
          <w:sz w:val="24"/>
          <w:szCs w:val="28"/>
          <w:lang w:eastAsia="zh-CN"/>
        </w:rPr>
        <w:t>的</w:t>
      </w:r>
      <w:r>
        <w:rPr>
          <w:rFonts w:ascii="宋体" w:hAnsi="宋体" w:eastAsia="宋体" w:cs="宋体"/>
          <w:sz w:val="24"/>
          <w:szCs w:val="28"/>
        </w:rPr>
        <w:t>距离变大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24</w:t>
      </w:r>
      <w:r>
        <w:rPr>
          <w:sz w:val="24"/>
          <w:szCs w:val="28"/>
        </w:rPr>
        <w:t>．</w:t>
      </w:r>
      <w:r>
        <w:rPr>
          <w:rFonts w:ascii="宋体" w:hAnsi="宋体" w:eastAsia="宋体" w:cs="宋体"/>
          <w:sz w:val="24"/>
          <w:szCs w:val="28"/>
        </w:rPr>
        <w:t>当蜡烛、凸透镜、光屏在如图所示的位置时，烛焰在光屏上恰好成清晰的像（像未在图中画出），则下列说法正确的是（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2676525" cy="762000"/>
            <wp:effectExtent l="0" t="0" r="9525" b="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 "/>
                    <pic:cNvPicPr>
                      <a:picLocks noChangeAspect="1"/>
                    </pic:cNvPicPr>
                  </pic:nvPicPr>
                  <pic:blipFill>
                    <a:blip r:embed="rId46"/>
                    <a:stretch>
                      <a:fillRect/>
                    </a:stretch>
                  </pic:blipFill>
                  <pic:spPr>
                    <a:xfrm>
                      <a:off x="0" y="0"/>
                      <a:ext cx="2676525" cy="7620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A．</w:t>
      </w:r>
      <w:r>
        <w:rPr>
          <w:rFonts w:ascii="宋体" w:hAnsi="宋体" w:eastAsia="宋体" w:cs="宋体"/>
          <w:sz w:val="24"/>
          <w:szCs w:val="28"/>
        </w:rPr>
        <w:t>保持透镜不动，向左移动蜡烛，需要将光屏也向左移动才能得到清晰的像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B．</w:t>
      </w:r>
      <w:r>
        <w:rPr>
          <w:rFonts w:ascii="宋体" w:hAnsi="宋体" w:eastAsia="宋体" w:cs="宋体"/>
          <w:sz w:val="24"/>
          <w:szCs w:val="28"/>
        </w:rPr>
        <w:t>保持蜡烛和光屏不动，只移动透镜，可以在光屏上得到一个清晰、放大的实像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C．</w:t>
      </w:r>
      <w:r>
        <w:rPr>
          <w:rFonts w:ascii="宋体" w:hAnsi="宋体" w:eastAsia="宋体" w:cs="宋体"/>
          <w:sz w:val="24"/>
          <w:szCs w:val="28"/>
        </w:rPr>
        <w:t>保持透镜不动，将蜡烛移到</w:t>
      </w:r>
      <w:r>
        <w:rPr>
          <w:rFonts w:ascii="Times New Roman" w:hAnsi="Times New Roman" w:eastAsia="Times New Roman" w:cs="Times New Roman"/>
          <w:sz w:val="24"/>
          <w:szCs w:val="28"/>
        </w:rPr>
        <w:t>55cm</w:t>
      </w:r>
      <w:r>
        <w:rPr>
          <w:rFonts w:ascii="宋体" w:hAnsi="宋体" w:eastAsia="宋体" w:cs="宋体"/>
          <w:sz w:val="24"/>
          <w:szCs w:val="28"/>
        </w:rPr>
        <w:t>处，移动光屏，可以得到一个清晰、缩小的实像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sz w:val="24"/>
          <w:szCs w:val="28"/>
        </w:rPr>
      </w:pPr>
      <w:r>
        <w:rPr>
          <w:sz w:val="24"/>
          <w:szCs w:val="28"/>
        </w:rPr>
        <w:t>D．</w:t>
      </w:r>
      <w:r>
        <w:rPr>
          <w:rFonts w:ascii="宋体" w:hAnsi="宋体" w:eastAsia="宋体" w:cs="宋体"/>
          <w:sz w:val="24"/>
          <w:szCs w:val="28"/>
        </w:rPr>
        <w:t>只将透镜替换成焦距为</w:t>
      </w:r>
      <w:r>
        <w:rPr>
          <w:rFonts w:ascii="Times New Roman" w:hAnsi="Times New Roman" w:eastAsia="Times New Roman" w:cs="Times New Roman"/>
          <w:sz w:val="24"/>
          <w:szCs w:val="28"/>
        </w:rPr>
        <w:t>15cm</w:t>
      </w:r>
      <w:r>
        <w:rPr>
          <w:rFonts w:ascii="宋体" w:hAnsi="宋体" w:eastAsia="宋体" w:cs="宋体"/>
          <w:sz w:val="24"/>
          <w:szCs w:val="28"/>
        </w:rPr>
        <w:t>的凸透镜，光屏要向右移动才能得到清晰、放大的实像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rFonts w:hint="eastAsia" w:eastAsia="宋体"/>
          <w:b/>
          <w:sz w:val="24"/>
          <w:szCs w:val="28"/>
          <w:lang w:eastAsia="zh-CN"/>
        </w:rPr>
      </w:pPr>
      <w:r>
        <w:rPr>
          <w:rFonts w:hint="eastAsia"/>
          <w:b/>
          <w:sz w:val="24"/>
          <w:szCs w:val="28"/>
          <w:lang w:eastAsia="zh-CN"/>
        </w:rPr>
        <w:t>二</w:t>
      </w:r>
      <w:r>
        <w:rPr>
          <w:rFonts w:hint="eastAsia"/>
          <w:b/>
          <w:sz w:val="24"/>
          <w:szCs w:val="28"/>
        </w:rPr>
        <w:t>、填空题</w:t>
      </w:r>
      <w:r>
        <w:rPr>
          <w:rFonts w:hint="eastAsia"/>
          <w:b/>
          <w:sz w:val="24"/>
          <w:szCs w:val="28"/>
          <w:lang w:eastAsia="zh-CN"/>
        </w:rPr>
        <w:t>（每空</w:t>
      </w:r>
      <w:r>
        <w:rPr>
          <w:rFonts w:hint="eastAsia"/>
          <w:b/>
          <w:sz w:val="24"/>
          <w:szCs w:val="28"/>
          <w:lang w:val="en-US" w:eastAsia="zh-CN"/>
        </w:rPr>
        <w:t>1分，共14分</w:t>
      </w:r>
      <w:r>
        <w:rPr>
          <w:rFonts w:hint="eastAsia"/>
          <w:b/>
          <w:sz w:val="24"/>
          <w:szCs w:val="28"/>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2</w:t>
      </w:r>
      <w:r>
        <w:rPr>
          <w:rFonts w:hint="eastAsia"/>
          <w:sz w:val="24"/>
          <w:szCs w:val="28"/>
          <w:lang w:val="en-US" w:eastAsia="zh-CN"/>
        </w:rPr>
        <w:t>5</w:t>
      </w:r>
      <w:r>
        <w:rPr>
          <w:sz w:val="24"/>
          <w:szCs w:val="28"/>
        </w:rPr>
        <w:t>．</w:t>
      </w:r>
      <w:r>
        <w:rPr>
          <w:rFonts w:hint="eastAsia"/>
          <w:sz w:val="24"/>
          <w:szCs w:val="28"/>
          <w:lang w:eastAsia="zh-CN"/>
        </w:rPr>
        <w:t>一束</w:t>
      </w:r>
      <w:r>
        <w:rPr>
          <w:rFonts w:ascii="宋体" w:hAnsi="宋体" w:eastAsia="宋体" w:cs="宋体"/>
          <w:sz w:val="24"/>
          <w:szCs w:val="28"/>
        </w:rPr>
        <w:t>光经过三校镜后分解为七</w:t>
      </w:r>
      <w:r>
        <w:rPr>
          <w:rFonts w:hint="eastAsia" w:ascii="宋体" w:hAnsi="宋体" w:cs="宋体"/>
          <w:sz w:val="24"/>
          <w:szCs w:val="28"/>
          <w:lang w:eastAsia="zh-CN"/>
        </w:rPr>
        <w:t>种</w:t>
      </w:r>
      <w:r>
        <w:rPr>
          <w:rFonts w:ascii="宋体" w:hAnsi="宋体" w:eastAsia="宋体" w:cs="宋体"/>
          <w:sz w:val="24"/>
          <w:szCs w:val="28"/>
        </w:rPr>
        <w:t>色光，这种现象叫做光的</w:t>
      </w:r>
      <w:r>
        <w:rPr>
          <w:sz w:val="24"/>
          <w:szCs w:val="28"/>
        </w:rPr>
        <w:t>_____</w:t>
      </w:r>
      <w:r>
        <w:rPr>
          <w:rFonts w:ascii="宋体" w:hAnsi="宋体" w:eastAsia="宋体" w:cs="宋体"/>
          <w:sz w:val="24"/>
          <w:szCs w:val="28"/>
        </w:rPr>
        <w:t>；</w:t>
      </w:r>
      <w:r>
        <w:rPr>
          <w:rFonts w:hint="eastAsia" w:ascii="宋体" w:hAnsi="宋体" w:cs="宋体"/>
          <w:sz w:val="24"/>
          <w:szCs w:val="28"/>
          <w:lang w:eastAsia="zh-CN"/>
        </w:rPr>
        <w:t>说明白光是一种</w:t>
      </w:r>
      <w:r>
        <w:rPr>
          <w:sz w:val="24"/>
          <w:szCs w:val="28"/>
        </w:rPr>
        <w:t>____________</w:t>
      </w:r>
      <w:r>
        <w:rPr>
          <w:rFonts w:hint="eastAsia"/>
          <w:sz w:val="24"/>
          <w:szCs w:val="28"/>
          <w:lang w:eastAsia="zh-CN"/>
        </w:rPr>
        <w:t>（选填“单色光”、“复色光”）。而</w:t>
      </w:r>
      <w:r>
        <w:rPr>
          <w:rFonts w:ascii="宋体" w:hAnsi="宋体" w:eastAsia="宋体" w:cs="宋体"/>
          <w:sz w:val="24"/>
          <w:szCs w:val="28"/>
        </w:rPr>
        <w:t>红光、</w:t>
      </w:r>
      <w:r>
        <w:rPr>
          <w:sz w:val="24"/>
          <w:szCs w:val="28"/>
        </w:rPr>
        <w:t>_____</w:t>
      </w:r>
      <w:r>
        <w:rPr>
          <w:rFonts w:ascii="宋体" w:hAnsi="宋体" w:eastAsia="宋体" w:cs="宋体"/>
          <w:sz w:val="24"/>
          <w:szCs w:val="28"/>
        </w:rPr>
        <w:t>、蓝光叫色光的三原色；按电视机遥控器按键时，遥控器发射出来的是</w:t>
      </w:r>
      <w:r>
        <w:rPr>
          <w:sz w:val="24"/>
          <w:szCs w:val="28"/>
        </w:rPr>
        <w:t>_____</w:t>
      </w:r>
      <w:r>
        <w:rPr>
          <w:rFonts w:ascii="宋体" w:hAnsi="宋体" w:eastAsia="宋体" w:cs="宋体"/>
          <w:sz w:val="24"/>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2</w:t>
      </w:r>
      <w:r>
        <w:rPr>
          <w:rFonts w:hint="eastAsia"/>
          <w:sz w:val="24"/>
          <w:szCs w:val="28"/>
          <w:lang w:val="en-US" w:eastAsia="zh-CN"/>
        </w:rPr>
        <w:t>6</w:t>
      </w:r>
      <w:r>
        <w:rPr>
          <w:sz w:val="24"/>
          <w:szCs w:val="28"/>
        </w:rPr>
        <w:t>．</w:t>
      </w:r>
      <w:r>
        <w:rPr>
          <w:rFonts w:ascii="宋体" w:hAnsi="宋体" w:eastAsia="宋体" w:cs="宋体"/>
          <w:sz w:val="24"/>
          <w:szCs w:val="28"/>
        </w:rPr>
        <w:t>诗句</w:t>
      </w:r>
      <w:r>
        <w:rPr>
          <w:rFonts w:ascii="Times New Roman" w:hAnsi="Times New Roman" w:eastAsia="Times New Roman" w:cs="Times New Roman"/>
          <w:sz w:val="24"/>
          <w:szCs w:val="28"/>
        </w:rPr>
        <w:t>“</w:t>
      </w:r>
      <w:r>
        <w:rPr>
          <w:rFonts w:ascii="宋体" w:hAnsi="宋体" w:eastAsia="宋体" w:cs="宋体"/>
          <w:sz w:val="24"/>
          <w:szCs w:val="28"/>
        </w:rPr>
        <w:t>大漠孤烟直，长河落日圆</w:t>
      </w:r>
      <w:r>
        <w:rPr>
          <w:rFonts w:ascii="Times New Roman" w:hAnsi="Times New Roman" w:eastAsia="Times New Roman" w:cs="Times New Roman"/>
          <w:sz w:val="24"/>
          <w:szCs w:val="28"/>
        </w:rPr>
        <w:t>”</w:t>
      </w:r>
      <w:r>
        <w:rPr>
          <w:rFonts w:ascii="宋体" w:hAnsi="宋体" w:eastAsia="宋体" w:cs="宋体"/>
          <w:sz w:val="24"/>
          <w:szCs w:val="28"/>
        </w:rPr>
        <w:t>给我们展现了一幅美丽的画卷．其实诗人观察到的落日并非太阳的实际位置（如图所示），而是太阳光经过不均匀的大气层发生了</w:t>
      </w:r>
      <w:r>
        <w:rPr>
          <w:sz w:val="24"/>
          <w:szCs w:val="28"/>
        </w:rPr>
        <w:t>_____</w:t>
      </w:r>
      <w:r>
        <w:rPr>
          <w:rFonts w:ascii="宋体" w:hAnsi="宋体" w:eastAsia="宋体" w:cs="宋体"/>
          <w:sz w:val="24"/>
          <w:szCs w:val="28"/>
        </w:rPr>
        <w:t>所成的像，太阳实际在图中</w:t>
      </w:r>
      <w:r>
        <w:rPr>
          <w:sz w:val="24"/>
          <w:szCs w:val="28"/>
        </w:rPr>
        <w:t>_____</w:t>
      </w:r>
      <w:r>
        <w:rPr>
          <w:rFonts w:ascii="宋体" w:hAnsi="宋体" w:eastAsia="宋体" w:cs="宋体"/>
          <w:sz w:val="24"/>
          <w:szCs w:val="28"/>
        </w:rPr>
        <w:t>（选填</w:t>
      </w:r>
      <w:r>
        <w:rPr>
          <w:rFonts w:ascii="Times New Roman" w:hAnsi="Times New Roman" w:eastAsia="Times New Roman" w:cs="Times New Roman"/>
          <w:sz w:val="24"/>
          <w:szCs w:val="28"/>
        </w:rPr>
        <w:t>“</w:t>
      </w:r>
      <w:r>
        <w:rPr>
          <w:rFonts w:ascii="宋体" w:hAnsi="宋体" w:eastAsia="宋体" w:cs="宋体"/>
          <w:sz w:val="24"/>
          <w:szCs w:val="28"/>
        </w:rPr>
        <w:t>甲</w:t>
      </w:r>
      <w:r>
        <w:rPr>
          <w:rFonts w:ascii="Times New Roman" w:hAnsi="Times New Roman" w:eastAsia="Times New Roman" w:cs="Times New Roman"/>
          <w:sz w:val="24"/>
          <w:szCs w:val="28"/>
        </w:rPr>
        <w:t>”</w:t>
      </w:r>
      <w:r>
        <w:rPr>
          <w:rFonts w:ascii="宋体" w:hAnsi="宋体" w:eastAsia="宋体" w:cs="宋体"/>
          <w:sz w:val="24"/>
          <w:szCs w:val="28"/>
        </w:rPr>
        <w:t>或</w:t>
      </w:r>
      <w:r>
        <w:rPr>
          <w:rFonts w:ascii="Times New Roman" w:hAnsi="Times New Roman" w:eastAsia="Times New Roman" w:cs="Times New Roman"/>
          <w:sz w:val="24"/>
          <w:szCs w:val="28"/>
        </w:rPr>
        <w:t>“</w:t>
      </w:r>
      <w:r>
        <w:rPr>
          <w:rFonts w:ascii="宋体" w:hAnsi="宋体" w:eastAsia="宋体" w:cs="宋体"/>
          <w:sz w:val="24"/>
          <w:szCs w:val="28"/>
        </w:rPr>
        <w:t>乙</w:t>
      </w:r>
      <w:r>
        <w:rPr>
          <w:rFonts w:ascii="Times New Roman" w:hAnsi="Times New Roman" w:eastAsia="Times New Roman" w:cs="Times New Roman"/>
          <w:sz w:val="24"/>
          <w:szCs w:val="28"/>
        </w:rPr>
        <w:t>”</w:t>
      </w:r>
      <w:r>
        <w:rPr>
          <w:rFonts w:ascii="宋体" w:hAnsi="宋体" w:eastAsia="宋体" w:cs="宋体"/>
          <w:sz w:val="24"/>
          <w:szCs w:val="28"/>
        </w:rPr>
        <w:t>）的位置．</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1600200" cy="876300"/>
            <wp:effectExtent l="0" t="0" r="0" b="0"/>
            <wp:docPr id="1675169568" name="图片 16751695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169568" name="图片 1675169568" descr=" "/>
                    <pic:cNvPicPr>
                      <a:picLocks noChangeAspect="1"/>
                    </pic:cNvPicPr>
                  </pic:nvPicPr>
                  <pic:blipFill>
                    <a:blip r:embed="rId47"/>
                    <a:stretch>
                      <a:fillRect/>
                    </a:stretch>
                  </pic:blipFill>
                  <pic:spPr>
                    <a:xfrm>
                      <a:off x="0" y="0"/>
                      <a:ext cx="1600200" cy="87630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cs="宋体"/>
          <w:sz w:val="24"/>
          <w:szCs w:val="28"/>
          <w:lang w:eastAsia="zh-CN"/>
        </w:rPr>
      </w:pPr>
      <w:r>
        <w:rPr>
          <w:sz w:val="24"/>
          <w:szCs w:val="28"/>
        </w:rPr>
        <w:t>2</w:t>
      </w:r>
      <w:r>
        <w:rPr>
          <w:rFonts w:hint="eastAsia"/>
          <w:sz w:val="24"/>
          <w:szCs w:val="28"/>
          <w:lang w:val="en-US" w:eastAsia="zh-CN"/>
        </w:rPr>
        <w:t>7</w:t>
      </w:r>
      <w:r>
        <w:rPr>
          <w:sz w:val="24"/>
          <w:szCs w:val="28"/>
        </w:rPr>
        <w:t>．</w:t>
      </w:r>
      <w:r>
        <w:rPr>
          <w:rFonts w:ascii="宋体" w:hAnsi="宋体" w:eastAsia="宋体" w:cs="宋体"/>
          <w:sz w:val="24"/>
          <w:szCs w:val="28"/>
        </w:rPr>
        <w:t>小颖是一位摄影爱好者，她用古诗中描述光学现象的诗句为其作品配词，并联系物理知识作了注解，如</w:t>
      </w:r>
      <w:r>
        <w:rPr>
          <w:rFonts w:ascii="Times New Roman" w:hAnsi="Times New Roman" w:eastAsia="Times New Roman" w:cs="Times New Roman"/>
          <w:sz w:val="24"/>
          <w:szCs w:val="28"/>
        </w:rPr>
        <w:t>“</w:t>
      </w:r>
      <w:r>
        <w:rPr>
          <w:rFonts w:ascii="宋体" w:hAnsi="宋体" w:eastAsia="宋体" w:cs="宋体"/>
          <w:sz w:val="24"/>
          <w:szCs w:val="28"/>
        </w:rPr>
        <w:t>潭清疑水浅</w:t>
      </w:r>
      <w:r>
        <w:rPr>
          <w:rFonts w:ascii="Times New Roman" w:hAnsi="Times New Roman" w:eastAsia="Times New Roman" w:cs="Times New Roman"/>
          <w:sz w:val="24"/>
          <w:szCs w:val="28"/>
        </w:rPr>
        <w:t>”</w:t>
      </w:r>
      <w:r>
        <w:rPr>
          <w:rFonts w:ascii="宋体" w:hAnsi="宋体" w:eastAsia="宋体" w:cs="宋体"/>
          <w:sz w:val="24"/>
          <w:szCs w:val="28"/>
        </w:rPr>
        <w:t>说的是光的</w:t>
      </w:r>
      <w:r>
        <w:rPr>
          <w:sz w:val="24"/>
          <w:szCs w:val="28"/>
        </w:rPr>
        <w:t>________</w:t>
      </w:r>
      <w:r>
        <w:rPr>
          <w:rFonts w:ascii="宋体" w:hAnsi="宋体" w:eastAsia="宋体" w:cs="宋体"/>
          <w:sz w:val="24"/>
          <w:szCs w:val="28"/>
        </w:rPr>
        <w:t>现象；</w:t>
      </w:r>
      <w:r>
        <w:rPr>
          <w:rFonts w:ascii="Times New Roman" w:hAnsi="Times New Roman" w:eastAsia="Times New Roman" w:cs="Times New Roman"/>
          <w:sz w:val="24"/>
          <w:szCs w:val="28"/>
        </w:rPr>
        <w:t>“</w:t>
      </w:r>
      <w:r>
        <w:rPr>
          <w:rFonts w:ascii="宋体" w:hAnsi="宋体" w:eastAsia="宋体" w:cs="宋体"/>
          <w:sz w:val="24"/>
          <w:szCs w:val="28"/>
        </w:rPr>
        <w:t>池水映明月</w:t>
      </w:r>
      <w:r>
        <w:rPr>
          <w:rFonts w:ascii="Times New Roman" w:hAnsi="Times New Roman" w:eastAsia="Times New Roman" w:cs="Times New Roman"/>
          <w:sz w:val="24"/>
          <w:szCs w:val="28"/>
        </w:rPr>
        <w:t>”</w:t>
      </w:r>
      <w:r>
        <w:rPr>
          <w:rFonts w:ascii="宋体" w:hAnsi="宋体" w:eastAsia="宋体" w:cs="宋体"/>
          <w:sz w:val="24"/>
          <w:szCs w:val="28"/>
        </w:rPr>
        <w:t>说的是光的</w:t>
      </w:r>
      <w:r>
        <w:rPr>
          <w:sz w:val="24"/>
          <w:szCs w:val="28"/>
        </w:rPr>
        <w:t>________</w:t>
      </w:r>
      <w:r>
        <w:rPr>
          <w:rFonts w:ascii="宋体" w:hAnsi="宋体" w:eastAsia="宋体" w:cs="宋体"/>
          <w:sz w:val="24"/>
          <w:szCs w:val="28"/>
        </w:rPr>
        <w:t>现象</w:t>
      </w:r>
      <w:r>
        <w:rPr>
          <w:rFonts w:hint="eastAsia" w:ascii="宋体" w:hAnsi="宋体" w:cs="宋体"/>
          <w:sz w:val="24"/>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anchor distT="0" distB="0" distL="114300" distR="114300" simplePos="0" relativeHeight="251665408" behindDoc="1" locked="0" layoutInCell="1" allowOverlap="1">
            <wp:simplePos x="0" y="0"/>
            <wp:positionH relativeFrom="column">
              <wp:posOffset>5334000</wp:posOffset>
            </wp:positionH>
            <wp:positionV relativeFrom="paragraph">
              <wp:posOffset>46990</wp:posOffset>
            </wp:positionV>
            <wp:extent cx="897890" cy="1646555"/>
            <wp:effectExtent l="0" t="0" r="16510" b="10795"/>
            <wp:wrapTight wrapText="bothSides">
              <wp:wrapPolygon>
                <wp:start x="0" y="0"/>
                <wp:lineTo x="0" y="21242"/>
                <wp:lineTo x="21081" y="21242"/>
                <wp:lineTo x="21081" y="0"/>
                <wp:lineTo x="0" y="0"/>
              </wp:wrapPolygon>
            </wp:wrapTight>
            <wp:docPr id="609226238" name="图片 609226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226238" name="图片 609226238"/>
                    <pic:cNvPicPr>
                      <a:picLocks noChangeAspect="1"/>
                    </pic:cNvPicPr>
                  </pic:nvPicPr>
                  <pic:blipFill>
                    <a:blip r:embed="rId48"/>
                    <a:stretch>
                      <a:fillRect/>
                    </a:stretch>
                  </pic:blipFill>
                  <pic:spPr>
                    <a:xfrm>
                      <a:off x="0" y="0"/>
                      <a:ext cx="897890" cy="1646555"/>
                    </a:xfrm>
                    <a:prstGeom prst="rect">
                      <a:avLst/>
                    </a:prstGeom>
                  </pic:spPr>
                </pic:pic>
              </a:graphicData>
            </a:graphic>
          </wp:anchor>
        </w:drawing>
      </w:r>
      <w:r>
        <w:rPr>
          <w:sz w:val="24"/>
          <w:szCs w:val="28"/>
        </w:rPr>
        <w:t>2</w:t>
      </w:r>
      <w:r>
        <w:rPr>
          <w:rFonts w:hint="eastAsia"/>
          <w:sz w:val="24"/>
          <w:szCs w:val="28"/>
          <w:lang w:val="en-US" w:eastAsia="zh-CN"/>
        </w:rPr>
        <w:t>8</w:t>
      </w:r>
      <w:r>
        <w:rPr>
          <w:sz w:val="24"/>
          <w:szCs w:val="28"/>
        </w:rPr>
        <w:t>．</w:t>
      </w:r>
      <w:r>
        <w:rPr>
          <w:rFonts w:ascii="宋体" w:hAnsi="宋体" w:eastAsia="宋体" w:cs="宋体"/>
          <w:sz w:val="24"/>
          <w:szCs w:val="28"/>
        </w:rPr>
        <w:t>在台灯上都装有一个灯罩，它能使灯泡射向上方的光线向下照射，以提高照明的效率，这利用了光的</w:t>
      </w:r>
      <w:r>
        <w:rPr>
          <w:sz w:val="24"/>
          <w:szCs w:val="28"/>
        </w:rPr>
        <w:t>________</w:t>
      </w:r>
      <w:r>
        <w:rPr>
          <w:rFonts w:ascii="宋体" w:hAnsi="宋体" w:eastAsia="宋体" w:cs="宋体"/>
          <w:sz w:val="24"/>
          <w:szCs w:val="28"/>
        </w:rPr>
        <w:t>（选填“沿直线传播”“反射”或“折射”）现象，被台灯照到的桌下面会留下一段阴影，这是由光</w:t>
      </w:r>
      <w:r>
        <w:rPr>
          <w:sz w:val="24"/>
          <w:szCs w:val="28"/>
        </w:rPr>
        <w:t>________</w:t>
      </w:r>
      <w:r>
        <w:rPr>
          <w:rFonts w:ascii="宋体" w:hAnsi="宋体" w:eastAsia="宋体" w:cs="宋体"/>
          <w:sz w:val="24"/>
          <w:szCs w:val="28"/>
        </w:rPr>
        <w:t>（选填“沿直线传播”“反射”或“折射”）造成的，人们能从不同的角度看到灯下被照亮的白纸是因为发生了</w:t>
      </w:r>
      <w:r>
        <w:rPr>
          <w:sz w:val="24"/>
          <w:szCs w:val="28"/>
        </w:rPr>
        <w:t>________</w:t>
      </w:r>
      <w:r>
        <w:rPr>
          <w:rFonts w:ascii="宋体" w:hAnsi="宋体" w:eastAsia="宋体" w:cs="宋体"/>
          <w:sz w:val="24"/>
          <w:szCs w:val="28"/>
        </w:rPr>
        <w:t>（选填“镜面反射”或“漫反射”）．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2</w:t>
      </w:r>
      <w:r>
        <w:rPr>
          <w:rFonts w:hint="eastAsia"/>
          <w:sz w:val="24"/>
          <w:szCs w:val="28"/>
          <w:lang w:val="en-US" w:eastAsia="zh-CN"/>
        </w:rPr>
        <w:t>9</w:t>
      </w:r>
      <w:r>
        <w:rPr>
          <w:sz w:val="24"/>
          <w:szCs w:val="28"/>
        </w:rPr>
        <w:t>．</w:t>
      </w:r>
      <w:r>
        <w:rPr>
          <w:rFonts w:ascii="宋体" w:hAnsi="宋体" w:eastAsia="宋体" w:cs="宋体"/>
          <w:sz w:val="24"/>
          <w:szCs w:val="28"/>
        </w:rPr>
        <w:t>将下列光学现象按形成的原因归类（填序号）：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ascii="宋体" w:hAnsi="宋体" w:eastAsia="宋体" w:cs="宋体"/>
          <w:sz w:val="24"/>
          <w:szCs w:val="28"/>
        </w:rPr>
        <w:t>①一叶障目，不见泰山</w:t>
      </w:r>
      <w:r>
        <w:rPr>
          <w:rFonts w:ascii="Times New Roman" w:hAnsi="Times New Roman" w:eastAsia="Times New Roman" w:cs="Times New Roman"/>
          <w:sz w:val="24"/>
          <w:szCs w:val="28"/>
        </w:rPr>
        <w:t xml:space="preserve"> </w:t>
      </w:r>
      <w:r>
        <w:rPr>
          <w:rFonts w:ascii="宋体" w:hAnsi="宋体" w:eastAsia="宋体" w:cs="宋体"/>
          <w:sz w:val="24"/>
          <w:szCs w:val="28"/>
        </w:rPr>
        <w:t>②海市蜃楼</w:t>
      </w:r>
      <w:r>
        <w:rPr>
          <w:rFonts w:ascii="Times New Roman" w:hAnsi="Times New Roman" w:eastAsia="Times New Roman" w:cs="Times New Roman"/>
          <w:sz w:val="24"/>
          <w:szCs w:val="28"/>
        </w:rPr>
        <w:t xml:space="preserve"> </w:t>
      </w:r>
      <w:r>
        <w:rPr>
          <w:rFonts w:ascii="宋体" w:hAnsi="宋体" w:eastAsia="宋体" w:cs="宋体"/>
          <w:sz w:val="24"/>
          <w:szCs w:val="28"/>
        </w:rPr>
        <w:t>③猴子捞月</w:t>
      </w:r>
      <w:r>
        <w:rPr>
          <w:rFonts w:ascii="Times New Roman" w:hAnsi="Times New Roman" w:eastAsia="Times New Roman" w:cs="Times New Roman"/>
          <w:sz w:val="24"/>
          <w:szCs w:val="28"/>
        </w:rPr>
        <w:t xml:space="preserve"> </w:t>
      </w:r>
      <w:r>
        <w:rPr>
          <w:rFonts w:ascii="宋体" w:hAnsi="宋体" w:eastAsia="宋体" w:cs="宋体"/>
          <w:sz w:val="24"/>
          <w:szCs w:val="28"/>
        </w:rPr>
        <w:t>④厚玻璃后的铅笔看上去好像断成了三截</w:t>
      </w:r>
      <w:r>
        <w:rPr>
          <w:rFonts w:ascii="Times New Roman" w:hAnsi="Times New Roman" w:eastAsia="Times New Roman" w:cs="Times New Roman"/>
          <w:sz w:val="24"/>
          <w:szCs w:val="28"/>
        </w:rPr>
        <w:t xml:space="preserve"> </w:t>
      </w:r>
      <w:r>
        <w:rPr>
          <w:rFonts w:ascii="宋体" w:hAnsi="宋体" w:eastAsia="宋体" w:cs="宋体"/>
          <w:sz w:val="24"/>
          <w:szCs w:val="28"/>
        </w:rPr>
        <w:t>⑤在路灯下看到了自己的影子⑥上课时，教室里的学生都能看到老师</w:t>
      </w:r>
      <w:r>
        <w:rPr>
          <w:rFonts w:hint="eastAsia" w:ascii="宋体" w:hAnsi="宋体" w:cs="宋体"/>
          <w:sz w:val="24"/>
          <w:szCs w:val="28"/>
          <w:lang w:eastAsia="zh-CN"/>
        </w:rPr>
        <w:t>。</w:t>
      </w:r>
      <w:r>
        <w:rPr>
          <w:rFonts w:ascii="宋体" w:hAnsi="宋体" w:eastAsia="宋体" w:cs="宋体"/>
          <w:sz w:val="24"/>
          <w:szCs w:val="28"/>
        </w:rPr>
        <w:t>属于光的直线传播的是</w:t>
      </w:r>
      <w:r>
        <w:rPr>
          <w:sz w:val="24"/>
          <w:szCs w:val="28"/>
        </w:rPr>
        <w:t>__________</w:t>
      </w:r>
      <w:r>
        <w:rPr>
          <w:rFonts w:ascii="宋体" w:hAnsi="宋体" w:eastAsia="宋体" w:cs="宋体"/>
          <w:sz w:val="24"/>
          <w:szCs w:val="28"/>
        </w:rPr>
        <w:t>；属于光的反射的是</w:t>
      </w:r>
      <w:r>
        <w:rPr>
          <w:sz w:val="24"/>
          <w:szCs w:val="28"/>
        </w:rPr>
        <w:t>__________</w:t>
      </w:r>
      <w:r>
        <w:rPr>
          <w:rFonts w:ascii="宋体" w:hAnsi="宋体" w:eastAsia="宋体" w:cs="宋体"/>
          <w:sz w:val="24"/>
          <w:szCs w:val="28"/>
        </w:rPr>
        <w:t>；属于光的折射的是</w:t>
      </w:r>
      <w:r>
        <w:rPr>
          <w:sz w:val="24"/>
          <w:szCs w:val="28"/>
        </w:rPr>
        <w:t>__________</w:t>
      </w:r>
      <w:r>
        <w:rPr>
          <w:rFonts w:ascii="宋体" w:hAnsi="宋体" w:eastAsia="宋体" w:cs="宋体"/>
          <w:sz w:val="24"/>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rFonts w:hint="eastAsia"/>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rFonts w:hint="eastAsia" w:eastAsia="宋体"/>
          <w:b/>
          <w:sz w:val="24"/>
          <w:szCs w:val="28"/>
          <w:lang w:eastAsia="zh-CN"/>
        </w:rPr>
      </w:pPr>
      <w:r>
        <w:rPr>
          <w:rFonts w:hint="eastAsia"/>
          <w:b/>
          <w:sz w:val="24"/>
          <w:szCs w:val="28"/>
          <w:lang w:eastAsia="zh-CN"/>
        </w:rPr>
        <w:t>三</w:t>
      </w:r>
      <w:r>
        <w:rPr>
          <w:rFonts w:hint="eastAsia"/>
          <w:b/>
          <w:sz w:val="24"/>
          <w:szCs w:val="28"/>
        </w:rPr>
        <w:t>、作图题</w:t>
      </w:r>
      <w:r>
        <w:rPr>
          <w:rFonts w:hint="eastAsia"/>
          <w:b/>
          <w:sz w:val="24"/>
          <w:szCs w:val="28"/>
          <w:lang w:eastAsia="zh-CN"/>
        </w:rPr>
        <w:t>（每题</w:t>
      </w:r>
      <w:r>
        <w:rPr>
          <w:rFonts w:hint="eastAsia"/>
          <w:b/>
          <w:sz w:val="24"/>
          <w:szCs w:val="28"/>
          <w:lang w:val="en-US" w:eastAsia="zh-CN"/>
        </w:rPr>
        <w:t>3分，共6分</w:t>
      </w:r>
      <w:r>
        <w:rPr>
          <w:rFonts w:hint="eastAsia"/>
          <w:b/>
          <w:sz w:val="24"/>
          <w:szCs w:val="28"/>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30</w:t>
      </w:r>
      <w:r>
        <w:rPr>
          <w:sz w:val="24"/>
          <w:szCs w:val="28"/>
        </w:rPr>
        <w:t>．</w:t>
      </w:r>
      <w:r>
        <w:rPr>
          <w:rFonts w:ascii="宋体" w:hAnsi="宋体" w:eastAsia="宋体" w:cs="宋体"/>
          <w:sz w:val="24"/>
          <w:szCs w:val="28"/>
        </w:rPr>
        <w:t>如图所示，请补充平面镜的入射光线和透镜的折射光线，完成光路图。</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2033270" cy="1285240"/>
            <wp:effectExtent l="0" t="0" r="5080" b="10160"/>
            <wp:docPr id="645519640" name="图片 6455196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519640" name="图片 645519640" descr=" "/>
                    <pic:cNvPicPr>
                      <a:picLocks noChangeAspect="1"/>
                    </pic:cNvPicPr>
                  </pic:nvPicPr>
                  <pic:blipFill>
                    <a:blip r:embed="rId49"/>
                    <a:stretch>
                      <a:fillRect/>
                    </a:stretch>
                  </pic:blipFill>
                  <pic:spPr>
                    <a:xfrm>
                      <a:off x="0" y="0"/>
                      <a:ext cx="2033270" cy="12852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31</w:t>
      </w:r>
      <w:r>
        <w:rPr>
          <w:sz w:val="24"/>
          <w:szCs w:val="28"/>
        </w:rPr>
        <w:t>．</w:t>
      </w:r>
      <w:r>
        <w:rPr>
          <w:rFonts w:ascii="宋体" w:hAnsi="宋体" w:eastAsia="宋体" w:cs="宋体"/>
          <w:sz w:val="24"/>
          <w:szCs w:val="28"/>
        </w:rPr>
        <w:t>请在图中画出对应的入射光线和折射光线。</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sz w:val="24"/>
          <w:szCs w:val="28"/>
        </w:rPr>
      </w:pPr>
      <w:r>
        <w:rPr>
          <w:sz w:val="24"/>
          <w:szCs w:val="28"/>
        </w:rPr>
        <w:drawing>
          <wp:inline distT="0" distB="0" distL="114300" distR="114300">
            <wp:extent cx="2125980" cy="1028700"/>
            <wp:effectExtent l="0" t="0" r="7620" b="0"/>
            <wp:docPr id="100030" name="图片 1000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 "/>
                    <pic:cNvPicPr>
                      <a:picLocks noChangeAspect="1"/>
                    </pic:cNvPicPr>
                  </pic:nvPicPr>
                  <pic:blipFill>
                    <a:blip r:embed="rId50"/>
                    <a:stretch>
                      <a:fillRect/>
                    </a:stretch>
                  </pic:blipFill>
                  <pic:spPr>
                    <a:xfrm>
                      <a:off x="0" y="0"/>
                      <a:ext cx="2125980" cy="10287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rFonts w:hint="eastAsia" w:eastAsia="宋体"/>
          <w:b/>
          <w:sz w:val="24"/>
          <w:szCs w:val="28"/>
          <w:lang w:eastAsia="zh-CN"/>
        </w:rPr>
      </w:pPr>
      <w:r>
        <w:rPr>
          <w:rFonts w:hint="eastAsia"/>
          <w:b/>
          <w:sz w:val="24"/>
          <w:szCs w:val="28"/>
          <w:lang w:eastAsia="zh-CN"/>
        </w:rPr>
        <w:t>四</w:t>
      </w:r>
      <w:r>
        <w:rPr>
          <w:rFonts w:hint="eastAsia"/>
          <w:b/>
          <w:sz w:val="24"/>
          <w:szCs w:val="28"/>
        </w:rPr>
        <w:t>、实验题</w:t>
      </w:r>
      <w:r>
        <w:rPr>
          <w:rFonts w:hint="eastAsia"/>
          <w:b/>
          <w:sz w:val="24"/>
          <w:szCs w:val="28"/>
          <w:lang w:eastAsia="zh-CN"/>
        </w:rPr>
        <w:t>（每空</w:t>
      </w:r>
      <w:r>
        <w:rPr>
          <w:rFonts w:hint="eastAsia"/>
          <w:b/>
          <w:sz w:val="24"/>
          <w:szCs w:val="28"/>
          <w:lang w:val="en-US" w:eastAsia="zh-CN"/>
        </w:rPr>
        <w:t>2分，共28分</w:t>
      </w:r>
      <w:r>
        <w:rPr>
          <w:rFonts w:hint="eastAsia"/>
          <w:b/>
          <w:sz w:val="24"/>
          <w:szCs w:val="28"/>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32</w:t>
      </w:r>
      <w:r>
        <w:rPr>
          <w:sz w:val="24"/>
          <w:szCs w:val="28"/>
        </w:rPr>
        <w:t>．</w:t>
      </w:r>
      <w:r>
        <w:rPr>
          <w:rFonts w:ascii="宋体" w:hAnsi="宋体" w:eastAsia="宋体" w:cs="宋体"/>
          <w:sz w:val="24"/>
          <w:szCs w:val="28"/>
        </w:rPr>
        <w:t>如图甲是“探究平面镜成像特点”的情景：竖立的透明玻璃板下方放一把直尺，直尺与玻璃板垂直；两支相同的蜡烛</w:t>
      </w:r>
      <w:r>
        <w:rPr>
          <w:rFonts w:ascii="Times New Roman" w:hAnsi="Times New Roman" w:eastAsia="Times New Roman" w:cs="Times New Roman"/>
          <w:i/>
          <w:sz w:val="24"/>
          <w:szCs w:val="28"/>
        </w:rPr>
        <w:t>A</w:t>
      </w:r>
      <w:r>
        <w:rPr>
          <w:rFonts w:ascii="宋体" w:hAnsi="宋体" w:eastAsia="宋体" w:cs="宋体"/>
          <w:sz w:val="24"/>
          <w:szCs w:val="28"/>
        </w:rPr>
        <w:t>、</w:t>
      </w:r>
      <w:r>
        <w:rPr>
          <w:rFonts w:ascii="Times New Roman" w:hAnsi="Times New Roman" w:eastAsia="Times New Roman" w:cs="Times New Roman"/>
          <w:i/>
          <w:sz w:val="24"/>
          <w:szCs w:val="28"/>
        </w:rPr>
        <w:t>B</w:t>
      </w:r>
      <w:r>
        <w:rPr>
          <w:rFonts w:ascii="宋体" w:hAnsi="宋体" w:eastAsia="宋体" w:cs="宋体"/>
          <w:sz w:val="24"/>
          <w:szCs w:val="28"/>
        </w:rPr>
        <w:t>竖立于玻璃板两侧的直尺上，以</w:t>
      </w:r>
      <w:r>
        <w:rPr>
          <w:rFonts w:ascii="Times New Roman" w:hAnsi="Times New Roman" w:eastAsia="Times New Roman" w:cs="Times New Roman"/>
          <w:i/>
          <w:sz w:val="24"/>
          <w:szCs w:val="28"/>
        </w:rPr>
        <w:t>A</w:t>
      </w:r>
      <w:r>
        <w:rPr>
          <w:rFonts w:ascii="宋体" w:hAnsi="宋体" w:eastAsia="宋体" w:cs="宋体"/>
          <w:sz w:val="24"/>
          <w:szCs w:val="28"/>
        </w:rPr>
        <w:t>蜡烛为成像物体：</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1066800" cy="981075"/>
            <wp:effectExtent l="0" t="0" r="0" b="9525"/>
            <wp:docPr id="100046" name="图片 1000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descr=" "/>
                    <pic:cNvPicPr>
                      <a:picLocks noChangeAspect="1"/>
                    </pic:cNvPicPr>
                  </pic:nvPicPr>
                  <pic:blipFill>
                    <a:blip r:embed="rId51"/>
                    <a:stretch>
                      <a:fillRect/>
                    </a:stretch>
                  </pic:blipFill>
                  <pic:spPr>
                    <a:xfrm>
                      <a:off x="0" y="0"/>
                      <a:ext cx="1066800" cy="9810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ascii="Times New Roman" w:hAnsi="Times New Roman" w:eastAsia="Times New Roman" w:cs="Times New Roman"/>
          <w:sz w:val="24"/>
          <w:szCs w:val="28"/>
        </w:rPr>
        <w:t>(1)</w:t>
      </w:r>
      <w:r>
        <w:rPr>
          <w:rFonts w:ascii="宋体" w:hAnsi="宋体" w:eastAsia="宋体" w:cs="宋体"/>
          <w:sz w:val="24"/>
          <w:szCs w:val="28"/>
        </w:rPr>
        <w:t>为便于观察，该实验最好在</w:t>
      </w:r>
      <w:r>
        <w:rPr>
          <w:sz w:val="24"/>
          <w:szCs w:val="28"/>
        </w:rPr>
        <w:t>______</w:t>
      </w:r>
      <w:r>
        <w:rPr>
          <w:rFonts w:ascii="宋体" w:hAnsi="宋体" w:eastAsia="宋体" w:cs="宋体"/>
          <w:sz w:val="24"/>
          <w:szCs w:val="28"/>
        </w:rPr>
        <w:t>环境中进行（选填“较明亮”或“较黑暗”）；</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ascii="Times New Roman" w:hAnsi="Times New Roman" w:eastAsia="Times New Roman" w:cs="Times New Roman"/>
          <w:sz w:val="24"/>
          <w:szCs w:val="28"/>
        </w:rPr>
        <w:t>(</w:t>
      </w:r>
      <w:r>
        <w:rPr>
          <w:rFonts w:hint="eastAsia" w:cs="Times New Roman"/>
          <w:sz w:val="24"/>
          <w:szCs w:val="28"/>
          <w:lang w:val="en-US" w:eastAsia="zh-CN"/>
        </w:rPr>
        <w:t>2</w:t>
      </w:r>
      <w:r>
        <w:rPr>
          <w:rFonts w:ascii="Times New Roman" w:hAnsi="Times New Roman" w:eastAsia="Times New Roman" w:cs="Times New Roman"/>
          <w:sz w:val="24"/>
          <w:szCs w:val="28"/>
        </w:rPr>
        <w:t>)</w:t>
      </w:r>
      <w:r>
        <w:rPr>
          <w:rFonts w:ascii="宋体" w:hAnsi="宋体" w:eastAsia="宋体" w:cs="宋体"/>
          <w:sz w:val="24"/>
          <w:szCs w:val="28"/>
        </w:rPr>
        <w:t>现有厚度分别为</w:t>
      </w:r>
      <w:r>
        <w:rPr>
          <w:rFonts w:ascii="Times New Roman" w:hAnsi="Times New Roman" w:eastAsia="Times New Roman" w:cs="Times New Roman"/>
          <w:sz w:val="24"/>
          <w:szCs w:val="28"/>
        </w:rPr>
        <w:t>5mm</w:t>
      </w:r>
      <w:r>
        <w:rPr>
          <w:rFonts w:ascii="宋体" w:hAnsi="宋体" w:eastAsia="宋体" w:cs="宋体"/>
          <w:sz w:val="24"/>
          <w:szCs w:val="28"/>
        </w:rPr>
        <w:t>和</w:t>
      </w:r>
      <w:r>
        <w:rPr>
          <w:rFonts w:ascii="Times New Roman" w:hAnsi="Times New Roman" w:eastAsia="Times New Roman" w:cs="Times New Roman"/>
          <w:sz w:val="24"/>
          <w:szCs w:val="28"/>
        </w:rPr>
        <w:t>2mm</w:t>
      </w:r>
      <w:r>
        <w:rPr>
          <w:rFonts w:ascii="宋体" w:hAnsi="宋体" w:eastAsia="宋体" w:cs="宋体"/>
          <w:sz w:val="24"/>
          <w:szCs w:val="28"/>
        </w:rPr>
        <w:t>的两块玻璃板，应选择</w:t>
      </w:r>
      <w:r>
        <w:rPr>
          <w:sz w:val="24"/>
          <w:szCs w:val="28"/>
        </w:rPr>
        <w:t>_______</w:t>
      </w:r>
      <w:r>
        <w:rPr>
          <w:rFonts w:ascii="Times New Roman" w:hAnsi="Times New Roman" w:eastAsia="Times New Roman" w:cs="Times New Roman"/>
          <w:sz w:val="24"/>
          <w:szCs w:val="28"/>
        </w:rPr>
        <w:t>mm</w:t>
      </w:r>
      <w:r>
        <w:rPr>
          <w:rFonts w:ascii="宋体" w:hAnsi="宋体" w:eastAsia="宋体" w:cs="宋体"/>
          <w:sz w:val="24"/>
          <w:szCs w:val="28"/>
        </w:rPr>
        <w:t>厚的玻璃板做实验。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ascii="Times New Roman" w:hAnsi="Times New Roman" w:eastAsia="Times New Roman" w:cs="Times New Roman"/>
          <w:sz w:val="24"/>
          <w:szCs w:val="28"/>
        </w:rPr>
        <w:t>(3)</w:t>
      </w:r>
      <w:r>
        <w:rPr>
          <w:rFonts w:ascii="宋体" w:hAnsi="宋体" w:eastAsia="宋体" w:cs="宋体"/>
          <w:sz w:val="24"/>
          <w:szCs w:val="28"/>
        </w:rPr>
        <w:t>无论怎样在桌面上移动棋子</w:t>
      </w:r>
      <w:r>
        <w:rPr>
          <w:rFonts w:ascii="Times New Roman" w:hAnsi="Times New Roman" w:eastAsia="Times New Roman" w:cs="Times New Roman"/>
          <w:sz w:val="24"/>
          <w:szCs w:val="28"/>
        </w:rPr>
        <w:t>B</w:t>
      </w:r>
      <w:r>
        <w:rPr>
          <w:rFonts w:ascii="宋体" w:hAnsi="宋体" w:eastAsia="宋体" w:cs="宋体"/>
          <w:sz w:val="24"/>
          <w:szCs w:val="28"/>
        </w:rPr>
        <w:t>，都无法使它与棋子</w:t>
      </w:r>
      <w:r>
        <w:rPr>
          <w:rFonts w:ascii="Times New Roman" w:hAnsi="Times New Roman" w:eastAsia="Times New Roman" w:cs="Times New Roman"/>
          <w:sz w:val="24"/>
          <w:szCs w:val="28"/>
        </w:rPr>
        <w:t>A</w:t>
      </w:r>
      <w:r>
        <w:rPr>
          <w:rFonts w:ascii="宋体" w:hAnsi="宋体" w:eastAsia="宋体" w:cs="宋体"/>
          <w:sz w:val="24"/>
          <w:szCs w:val="28"/>
        </w:rPr>
        <w:t>的像完全重合，出现这种情况的原因是</w:t>
      </w:r>
      <w:r>
        <w:rPr>
          <w:sz w:val="24"/>
          <w:szCs w:val="28"/>
        </w:rPr>
        <w:t>___________________________________________________</w:t>
      </w:r>
      <w:r>
        <w:rPr>
          <w:rFonts w:ascii="宋体" w:hAnsi="宋体" w:eastAsia="宋体" w:cs="宋体"/>
          <w:sz w:val="24"/>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ascii="Times New Roman" w:hAnsi="Times New Roman" w:eastAsia="Times New Roman" w:cs="Times New Roman"/>
          <w:sz w:val="24"/>
          <w:szCs w:val="28"/>
        </w:rPr>
        <w:t>(</w:t>
      </w:r>
      <w:r>
        <w:rPr>
          <w:rFonts w:hint="eastAsia" w:cs="Times New Roman"/>
          <w:sz w:val="24"/>
          <w:szCs w:val="28"/>
          <w:lang w:val="en-US" w:eastAsia="zh-CN"/>
        </w:rPr>
        <w:t>4</w:t>
      </w:r>
      <w:r>
        <w:rPr>
          <w:rFonts w:ascii="Times New Roman" w:hAnsi="Times New Roman" w:eastAsia="Times New Roman" w:cs="Times New Roman"/>
          <w:sz w:val="24"/>
          <w:szCs w:val="28"/>
        </w:rPr>
        <w:t>)</w:t>
      </w:r>
      <w:r>
        <w:rPr>
          <w:rFonts w:ascii="宋体" w:hAnsi="宋体" w:eastAsia="宋体" w:cs="宋体"/>
          <w:sz w:val="24"/>
          <w:szCs w:val="28"/>
        </w:rPr>
        <w:t>若在像的位置放一光屏，光屏</w:t>
      </w:r>
      <w:r>
        <w:rPr>
          <w:sz w:val="24"/>
          <w:szCs w:val="28"/>
        </w:rPr>
        <w:t>______</w:t>
      </w:r>
      <w:r>
        <w:rPr>
          <w:rFonts w:ascii="宋体" w:hAnsi="宋体" w:eastAsia="宋体" w:cs="宋体"/>
          <w:sz w:val="24"/>
          <w:szCs w:val="28"/>
        </w:rPr>
        <w:t>（填“能”或“不能”）承接到像，说明像是</w:t>
      </w:r>
      <w:r>
        <w:rPr>
          <w:sz w:val="24"/>
          <w:szCs w:val="28"/>
        </w:rPr>
        <w:t>______</w:t>
      </w:r>
      <w:r>
        <w:rPr>
          <w:rFonts w:ascii="宋体" w:hAnsi="宋体" w:eastAsia="宋体" w:cs="宋体"/>
          <w:sz w:val="24"/>
          <w:szCs w:val="28"/>
        </w:rPr>
        <w:t>（填“虚”或“实”）像。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default" w:ascii="宋体" w:hAnsi="宋体" w:eastAsia="宋体" w:cs="宋体"/>
          <w:sz w:val="24"/>
          <w:szCs w:val="28"/>
          <w:lang w:val="en-US" w:eastAsia="zh-CN"/>
        </w:rPr>
      </w:pPr>
      <w:r>
        <w:rPr>
          <w:rFonts w:ascii="Times New Roman" w:hAnsi="Times New Roman" w:eastAsia="Times New Roman" w:cs="Times New Roman"/>
          <w:sz w:val="24"/>
          <w:szCs w:val="28"/>
        </w:rPr>
        <w:t>(</w:t>
      </w:r>
      <w:r>
        <w:rPr>
          <w:rFonts w:hint="eastAsia" w:cs="Times New Roman"/>
          <w:sz w:val="24"/>
          <w:szCs w:val="28"/>
          <w:lang w:val="en-US" w:eastAsia="zh-CN"/>
        </w:rPr>
        <w:t>5</w:t>
      </w:r>
      <w:r>
        <w:rPr>
          <w:rFonts w:ascii="Times New Roman" w:hAnsi="Times New Roman" w:eastAsia="Times New Roman" w:cs="Times New Roman"/>
          <w:sz w:val="24"/>
          <w:szCs w:val="28"/>
        </w:rPr>
        <w:t>)</w:t>
      </w:r>
      <w:r>
        <w:rPr>
          <w:rFonts w:ascii="宋体" w:hAnsi="宋体" w:eastAsia="宋体" w:cs="宋体"/>
          <w:sz w:val="24"/>
          <w:szCs w:val="28"/>
        </w:rPr>
        <w:t>小明把四个模型分别面对玻璃板直立在桌面上，用于研究像与物左右位置的关系。其中能够达到实验目的是</w:t>
      </w:r>
      <w:r>
        <w:rPr>
          <w:sz w:val="24"/>
          <w:szCs w:val="28"/>
        </w:rPr>
        <w:t>（______）</w:t>
      </w:r>
      <w:r>
        <w:rPr>
          <w:rFonts w:hint="eastAsia"/>
          <w:sz w:val="24"/>
          <w:szCs w:val="28"/>
          <w:lang w:val="en-US" w:eastAsia="zh-CN"/>
        </w:rPr>
        <w:t>(填序号)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Times New Roman" w:hAnsi="Times New Roman" w:eastAsia="Times New Roman" w:cs="Times New Roman"/>
          <w:sz w:val="24"/>
          <w:szCs w:val="28"/>
        </w:rPr>
        <w:t>A</w:t>
      </w:r>
      <w:r>
        <w:rPr>
          <w:rFonts w:ascii="宋体" w:hAnsi="宋体" w:eastAsia="宋体" w:cs="宋体"/>
          <w:sz w:val="24"/>
          <w:szCs w:val="28"/>
        </w:rPr>
        <w:t>．</w:t>
      </w:r>
      <w:r>
        <w:rPr>
          <w:sz w:val="24"/>
          <w:szCs w:val="28"/>
        </w:rPr>
        <w:drawing>
          <wp:inline distT="0" distB="0" distL="114300" distR="114300">
            <wp:extent cx="942975" cy="781050"/>
            <wp:effectExtent l="0" t="0" r="9525" b="0"/>
            <wp:docPr id="100047" name="图片 1000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 "/>
                    <pic:cNvPicPr>
                      <a:picLocks noChangeAspect="1"/>
                    </pic:cNvPicPr>
                  </pic:nvPicPr>
                  <pic:blipFill>
                    <a:blip r:embed="rId52"/>
                    <a:stretch>
                      <a:fillRect/>
                    </a:stretch>
                  </pic:blipFill>
                  <pic:spPr>
                    <a:xfrm>
                      <a:off x="0" y="0"/>
                      <a:ext cx="942975" cy="781050"/>
                    </a:xfrm>
                    <a:prstGeom prst="rect">
                      <a:avLst/>
                    </a:prstGeom>
                  </pic:spPr>
                </pic:pic>
              </a:graphicData>
            </a:graphic>
          </wp:inline>
        </w:drawing>
      </w:r>
      <w:r>
        <w:rPr>
          <w:rFonts w:ascii="Times New Roman" w:hAnsi="Times New Roman" w:eastAsia="Times New Roman" w:cs="Times New Roman"/>
          <w:sz w:val="24"/>
          <w:szCs w:val="28"/>
        </w:rPr>
        <w:t>B</w:t>
      </w:r>
      <w:r>
        <w:rPr>
          <w:rFonts w:ascii="宋体" w:hAnsi="宋体" w:eastAsia="宋体" w:cs="宋体"/>
          <w:sz w:val="24"/>
          <w:szCs w:val="28"/>
        </w:rPr>
        <w:t>．</w:t>
      </w:r>
      <w:r>
        <w:rPr>
          <w:sz w:val="24"/>
          <w:szCs w:val="28"/>
        </w:rPr>
        <w:drawing>
          <wp:inline distT="0" distB="0" distL="114300" distR="114300">
            <wp:extent cx="1009650" cy="771525"/>
            <wp:effectExtent l="0" t="0" r="0" b="9525"/>
            <wp:docPr id="100048" name="图片 1000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descr=" "/>
                    <pic:cNvPicPr>
                      <a:picLocks noChangeAspect="1"/>
                    </pic:cNvPicPr>
                  </pic:nvPicPr>
                  <pic:blipFill>
                    <a:blip r:embed="rId53"/>
                    <a:stretch>
                      <a:fillRect/>
                    </a:stretch>
                  </pic:blipFill>
                  <pic:spPr>
                    <a:xfrm>
                      <a:off x="0" y="0"/>
                      <a:ext cx="1009650" cy="771525"/>
                    </a:xfrm>
                    <a:prstGeom prst="rect">
                      <a:avLst/>
                    </a:prstGeom>
                  </pic:spPr>
                </pic:pic>
              </a:graphicData>
            </a:graphic>
          </wp:inline>
        </w:drawing>
      </w:r>
      <w:r>
        <w:rPr>
          <w:rFonts w:ascii="Times New Roman" w:hAnsi="Times New Roman" w:eastAsia="Times New Roman" w:cs="Times New Roman"/>
          <w:sz w:val="24"/>
          <w:szCs w:val="28"/>
        </w:rPr>
        <w:t>C</w:t>
      </w:r>
      <w:r>
        <w:rPr>
          <w:rFonts w:ascii="宋体" w:hAnsi="宋体" w:eastAsia="宋体" w:cs="宋体"/>
          <w:sz w:val="24"/>
          <w:szCs w:val="28"/>
        </w:rPr>
        <w:t>．</w:t>
      </w:r>
      <w:r>
        <w:rPr>
          <w:sz w:val="24"/>
          <w:szCs w:val="28"/>
        </w:rPr>
        <w:drawing>
          <wp:inline distT="0" distB="0" distL="114300" distR="114300">
            <wp:extent cx="952500" cy="790575"/>
            <wp:effectExtent l="0" t="0" r="0" b="9525"/>
            <wp:docPr id="100049" name="图片 1000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 "/>
                    <pic:cNvPicPr>
                      <a:picLocks noChangeAspect="1"/>
                    </pic:cNvPicPr>
                  </pic:nvPicPr>
                  <pic:blipFill>
                    <a:blip r:embed="rId54"/>
                    <a:stretch>
                      <a:fillRect/>
                    </a:stretch>
                  </pic:blipFill>
                  <pic:spPr>
                    <a:xfrm>
                      <a:off x="0" y="0"/>
                      <a:ext cx="952500" cy="790575"/>
                    </a:xfrm>
                    <a:prstGeom prst="rect">
                      <a:avLst/>
                    </a:prstGeom>
                  </pic:spPr>
                </pic:pic>
              </a:graphicData>
            </a:graphic>
          </wp:inline>
        </w:drawing>
      </w:r>
      <w:r>
        <w:rPr>
          <w:rFonts w:ascii="Times New Roman" w:hAnsi="Times New Roman" w:eastAsia="Times New Roman" w:cs="Times New Roman"/>
          <w:sz w:val="24"/>
          <w:szCs w:val="28"/>
        </w:rPr>
        <w:t>D</w:t>
      </w:r>
      <w:r>
        <w:rPr>
          <w:rFonts w:ascii="宋体" w:hAnsi="宋体" w:eastAsia="宋体" w:cs="宋体"/>
          <w:sz w:val="24"/>
          <w:szCs w:val="28"/>
        </w:rPr>
        <w:t>．</w:t>
      </w:r>
      <w:r>
        <w:rPr>
          <w:sz w:val="24"/>
          <w:szCs w:val="28"/>
        </w:rPr>
        <w:drawing>
          <wp:inline distT="0" distB="0" distL="114300" distR="114300">
            <wp:extent cx="962025" cy="781050"/>
            <wp:effectExtent l="0" t="0" r="9525" b="0"/>
            <wp:docPr id="100050" name="图片 1000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descr=" "/>
                    <pic:cNvPicPr>
                      <a:picLocks noChangeAspect="1"/>
                    </pic:cNvPicPr>
                  </pic:nvPicPr>
                  <pic:blipFill>
                    <a:blip r:embed="rId55"/>
                    <a:stretch>
                      <a:fillRect/>
                    </a:stretch>
                  </pic:blipFill>
                  <pic:spPr>
                    <a:xfrm>
                      <a:off x="0" y="0"/>
                      <a:ext cx="962025" cy="7810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33</w:t>
      </w:r>
      <w:r>
        <w:rPr>
          <w:sz w:val="24"/>
          <w:szCs w:val="28"/>
        </w:rPr>
        <w:t>．</w:t>
      </w:r>
      <w:r>
        <w:rPr>
          <w:rFonts w:ascii="宋体" w:hAnsi="宋体" w:eastAsia="宋体" w:cs="宋体"/>
          <w:sz w:val="24"/>
          <w:szCs w:val="28"/>
        </w:rPr>
        <w:t>如图甲所示，一束平行光经过一凸透镜，调节光屏的位置直到在光屏上得到一个最小、最亮的光斑、小明用此凸透镜做“探究凸透镜成像规律”的实验，并用蜡烛作光源，实验装置如图乙所示。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sz w:val="24"/>
          <w:szCs w:val="28"/>
        </w:rPr>
        <w:drawing>
          <wp:inline distT="0" distB="0" distL="114300" distR="114300">
            <wp:extent cx="4600575" cy="1162050"/>
            <wp:effectExtent l="0" t="0" r="9525" b="0"/>
            <wp:docPr id="527185588" name="图片 5271855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185588" name="图片 527185588" descr=" "/>
                    <pic:cNvPicPr>
                      <a:picLocks noChangeAspect="1"/>
                    </pic:cNvPicPr>
                  </pic:nvPicPr>
                  <pic:blipFill>
                    <a:blip r:embed="rId56"/>
                    <a:stretch>
                      <a:fillRect/>
                    </a:stretch>
                  </pic:blipFill>
                  <pic:spPr>
                    <a:xfrm>
                      <a:off x="0" y="0"/>
                      <a:ext cx="4600575" cy="11620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ascii="Times New Roman" w:hAnsi="Times New Roman" w:eastAsia="Times New Roman" w:cs="Times New Roman"/>
          <w:sz w:val="24"/>
          <w:szCs w:val="28"/>
        </w:rPr>
        <w:t>(1)</w:t>
      </w:r>
      <w:r>
        <w:rPr>
          <w:rFonts w:ascii="宋体" w:hAnsi="宋体" w:eastAsia="宋体" w:cs="宋体"/>
          <w:sz w:val="24"/>
          <w:szCs w:val="28"/>
        </w:rPr>
        <w:t>该凸透镜的焦距为</w:t>
      </w:r>
      <w:r>
        <w:rPr>
          <w:sz w:val="24"/>
          <w:szCs w:val="28"/>
        </w:rPr>
        <w:t>______</w:t>
      </w:r>
      <w:r>
        <w:rPr>
          <w:rFonts w:ascii="Times New Roman" w:hAnsi="Times New Roman" w:eastAsia="Times New Roman" w:cs="Times New Roman"/>
          <w:sz w:val="24"/>
          <w:szCs w:val="28"/>
        </w:rPr>
        <w:t>cm</w:t>
      </w:r>
      <w:r>
        <w:rPr>
          <w:rFonts w:ascii="宋体" w:hAnsi="宋体" w:eastAsia="宋体" w:cs="宋体"/>
          <w:sz w:val="24"/>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ascii="Times New Roman" w:hAnsi="Times New Roman" w:eastAsia="Times New Roman" w:cs="Times New Roman"/>
          <w:sz w:val="24"/>
          <w:szCs w:val="28"/>
        </w:rPr>
        <w:t>(2)</w:t>
      </w:r>
      <w:r>
        <w:rPr>
          <w:rFonts w:ascii="宋体" w:hAnsi="宋体" w:eastAsia="宋体" w:cs="宋体"/>
          <w:sz w:val="24"/>
          <w:szCs w:val="28"/>
        </w:rPr>
        <w:t>实验前要调整蜡烛</w:t>
      </w:r>
      <w:r>
        <w:rPr>
          <w:rFonts w:hint="eastAsia" w:ascii="宋体" w:hAnsi="宋体" w:cs="宋体"/>
          <w:sz w:val="24"/>
          <w:szCs w:val="28"/>
          <w:lang w:eastAsia="zh-CN"/>
        </w:rPr>
        <w:t>的焰心，</w:t>
      </w:r>
      <w:r>
        <w:rPr>
          <w:rFonts w:ascii="宋体" w:hAnsi="宋体" w:eastAsia="宋体" w:cs="宋体"/>
          <w:sz w:val="24"/>
          <w:szCs w:val="28"/>
        </w:rPr>
        <w:t>光屏的</w:t>
      </w:r>
      <w:r>
        <w:rPr>
          <w:rFonts w:hint="eastAsia" w:ascii="宋体" w:hAnsi="宋体" w:cs="宋体"/>
          <w:sz w:val="24"/>
          <w:szCs w:val="28"/>
          <w:lang w:eastAsia="zh-CN"/>
        </w:rPr>
        <w:t>中心和</w:t>
      </w:r>
      <w:r>
        <w:rPr>
          <w:rFonts w:ascii="宋体" w:hAnsi="宋体" w:eastAsia="宋体" w:cs="宋体"/>
          <w:sz w:val="24"/>
          <w:szCs w:val="28"/>
        </w:rPr>
        <w:t>凸透镜的</w:t>
      </w:r>
      <w:r>
        <w:rPr>
          <w:rFonts w:hint="eastAsia" w:ascii="宋体" w:hAnsi="宋体" w:cs="宋体"/>
          <w:sz w:val="24"/>
          <w:szCs w:val="28"/>
          <w:lang w:eastAsia="zh-CN"/>
        </w:rPr>
        <w:t>光心在</w:t>
      </w:r>
      <w:r>
        <w:rPr>
          <w:sz w:val="24"/>
          <w:szCs w:val="28"/>
        </w:rPr>
        <w:t>__________</w:t>
      </w:r>
      <w:r>
        <w:rPr>
          <w:rFonts w:ascii="宋体" w:hAnsi="宋体" w:eastAsia="宋体" w:cs="宋体"/>
          <w:sz w:val="24"/>
          <w:szCs w:val="28"/>
        </w:rPr>
        <w:t>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ascii="Times New Roman" w:hAnsi="Times New Roman" w:eastAsia="Times New Roman" w:cs="Times New Roman"/>
          <w:sz w:val="24"/>
          <w:szCs w:val="28"/>
        </w:rPr>
        <w:t>(3)</w:t>
      </w:r>
      <w:r>
        <w:rPr>
          <w:rFonts w:ascii="宋体" w:hAnsi="宋体" w:eastAsia="宋体" w:cs="宋体"/>
          <w:sz w:val="24"/>
          <w:szCs w:val="28"/>
        </w:rPr>
        <w:t>当蜡烛、凸透镜位于图乙中刻度对应的位置时，光屏上得到一个清晰的像，该像是一个倒立、</w:t>
      </w:r>
      <w:r>
        <w:rPr>
          <w:sz w:val="24"/>
          <w:szCs w:val="28"/>
        </w:rPr>
        <w:t>______</w:t>
      </w:r>
      <w:r>
        <w:rPr>
          <w:rFonts w:ascii="宋体" w:hAnsi="宋体" w:eastAsia="宋体" w:cs="宋体"/>
          <w:sz w:val="24"/>
          <w:szCs w:val="28"/>
        </w:rPr>
        <w:t>（填“放大”或“缩小”）的</w:t>
      </w:r>
      <w:r>
        <w:rPr>
          <w:sz w:val="24"/>
          <w:szCs w:val="28"/>
        </w:rPr>
        <w:t>______</w:t>
      </w:r>
      <w:r>
        <w:rPr>
          <w:rFonts w:ascii="宋体" w:hAnsi="宋体" w:eastAsia="宋体" w:cs="宋体"/>
          <w:sz w:val="24"/>
          <w:szCs w:val="28"/>
        </w:rPr>
        <w:t>（填“实”或“虚”）像，此时所成的像与</w:t>
      </w:r>
      <w:r>
        <w:rPr>
          <w:sz w:val="24"/>
          <w:szCs w:val="28"/>
        </w:rPr>
        <w:t>______</w:t>
      </w:r>
      <w:r>
        <w:rPr>
          <w:rFonts w:ascii="宋体" w:hAnsi="宋体" w:eastAsia="宋体" w:cs="宋体"/>
          <w:sz w:val="24"/>
          <w:szCs w:val="28"/>
        </w:rPr>
        <w:t>所成的像性质相同（选填“照相机”、“投影仪”或“放大镜”）如果此时透镜上落上一只小虫，则光屏上蜡烛的像</w:t>
      </w:r>
      <w:r>
        <w:rPr>
          <w:sz w:val="24"/>
          <w:szCs w:val="28"/>
        </w:rPr>
        <w:t>______</w:t>
      </w:r>
      <w:r>
        <w:rPr>
          <w:rFonts w:ascii="宋体" w:hAnsi="宋体" w:eastAsia="宋体" w:cs="宋体"/>
          <w:sz w:val="24"/>
          <w:szCs w:val="28"/>
        </w:rPr>
        <w:t>（完整</w:t>
      </w:r>
      <w:r>
        <w:rPr>
          <w:rFonts w:ascii="Times New Roman" w:hAnsi="Times New Roman" w:eastAsia="Times New Roman" w:cs="Times New Roman"/>
          <w:sz w:val="24"/>
          <w:szCs w:val="28"/>
        </w:rPr>
        <w:t>/</w:t>
      </w:r>
      <w:r>
        <w:rPr>
          <w:rFonts w:ascii="宋体" w:hAnsi="宋体" w:eastAsia="宋体" w:cs="宋体"/>
          <w:sz w:val="24"/>
          <w:szCs w:val="28"/>
        </w:rPr>
        <w:t>不完整）；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ascii="Times New Roman" w:hAnsi="Times New Roman" w:eastAsia="Times New Roman" w:cs="Times New Roman"/>
          <w:sz w:val="24"/>
          <w:szCs w:val="28"/>
        </w:rPr>
        <w:t>(4)</w:t>
      </w:r>
      <w:r>
        <w:rPr>
          <w:rFonts w:ascii="宋体" w:hAnsi="宋体" w:eastAsia="宋体" w:cs="宋体"/>
          <w:sz w:val="24"/>
          <w:szCs w:val="28"/>
        </w:rPr>
        <w:t>将图乙中的凸透镜换成焦距为</w:t>
      </w:r>
      <w:r>
        <w:rPr>
          <w:rFonts w:ascii="Times New Roman" w:hAnsi="Times New Roman" w:eastAsia="Times New Roman" w:cs="Times New Roman"/>
          <w:sz w:val="24"/>
          <w:szCs w:val="28"/>
        </w:rPr>
        <w:t>28cm</w:t>
      </w:r>
      <w:r>
        <w:rPr>
          <w:rFonts w:ascii="宋体" w:hAnsi="宋体" w:eastAsia="宋体" w:cs="宋体"/>
          <w:sz w:val="24"/>
          <w:szCs w:val="28"/>
        </w:rPr>
        <w:t>的凸透镜，保持蜡烛和凸适镜的位置不变，在光具座上移动光屏</w:t>
      </w:r>
      <w:r>
        <w:rPr>
          <w:sz w:val="24"/>
          <w:szCs w:val="28"/>
        </w:rPr>
        <w:t>______</w:t>
      </w:r>
      <w:r>
        <w:rPr>
          <w:rFonts w:ascii="宋体" w:hAnsi="宋体" w:eastAsia="宋体" w:cs="宋体"/>
          <w:sz w:val="24"/>
          <w:szCs w:val="28"/>
        </w:rPr>
        <w:t>（选填“能”或“不能”）找到某一位置，使像清晰呈现在光屏上，理由是</w:t>
      </w:r>
      <w:r>
        <w:rPr>
          <w:sz w:val="24"/>
          <w:szCs w:val="28"/>
        </w:rPr>
        <w:t>__________________________________________________</w:t>
      </w:r>
      <w:r>
        <w:rPr>
          <w:rFonts w:ascii="宋体" w:hAnsi="宋体" w:eastAsia="宋体" w:cs="宋体"/>
          <w:sz w:val="24"/>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b/>
          <w:sz w:val="24"/>
          <w:szCs w:val="28"/>
        </w:rPr>
      </w:pPr>
      <w:r>
        <w:rPr>
          <w:rFonts w:hint="eastAsia"/>
          <w:b/>
          <w:sz w:val="24"/>
          <w:szCs w:val="28"/>
        </w:rPr>
        <w:t>参考答案</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sz w:val="24"/>
          <w:szCs w:val="28"/>
          <w:lang w:val="en-US" w:eastAsia="zh-CN"/>
        </w:rPr>
      </w:pPr>
      <w:r>
        <w:rPr>
          <w:rFonts w:hint="eastAsia"/>
          <w:sz w:val="24"/>
          <w:szCs w:val="28"/>
          <w:lang w:val="en-US" w:eastAsia="zh-CN"/>
        </w:rPr>
        <w:t>1</w:t>
      </w:r>
      <w:r>
        <w:rPr>
          <w:sz w:val="24"/>
          <w:szCs w:val="28"/>
        </w:rPr>
        <w:t>．B</w:t>
      </w:r>
      <w:r>
        <w:rPr>
          <w:rFonts w:hint="eastAsia"/>
          <w:sz w:val="24"/>
          <w:szCs w:val="28"/>
          <w:lang w:val="en-US" w:eastAsia="zh-CN"/>
        </w:rPr>
        <w:t xml:space="preserve">  </w:t>
      </w:r>
      <w:r>
        <w:rPr>
          <w:sz w:val="24"/>
          <w:szCs w:val="28"/>
        </w:rPr>
        <w:t>2．C</w:t>
      </w:r>
      <w:r>
        <w:rPr>
          <w:rFonts w:hint="eastAsia"/>
          <w:sz w:val="24"/>
          <w:szCs w:val="28"/>
          <w:lang w:val="en-US" w:eastAsia="zh-CN"/>
        </w:rPr>
        <w:t xml:space="preserve">  </w:t>
      </w:r>
      <w:r>
        <w:rPr>
          <w:sz w:val="24"/>
          <w:szCs w:val="28"/>
        </w:rPr>
        <w:t>3．</w:t>
      </w:r>
      <w:r>
        <w:rPr>
          <w:rFonts w:hint="eastAsia"/>
          <w:sz w:val="24"/>
          <w:szCs w:val="28"/>
          <w:lang w:val="en-US" w:eastAsia="zh-CN"/>
        </w:rPr>
        <w:t>C  4</w:t>
      </w:r>
      <w:r>
        <w:rPr>
          <w:sz w:val="24"/>
          <w:szCs w:val="28"/>
        </w:rPr>
        <w:t>．</w:t>
      </w:r>
      <w:r>
        <w:rPr>
          <w:rFonts w:hint="eastAsia"/>
          <w:sz w:val="24"/>
          <w:szCs w:val="28"/>
          <w:lang w:val="en-US" w:eastAsia="zh-CN"/>
        </w:rPr>
        <w:t>A  5</w:t>
      </w:r>
      <w:r>
        <w:rPr>
          <w:sz w:val="24"/>
          <w:szCs w:val="28"/>
        </w:rPr>
        <w:t>．B</w:t>
      </w:r>
      <w:r>
        <w:rPr>
          <w:rFonts w:hint="eastAsia"/>
          <w:sz w:val="24"/>
          <w:szCs w:val="28"/>
          <w:lang w:val="en-US" w:eastAsia="zh-CN"/>
        </w:rPr>
        <w:t xml:space="preserve">  6</w:t>
      </w:r>
      <w:r>
        <w:rPr>
          <w:sz w:val="24"/>
          <w:szCs w:val="28"/>
        </w:rPr>
        <w:t>．B</w:t>
      </w:r>
      <w:r>
        <w:rPr>
          <w:rFonts w:hint="eastAsia"/>
          <w:sz w:val="24"/>
          <w:szCs w:val="28"/>
          <w:lang w:val="en-US" w:eastAsia="zh-CN"/>
        </w:rPr>
        <w:t xml:space="preserve">  </w:t>
      </w:r>
      <w:r>
        <w:rPr>
          <w:rFonts w:hint="eastAsia"/>
          <w:lang w:val="en-US" w:eastAsia="zh-CN"/>
        </w:rPr>
        <w:t>7</w:t>
      </w:r>
      <w:r>
        <w:t>．B</w:t>
      </w:r>
      <w:r>
        <w:rPr>
          <w:rFonts w:hint="eastAsia"/>
          <w:sz w:val="24"/>
          <w:szCs w:val="28"/>
          <w:lang w:val="en-US" w:eastAsia="zh-CN"/>
        </w:rPr>
        <w:t xml:space="preserve">  8</w:t>
      </w:r>
      <w:r>
        <w:rPr>
          <w:sz w:val="24"/>
          <w:szCs w:val="28"/>
        </w:rPr>
        <w:t>．A</w:t>
      </w:r>
      <w:r>
        <w:rPr>
          <w:rFonts w:hint="eastAsia"/>
          <w:sz w:val="24"/>
          <w:szCs w:val="28"/>
          <w:lang w:val="en-US" w:eastAsia="zh-CN"/>
        </w:rPr>
        <w:t xml:space="preserve">  </w:t>
      </w:r>
      <w:r>
        <w:rPr>
          <w:rFonts w:hint="eastAsia"/>
          <w:lang w:val="en-US" w:eastAsia="zh-CN"/>
        </w:rPr>
        <w:t>9</w:t>
      </w:r>
      <w:r>
        <w:t>．B</w:t>
      </w:r>
      <w:r>
        <w:rPr>
          <w:rFonts w:hint="eastAsia"/>
          <w:lang w:val="en-US" w:eastAsia="zh-CN"/>
        </w:rPr>
        <w:t xml:space="preserve">  </w:t>
      </w:r>
      <w:r>
        <w:rPr>
          <w:rFonts w:hint="eastAsia"/>
          <w:sz w:val="24"/>
          <w:szCs w:val="28"/>
          <w:lang w:val="en-US" w:eastAsia="zh-CN"/>
        </w:rPr>
        <w:t>10</w:t>
      </w:r>
      <w:r>
        <w:rPr>
          <w:sz w:val="24"/>
          <w:szCs w:val="28"/>
        </w:rPr>
        <w:t>．D</w:t>
      </w:r>
      <w:r>
        <w:rPr>
          <w:rFonts w:hint="eastAsia"/>
          <w:sz w:val="24"/>
          <w:szCs w:val="28"/>
          <w:lang w:val="en-US" w:eastAsia="zh-CN"/>
        </w:rPr>
        <w:t xml:space="preserve">  11</w:t>
      </w:r>
      <w:r>
        <w:rPr>
          <w:sz w:val="24"/>
          <w:szCs w:val="28"/>
        </w:rPr>
        <w:t>．D</w:t>
      </w:r>
      <w:r>
        <w:rPr>
          <w:rFonts w:hint="eastAsia"/>
          <w:sz w:val="24"/>
          <w:szCs w:val="28"/>
          <w:lang w:val="en-US" w:eastAsia="zh-CN"/>
        </w:rPr>
        <w:t xml:space="preserve">  12</w:t>
      </w:r>
      <w:r>
        <w:rPr>
          <w:sz w:val="24"/>
          <w:szCs w:val="28"/>
        </w:rPr>
        <w:t>．</w:t>
      </w:r>
      <w:r>
        <w:rPr>
          <w:rFonts w:hint="eastAsia"/>
          <w:sz w:val="24"/>
          <w:szCs w:val="28"/>
          <w:lang w:val="en-US" w:eastAsia="zh-CN"/>
        </w:rPr>
        <w:t>B  13</w:t>
      </w:r>
      <w:r>
        <w:rPr>
          <w:sz w:val="24"/>
          <w:szCs w:val="28"/>
        </w:rPr>
        <w:t>．D</w:t>
      </w:r>
      <w:r>
        <w:rPr>
          <w:rFonts w:hint="eastAsia"/>
          <w:sz w:val="24"/>
          <w:szCs w:val="28"/>
          <w:lang w:val="en-US" w:eastAsia="zh-CN"/>
        </w:rPr>
        <w:t xml:space="preserve">  </w:t>
      </w:r>
      <w:r>
        <w:rPr>
          <w:sz w:val="24"/>
          <w:szCs w:val="28"/>
        </w:rPr>
        <w:t>1</w:t>
      </w:r>
      <w:r>
        <w:rPr>
          <w:rFonts w:hint="eastAsia"/>
          <w:sz w:val="24"/>
          <w:szCs w:val="28"/>
          <w:lang w:val="en-US" w:eastAsia="zh-CN"/>
        </w:rPr>
        <w:t>4</w:t>
      </w:r>
      <w:r>
        <w:rPr>
          <w:sz w:val="24"/>
          <w:szCs w:val="28"/>
        </w:rPr>
        <w:t>．C</w:t>
      </w:r>
      <w:r>
        <w:rPr>
          <w:rFonts w:hint="eastAsia"/>
          <w:sz w:val="24"/>
          <w:szCs w:val="28"/>
          <w:lang w:val="en-US" w:eastAsia="zh-CN"/>
        </w:rPr>
        <w:t xml:space="preserve">  </w:t>
      </w:r>
      <w:r>
        <w:rPr>
          <w:sz w:val="24"/>
          <w:szCs w:val="28"/>
        </w:rPr>
        <w:t>1</w:t>
      </w:r>
      <w:r>
        <w:rPr>
          <w:rFonts w:hint="eastAsia"/>
          <w:sz w:val="24"/>
          <w:szCs w:val="28"/>
          <w:lang w:val="en-US" w:eastAsia="zh-CN"/>
        </w:rPr>
        <w:t>5</w:t>
      </w:r>
      <w:r>
        <w:rPr>
          <w:sz w:val="24"/>
          <w:szCs w:val="28"/>
        </w:rPr>
        <w:t>．B</w:t>
      </w:r>
      <w:r>
        <w:rPr>
          <w:rFonts w:hint="eastAsia"/>
          <w:sz w:val="24"/>
          <w:szCs w:val="28"/>
          <w:lang w:val="en-US" w:eastAsia="zh-CN"/>
        </w:rPr>
        <w:t xml:space="preserve">  </w:t>
      </w:r>
      <w:r>
        <w:rPr>
          <w:sz w:val="24"/>
          <w:szCs w:val="28"/>
        </w:rPr>
        <w:t>1</w:t>
      </w:r>
      <w:r>
        <w:rPr>
          <w:rFonts w:hint="eastAsia"/>
          <w:sz w:val="24"/>
          <w:szCs w:val="28"/>
          <w:lang w:val="en-US" w:eastAsia="zh-CN"/>
        </w:rPr>
        <w:t>6</w:t>
      </w:r>
      <w:r>
        <w:rPr>
          <w:sz w:val="24"/>
          <w:szCs w:val="28"/>
        </w:rPr>
        <w:t>．B</w:t>
      </w:r>
      <w:r>
        <w:rPr>
          <w:rFonts w:hint="eastAsia"/>
          <w:sz w:val="24"/>
          <w:szCs w:val="28"/>
          <w:lang w:val="en-US" w:eastAsia="zh-CN"/>
        </w:rPr>
        <w:t xml:space="preserve">  </w:t>
      </w:r>
      <w:r>
        <w:rPr>
          <w:sz w:val="24"/>
          <w:szCs w:val="28"/>
        </w:rPr>
        <w:t>1</w:t>
      </w:r>
      <w:r>
        <w:rPr>
          <w:rFonts w:hint="eastAsia"/>
          <w:sz w:val="24"/>
          <w:szCs w:val="28"/>
          <w:lang w:val="en-US" w:eastAsia="zh-CN"/>
        </w:rPr>
        <w:t>7</w:t>
      </w:r>
      <w:r>
        <w:rPr>
          <w:sz w:val="24"/>
          <w:szCs w:val="28"/>
        </w:rPr>
        <w:t>．C</w:t>
      </w:r>
      <w:r>
        <w:rPr>
          <w:rFonts w:hint="eastAsia"/>
          <w:sz w:val="24"/>
          <w:szCs w:val="28"/>
          <w:lang w:val="en-US" w:eastAsia="zh-CN"/>
        </w:rPr>
        <w:t xml:space="preserve">  </w:t>
      </w:r>
      <w:r>
        <w:rPr>
          <w:sz w:val="24"/>
          <w:szCs w:val="28"/>
        </w:rPr>
        <w:t>1</w:t>
      </w:r>
      <w:r>
        <w:rPr>
          <w:rFonts w:hint="eastAsia"/>
          <w:sz w:val="24"/>
          <w:szCs w:val="28"/>
          <w:lang w:val="en-US" w:eastAsia="zh-CN"/>
        </w:rPr>
        <w:t>8</w:t>
      </w:r>
      <w:r>
        <w:rPr>
          <w:sz w:val="24"/>
          <w:szCs w:val="28"/>
        </w:rPr>
        <w:t>．A</w:t>
      </w:r>
      <w:r>
        <w:rPr>
          <w:rFonts w:hint="eastAsia"/>
          <w:sz w:val="24"/>
          <w:szCs w:val="28"/>
          <w:lang w:val="en-US" w:eastAsia="zh-CN"/>
        </w:rPr>
        <w:t xml:space="preserve">  </w:t>
      </w:r>
      <w:r>
        <w:rPr>
          <w:sz w:val="24"/>
          <w:szCs w:val="28"/>
        </w:rPr>
        <w:t>1</w:t>
      </w:r>
      <w:r>
        <w:rPr>
          <w:rFonts w:hint="eastAsia"/>
          <w:sz w:val="24"/>
          <w:szCs w:val="28"/>
          <w:lang w:val="en-US" w:eastAsia="zh-CN"/>
        </w:rPr>
        <w:t>9</w:t>
      </w:r>
      <w:r>
        <w:rPr>
          <w:sz w:val="24"/>
          <w:szCs w:val="28"/>
        </w:rPr>
        <w:t>．A</w:t>
      </w:r>
      <w:r>
        <w:rPr>
          <w:rFonts w:hint="eastAsia"/>
          <w:sz w:val="24"/>
          <w:szCs w:val="28"/>
          <w:lang w:val="en-US" w:eastAsia="zh-CN"/>
        </w:rPr>
        <w:t xml:space="preserve">  20</w:t>
      </w:r>
      <w:r>
        <w:rPr>
          <w:sz w:val="24"/>
          <w:szCs w:val="28"/>
        </w:rPr>
        <w:t>．C</w:t>
      </w:r>
      <w:r>
        <w:rPr>
          <w:rFonts w:hint="eastAsia"/>
          <w:sz w:val="24"/>
          <w:szCs w:val="28"/>
          <w:lang w:val="en-US" w:eastAsia="zh-CN"/>
        </w:rPr>
        <w:t xml:space="preserve">  21</w:t>
      </w:r>
      <w:r>
        <w:rPr>
          <w:sz w:val="24"/>
          <w:szCs w:val="28"/>
        </w:rPr>
        <w:t>．AD</w:t>
      </w:r>
      <w:r>
        <w:rPr>
          <w:rFonts w:hint="eastAsia"/>
          <w:sz w:val="24"/>
          <w:szCs w:val="28"/>
          <w:lang w:val="en-US" w:eastAsia="zh-CN"/>
        </w:rPr>
        <w:t xml:space="preserve">  22</w:t>
      </w:r>
      <w:r>
        <w:rPr>
          <w:sz w:val="24"/>
          <w:szCs w:val="28"/>
        </w:rPr>
        <w:t>．CD</w:t>
      </w:r>
      <w:r>
        <w:rPr>
          <w:rFonts w:hint="eastAsia"/>
          <w:sz w:val="24"/>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rFonts w:hint="eastAsia"/>
          <w:sz w:val="24"/>
          <w:szCs w:val="28"/>
          <w:lang w:val="en-US" w:eastAsia="zh-CN"/>
        </w:rPr>
        <w:t>23</w:t>
      </w:r>
      <w:r>
        <w:rPr>
          <w:sz w:val="24"/>
          <w:szCs w:val="28"/>
        </w:rPr>
        <w:t>．BD</w:t>
      </w:r>
      <w:r>
        <w:rPr>
          <w:rFonts w:hint="eastAsia"/>
          <w:sz w:val="24"/>
          <w:szCs w:val="28"/>
          <w:lang w:val="en-US" w:eastAsia="zh-CN"/>
        </w:rPr>
        <w:t xml:space="preserve">  </w:t>
      </w:r>
      <w:r>
        <w:rPr>
          <w:sz w:val="24"/>
          <w:szCs w:val="28"/>
        </w:rPr>
        <w:t>2</w:t>
      </w:r>
      <w:r>
        <w:rPr>
          <w:rFonts w:hint="eastAsia"/>
          <w:sz w:val="24"/>
          <w:szCs w:val="28"/>
          <w:lang w:val="en-US" w:eastAsia="zh-CN"/>
        </w:rPr>
        <w:t>4</w:t>
      </w:r>
      <w:r>
        <w:rPr>
          <w:sz w:val="24"/>
          <w:szCs w:val="28"/>
        </w:rPr>
        <w:t>．AB</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2</w:t>
      </w:r>
      <w:r>
        <w:rPr>
          <w:rFonts w:hint="eastAsia"/>
          <w:sz w:val="24"/>
          <w:szCs w:val="28"/>
          <w:lang w:val="en-US" w:eastAsia="zh-CN"/>
        </w:rPr>
        <w:t>5</w:t>
      </w:r>
      <w:r>
        <w:rPr>
          <w:sz w:val="24"/>
          <w:szCs w:val="28"/>
        </w:rPr>
        <w:t>．</w:t>
      </w:r>
      <w:r>
        <w:rPr>
          <w:rFonts w:ascii="宋体" w:hAnsi="宋体" w:eastAsia="宋体" w:cs="宋体"/>
          <w:sz w:val="24"/>
          <w:szCs w:val="28"/>
        </w:rPr>
        <w:t>色散</w:t>
      </w:r>
      <w:r>
        <w:rPr>
          <w:sz w:val="24"/>
          <w:szCs w:val="28"/>
        </w:rPr>
        <w:t xml:space="preserve">    </w:t>
      </w:r>
      <w:r>
        <w:rPr>
          <w:rFonts w:hint="eastAsia"/>
          <w:sz w:val="24"/>
          <w:szCs w:val="28"/>
          <w:lang w:eastAsia="zh-CN"/>
        </w:rPr>
        <w:t>复色光</w:t>
      </w:r>
      <w:r>
        <w:rPr>
          <w:rFonts w:hint="eastAsia"/>
          <w:sz w:val="24"/>
          <w:szCs w:val="28"/>
          <w:lang w:val="en-US" w:eastAsia="zh-CN"/>
        </w:rPr>
        <w:t xml:space="preserve">   </w:t>
      </w:r>
      <w:r>
        <w:rPr>
          <w:rFonts w:ascii="宋体" w:hAnsi="宋体" w:eastAsia="宋体" w:cs="宋体"/>
          <w:sz w:val="24"/>
          <w:szCs w:val="28"/>
        </w:rPr>
        <w:t>绿光</w:t>
      </w:r>
      <w:r>
        <w:rPr>
          <w:sz w:val="24"/>
          <w:szCs w:val="28"/>
        </w:rPr>
        <w:t xml:space="preserve">    </w:t>
      </w:r>
      <w:r>
        <w:rPr>
          <w:rFonts w:ascii="宋体" w:hAnsi="宋体" w:eastAsia="宋体" w:cs="宋体"/>
          <w:sz w:val="24"/>
          <w:szCs w:val="28"/>
        </w:rPr>
        <w:t>红外线</w:t>
      </w:r>
      <w:r>
        <w:rPr>
          <w:sz w:val="24"/>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2</w:t>
      </w:r>
      <w:r>
        <w:rPr>
          <w:rFonts w:hint="eastAsia"/>
          <w:sz w:val="24"/>
          <w:szCs w:val="28"/>
          <w:lang w:val="en-US" w:eastAsia="zh-CN"/>
        </w:rPr>
        <w:t>6</w:t>
      </w:r>
      <w:r>
        <w:rPr>
          <w:sz w:val="24"/>
          <w:szCs w:val="28"/>
        </w:rPr>
        <w:t>．</w:t>
      </w:r>
      <w:r>
        <w:rPr>
          <w:rFonts w:ascii="宋体" w:hAnsi="宋体" w:eastAsia="宋体" w:cs="宋体"/>
          <w:sz w:val="24"/>
          <w:szCs w:val="28"/>
        </w:rPr>
        <w:t>折射</w:t>
      </w:r>
      <w:r>
        <w:rPr>
          <w:sz w:val="24"/>
          <w:szCs w:val="28"/>
        </w:rPr>
        <w:t xml:space="preserve">    </w:t>
      </w:r>
      <w:r>
        <w:rPr>
          <w:rFonts w:ascii="宋体" w:hAnsi="宋体" w:eastAsia="宋体" w:cs="宋体"/>
          <w:sz w:val="24"/>
          <w:szCs w:val="28"/>
        </w:rPr>
        <w:t>乙</w:t>
      </w:r>
      <w:r>
        <w:rPr>
          <w:sz w:val="24"/>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2</w:t>
      </w:r>
      <w:r>
        <w:rPr>
          <w:rFonts w:hint="eastAsia"/>
          <w:sz w:val="24"/>
          <w:szCs w:val="28"/>
          <w:lang w:val="en-US" w:eastAsia="zh-CN"/>
        </w:rPr>
        <w:t>7</w:t>
      </w:r>
      <w:r>
        <w:rPr>
          <w:sz w:val="24"/>
          <w:szCs w:val="28"/>
        </w:rPr>
        <w:t>．</w:t>
      </w:r>
      <w:r>
        <w:rPr>
          <w:rFonts w:ascii="宋体" w:hAnsi="宋体" w:eastAsia="宋体" w:cs="宋体"/>
          <w:sz w:val="24"/>
          <w:szCs w:val="28"/>
        </w:rPr>
        <w:t>折射</w:t>
      </w:r>
      <w:r>
        <w:rPr>
          <w:sz w:val="24"/>
          <w:szCs w:val="28"/>
        </w:rPr>
        <w:t xml:space="preserve">    </w:t>
      </w:r>
      <w:r>
        <w:rPr>
          <w:rFonts w:ascii="宋体" w:hAnsi="宋体" w:eastAsia="宋体" w:cs="宋体"/>
          <w:sz w:val="24"/>
          <w:szCs w:val="28"/>
        </w:rPr>
        <w:t>反射</w:t>
      </w:r>
      <w:r>
        <w:rPr>
          <w:sz w:val="24"/>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2</w:t>
      </w:r>
      <w:r>
        <w:rPr>
          <w:rFonts w:hint="eastAsia"/>
          <w:sz w:val="24"/>
          <w:szCs w:val="28"/>
          <w:lang w:val="en-US" w:eastAsia="zh-CN"/>
        </w:rPr>
        <w:t>8</w:t>
      </w:r>
      <w:r>
        <w:rPr>
          <w:sz w:val="24"/>
          <w:szCs w:val="28"/>
        </w:rPr>
        <w:t>．</w:t>
      </w:r>
      <w:r>
        <w:rPr>
          <w:rFonts w:ascii="宋体" w:hAnsi="宋体" w:eastAsia="宋体" w:cs="宋体"/>
          <w:sz w:val="24"/>
          <w:szCs w:val="28"/>
        </w:rPr>
        <w:t>反射</w:t>
      </w:r>
      <w:r>
        <w:rPr>
          <w:sz w:val="24"/>
          <w:szCs w:val="28"/>
        </w:rPr>
        <w:t xml:space="preserve">    </w:t>
      </w:r>
      <w:r>
        <w:rPr>
          <w:rFonts w:ascii="宋体" w:hAnsi="宋体" w:eastAsia="宋体" w:cs="宋体"/>
          <w:sz w:val="24"/>
          <w:szCs w:val="28"/>
        </w:rPr>
        <w:t>沿直线传播</w:t>
      </w:r>
      <w:r>
        <w:rPr>
          <w:sz w:val="24"/>
          <w:szCs w:val="28"/>
        </w:rPr>
        <w:t xml:space="preserve">    </w:t>
      </w:r>
      <w:r>
        <w:rPr>
          <w:rFonts w:ascii="宋体" w:hAnsi="宋体" w:eastAsia="宋体" w:cs="宋体"/>
          <w:sz w:val="24"/>
          <w:szCs w:val="28"/>
        </w:rPr>
        <w:t>漫反射</w:t>
      </w:r>
      <w:r>
        <w:rPr>
          <w:sz w:val="24"/>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sz w:val="24"/>
          <w:szCs w:val="28"/>
        </w:rPr>
        <w:t>2</w:t>
      </w:r>
      <w:r>
        <w:rPr>
          <w:rFonts w:hint="eastAsia"/>
          <w:sz w:val="24"/>
          <w:szCs w:val="28"/>
          <w:lang w:val="en-US" w:eastAsia="zh-CN"/>
        </w:rPr>
        <w:t>9</w:t>
      </w:r>
      <w:r>
        <w:rPr>
          <w:sz w:val="24"/>
          <w:szCs w:val="28"/>
        </w:rPr>
        <w:t>．</w:t>
      </w:r>
      <w:r>
        <w:rPr>
          <w:rFonts w:ascii="宋体" w:hAnsi="宋体" w:eastAsia="宋体" w:cs="宋体"/>
          <w:sz w:val="24"/>
          <w:szCs w:val="28"/>
        </w:rPr>
        <w:t>①⑤</w:t>
      </w:r>
      <w:r>
        <w:rPr>
          <w:sz w:val="24"/>
          <w:szCs w:val="28"/>
        </w:rPr>
        <w:t xml:space="preserve">    </w:t>
      </w:r>
      <w:r>
        <w:rPr>
          <w:rFonts w:ascii="宋体" w:hAnsi="宋体" w:eastAsia="宋体" w:cs="宋体"/>
          <w:sz w:val="24"/>
          <w:szCs w:val="28"/>
        </w:rPr>
        <w:t>③⑥</w:t>
      </w:r>
      <w:r>
        <w:rPr>
          <w:sz w:val="24"/>
          <w:szCs w:val="28"/>
        </w:rPr>
        <w:t xml:space="preserve">    </w:t>
      </w:r>
      <w:r>
        <w:rPr>
          <w:rFonts w:ascii="宋体" w:hAnsi="宋体" w:eastAsia="宋体" w:cs="宋体"/>
          <w:sz w:val="24"/>
          <w:szCs w:val="28"/>
        </w:rPr>
        <w:t>②④</w:t>
      </w:r>
      <w:r>
        <w:rPr>
          <w:sz w:val="24"/>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val="en-US" w:eastAsia="zh-CN"/>
        </w:rPr>
        <w:t>30</w:t>
      </w:r>
      <w:r>
        <w:rPr>
          <w:sz w:val="24"/>
          <w:szCs w:val="28"/>
        </w:rPr>
        <w:t>．</w:t>
      </w:r>
      <w:r>
        <w:rPr>
          <w:sz w:val="24"/>
          <w:szCs w:val="28"/>
        </w:rPr>
        <w:drawing>
          <wp:inline distT="0" distB="0" distL="114300" distR="114300">
            <wp:extent cx="2000250" cy="1266825"/>
            <wp:effectExtent l="0" t="0" r="0" b="9525"/>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 "/>
                    <pic:cNvPicPr>
                      <a:picLocks noChangeAspect="1"/>
                    </pic:cNvPicPr>
                  </pic:nvPicPr>
                  <pic:blipFill>
                    <a:blip r:embed="rId57"/>
                    <a:stretch>
                      <a:fillRect/>
                    </a:stretch>
                  </pic:blipFill>
                  <pic:spPr>
                    <a:xfrm>
                      <a:off x="0" y="0"/>
                      <a:ext cx="2000250" cy="1266825"/>
                    </a:xfrm>
                    <a:prstGeom prst="rect">
                      <a:avLst/>
                    </a:prstGeom>
                  </pic:spPr>
                </pic:pic>
              </a:graphicData>
            </a:graphic>
          </wp:inline>
        </w:drawing>
      </w:r>
      <w:r>
        <w:rPr>
          <w:rFonts w:ascii="宋体" w:hAnsi="宋体" w:eastAsia="宋体" w:cs="宋体"/>
          <w:sz w:val="24"/>
          <w:szCs w:val="28"/>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rFonts w:hint="eastAsia"/>
          <w:sz w:val="24"/>
          <w:szCs w:val="28"/>
          <w:lang w:val="en-US" w:eastAsia="zh-CN"/>
        </w:rPr>
        <w:t>31</w:t>
      </w:r>
      <w:r>
        <w:rPr>
          <w:sz w:val="24"/>
          <w:szCs w:val="28"/>
        </w:rPr>
        <w:t>．</w:t>
      </w:r>
      <w:r>
        <w:rPr>
          <w:sz w:val="24"/>
          <w:szCs w:val="28"/>
        </w:rPr>
        <w:drawing>
          <wp:inline distT="0" distB="0" distL="114300" distR="114300">
            <wp:extent cx="1409700" cy="933450"/>
            <wp:effectExtent l="0" t="0" r="0" b="0"/>
            <wp:docPr id="100031" name="图片 1000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 "/>
                    <pic:cNvPicPr>
                      <a:picLocks noChangeAspect="1"/>
                    </pic:cNvPicPr>
                  </pic:nvPicPr>
                  <pic:blipFill>
                    <a:blip r:embed="rId58"/>
                    <a:stretch>
                      <a:fillRect/>
                    </a:stretch>
                  </pic:blipFill>
                  <pic:spPr>
                    <a:xfrm>
                      <a:off x="0" y="0"/>
                      <a:ext cx="1409700" cy="9334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4"/>
        </w:rPr>
      </w:pPr>
      <w:r>
        <w:rPr>
          <w:rFonts w:hint="eastAsia"/>
          <w:sz w:val="24"/>
          <w:szCs w:val="24"/>
          <w:lang w:val="en-US" w:eastAsia="zh-CN"/>
        </w:rPr>
        <w:t>32</w:t>
      </w:r>
      <w:r>
        <w:rPr>
          <w:sz w:val="24"/>
          <w:szCs w:val="24"/>
        </w:rPr>
        <w:t>．</w:t>
      </w: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ascii="宋体" w:hAnsi="宋体" w:eastAsia="宋体" w:cs="宋体"/>
          <w:sz w:val="24"/>
          <w:szCs w:val="24"/>
        </w:rPr>
        <w:t>较黑暗</w:t>
      </w:r>
      <w:r>
        <w:rPr>
          <w:sz w:val="24"/>
          <w:szCs w:val="24"/>
        </w:rPr>
        <w:t xml:space="preserve">   </w:t>
      </w: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rFonts w:ascii="Times New Roman" w:hAnsi="Times New Roman" w:eastAsia="Times New Roman" w:cs="Times New Roman"/>
          <w:sz w:val="24"/>
          <w:szCs w:val="24"/>
        </w:rPr>
        <w:t>2mm</w:t>
      </w:r>
      <w:r>
        <w:rPr>
          <w:sz w:val="24"/>
          <w:szCs w:val="24"/>
        </w:rPr>
        <w:t xml:space="preserve">    </w:t>
      </w:r>
      <w:r>
        <w:rPr>
          <w:rFonts w:hint="eastAsia"/>
          <w:sz w:val="24"/>
          <w:szCs w:val="24"/>
          <w:lang w:eastAsia="zh-CN"/>
        </w:rPr>
        <w:t>（</w:t>
      </w:r>
      <w:r>
        <w:rPr>
          <w:rFonts w:hint="eastAsia"/>
          <w:sz w:val="24"/>
          <w:szCs w:val="24"/>
          <w:lang w:val="en-US" w:eastAsia="zh-CN"/>
        </w:rPr>
        <w:t>3</w:t>
      </w:r>
      <w:r>
        <w:rPr>
          <w:rFonts w:hint="eastAsia"/>
          <w:sz w:val="24"/>
          <w:szCs w:val="24"/>
          <w:lang w:eastAsia="zh-CN"/>
        </w:rPr>
        <w:t>）</w:t>
      </w:r>
      <w:r>
        <w:rPr>
          <w:sz w:val="24"/>
          <w:szCs w:val="24"/>
        </w:rPr>
        <w:t xml:space="preserve"> </w:t>
      </w:r>
      <w:r>
        <w:rPr>
          <w:rFonts w:ascii="宋体" w:hAnsi="宋体" w:eastAsia="宋体" w:cs="宋体"/>
          <w:sz w:val="24"/>
          <w:szCs w:val="24"/>
        </w:rPr>
        <w:t>玻璃板未能垂直桌面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i/>
          <w:sz w:val="24"/>
          <w:szCs w:val="24"/>
        </w:rPr>
      </w:pPr>
      <w:r>
        <w:rPr>
          <w:rFonts w:hint="eastAsia" w:cs="Times New Roman"/>
          <w:i w:val="0"/>
          <w:iCs/>
          <w:sz w:val="24"/>
          <w:szCs w:val="24"/>
          <w:lang w:eastAsia="zh-CN"/>
        </w:rPr>
        <w:t>（</w:t>
      </w:r>
      <w:r>
        <w:rPr>
          <w:rFonts w:hint="eastAsia" w:cs="Times New Roman"/>
          <w:i w:val="0"/>
          <w:iCs/>
          <w:sz w:val="24"/>
          <w:szCs w:val="24"/>
          <w:lang w:val="en-US" w:eastAsia="zh-CN"/>
        </w:rPr>
        <w:t>4</w:t>
      </w:r>
      <w:r>
        <w:rPr>
          <w:rFonts w:hint="eastAsia" w:cs="Times New Roman"/>
          <w:i w:val="0"/>
          <w:iCs/>
          <w:sz w:val="24"/>
          <w:szCs w:val="24"/>
          <w:lang w:eastAsia="zh-CN"/>
        </w:rPr>
        <w:t>）</w:t>
      </w:r>
      <w:r>
        <w:rPr>
          <w:rFonts w:ascii="宋体" w:hAnsi="宋体" w:eastAsia="宋体" w:cs="宋体"/>
          <w:sz w:val="24"/>
          <w:szCs w:val="24"/>
        </w:rPr>
        <w:t>不能</w:t>
      </w:r>
      <w:r>
        <w:rPr>
          <w:sz w:val="24"/>
          <w:szCs w:val="24"/>
        </w:rPr>
        <w:t xml:space="preserve"> </w:t>
      </w:r>
      <w:r>
        <w:rPr>
          <w:rFonts w:hint="eastAsia"/>
          <w:sz w:val="24"/>
          <w:szCs w:val="24"/>
          <w:lang w:val="en-US" w:eastAsia="zh-CN"/>
        </w:rPr>
        <w:t xml:space="preserve"> 虚像   </w:t>
      </w:r>
      <w:r>
        <w:rPr>
          <w:rFonts w:hint="eastAsia"/>
          <w:sz w:val="24"/>
          <w:szCs w:val="24"/>
          <w:lang w:eastAsia="zh-CN"/>
        </w:rPr>
        <w:t>（</w:t>
      </w:r>
      <w:r>
        <w:rPr>
          <w:rFonts w:hint="eastAsia"/>
          <w:sz w:val="24"/>
          <w:szCs w:val="24"/>
          <w:lang w:val="en-US" w:eastAsia="zh-CN"/>
        </w:rPr>
        <w:t>5</w:t>
      </w:r>
      <w:r>
        <w:rPr>
          <w:rFonts w:hint="eastAsia"/>
          <w:sz w:val="24"/>
          <w:szCs w:val="24"/>
          <w:lang w:eastAsia="zh-CN"/>
        </w:rPr>
        <w:t>）</w:t>
      </w:r>
      <w:r>
        <w:rPr>
          <w:rFonts w:ascii="Times New Roman" w:hAnsi="Times New Roman" w:eastAsia="Times New Roman" w:cs="Times New Roman"/>
          <w:i/>
          <w:sz w:val="24"/>
          <w:szCs w:val="24"/>
        </w:rPr>
        <w:t>A</w:t>
      </w:r>
      <w:r>
        <w:rPr>
          <w:sz w:val="24"/>
          <w:szCs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rFonts w:hint="eastAsia"/>
          <w:sz w:val="24"/>
          <w:szCs w:val="28"/>
          <w:lang w:val="en-US" w:eastAsia="zh-CN"/>
        </w:rPr>
        <w:t>33</w:t>
      </w:r>
      <w:r>
        <w:rPr>
          <w:sz w:val="24"/>
          <w:szCs w:val="28"/>
        </w:rPr>
        <w:t>．</w:t>
      </w:r>
      <w:r>
        <w:rPr>
          <w:rFonts w:hint="eastAsia"/>
          <w:sz w:val="24"/>
          <w:szCs w:val="28"/>
          <w:lang w:eastAsia="zh-CN"/>
        </w:rPr>
        <w:t>（</w:t>
      </w:r>
      <w:r>
        <w:rPr>
          <w:rFonts w:hint="eastAsia"/>
          <w:sz w:val="24"/>
          <w:szCs w:val="28"/>
          <w:lang w:val="en-US" w:eastAsia="zh-CN"/>
        </w:rPr>
        <w:t>1</w:t>
      </w:r>
      <w:r>
        <w:rPr>
          <w:rFonts w:hint="eastAsia"/>
          <w:sz w:val="24"/>
          <w:szCs w:val="28"/>
          <w:lang w:eastAsia="zh-CN"/>
        </w:rPr>
        <w:t>）</w:t>
      </w:r>
      <w:r>
        <w:rPr>
          <w:rFonts w:ascii="Times New Roman" w:hAnsi="Times New Roman" w:eastAsia="Times New Roman" w:cs="Times New Roman"/>
          <w:sz w:val="24"/>
          <w:szCs w:val="28"/>
        </w:rPr>
        <w:t>10.0</w:t>
      </w:r>
      <w:r>
        <w:rPr>
          <w:sz w:val="24"/>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rFonts w:hint="eastAsia"/>
          <w:sz w:val="24"/>
          <w:szCs w:val="28"/>
          <w:lang w:eastAsia="zh-CN"/>
        </w:rPr>
        <w:t>（</w:t>
      </w:r>
      <w:r>
        <w:rPr>
          <w:rFonts w:hint="eastAsia"/>
          <w:sz w:val="24"/>
          <w:szCs w:val="28"/>
          <w:lang w:val="en-US" w:eastAsia="zh-CN"/>
        </w:rPr>
        <w:t>2</w:t>
      </w:r>
      <w:r>
        <w:rPr>
          <w:rFonts w:hint="eastAsia"/>
          <w:sz w:val="24"/>
          <w:szCs w:val="28"/>
          <w:lang w:eastAsia="zh-CN"/>
        </w:rPr>
        <w:t>）</w:t>
      </w:r>
      <w:r>
        <w:rPr>
          <w:rFonts w:hint="eastAsia" w:ascii="宋体" w:hAnsi="宋体" w:cs="宋体"/>
          <w:sz w:val="24"/>
          <w:szCs w:val="28"/>
          <w:lang w:eastAsia="zh-CN"/>
        </w:rPr>
        <w:t>同一高度</w:t>
      </w:r>
      <w:r>
        <w:rPr>
          <w:sz w:val="24"/>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 w:val="24"/>
          <w:szCs w:val="28"/>
        </w:rPr>
      </w:pPr>
      <w:r>
        <w:rPr>
          <w:rFonts w:hint="eastAsia"/>
          <w:sz w:val="24"/>
          <w:szCs w:val="28"/>
          <w:lang w:eastAsia="zh-CN"/>
        </w:rPr>
        <w:t>（</w:t>
      </w:r>
      <w:r>
        <w:rPr>
          <w:rFonts w:hint="eastAsia"/>
          <w:sz w:val="24"/>
          <w:szCs w:val="28"/>
          <w:lang w:val="en-US" w:eastAsia="zh-CN"/>
        </w:rPr>
        <w:t>3</w:t>
      </w:r>
      <w:r>
        <w:rPr>
          <w:rFonts w:hint="eastAsia"/>
          <w:sz w:val="24"/>
          <w:szCs w:val="28"/>
          <w:lang w:eastAsia="zh-CN"/>
        </w:rPr>
        <w:t>）</w:t>
      </w:r>
      <w:r>
        <w:rPr>
          <w:rFonts w:ascii="宋体" w:hAnsi="宋体" w:eastAsia="宋体" w:cs="宋体"/>
          <w:sz w:val="24"/>
          <w:szCs w:val="28"/>
        </w:rPr>
        <w:t>缩小</w:t>
      </w:r>
      <w:r>
        <w:rPr>
          <w:sz w:val="24"/>
          <w:szCs w:val="28"/>
        </w:rPr>
        <w:t xml:space="preserve">    </w:t>
      </w:r>
      <w:r>
        <w:rPr>
          <w:rFonts w:ascii="宋体" w:hAnsi="宋体" w:eastAsia="宋体" w:cs="宋体"/>
          <w:sz w:val="24"/>
          <w:szCs w:val="28"/>
        </w:rPr>
        <w:t>实</w:t>
      </w:r>
      <w:r>
        <w:rPr>
          <w:sz w:val="24"/>
          <w:szCs w:val="28"/>
        </w:rPr>
        <w:t xml:space="preserve">    </w:t>
      </w:r>
      <w:r>
        <w:rPr>
          <w:rFonts w:ascii="宋体" w:hAnsi="宋体" w:eastAsia="宋体" w:cs="宋体"/>
          <w:sz w:val="24"/>
          <w:szCs w:val="28"/>
        </w:rPr>
        <w:t>照相机</w:t>
      </w:r>
      <w:r>
        <w:rPr>
          <w:sz w:val="24"/>
          <w:szCs w:val="28"/>
        </w:rPr>
        <w:t xml:space="preserve">    </w:t>
      </w:r>
      <w:r>
        <w:rPr>
          <w:rFonts w:ascii="宋体" w:hAnsi="宋体" w:eastAsia="宋体" w:cs="宋体"/>
          <w:sz w:val="24"/>
          <w:szCs w:val="28"/>
        </w:rPr>
        <w:t>完整</w:t>
      </w:r>
      <w:r>
        <w:rPr>
          <w:sz w:val="24"/>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r>
        <w:rPr>
          <w:rFonts w:hint="eastAsia"/>
          <w:sz w:val="24"/>
          <w:szCs w:val="28"/>
          <w:lang w:eastAsia="zh-CN"/>
        </w:rPr>
        <w:t>（</w:t>
      </w:r>
      <w:r>
        <w:rPr>
          <w:rFonts w:hint="eastAsia"/>
          <w:sz w:val="24"/>
          <w:szCs w:val="28"/>
          <w:lang w:val="en-US" w:eastAsia="zh-CN"/>
        </w:rPr>
        <w:t>4</w:t>
      </w:r>
      <w:r>
        <w:rPr>
          <w:rFonts w:hint="eastAsia"/>
          <w:sz w:val="24"/>
          <w:szCs w:val="28"/>
          <w:lang w:eastAsia="zh-CN"/>
        </w:rPr>
        <w:t>）</w:t>
      </w:r>
      <w:r>
        <w:rPr>
          <w:sz w:val="24"/>
          <w:szCs w:val="28"/>
        </w:rPr>
        <w:t xml:space="preserve"> </w:t>
      </w:r>
      <w:r>
        <w:rPr>
          <w:rFonts w:ascii="宋体" w:hAnsi="宋体" w:eastAsia="宋体" w:cs="宋体"/>
          <w:sz w:val="24"/>
          <w:szCs w:val="28"/>
        </w:rPr>
        <w:t>不能</w:t>
      </w:r>
      <w:r>
        <w:rPr>
          <w:sz w:val="24"/>
          <w:szCs w:val="28"/>
        </w:rPr>
        <w:t xml:space="preserve">    </w:t>
      </w:r>
      <w:r>
        <w:rPr>
          <w:rFonts w:ascii="宋体" w:hAnsi="宋体" w:eastAsia="宋体" w:cs="宋体"/>
          <w:sz w:val="24"/>
          <w:szCs w:val="28"/>
        </w:rPr>
        <w:t>像距过大，超出了光具座所提供的长度</w:t>
      </w:r>
      <w:r>
        <w:rPr>
          <w:sz w:val="24"/>
          <w:szCs w:val="28"/>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 w:val="24"/>
          <w:szCs w:val="28"/>
        </w:rPr>
      </w:pPr>
    </w:p>
    <w:sectPr>
      <w:footerReference r:id="rId3" w:type="even"/>
      <w:pgSz w:w="11906" w:h="16838"/>
      <w:pgMar w:top="1418" w:right="1418" w:bottom="1418" w:left="1418" w:header="851" w:footer="992" w:gutter="0"/>
      <w:lnNumType w:countBy="0" w:restart="continuous"/>
      <w:pgNumType w:start="1"/>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51F180"/>
    <w:multiLevelType w:val="singleLevel"/>
    <w:tmpl w:val="D951F180"/>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2A2386"/>
    <w:rsid w:val="003F38F2"/>
    <w:rsid w:val="004D42A0"/>
    <w:rsid w:val="004E63D0"/>
    <w:rsid w:val="0064153B"/>
    <w:rsid w:val="006A381C"/>
    <w:rsid w:val="007543DC"/>
    <w:rsid w:val="00771D19"/>
    <w:rsid w:val="007A55E5"/>
    <w:rsid w:val="007A64BA"/>
    <w:rsid w:val="00855687"/>
    <w:rsid w:val="009C0381"/>
    <w:rsid w:val="009C38D0"/>
    <w:rsid w:val="009E1FB8"/>
    <w:rsid w:val="009E611B"/>
    <w:rsid w:val="00A0138B"/>
    <w:rsid w:val="00AD3992"/>
    <w:rsid w:val="00AE5FF7"/>
    <w:rsid w:val="00B923F8"/>
    <w:rsid w:val="00BC62FB"/>
    <w:rsid w:val="00C93DDE"/>
    <w:rsid w:val="00DD4B4F"/>
    <w:rsid w:val="00E17E42"/>
    <w:rsid w:val="00E55184"/>
    <w:rsid w:val="00EA770D"/>
    <w:rsid w:val="00EF035E"/>
    <w:rsid w:val="00FA429B"/>
    <w:rsid w:val="00FA5C16"/>
    <w:rsid w:val="00FF71A6"/>
    <w:rsid w:val="09812394"/>
    <w:rsid w:val="0A2E4033"/>
    <w:rsid w:val="10464037"/>
    <w:rsid w:val="22BA781C"/>
    <w:rsid w:val="2B8C0EC4"/>
    <w:rsid w:val="332644DF"/>
    <w:rsid w:val="38E44B6D"/>
    <w:rsid w:val="401B3C7F"/>
    <w:rsid w:val="53F03662"/>
    <w:rsid w:val="59164EA0"/>
    <w:rsid w:val="61A73407"/>
    <w:rsid w:val="6E96000C"/>
    <w:rsid w:val="6EF67A79"/>
    <w:rsid w:val="748C3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styleId="10">
    <w:name w:val="No Spacing"/>
    <w:link w:val="11"/>
    <w:qFormat/>
    <w:uiPriority w:val="1"/>
    <w:pPr>
      <w:spacing w:after="200" w:line="276" w:lineRule="auto"/>
    </w:pPr>
    <w:rPr>
      <w:rFonts w:ascii="Times New Roman" w:hAnsi="Times New Roman" w:eastAsia="宋体" w:cs="Times New Roman"/>
      <w:kern w:val="0"/>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png"/><Relationship Id="rId62" Type="http://schemas.openxmlformats.org/officeDocument/2006/relationships/fontTable" Target="fontTable.xml"/><Relationship Id="rId61" Type="http://schemas.openxmlformats.org/officeDocument/2006/relationships/customXml" Target="../customXml/item2.xml"/><Relationship Id="rId60" Type="http://schemas.openxmlformats.org/officeDocument/2006/relationships/numbering" Target="numbering.xml"/><Relationship Id="rId6" Type="http://schemas.openxmlformats.org/officeDocument/2006/relationships/image" Target="media/image2.png"/><Relationship Id="rId59" Type="http://schemas.openxmlformats.org/officeDocument/2006/relationships/customXml" Target="../customXml/item1.xml"/><Relationship Id="rId58" Type="http://schemas.openxmlformats.org/officeDocument/2006/relationships/image" Target="media/image45.png"/><Relationship Id="rId57" Type="http://schemas.openxmlformats.org/officeDocument/2006/relationships/image" Target="media/image44.png"/><Relationship Id="rId56" Type="http://schemas.openxmlformats.org/officeDocument/2006/relationships/image" Target="media/image43.png"/><Relationship Id="rId55" Type="http://schemas.openxmlformats.org/officeDocument/2006/relationships/image" Target="media/image42.png"/><Relationship Id="rId54" Type="http://schemas.openxmlformats.org/officeDocument/2006/relationships/image" Target="media/image41.png"/><Relationship Id="rId53" Type="http://schemas.openxmlformats.org/officeDocument/2006/relationships/image" Target="media/image40.png"/><Relationship Id="rId52" Type="http://schemas.openxmlformats.org/officeDocument/2006/relationships/image" Target="media/image39.png"/><Relationship Id="rId51" Type="http://schemas.openxmlformats.org/officeDocument/2006/relationships/image" Target="media/image38.png"/><Relationship Id="rId50" Type="http://schemas.openxmlformats.org/officeDocument/2006/relationships/image" Target="media/image37.png"/><Relationship Id="rId5" Type="http://schemas.openxmlformats.org/officeDocument/2006/relationships/image" Target="media/image1.png"/><Relationship Id="rId49" Type="http://schemas.openxmlformats.org/officeDocument/2006/relationships/image" Target="media/image36.png"/><Relationship Id="rId48" Type="http://schemas.openxmlformats.org/officeDocument/2006/relationships/image" Target="media/image35.png"/><Relationship Id="rId47" Type="http://schemas.openxmlformats.org/officeDocument/2006/relationships/image" Target="media/image34.png"/><Relationship Id="rId46" Type="http://schemas.openxmlformats.org/officeDocument/2006/relationships/image" Target="media/image33.png"/><Relationship Id="rId45" Type="http://schemas.openxmlformats.org/officeDocument/2006/relationships/image" Target="media/image32.png"/><Relationship Id="rId44" Type="http://schemas.openxmlformats.org/officeDocument/2006/relationships/image" Target="media/image31.png"/><Relationship Id="rId43" Type="http://schemas.openxmlformats.org/officeDocument/2006/relationships/image" Target="media/image30.png"/><Relationship Id="rId42" Type="http://schemas.openxmlformats.org/officeDocument/2006/relationships/image" Target="media/image29.wmf"/><Relationship Id="rId41" Type="http://schemas.openxmlformats.org/officeDocument/2006/relationships/oleObject" Target="embeddings/oleObject9.bin"/><Relationship Id="rId40" Type="http://schemas.openxmlformats.org/officeDocument/2006/relationships/image" Target="media/image28.png"/><Relationship Id="rId4" Type="http://schemas.openxmlformats.org/officeDocument/2006/relationships/theme" Target="theme/theme1.xml"/><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image" Target="media/image25.png"/><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footer" Target="foot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oleObject" Target="embeddings/oleObject8.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image" Target="media/image8.wmf"/><Relationship Id="rId16" Type="http://schemas.openxmlformats.org/officeDocument/2006/relationships/oleObject" Target="embeddings/oleObject5.bin"/><Relationship Id="rId15" Type="http://schemas.openxmlformats.org/officeDocument/2006/relationships/image" Target="media/image7.wmf"/><Relationship Id="rId14" Type="http://schemas.openxmlformats.org/officeDocument/2006/relationships/oleObject" Target="embeddings/oleObject4.bin"/><Relationship Id="rId13" Type="http://schemas.openxmlformats.org/officeDocument/2006/relationships/image" Target="media/image6.wmf"/><Relationship Id="rId12" Type="http://schemas.openxmlformats.org/officeDocument/2006/relationships/oleObject" Target="embeddings/oleObject3.bin"/><Relationship Id="rId11" Type="http://schemas.openxmlformats.org/officeDocument/2006/relationships/image" Target="media/image5.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5"/>
    <customShpInfo spid="_x0000_s1036"/>
    <customShpInfo spid="_x0000_s1037"/>
    <customShpInfo spid="_x0000_s1038"/>
    <customShpInfo spid="_x0000_s1039"/>
    <customShpInfo spid="_x0000_s1040"/>
    <customShpInfo spid="_x0000_s104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4062</Words>
  <Characters>4550</Characters>
  <Lines>1</Lines>
  <Paragraphs>1</Paragraphs>
  <TotalTime>2</TotalTime>
  <ScaleCrop>false</ScaleCrop>
  <LinksUpToDate>false</LinksUpToDate>
  <CharactersWithSpaces>4960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DELL</dc:creator>
  <cp:lastModifiedBy>Administrator</cp:lastModifiedBy>
  <dcterms:modified xsi:type="dcterms:W3CDTF">2021-10-07T07:03:25Z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