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Theme="minorEastAsia" w:hAnsiTheme="minorEastAsia" w:cstheme="minorEastAsia"/>
          <w:b/>
          <w:sz w:val="36"/>
          <w:szCs w:val="36"/>
        </w:rPr>
      </w:pPr>
      <w:r>
        <w:rPr>
          <w:rFonts w:asciiTheme="minorEastAsia" w:hAnsiTheme="minorEastAsia" w:cstheme="minorEastAsia" w:hint="eastAsia"/>
          <w:b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2pt;margin-top:828pt;margin-left:94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Theme="minorEastAsia" w:hAnsiTheme="minorEastAsia" w:cstheme="minorEastAsia" w:hint="eastAsia"/>
          <w:b/>
          <w:sz w:val="36"/>
          <w:szCs w:val="36"/>
          <w:lang w:val="en-US" w:eastAsia="zh-CN"/>
        </w:rPr>
        <w:t>东湖高新区</w:t>
      </w:r>
      <w:r>
        <w:rPr>
          <w:rFonts w:asciiTheme="minorEastAsia" w:hAnsiTheme="minorEastAsia" w:cstheme="minorEastAsia" w:hint="eastAsia"/>
          <w:b/>
          <w:sz w:val="36"/>
          <w:szCs w:val="36"/>
        </w:rPr>
        <w:t>2021</w:t>
      </w:r>
      <w:r>
        <w:rPr>
          <w:rFonts w:asciiTheme="minorEastAsia" w:hAnsiTheme="minorEastAsia" w:cstheme="minorEastAsia" w:hint="eastAsia"/>
          <w:b/>
          <w:sz w:val="36"/>
          <w:szCs w:val="36"/>
          <w:lang w:val="en-US" w:eastAsia="zh-CN"/>
        </w:rPr>
        <w:t>-2022学</w:t>
      </w:r>
      <w:r>
        <w:rPr>
          <w:rFonts w:asciiTheme="minorEastAsia" w:hAnsiTheme="minorEastAsia" w:cstheme="minorEastAsia" w:hint="eastAsia"/>
          <w:b/>
          <w:sz w:val="36"/>
          <w:szCs w:val="36"/>
        </w:rPr>
        <w:t>年九年级数学9月月考试题</w:t>
      </w:r>
    </w:p>
    <w:p>
      <w:pPr>
        <w:rPr>
          <w:rFonts w:asciiTheme="minorEastAsia" w:hAnsiTheme="minorEastAsia" w:cstheme="minorEastAsia"/>
          <w:b/>
          <w:szCs w:val="21"/>
        </w:rPr>
      </w:pPr>
    </w:p>
    <w:p>
      <w:pPr>
        <w:pStyle w:val="ListParagraph"/>
        <w:numPr>
          <w:ilvl w:val="0"/>
          <w:numId w:val="1"/>
        </w:numPr>
        <w:ind w:firstLineChars="0"/>
        <w:rPr>
          <w:rFonts w:asciiTheme="minorEastAsia" w:hAnsiTheme="minorEastAsia" w:cstheme="minorEastAsia"/>
          <w:b/>
          <w:szCs w:val="21"/>
        </w:rPr>
      </w:pPr>
      <w:r>
        <w:rPr>
          <w:rFonts w:asciiTheme="minorEastAsia" w:hAnsiTheme="minorEastAsia" w:cstheme="minorEastAsia" w:hint="eastAsia"/>
          <w:b/>
          <w:szCs w:val="21"/>
        </w:rPr>
        <w:t>选择题（每小题3分，共30分）</w:t>
      </w:r>
    </w:p>
    <w:p>
      <w:pPr>
        <w:spacing w:line="360" w:lineRule="auto"/>
      </w:pPr>
      <w:r>
        <w:rPr>
          <w:rFonts w:eastAsia="新宋体" w:hint="eastAsia"/>
          <w:szCs w:val="21"/>
        </w:rPr>
        <w:t xml:space="preserve">1．下列方程是一元二次方程的是（ </w:t>
      </w:r>
      <w:r>
        <w:rPr>
          <w:rFonts w:eastAsia="新宋体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>
      <w:pPr>
        <w:ind w:firstLine="210" w:firstLineChars="100"/>
        <w:jc w:val="left"/>
      </w:pPr>
      <w:r>
        <w:rPr>
          <w:rFonts w:eastAsia="新宋体" w:hint="eastAsia"/>
          <w:szCs w:val="21"/>
        </w:rPr>
        <w:t>A．</w:t>
      </w:r>
      <w:r>
        <w:rPr>
          <w:rFonts w:eastAsia="新宋体" w:hint="eastAsia"/>
          <w:i/>
          <w:szCs w:val="21"/>
        </w:rPr>
        <w:t>ax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 xml:space="preserve">＝0    </w:t>
      </w:r>
      <w:r>
        <w:rPr>
          <w:rFonts w:eastAsia="新宋体"/>
          <w:szCs w:val="21"/>
        </w:rPr>
        <w:t xml:space="preserve"> </w:t>
      </w:r>
      <w:r>
        <w:rPr>
          <w:rFonts w:hint="eastAsia"/>
        </w:rPr>
        <w:t xml:space="preserve"> </w:t>
      </w:r>
      <w:r>
        <w:rPr>
          <w:rFonts w:eastAsia="新宋体" w:hint="eastAsia"/>
          <w:szCs w:val="21"/>
        </w:rPr>
        <w:t>B．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+1）＝0</w:t>
      </w:r>
      <w:r>
        <w:tab/>
      </w:r>
      <w:r>
        <w:rPr>
          <w:rFonts w:hint="eastAsia"/>
        </w:rPr>
        <w:t xml:space="preserve">  </w:t>
      </w:r>
      <w:r>
        <w:rPr>
          <w:rFonts w:eastAsia="新宋体" w:hint="eastAsia"/>
          <w:szCs w:val="21"/>
        </w:rPr>
        <w:t>C．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－4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＝0</w:t>
      </w:r>
      <w:r>
        <w:tab/>
      </w:r>
      <w:r>
        <w:rPr>
          <w:rFonts w:hint="eastAsia"/>
        </w:rPr>
        <w:t xml:space="preserve">     </w:t>
      </w:r>
      <w:r>
        <w:rPr>
          <w:rFonts w:eastAsia="新宋体" w:hint="eastAsia"/>
          <w:szCs w:val="21"/>
        </w:rPr>
        <w:t>D．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</w:t>
      </w:r>
      <w:r>
        <w:rPr>
          <w:rFonts w:eastAsia="新宋体"/>
          <w:position w:val="-28"/>
          <w:szCs w:val="21"/>
        </w:rPr>
        <w:object>
          <v:shape id="_x0000_i1026" type="#_x0000_t75" style="width:11.25pt;height:32.2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eastAsia="新宋体" w:hint="eastAsia"/>
          <w:szCs w:val="21"/>
        </w:rPr>
        <w:t>＝5</w:t>
      </w:r>
      <w:r>
        <w:tab/>
      </w:r>
      <w:r>
        <w:rPr>
          <w:rFonts w:hint="eastAsia"/>
        </w:rPr>
        <w:t xml:space="preserve"> </w:t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2．一元二次方程2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+5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 xml:space="preserve">= 6的二次项系数、一次项系数、常数项分别是（ </w:t>
      </w:r>
      <w:r>
        <w:rPr>
          <w:rFonts w:eastAsia="新宋体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A．2，5，6</w:t>
      </w:r>
      <w:r>
        <w:tab/>
      </w:r>
      <w:r>
        <w:rPr>
          <w:rFonts w:eastAsia="新宋体" w:hint="eastAsia"/>
          <w:szCs w:val="21"/>
        </w:rPr>
        <w:t>B．5，2，6</w:t>
      </w:r>
      <w:r>
        <w:tab/>
      </w:r>
      <w:r>
        <w:rPr>
          <w:rFonts w:eastAsia="新宋体" w:hint="eastAsia"/>
          <w:szCs w:val="21"/>
        </w:rPr>
        <w:t>C．2，5，－6</w:t>
      </w:r>
      <w:r>
        <w:tab/>
      </w:r>
      <w:r>
        <w:rPr>
          <w:rFonts w:eastAsia="新宋体" w:hint="eastAsia"/>
          <w:szCs w:val="21"/>
        </w:rPr>
        <w:t>D．5，2，－6</w:t>
      </w:r>
    </w:p>
    <w:p>
      <w:pPr>
        <w:spacing w:line="360" w:lineRule="auto"/>
        <w:rPr>
          <w:rFonts w:asciiTheme="minorHAnsi" w:hAnsiTheme="minorHAnsi"/>
          <w:szCs w:val="21"/>
        </w:rPr>
      </w:pPr>
      <w:r>
        <w:rPr>
          <w:rFonts w:eastAsia="新宋体" w:hint="eastAsia"/>
          <w:szCs w:val="21"/>
        </w:rPr>
        <w:t>3.</w:t>
      </w:r>
      <w:r>
        <w:rPr>
          <w:rFonts w:asciiTheme="minorHAnsi" w:hAnsiTheme="minorHAnsi" w:hint="eastAsia"/>
          <w:szCs w:val="21"/>
        </w:rPr>
        <w:t>一元二次方程</w:t>
      </w:r>
      <w:r>
        <w:rPr>
          <w:rFonts w:asciiTheme="minorHAnsi" w:hAnsiTheme="minorHAnsi"/>
          <w:position w:val="-10"/>
          <w:szCs w:val="21"/>
        </w:rPr>
        <w:object>
          <v:shape id="_x0000_i1027" type="#_x0000_t75" style="width:57.75pt;height:15.7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7" DrawAspect="Content" ObjectID="_1468075726" r:id="rId9"/>
        </w:object>
      </w:r>
      <w:r>
        <w:rPr>
          <w:rFonts w:asciiTheme="minorHAnsi" w:hAnsiTheme="minorHAnsi" w:hint="eastAsia"/>
          <w:szCs w:val="21"/>
        </w:rPr>
        <w:t>根的情况是（</w:t>
      </w:r>
      <w:r>
        <w:rPr>
          <w:rFonts w:asciiTheme="minorHAnsi" w:hAnsiTheme="minorHAnsi"/>
          <w:szCs w:val="21"/>
        </w:rPr>
        <w:t xml:space="preserve">     </w:t>
      </w:r>
      <w:r>
        <w:rPr>
          <w:rFonts w:asciiTheme="minorHAnsi" w:hAnsiTheme="minorHAnsi" w:hint="eastAsia"/>
          <w:szCs w:val="21"/>
        </w:rPr>
        <w:t>）</w:t>
      </w:r>
    </w:p>
    <w:p>
      <w:pPr>
        <w:spacing w:line="360" w:lineRule="auto"/>
        <w:ind w:firstLine="210" w:firstLineChars="100"/>
        <w:rPr>
          <w:rFonts w:asciiTheme="minorHAnsi" w:hAnsiTheme="minorHAnsi"/>
          <w:szCs w:val="21"/>
        </w:rPr>
      </w:pPr>
      <w:r>
        <w:rPr>
          <w:rFonts w:eastAsia="新宋体" w:hint="eastAsia"/>
          <w:szCs w:val="21"/>
        </w:rPr>
        <w:t>A．</w:t>
      </w:r>
      <w:r>
        <w:rPr>
          <w:rFonts w:asciiTheme="minorHAnsi" w:hAnsiTheme="minorHAnsi" w:hint="eastAsia"/>
          <w:szCs w:val="21"/>
        </w:rPr>
        <w:t xml:space="preserve">有两个不相等的实数根         </w:t>
      </w:r>
      <w:r>
        <w:rPr>
          <w:rFonts w:asciiTheme="minorHAnsi" w:hAnsiTheme="minorHAnsi"/>
          <w:szCs w:val="21"/>
        </w:rPr>
        <w:t xml:space="preserve">      </w:t>
      </w:r>
      <w:r>
        <w:rPr>
          <w:rFonts w:asciiTheme="minorHAnsi" w:hAnsiTheme="minorHAnsi" w:hint="eastAsia"/>
          <w:szCs w:val="21"/>
        </w:rPr>
        <w:t xml:space="preserve">  </w:t>
      </w:r>
      <w:r>
        <w:rPr>
          <w:rFonts w:eastAsia="新宋体" w:hint="eastAsia"/>
          <w:szCs w:val="21"/>
        </w:rPr>
        <w:t>B．</w:t>
      </w:r>
      <w:r>
        <w:rPr>
          <w:rFonts w:asciiTheme="minorHAnsi" w:hAnsiTheme="minorHAnsi" w:hint="eastAsia"/>
          <w:szCs w:val="21"/>
        </w:rPr>
        <w:t>有两个相等的实数根</w:t>
      </w:r>
    </w:p>
    <w:p>
      <w:pPr>
        <w:spacing w:line="360" w:lineRule="auto"/>
        <w:ind w:firstLine="210" w:firstLineChars="100"/>
        <w:rPr>
          <w:rFonts w:asciiTheme="minorHAnsi" w:hAnsiTheme="minorHAnsi"/>
          <w:szCs w:val="21"/>
        </w:rPr>
      </w:pPr>
      <w:r>
        <w:rPr>
          <w:rFonts w:eastAsia="新宋体" w:hint="eastAsia"/>
          <w:szCs w:val="21"/>
        </w:rPr>
        <w:t>C．</w:t>
      </w:r>
      <w:r>
        <w:rPr>
          <w:rFonts w:asciiTheme="minorHAnsi" w:hAnsiTheme="minorHAnsi" w:hint="eastAsia"/>
          <w:szCs w:val="21"/>
        </w:rPr>
        <w:t xml:space="preserve">只有一个实数根                </w:t>
      </w:r>
      <w:r>
        <w:rPr>
          <w:rFonts w:asciiTheme="minorHAnsi" w:hAnsiTheme="minorHAnsi"/>
          <w:szCs w:val="21"/>
        </w:rPr>
        <w:t xml:space="preserve">      </w:t>
      </w:r>
      <w:r>
        <w:rPr>
          <w:rFonts w:asciiTheme="minorHAnsi" w:hAnsiTheme="minorHAnsi" w:hint="eastAsia"/>
          <w:szCs w:val="21"/>
        </w:rPr>
        <w:t xml:space="preserve"> </w:t>
      </w:r>
      <w:r>
        <w:rPr>
          <w:rFonts w:eastAsia="新宋体" w:hint="eastAsia"/>
          <w:szCs w:val="21"/>
        </w:rPr>
        <w:t>D．</w:t>
      </w:r>
      <w:r>
        <w:rPr>
          <w:rFonts w:asciiTheme="minorHAnsi" w:hAnsiTheme="minorHAnsi" w:hint="eastAsia"/>
          <w:szCs w:val="21"/>
        </w:rPr>
        <w:t>没有实数根</w:t>
      </w:r>
    </w:p>
    <w:p>
      <w:pPr>
        <w:spacing w:line="360" w:lineRule="auto"/>
      </w:pPr>
      <w:r>
        <w:rPr>
          <w:rFonts w:eastAsia="新宋体" w:hint="eastAsia"/>
          <w:szCs w:val="21"/>
        </w:rPr>
        <w:t>4．一元二次方程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－4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 xml:space="preserve">－1＝0配方后可化为（ </w:t>
      </w:r>
      <w:r>
        <w:rPr>
          <w:rFonts w:eastAsia="新宋体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A．（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+2）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＝3</w:t>
      </w:r>
      <w:r>
        <w:tab/>
      </w:r>
      <w:r>
        <w:rPr>
          <w:rFonts w:eastAsia="新宋体" w:hint="eastAsia"/>
          <w:szCs w:val="21"/>
        </w:rPr>
        <w:t>B．（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+2）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＝5</w:t>
      </w:r>
      <w:r>
        <w:tab/>
      </w:r>
      <w:r>
        <w:rPr>
          <w:rFonts w:eastAsia="新宋体" w:hint="eastAsia"/>
          <w:szCs w:val="21"/>
        </w:rPr>
        <w:t>C．（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－2）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＝3</w:t>
      </w:r>
      <w:r>
        <w:tab/>
      </w:r>
      <w:r>
        <w:rPr>
          <w:rFonts w:eastAsia="新宋体" w:hint="eastAsia"/>
          <w:szCs w:val="21"/>
        </w:rPr>
        <w:t xml:space="preserve">D．（ 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－2）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＝5</w:t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 xml:space="preserve">5．为增强学生身体素质，提高学生足球运动竞技水平，我市开展“健身杯”足球比赛，赛制为单循环形式（每两个队之间赛一场），现计划安排21场比赛，则邀请的参赛队数是（ </w:t>
      </w:r>
      <w:r>
        <w:rPr>
          <w:rFonts w:eastAsia="新宋体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A．8</w:t>
      </w:r>
      <w:r>
        <w:tab/>
      </w:r>
      <w:r>
        <w:rPr>
          <w:rFonts w:eastAsia="新宋体" w:hint="eastAsia"/>
          <w:szCs w:val="21"/>
        </w:rPr>
        <w:t>B．7</w:t>
      </w:r>
      <w:r>
        <w:tab/>
      </w:r>
      <w:r>
        <w:rPr>
          <w:rFonts w:eastAsia="新宋体" w:hint="eastAsia"/>
          <w:szCs w:val="21"/>
        </w:rPr>
        <w:t>C．6</w:t>
      </w:r>
      <w:r>
        <w:tab/>
      </w:r>
      <w:r>
        <w:rPr>
          <w:rFonts w:eastAsia="新宋体" w:hint="eastAsia"/>
          <w:szCs w:val="21"/>
        </w:rPr>
        <w:t>D．5</w:t>
      </w:r>
    </w:p>
    <w:p>
      <w:pPr>
        <w:pStyle w:val="NormalWeb"/>
        <w:shd w:val="clear" w:color="auto" w:fill="FFFFFF"/>
        <w:spacing w:before="0" w:beforeAutospacing="0" w:after="0" w:afterAutospacing="0" w:line="450" w:lineRule="atLeast"/>
        <w:ind w:left="315" w:hanging="315" w:hangingChars="150"/>
        <w:rPr>
          <w:rFonts w:ascii="Times New Roman" w:eastAsia="新宋体" w:hAnsi="Times New Roman" w:cstheme="minorBidi"/>
          <w:kern w:val="2"/>
          <w:sz w:val="21"/>
          <w:szCs w:val="21"/>
        </w:rPr>
      </w:pPr>
      <w:r>
        <w:rPr>
          <w:rFonts w:ascii="Times New Roman" w:eastAsia="新宋体" w:hAnsi="Times New Roman" w:cstheme="minorBidi" w:hint="eastAsia"/>
          <w:kern w:val="2"/>
          <w:sz w:val="21"/>
          <w:szCs w:val="21"/>
        </w:rPr>
        <w:t>6．</w:t>
      </w:r>
      <w:r>
        <w:rPr>
          <w:rFonts w:ascii="Times New Roman" w:eastAsia="新宋体" w:hAnsi="Times New Roman" w:cstheme="minorBidi"/>
          <w:kern w:val="2"/>
          <w:sz w:val="21"/>
          <w:szCs w:val="21"/>
        </w:rPr>
        <w:t>某机械厂七月份生产零件</w:t>
      </w:r>
      <w:r>
        <w:rPr>
          <w:rFonts w:ascii="Times New Roman" w:eastAsia="新宋体" w:hAnsi="Times New Roman" w:cstheme="minorBidi" w:hint="eastAsia"/>
          <w:kern w:val="2"/>
          <w:sz w:val="21"/>
          <w:szCs w:val="21"/>
        </w:rPr>
        <w:t>100</w:t>
      </w:r>
      <w:r>
        <w:rPr>
          <w:rFonts w:ascii="Times New Roman" w:eastAsia="新宋体" w:hAnsi="Times New Roman" w:cstheme="minorBidi"/>
          <w:kern w:val="2"/>
          <w:sz w:val="21"/>
          <w:szCs w:val="21"/>
        </w:rPr>
        <w:t>万个，第三季度生产零件</w:t>
      </w:r>
      <w:r>
        <w:rPr>
          <w:rFonts w:ascii="Times New Roman" w:eastAsia="新宋体" w:hAnsi="Times New Roman" w:cstheme="minorBidi" w:hint="eastAsia"/>
          <w:kern w:val="2"/>
          <w:sz w:val="21"/>
          <w:szCs w:val="21"/>
        </w:rPr>
        <w:t>392</w:t>
      </w:r>
      <w:r>
        <w:rPr>
          <w:rFonts w:ascii="Times New Roman" w:eastAsia="新宋体" w:hAnsi="Times New Roman" w:cstheme="minorBidi"/>
          <w:kern w:val="2"/>
          <w:sz w:val="21"/>
          <w:szCs w:val="21"/>
        </w:rPr>
        <w:t>万个。设该厂八、九月份平均每月的增长率为</w:t>
      </w:r>
      <w:r>
        <w:rPr>
          <w:rFonts w:ascii="Times New Roman" w:eastAsia="新宋体" w:hAnsi="Times New Roman" w:cstheme="minorBidi" w:hint="eastAsia"/>
          <w:kern w:val="2"/>
          <w:sz w:val="21"/>
          <w:szCs w:val="21"/>
        </w:rPr>
        <w:t>x</w:t>
      </w:r>
      <w:r>
        <w:rPr>
          <w:rFonts w:ascii="Times New Roman" w:eastAsia="新宋体" w:hAnsi="Times New Roman" w:cstheme="minorBidi"/>
          <w:kern w:val="2"/>
          <w:sz w:val="21"/>
          <w:szCs w:val="21"/>
        </w:rPr>
        <w:t>，那么</w:t>
      </w:r>
      <w:r>
        <w:rPr>
          <w:rFonts w:ascii="Times New Roman" w:eastAsia="新宋体" w:hAnsi="Times New Roman" w:cstheme="minorBidi" w:hint="eastAsia"/>
          <w:kern w:val="2"/>
          <w:sz w:val="21"/>
          <w:szCs w:val="21"/>
        </w:rPr>
        <w:t>x</w:t>
      </w:r>
      <w:r>
        <w:rPr>
          <w:rFonts w:ascii="Times New Roman" w:eastAsia="新宋体" w:hAnsi="Times New Roman" w:cstheme="minorBidi"/>
          <w:kern w:val="2"/>
          <w:sz w:val="21"/>
          <w:szCs w:val="21"/>
        </w:rPr>
        <w:t>满足的方程是（     ）</w:t>
      </w:r>
    </w:p>
    <w:p>
      <w:pPr>
        <w:pStyle w:val="NormalWeb"/>
        <w:shd w:val="clear" w:color="auto" w:fill="FFFFFF"/>
        <w:spacing w:before="0" w:beforeAutospacing="0" w:after="0" w:afterAutospacing="0" w:line="450" w:lineRule="atLeast"/>
        <w:ind w:firstLine="315" w:firstLineChars="150"/>
        <w:rPr>
          <w:rFonts w:ascii="Times New Roman" w:eastAsia="新宋体" w:hAnsi="Times New Roman" w:cstheme="minorBidi"/>
          <w:kern w:val="2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eastAsia="新宋体" w:hAnsi="Times New Roman" w:cstheme="minorBidi"/>
          <w:kern w:val="2"/>
          <w:position w:val="-12"/>
          <w:sz w:val="21"/>
          <w:szCs w:val="21"/>
        </w:rPr>
        <w:pict>
          <v:shape id="_x0000_i1028" type="#_x0000_t75" style="width:72.75pt;height:1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ascii="Times New Roman" w:eastAsia="新宋体" w:hAnsi="Times New Roman" w:cstheme="minorBidi"/>
          <w:kern w:val="2"/>
          <w:position w:val="-4"/>
          <w:sz w:val="21"/>
          <w:szCs w:val="21"/>
        </w:rPr>
        <w:object>
          <v:shape id="_x0000_i1029" type="#_x0000_t75" style="width:9.75pt;height:15.7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9" DrawAspect="Content" ObjectID="_1468075727" r:id="rId12"/>
        </w:object>
      </w:r>
      <w:r>
        <w:rPr>
          <w:rFonts w:ascii="Times New Roman" w:eastAsia="新宋体" w:hAnsi="Times New Roman" w:cstheme="minorBidi"/>
          <w:kern w:val="2"/>
          <w:position w:val="-4"/>
          <w:sz w:val="21"/>
          <w:szCs w:val="21"/>
        </w:rPr>
        <w:object>
          <v:shape id="_x0000_i1030" type="#_x0000_t75" style="width:9.75pt;height:15.7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30" DrawAspect="Content" ObjectID="_1468075728" r:id="rId13"/>
        </w:object>
      </w:r>
      <w:r>
        <w:rPr>
          <w:rFonts w:ascii="Times New Roman" w:eastAsia="新宋体" w:hAnsi="Times New Roman" w:cstheme="minorBidi" w:hint="eastAsia"/>
          <w:kern w:val="2"/>
          <w:sz w:val="21"/>
          <w:szCs w:val="21"/>
        </w:rPr>
        <w:t xml:space="preserve"> </w:t>
      </w:r>
      <w:r>
        <w:rPr>
          <w:rFonts w:ascii="Times New Roman" w:eastAsia="新宋体" w:hAnsi="Times New Roman" w:cstheme="minorBidi"/>
          <w:kern w:val="2"/>
          <w:sz w:val="21"/>
          <w:szCs w:val="21"/>
        </w:rPr>
        <w:t xml:space="preserve">                    </w:t>
      </w:r>
      <w:r>
        <w:rPr>
          <w:rFonts w:ascii="Times New Roman" w:eastAsia="新宋体" w:hAnsi="Times New Roman" w:hint="eastAsia"/>
          <w:sz w:val="21"/>
          <w:szCs w:val="21"/>
        </w:rPr>
        <w:t>B．</w:t>
      </w:r>
      <w:r>
        <w:rPr>
          <w:rFonts w:ascii="Arial" w:hAnsi="Arial" w:cs="Arial"/>
          <w:color w:val="000000"/>
          <w:position w:val="-6"/>
        </w:rPr>
        <w:object>
          <v:shape id="_x0000_i1031" type="#_x0000_t75" style="width:104.25pt;height:13.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31" DrawAspect="Content" ObjectID="_1468075729" r:id="rId15"/>
        </w:object>
      </w:r>
    </w:p>
    <w:p>
      <w:pPr>
        <w:pStyle w:val="NormalWeb"/>
        <w:shd w:val="clear" w:color="auto" w:fill="FFFFFF"/>
        <w:spacing w:before="0" w:beforeAutospacing="0" w:after="0" w:afterAutospacing="0" w:line="450" w:lineRule="atLeast"/>
        <w:ind w:firstLine="315" w:firstLineChars="150"/>
        <w:rPr>
          <w:rFonts w:ascii="Arial" w:hAnsi="Arial" w:cs="Arial"/>
          <w:color w:val="000000"/>
        </w:rPr>
      </w:pPr>
      <w:r>
        <w:rPr>
          <w:rFonts w:ascii="Times New Roman" w:eastAsia="新宋体" w:hAnsi="Times New Roman" w:hint="eastAsia"/>
          <w:sz w:val="21"/>
          <w:szCs w:val="21"/>
        </w:rPr>
        <w:t>C．</w:t>
      </w:r>
      <w:r>
        <w:rPr>
          <w:rFonts w:ascii="Arial" w:hAnsi="Arial" w:cs="Arial"/>
          <w:color w:val="000000"/>
          <w:position w:val="-6"/>
        </w:rPr>
        <w:object>
          <v:shape id="_x0000_i1032" type="#_x0000_t75" style="width:170.25pt;height:12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2" DrawAspect="Content" ObjectID="_1468075730" r:id="rId17"/>
        </w:object>
      </w:r>
      <w:r>
        <w:rPr>
          <w:rFonts w:ascii="Arial" w:hAnsi="Arial" w:cs="Arial" w:hint="eastAsia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</w:rPr>
        <w:t>D．</w:t>
      </w:r>
      <w:r>
        <w:rPr>
          <w:rFonts w:ascii="Arial" w:hAnsi="Arial" w:cs="Arial"/>
          <w:color w:val="000000"/>
          <w:position w:val="-6"/>
        </w:rPr>
        <w:object>
          <v:shape id="_x0000_i1033" type="#_x0000_t75" style="width:159.75pt;height:13.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3" DrawAspect="Content" ObjectID="_1468075731" r:id="rId19"/>
        </w:object>
      </w:r>
      <w:r>
        <w:rPr>
          <w:rFonts w:ascii="Arial" w:hAnsi="Arial" w:cs="Arial"/>
          <w:color w:val="000000"/>
        </w:rPr>
        <w:tab/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38735</wp:posOffset>
            </wp:positionV>
            <wp:extent cx="1104900" cy="847725"/>
            <wp:effectExtent l="0" t="0" r="0" b="0"/>
            <wp:wrapSquare wrapText="bothSides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21301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7．现要在一个长为40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，宽为26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 xml:space="preserve">的矩形花园中修建等宽的小道，剩余的地方种植花草．如图所示，要使种植花草的面积为950 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 xml:space="preserve">，那么小道的宽度应是（ </w:t>
      </w:r>
      <w:r>
        <w:rPr>
          <w:rFonts w:eastAsia="新宋体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>
      <w:pPr>
        <w:tabs>
          <w:tab w:val="left" w:pos="2300"/>
          <w:tab w:val="left" w:pos="4395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A．1m</w:t>
      </w:r>
      <w:r>
        <w:tab/>
      </w:r>
      <w:r>
        <w:rPr>
          <w:rFonts w:eastAsia="新宋体" w:hint="eastAsia"/>
          <w:szCs w:val="21"/>
        </w:rPr>
        <w:t>B．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.5m</w:t>
      </w:r>
      <w:r>
        <w:tab/>
      </w:r>
      <w:r>
        <w:rPr>
          <w:rFonts w:eastAsia="新宋体" w:hint="eastAsia"/>
          <w:szCs w:val="21"/>
        </w:rPr>
        <w:t>C．2m</w:t>
      </w:r>
      <w:r>
        <w:tab/>
      </w:r>
      <w:r>
        <w:rPr>
          <w:rFonts w:eastAsia="新宋体" w:hint="eastAsia"/>
          <w:szCs w:val="21"/>
        </w:rPr>
        <w:t>D．</w:t>
      </w:r>
      <w:r>
        <w:rPr>
          <w:rFonts w:eastAsia="新宋体"/>
          <w:szCs w:val="21"/>
        </w:rPr>
        <w:t>2.5</w:t>
      </w:r>
      <w:r>
        <w:rPr>
          <w:rFonts w:eastAsia="新宋体" w:hint="eastAsia"/>
          <w:szCs w:val="21"/>
        </w:rPr>
        <w:t>m</w:t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8．已知关于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的一元二次方程（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+1）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－1＝0有实数根，则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 xml:space="preserve">的取值范围是（ </w:t>
      </w:r>
      <w:r>
        <w:rPr>
          <w:rFonts w:eastAsia="新宋体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>
      <w:pPr>
        <w:tabs>
          <w:tab w:val="left" w:pos="2300"/>
          <w:tab w:val="left" w:pos="408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A．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≥－2</w:t>
      </w:r>
      <w:r>
        <w:tab/>
      </w:r>
      <w:r>
        <w:rPr>
          <w:rFonts w:eastAsia="新宋体" w:hint="eastAsia"/>
          <w:szCs w:val="21"/>
        </w:rPr>
        <w:t>B．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≤－2</w:t>
      </w:r>
      <w:r>
        <w:tab/>
      </w:r>
      <w:r>
        <w:rPr>
          <w:rFonts w:eastAsia="新宋体" w:hint="eastAsia"/>
          <w:szCs w:val="21"/>
        </w:rPr>
        <w:t>C．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≥－2且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≠－1</w:t>
      </w:r>
      <w:r>
        <w:rPr>
          <w:rFonts w:hint="eastAsia"/>
        </w:rPr>
        <w:t xml:space="preserve"> </w:t>
      </w:r>
      <w:r>
        <w:t xml:space="preserve">   </w:t>
      </w:r>
      <w:r>
        <w:rPr>
          <w:rFonts w:eastAsia="新宋体" w:hint="eastAsia"/>
          <w:szCs w:val="21"/>
        </w:rPr>
        <w:t>D．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＞－2且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≠－1</w:t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9．在解一元二次方程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px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＝0时，小红看错了常数项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，得到方程的两个根是－3，1．小明看错了一次项系数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 xml:space="preserve">，得到方程的两个根是5，－4，则原来的方程是（ </w:t>
      </w:r>
      <w:r>
        <w:rPr>
          <w:rFonts w:eastAsia="新宋体"/>
          <w:szCs w:val="21"/>
        </w:rPr>
        <w:t xml:space="preserve">    </w:t>
      </w:r>
      <w:r>
        <w:rPr>
          <w:rFonts w:eastAsia="新宋体" w:hint="eastAsia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</w:t>
      </w:r>
      <w:r>
        <w:rPr>
          <w:rFonts w:eastAsia="新宋体"/>
          <w:szCs w:val="21"/>
        </w:rPr>
        <w:t>20</w:t>
      </w:r>
      <w:r>
        <w:rPr>
          <w:rFonts w:eastAsia="新宋体" w:hint="eastAsia"/>
          <w:szCs w:val="21"/>
        </w:rPr>
        <w:t>＝0</w:t>
      </w:r>
      <w:r>
        <w:tab/>
      </w:r>
      <w:r>
        <w:rPr>
          <w:rFonts w:eastAsia="新宋体" w:hint="eastAsia"/>
          <w:szCs w:val="21"/>
        </w:rPr>
        <w:t>B．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＝0</w:t>
      </w:r>
      <w:r>
        <w:tab/>
      </w:r>
      <w:r>
        <w:rPr>
          <w:rFonts w:eastAsia="新宋体" w:hint="eastAsia"/>
          <w:szCs w:val="21"/>
        </w:rPr>
        <w:t>C．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－20＝0</w:t>
      </w:r>
      <w:r>
        <w:tab/>
      </w:r>
      <w:r>
        <w:rPr>
          <w:rFonts w:eastAsia="新宋体" w:hint="eastAsia"/>
          <w:szCs w:val="21"/>
        </w:rPr>
        <w:t>D．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－3＝0</w:t>
      </w:r>
    </w:p>
    <w:p>
      <w:pPr>
        <w:spacing w:line="240" w:lineRule="atLeast"/>
        <w:ind w:left="273" w:hanging="273" w:hangingChars="130"/>
        <w:jc w:val="left"/>
        <w:rPr>
          <w:rFonts w:ascii="宋体" w:hAnsi="宋体" w:cs="宋体"/>
          <w:szCs w:val="21"/>
        </w:rPr>
      </w:pPr>
      <w:r>
        <w:rPr>
          <w:rFonts w:eastAsia="新宋体"/>
          <w:szCs w:val="21"/>
        </w:rPr>
        <w:t>10</w:t>
      </w:r>
      <w:r>
        <w:rPr>
          <w:rFonts w:eastAsia="新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下列说法：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①若一元二次方程</w:t>
      </w:r>
      <w:r>
        <w:rPr>
          <w:rFonts w:ascii="宋体" w:hAnsi="宋体" w:cs="宋体" w:hint="eastAsia"/>
          <w:position w:val="-6"/>
          <w:szCs w:val="21"/>
        </w:rPr>
        <w:object>
          <v:shape id="_x0000_i1034" type="#_x0000_t75" style="width:1in;height:15.7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34" DrawAspect="Content" ObjectID="_1468075732" r:id="rId22"/>
        </w:object>
      </w:r>
      <w:r>
        <w:rPr>
          <w:rFonts w:ascii="宋体" w:hAnsi="宋体" w:cs="宋体" w:hint="eastAsia"/>
          <w:szCs w:val="21"/>
        </w:rPr>
        <w:t>有一个根是a（a≠0），则代数式a+b的值是﹣1；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②若</w:t>
      </w:r>
      <w:r>
        <w:rPr>
          <w:rFonts w:ascii="宋体" w:hAnsi="宋体" w:cs="宋体" w:hint="eastAsia"/>
          <w:position w:val="-6"/>
          <w:szCs w:val="21"/>
        </w:rPr>
        <w:object>
          <v:shape id="_x0000_i1035" type="#_x0000_t75" style="width:44.25pt;height:15.7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3" ShapeID="_x0000_i1035" DrawAspect="Content" ObjectID="_1468075733" r:id="rId24"/>
        </w:object>
      </w:r>
      <w:r>
        <w:rPr>
          <w:rFonts w:ascii="宋体" w:hAnsi="宋体" w:cs="宋体" w:hint="eastAsia"/>
          <w:szCs w:val="21"/>
        </w:rPr>
        <w:t>，则关于x的一元二次方程</w:t>
      </w:r>
      <w:r>
        <w:rPr>
          <w:rFonts w:ascii="宋体" w:hAnsi="宋体" w:cs="宋体" w:hint="eastAsia"/>
          <w:position w:val="-6"/>
          <w:szCs w:val="21"/>
        </w:rPr>
        <w:object>
          <v:shape id="_x0000_i1036" type="#_x0000_t75" style="width:77.25pt;height:15.7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36" DrawAspect="Content" ObjectID="_1468075734" r:id="rId26"/>
        </w:object>
      </w:r>
      <w:r>
        <w:rPr>
          <w:rFonts w:ascii="宋体" w:hAnsi="宋体" w:cs="宋体" w:hint="eastAsia"/>
          <w:szCs w:val="21"/>
        </w:rPr>
        <w:t>一定有两个不相等的实数根；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③若b＝a+2c，则关于x的一元二次方程</w:t>
      </w:r>
      <w:r>
        <w:rPr>
          <w:rFonts w:ascii="宋体" w:hAnsi="宋体" w:cs="宋体" w:hint="eastAsia"/>
          <w:position w:val="-6"/>
          <w:szCs w:val="21"/>
        </w:rPr>
        <w:object>
          <v:shape id="_x0000_i1037" type="#_x0000_t75" style="width:77.25pt;height:15.7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37" DrawAspect="Content" ObjectID="_1468075735" r:id="rId27"/>
        </w:object>
      </w:r>
      <w:r>
        <w:rPr>
          <w:rFonts w:ascii="宋体" w:hAnsi="宋体" w:cs="宋体" w:hint="eastAsia"/>
          <w:szCs w:val="21"/>
        </w:rPr>
        <w:t>一定有两个不相等的实数根；</w:t>
      </w:r>
    </w:p>
    <w:p>
      <w:pPr>
        <w:ind w:left="630" w:hanging="210" w:leftChars="200" w:hangingChars="10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④</w:t>
      </w:r>
      <w:r>
        <w:rPr>
          <w:rFonts w:asciiTheme="minorHAnsi" w:eastAsiaTheme="majorEastAsia" w:hAnsiTheme="majorEastAsia" w:cstheme="majorEastAsia" w:hint="eastAsia"/>
          <w:szCs w:val="21"/>
        </w:rPr>
        <w:t>已知两实数m，n满足</w:t>
      </w:r>
      <w:r>
        <w:rPr>
          <w:rFonts w:asciiTheme="minorHAnsi" w:eastAsiaTheme="majorEastAsia" w:hAnsiTheme="majorEastAsia" w:cstheme="majorEastAsia" w:hint="eastAsia"/>
          <w:position w:val="-6"/>
          <w:szCs w:val="21"/>
        </w:rPr>
        <w:object>
          <v:shape id="_x0000_i1038" type="#_x0000_t75" style="width:77.25pt;height:15.7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3" ShapeID="_x0000_i1038" DrawAspect="Content" ObjectID="_1468075736" r:id="rId29"/>
        </w:object>
      </w:r>
      <w:r>
        <w:rPr>
          <w:rFonts w:asciiTheme="minorHAnsi" w:eastAsiaTheme="majorEastAsia" w:hAnsiTheme="majorEastAsia" w:cstheme="majorEastAsia" w:hint="eastAsia"/>
          <w:szCs w:val="21"/>
        </w:rPr>
        <w:t>，</w:t>
      </w:r>
      <w:r>
        <w:rPr>
          <w:rFonts w:asciiTheme="minorHAnsi" w:eastAsiaTheme="majorEastAsia" w:hAnsiTheme="majorEastAsia" w:cstheme="majorEastAsia" w:hint="eastAsia"/>
          <w:position w:val="-6"/>
          <w:szCs w:val="21"/>
        </w:rPr>
        <w:object>
          <v:shape id="_x0000_i1039" type="#_x0000_t75" style="width:75.75pt;height:15.7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3" ShapeID="_x0000_i1039" DrawAspect="Content" ObjectID="_1468075737" r:id="rId31"/>
        </w:object>
      </w:r>
      <w:r>
        <w:rPr>
          <w:rFonts w:asciiTheme="minorHAnsi" w:eastAsiaTheme="majorEastAsia" w:hAnsiTheme="majorEastAsia" w:cstheme="majorEastAsia" w:hint="eastAsia"/>
          <w:szCs w:val="21"/>
        </w:rPr>
        <w:t>，且mn≠1，则</w:t>
      </w:r>
      <w:r>
        <w:rPr>
          <w:rFonts w:asciiTheme="minorHAnsi" w:eastAsiaTheme="majorEastAsia" w:hAnsiTheme="majorEastAsia" w:cstheme="majorEastAsia" w:hint="eastAsia"/>
          <w:position w:val="-24"/>
          <w:szCs w:val="21"/>
        </w:rPr>
        <w:object>
          <v:shape id="_x0000_i1040" type="#_x0000_t75" style="width:68.25pt;height:33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3" ShapeID="_x0000_i1040" DrawAspect="Content" ObjectID="_1468075738" r:id="rId33"/>
        </w:object>
      </w:r>
      <w:r>
        <w:rPr>
          <w:rFonts w:asciiTheme="minorHAnsi" w:eastAsiaTheme="majorEastAsia" w:hAnsiTheme="majorEastAsia" w:cstheme="majorEastAsia" w:hint="eastAsia"/>
          <w:szCs w:val="21"/>
        </w:rPr>
        <w:t>的值为</w:t>
      </w:r>
      <w:r>
        <w:rPr>
          <w:rFonts w:hAnsi="宋体" w:asciiTheme="minorHAnsi" w:cs="宋体" w:hint="eastAsia"/>
          <w:szCs w:val="21"/>
        </w:rPr>
        <w:t>﹣6</w:t>
      </w:r>
      <w:r>
        <w:rPr>
          <w:rFonts w:ascii="宋体" w:hAnsi="宋体" w:cs="宋体" w:hint="eastAsia"/>
          <w:szCs w:val="21"/>
        </w:rPr>
        <w:t>．其中正确的有（</w:t>
      </w:r>
      <w:r>
        <w:rPr>
          <w:rFonts w:ascii="宋体" w:hAnsi="宋体" w:cs="宋体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）</w:t>
      </w:r>
      <w:r>
        <w:rPr>
          <w:rFonts w:hAnsi="宋体" w:asciiTheme="minorHAnsi" w:cs="宋体" w:hint="eastAsia"/>
          <w:szCs w:val="21"/>
        </w:rPr>
        <w:t>．</w:t>
      </w:r>
    </w:p>
    <w:p>
      <w:pPr>
        <w:ind w:firstLine="420" w:firstLineChars="200"/>
        <w:jc w:val="left"/>
        <w:rPr>
          <w:rFonts w:cs="Times New Roman"/>
          <w:szCs w:val="21"/>
        </w:rPr>
      </w:pPr>
      <w:r>
        <w:rPr>
          <w:rFonts w:eastAsia="新宋体" w:cs="Times New Roman"/>
          <w:szCs w:val="21"/>
        </w:rPr>
        <w:t>A</w:t>
      </w:r>
      <w:r>
        <w:rPr>
          <w:rFonts w:cs="Times New Roman"/>
          <w:szCs w:val="21"/>
        </w:rPr>
        <w:t xml:space="preserve">．1个      </w:t>
      </w:r>
      <w:r>
        <w:rPr>
          <w:rFonts w:cs="Times New Roman"/>
          <w:szCs w:val="21"/>
        </w:rPr>
        <w:tab/>
      </w:r>
      <w:r>
        <w:rPr>
          <w:rFonts w:cs="Times New Roman"/>
          <w:szCs w:val="21"/>
        </w:rPr>
        <w:t xml:space="preserve"> </w:t>
      </w:r>
      <w:r>
        <w:rPr>
          <w:rFonts w:eastAsia="新宋体" w:cs="Times New Roman"/>
          <w:szCs w:val="21"/>
        </w:rPr>
        <w:t>B</w:t>
      </w:r>
      <w:r>
        <w:rPr>
          <w:rFonts w:cs="Times New Roman"/>
          <w:szCs w:val="21"/>
        </w:rPr>
        <w:t>．2个</w:t>
      </w:r>
      <w:r>
        <w:rPr>
          <w:rFonts w:cs="Times New Roman"/>
          <w:szCs w:val="21"/>
        </w:rPr>
        <w:tab/>
      </w:r>
      <w:r>
        <w:rPr>
          <w:rFonts w:cs="Times New Roman"/>
          <w:szCs w:val="21"/>
        </w:rPr>
        <w:t xml:space="preserve">            </w:t>
      </w:r>
      <w:r>
        <w:rPr>
          <w:rFonts w:eastAsia="新宋体" w:cs="Times New Roman"/>
          <w:szCs w:val="21"/>
        </w:rPr>
        <w:t>C</w:t>
      </w:r>
      <w:r>
        <w:rPr>
          <w:rFonts w:cs="Times New Roman"/>
          <w:szCs w:val="21"/>
        </w:rPr>
        <w:t xml:space="preserve">．3个          </w:t>
      </w:r>
      <w:r>
        <w:rPr>
          <w:rFonts w:cs="Times New Roman"/>
          <w:szCs w:val="21"/>
        </w:rPr>
        <w:tab/>
      </w:r>
      <w:r>
        <w:rPr>
          <w:rFonts w:eastAsia="新宋体" w:cs="Times New Roman"/>
          <w:szCs w:val="21"/>
        </w:rPr>
        <w:t>D</w:t>
      </w:r>
      <w:r>
        <w:rPr>
          <w:rFonts w:cs="Times New Roman"/>
          <w:szCs w:val="21"/>
        </w:rPr>
        <w:t>．4个</w:t>
      </w:r>
    </w:p>
    <w:p>
      <w:pPr>
        <w:spacing w:before="156" w:beforeLines="50" w:after="156" w:afterLines="50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二、填空题（每小题3分，共18分）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eastAsia="新宋体"/>
          <w:szCs w:val="21"/>
        </w:rPr>
        <w:t>11</w:t>
      </w:r>
      <w:r>
        <w:rPr>
          <w:rFonts w:eastAsia="新宋体" w:hint="eastAsia"/>
          <w:szCs w:val="21"/>
        </w:rPr>
        <w:t>．关于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的一元二次方程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＝0的一个根为－1，则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的值为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Cs w:val="21"/>
        </w:rPr>
        <w:t>．</w:t>
      </w:r>
    </w:p>
    <w:p>
      <w:pPr>
        <w:rPr>
          <w:rFonts w:asciiTheme="minorHAnsi" w:hAnsiTheme="minorHAnsi"/>
        </w:rPr>
      </w:pPr>
      <w:r>
        <w:rPr>
          <w:rFonts w:eastAsia="新宋体"/>
          <w:szCs w:val="21"/>
        </w:rPr>
        <w:t>12</w:t>
      </w:r>
      <w:r>
        <w:rPr>
          <w:rFonts w:eastAsia="新宋体" w:hint="eastAsia"/>
          <w:szCs w:val="21"/>
        </w:rPr>
        <w:t>．</w:t>
      </w:r>
      <w:r>
        <w:rPr>
          <w:rFonts w:asciiTheme="minorHAnsi" w:hAnsiTheme="minorHAnsi" w:hint="eastAsia"/>
        </w:rPr>
        <w:t>若</w:t>
      </w:r>
      <w:r>
        <w:rPr>
          <w:rFonts w:asciiTheme="minorHAnsi" w:hAnsiTheme="minorHAnsi"/>
          <w:position w:val="-12"/>
        </w:rPr>
        <w:object>
          <v:shape id="_x0000_i1041" type="#_x0000_t75" style="width:85.5pt;height:17.2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41" DrawAspect="Content" ObjectID="_1468075739" r:id="rId35"/>
        </w:object>
      </w:r>
      <w:r>
        <w:rPr>
          <w:rFonts w:asciiTheme="minorHAnsi" w:hAnsiTheme="minorHAnsi" w:hint="eastAsia"/>
        </w:rPr>
        <w:t>是一个完全平方式，则</w:t>
      </w:r>
      <w:r>
        <w:rPr>
          <w:rFonts w:cs="Times New Roman"/>
          <w:i/>
          <w:iCs/>
        </w:rPr>
        <w:t>m</w:t>
      </w:r>
      <w:r>
        <w:rPr>
          <w:rFonts w:asciiTheme="minorHAnsi" w:hAnsiTheme="minorHAnsi" w:hint="eastAsia"/>
        </w:rPr>
        <w:t>的值等于</w:t>
      </w:r>
      <w:r>
        <w:rPr>
          <w:rFonts w:asciiTheme="minorHAnsi" w:hAnsiTheme="minorHAnsi" w:hint="eastAsia"/>
          <w:u w:val="single"/>
        </w:rPr>
        <w:t xml:space="preserve">               </w:t>
      </w:r>
      <w:r>
        <w:rPr>
          <w:rFonts w:asciiTheme="minorHAnsi" w:hAnsiTheme="minorHAnsi" w:hint="eastAsia"/>
        </w:rPr>
        <w:t>.</w:t>
      </w:r>
    </w:p>
    <w:p>
      <w:pPr>
        <w:snapToGrid w:val="0"/>
        <w:spacing w:line="360" w:lineRule="auto"/>
        <w:ind w:left="315" w:hanging="315" w:hangingChars="150"/>
      </w:pPr>
      <w:r>
        <w:rPr>
          <w:rFonts w:eastAsia="新宋体" w:hint="eastAsia"/>
          <w:szCs w:val="21"/>
        </w:rPr>
        <w:t>13．如图所示，在一幅长80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，宽50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 xml:space="preserve">的矩形风景画的四周镶一条金色纸边，制成一幅矩形挂图，如果要使整个挂图的面积是5280 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，设金色纸边的宽为</w:t>
      </w:r>
      <w:r>
        <w:rPr>
          <w:rFonts w:eastAsia="新宋体" w:hint="eastAsia"/>
          <w:i/>
          <w:szCs w:val="21"/>
        </w:rPr>
        <w:t>xcm</w:t>
      </w:r>
      <w:r>
        <w:rPr>
          <w:rFonts w:eastAsia="新宋体" w:hint="eastAsia"/>
          <w:szCs w:val="21"/>
        </w:rPr>
        <w:t>，则可列方程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．（</w:t>
      </w:r>
      <w:r>
        <w:rPr>
          <w:rFonts w:ascii="宋体" w:eastAsia="宋体" w:hAnsi="宋体" w:cs="宋体" w:hint="eastAsia"/>
          <w:b/>
          <w:bCs/>
          <w:szCs w:val="21"/>
        </w:rPr>
        <w:t>化为一般式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spacing w:line="360" w:lineRule="auto"/>
        <w:ind w:left="378" w:hanging="378" w:hangingChars="180"/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4</w:t>
      </w:r>
      <w:r>
        <w:rPr>
          <w:rFonts w:eastAsia="新宋体" w:hint="eastAsia"/>
          <w:szCs w:val="21"/>
        </w:rPr>
        <w:t>．等腰三角形三边长分别为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、3，且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是关于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的一元二次方程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－10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+2＝0的两根，则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的值为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为一元二次方程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－7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－1＝0的两个实数根，则2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+8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－</w:t>
      </w:r>
      <w:r>
        <w:rPr>
          <w:rFonts w:eastAsia="新宋体"/>
          <w:szCs w:val="21"/>
        </w:rPr>
        <w:t>6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值是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eastAsia="新宋体" w:hint="eastAsia"/>
          <w:szCs w:val="21"/>
        </w:rPr>
        <w:t>．</w:t>
      </w:r>
    </w:p>
    <w:p>
      <w:pPr>
        <w:ind w:left="420" w:hanging="420" w:hangingChars="200"/>
        <w:jc w:val="left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710565</wp:posOffset>
            </wp:positionV>
            <wp:extent cx="1695450" cy="1520825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83233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2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．</w:t>
      </w:r>
      <w:r>
        <w:rPr>
          <w:rFonts w:hint="eastAsia"/>
        </w:rPr>
        <w:t>如图，</w:t>
      </w:r>
      <w:r>
        <w:rPr>
          <w:rFonts w:hint="eastAsia"/>
          <w:i/>
          <w:iCs/>
        </w:rPr>
        <w:t>BD</w:t>
      </w:r>
      <w:r>
        <w:rPr>
          <w:rFonts w:hint="eastAsia"/>
        </w:rPr>
        <w:t>为矩形</w:t>
      </w:r>
      <w:r>
        <w:rPr>
          <w:i/>
          <w:iCs/>
        </w:rPr>
        <w:t>ABCD</w:t>
      </w:r>
      <w:r>
        <w:rPr>
          <w:rFonts w:hint="eastAsia"/>
        </w:rPr>
        <w:t>的对角线，将△</w:t>
      </w:r>
      <w:r>
        <w:rPr>
          <w:rFonts w:hint="eastAsia"/>
          <w:i/>
          <w:iCs/>
        </w:rPr>
        <w:t>BCD</w:t>
      </w:r>
      <w:r>
        <w:rPr>
          <w:rFonts w:hint="eastAsia"/>
        </w:rPr>
        <w:t>沿</w:t>
      </w:r>
      <w:r>
        <w:rPr>
          <w:rFonts w:hint="eastAsia"/>
          <w:i/>
          <w:iCs/>
        </w:rPr>
        <w:t>BD</w:t>
      </w:r>
      <w:r>
        <w:rPr>
          <w:rFonts w:hint="eastAsia"/>
        </w:rPr>
        <w:t xml:space="preserve">翻折得到 </w:t>
      </w:r>
      <w:r>
        <w:rPr>
          <w:rFonts w:hint="eastAsia"/>
          <w:position w:val="-6"/>
        </w:rPr>
        <w:object>
          <v:shape id="_x0000_i1042" type="#_x0000_t75" style="width:38.25pt;height:14.25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3" ShapeID="_x0000_i1042" DrawAspect="Content" ObjectID="_1468075740" r:id="rId38"/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43" type="#_x0000_t75" style="width:23.25pt;height:14.2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3" ShapeID="_x0000_i1043" DrawAspect="Content" ObjectID="_1468075741" r:id="rId40"/>
        </w:object>
      </w:r>
      <w:r>
        <w:rPr>
          <w:rFonts w:hint="eastAsia"/>
        </w:rPr>
        <w:t>与边</w:t>
      </w:r>
      <w:r>
        <w:rPr>
          <w:rFonts w:hint="eastAsia"/>
          <w:i/>
          <w:iCs/>
        </w:rPr>
        <w:t>AD</w:t>
      </w:r>
      <w:r>
        <w:rPr>
          <w:rFonts w:hint="eastAsia"/>
        </w:rPr>
        <w:t>交于点</w:t>
      </w:r>
      <w:r>
        <w:rPr>
          <w:rFonts w:hint="eastAsia"/>
          <w:b/>
          <w:bCs/>
          <w:i/>
          <w:iCs/>
        </w:rPr>
        <w:t>E</w:t>
      </w:r>
      <w:r>
        <w:rPr>
          <w:rFonts w:hint="eastAsia"/>
        </w:rPr>
        <w:t>，点H为线段BE上</w:t>
      </w:r>
      <w:r>
        <w:t>一个动点，</w:t>
      </w:r>
      <w:r>
        <w:rPr>
          <w:rFonts w:eastAsia="新宋体" w:hint="eastAsia"/>
          <w:szCs w:val="21"/>
        </w:rPr>
        <w:t>∠</w:t>
      </w:r>
      <w:r>
        <w:rPr>
          <w:rFonts w:eastAsia="新宋体"/>
          <w:i/>
          <w:szCs w:val="21"/>
        </w:rPr>
        <w:t>DHF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9</w:t>
      </w:r>
      <w:r>
        <w:rPr>
          <w:rFonts w:eastAsia="新宋体" w:hint="eastAsia"/>
          <w:szCs w:val="21"/>
        </w:rPr>
        <w:t>0°，FH=DH．</w:t>
      </w:r>
      <w:r>
        <w:rPr>
          <w:rFonts w:hint="eastAsia"/>
        </w:rPr>
        <w:t>若</w:t>
      </w:r>
      <w:r>
        <w:rPr>
          <w:rFonts w:hint="eastAsia"/>
          <w:i/>
          <w:iCs/>
        </w:rPr>
        <w:t>AB</w:t>
      </w:r>
      <w:r>
        <w:rPr>
          <w:rFonts w:hint="eastAsia"/>
        </w:rPr>
        <w:t>=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BC</w:t>
      </w:r>
      <w:r>
        <w:rPr>
          <w:rFonts w:hint="eastAsia"/>
        </w:rPr>
        <w:t>=</w:t>
      </w:r>
      <w:r>
        <w:t>3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  <w:i/>
          <w:iCs/>
        </w:rPr>
        <w:t>AE</w:t>
      </w:r>
      <w:r>
        <w:rPr>
          <w:rFonts w:hint="eastAsia"/>
        </w:rPr>
        <w:t>=4，其中</w:t>
      </w:r>
      <w:r>
        <w:rPr>
          <w:rFonts w:hint="eastAsia"/>
          <w:i/>
          <w:iCs/>
        </w:rPr>
        <w:t>a</w:t>
      </w:r>
      <w:r>
        <w:rPr>
          <w:rFonts w:hint="eastAsia"/>
        </w:rPr>
        <w:t>,</w:t>
      </w:r>
      <w:r>
        <w:rPr>
          <w:rFonts w:hint="eastAsia"/>
          <w:i/>
          <w:iCs/>
        </w:rPr>
        <w:t>b</w:t>
      </w:r>
      <w:r>
        <w:rPr>
          <w:rFonts w:hint="eastAsia"/>
        </w:rPr>
        <w:t>是关于</w:t>
      </w:r>
      <w:r>
        <w:rPr>
          <w:rFonts w:hint="eastAsia"/>
          <w:i/>
          <w:iCs/>
        </w:rPr>
        <w:t>x</w:t>
      </w:r>
      <w:r>
        <w:rPr>
          <w:rFonts w:hint="eastAsia"/>
        </w:rPr>
        <w:t>的方程</w:t>
      </w:r>
      <w:r>
        <w:rPr>
          <w:position w:val="-4"/>
        </w:rPr>
        <w:object>
          <v:shape id="_x0000_i1044" type="#_x0000_t75" style="width:93pt;height:15.75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44" DrawAspect="Content" ObjectID="_1468075742" r:id="rId42"/>
        </w:object>
      </w:r>
      <w:r>
        <w:rPr>
          <w:rFonts w:hint="eastAsia"/>
        </w:rPr>
        <w:t>的两个实数根，则</w:t>
      </w:r>
      <w:r>
        <w:rPr>
          <w:position w:val="-12"/>
        </w:rPr>
        <w:object>
          <v:shape id="_x0000_i1045" type="#_x0000_t75" style="width:27pt;height:18.75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5" DrawAspect="Content" ObjectID="_1468075743" r:id="rId44"/>
        </w:object>
      </w:r>
      <w:r>
        <w:rPr>
          <w:rFonts w:hint="eastAsia"/>
        </w:rPr>
        <w:t>的</w:t>
      </w:r>
      <w:r>
        <w:t>最大值是</w:t>
      </w:r>
      <w:r>
        <w:rPr>
          <w:rFonts w:hint="eastAsia"/>
          <w:u w:val="single"/>
        </w:rPr>
        <w:t xml:space="preserve">             </w:t>
      </w:r>
      <w:r>
        <w:rPr>
          <w:rFonts w:eastAsia="新宋体" w:hint="eastAsia"/>
          <w:szCs w:val="21"/>
        </w:rPr>
        <w:t>．</w:t>
      </w:r>
    </w:p>
    <w:p>
      <w:pPr>
        <w:jc w:val="left"/>
        <w:rPr>
          <w:rFonts w:eastAsia="新宋体"/>
          <w:szCs w:val="21"/>
        </w:rPr>
      </w:pPr>
    </w:p>
    <w:p>
      <w:pPr>
        <w:jc w:val="left"/>
        <w:rPr>
          <w:rFonts w:eastAsia="新宋体"/>
          <w:szCs w:val="21"/>
        </w:rPr>
      </w:pPr>
      <w:r>
        <w:rPr>
          <w:rFonts w:eastAsia="新宋体" w:hint="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1891030</wp:posOffset>
            </wp:positionH>
            <wp:positionV relativeFrom="paragraph">
              <wp:posOffset>3810</wp:posOffset>
            </wp:positionV>
            <wp:extent cx="1666875" cy="942975"/>
            <wp:effectExtent l="0" t="0" r="0" b="0"/>
            <wp:wrapTight wrapText="bothSides">
              <wp:wrapPolygon>
                <wp:start x="0" y="0"/>
                <wp:lineTo x="0" y="21382"/>
                <wp:lineTo x="21477" y="21382"/>
                <wp:lineTo x="21477" y="0"/>
                <wp:lineTo x="0" y="0"/>
              </wp:wrapPolygon>
            </wp:wrapTight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34528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eastAsia="新宋体"/>
          <w:szCs w:val="21"/>
        </w:rPr>
      </w:pPr>
    </w:p>
    <w:p>
      <w:pPr>
        <w:jc w:val="left"/>
        <w:rPr>
          <w:rFonts w:eastAsia="新宋体"/>
          <w:szCs w:val="21"/>
        </w:rPr>
      </w:pPr>
    </w:p>
    <w:p>
      <w:pPr>
        <w:jc w:val="left"/>
        <w:rPr>
          <w:rFonts w:eastAsia="新宋体"/>
          <w:szCs w:val="21"/>
        </w:rPr>
      </w:pPr>
    </w:p>
    <w:p>
      <w:pPr>
        <w:jc w:val="left"/>
        <w:rPr>
          <w:rFonts w:eastAsia="新宋体"/>
          <w:szCs w:val="21"/>
        </w:rPr>
      </w:pPr>
    </w:p>
    <w:p>
      <w:pPr>
        <w:jc w:val="left"/>
        <w:rPr>
          <w:rFonts w:eastAsia="新宋体"/>
          <w:szCs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o:spid="_x0000_s1046" type="#_x0000_t202" style="width:59.85pt;height:21.4pt;margin-top:10.6pt;margin-left:340.9pt;mso-height-relative:margin;mso-width-relative:margin;mso-wrap-distance-bottom:3.6pt;mso-wrap-distance-left:9pt;mso-wrap-distance-right:9pt;mso-wrap-distance-top:3.6pt;position:absolute;z-index:251667456" coordsize="21600,21600">
            <v:stroke joinstyle="miter"/>
            <v:textbox>
              <w:txbxContent>
                <w:p>
                  <w:r>
                    <w:rPr>
                      <w:rFonts w:hint="eastAsia"/>
                    </w:rPr>
                    <w:t>第16题图</w:t>
                  </w:r>
                  <w:r>
                    <w:t>图</w:t>
                  </w:r>
                </w:p>
              </w:txbxContent>
            </v:textbox>
            <w10:wrap type="square"/>
          </v:shape>
        </w:pict>
      </w:r>
      <w:r>
        <w:pict>
          <v:shape id="文本框 2" o:spid="_x0000_s1047" type="#_x0000_t202" style="width:60pt;height:21pt;margin-top:9.1pt;margin-left:170.65pt;mso-height-relative:margin;mso-width-relative:margin;mso-wrap-distance-bottom:3.6pt;mso-wrap-distance-left:9pt;mso-wrap-distance-right:9pt;mso-wrap-distance-top:3.6pt;position:absolute;z-index:251666432" coordsize="21600,21600">
            <v:stroke joinstyle="miter"/>
            <v:textbox>
              <w:txbxContent>
                <w:p>
                  <w:r>
                    <w:rPr>
                      <w:rFonts w:hint="eastAsia"/>
                    </w:rPr>
                    <w:t>第13题图</w:t>
                  </w:r>
                </w:p>
              </w:txbxContent>
            </v:textbox>
            <w10:wrap type="square"/>
          </v:shape>
        </w:pict>
      </w:r>
    </w:p>
    <w:p>
      <w:pPr>
        <w:jc w:val="left"/>
        <w:rPr>
          <w:rFonts w:eastAsia="新宋体"/>
          <w:szCs w:val="21"/>
        </w:rPr>
      </w:pPr>
    </w:p>
    <w:p>
      <w:pPr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t>三、解答题（共8小题，共72分）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7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 xml:space="preserve">(8分)解方程：① 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－</w:t>
      </w:r>
      <w:r>
        <w:rPr>
          <w:rFonts w:eastAsia="新宋体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－</w:t>
      </w:r>
      <w:r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＝0</w:t>
      </w:r>
      <w:r>
        <w:rPr>
          <w:rFonts w:ascii="宋体" w:hAnsi="宋体" w:hint="eastAsia"/>
          <w:szCs w:val="21"/>
        </w:rPr>
        <w:t xml:space="preserve"> (公式法)</w:t>
      </w:r>
      <w:r>
        <w:rPr>
          <w:rFonts w:ascii="宋体" w:eastAsia="宋体" w:hAnsi="宋体" w:cs="宋体" w:hint="eastAsia"/>
          <w:szCs w:val="21"/>
        </w:rPr>
        <w:t xml:space="preserve">                ②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＋3）＝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＋3</w:t>
      </w:r>
      <w:r>
        <w:rPr>
          <w:rFonts w:ascii="宋体" w:eastAsia="宋体" w:hAnsi="宋体" w:cs="宋体" w:hint="eastAsia"/>
          <w:szCs w:val="21"/>
        </w:rPr>
        <w:t>.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rPr>
          <w:rFonts w:ascii="宋体" w:eastAsia="宋体" w:hAnsi="宋体" w:cs="宋体"/>
          <w:szCs w:val="21"/>
        </w:rPr>
      </w:pPr>
    </w:p>
    <w:p>
      <w:pPr>
        <w:spacing w:line="400" w:lineRule="exact"/>
        <w:ind w:left="420" w:hanging="420" w:hangingChars="200"/>
        <w:rPr>
          <w:rFonts w:ascii="宋体" w:hAnsi="宋体"/>
          <w:szCs w:val="21"/>
        </w:rPr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8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(8分)</w:t>
      </w:r>
      <w:r>
        <w:rPr>
          <w:rFonts w:ascii="宋体" w:hAnsi="宋体" w:hint="eastAsia"/>
          <w:szCs w:val="21"/>
        </w:rPr>
        <w:t>某种植物的主干长出若干数目的支干，每个支干又长出同样数目的小分支，主干、支干、小分支的总数是</w:t>
      </w:r>
      <w:r>
        <w:rPr>
          <w:rFonts w:eastAsia="新宋体" w:hint="eastAsia"/>
          <w:szCs w:val="21"/>
        </w:rPr>
        <w:t>57</w:t>
      </w:r>
      <w:r>
        <w:rPr>
          <w:rFonts w:ascii="宋体" w:hAnsi="宋体" w:hint="eastAsia"/>
          <w:szCs w:val="21"/>
        </w:rPr>
        <w:t>，求每个支干长出多少个小分支？</w:t>
      </w:r>
    </w:p>
    <w:p>
      <w:pPr>
        <w:spacing w:line="400" w:lineRule="exact"/>
        <w:rPr>
          <w:rFonts w:ascii="宋体" w:hAnsi="宋体"/>
          <w:szCs w:val="21"/>
        </w:rPr>
      </w:pPr>
    </w:p>
    <w:p>
      <w:pPr>
        <w:rPr>
          <w:rFonts w:ascii="宋体" w:eastAsia="宋体" w:hAnsi="宋体" w:cs="宋体"/>
          <w:szCs w:val="21"/>
        </w:rPr>
      </w:pPr>
    </w:p>
    <w:p>
      <w:pPr>
        <w:spacing w:line="360" w:lineRule="auto"/>
        <w:ind w:left="483" w:hanging="483" w:hangingChars="230"/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9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(8分)</w:t>
      </w:r>
      <w:r>
        <w:rPr>
          <w:rFonts w:eastAsia="新宋体" w:hint="eastAsia"/>
          <w:szCs w:val="21"/>
        </w:rPr>
        <w:t>如图所示，学校准备在教学楼后面搭建一个简易矩形自行车车棚，一边利用教学楼的后墙（可利用的墙长为17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），另外三边利用学校现有总长34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的铁栏围成．</w:t>
      </w:r>
    </w:p>
    <w:p>
      <w:pPr>
        <w:spacing w:line="360" w:lineRule="auto"/>
        <w:ind w:left="273" w:firstLine="105" w:leftChars="130" w:firstLineChars="50"/>
      </w:pPr>
      <w:r>
        <w:rPr>
          <w:rFonts w:eastAsia="新宋体" w:hint="eastAsia"/>
          <w:szCs w:val="21"/>
        </w:rPr>
        <w:t>（1）若围成的面积为144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，试求出自行车车棚的长和宽；</w:t>
      </w:r>
    </w:p>
    <w:p>
      <w:pPr>
        <w:spacing w:line="360" w:lineRule="auto"/>
        <w:ind w:left="798" w:hanging="420" w:leftChars="180" w:hangingChars="200"/>
      </w:pPr>
      <w:r>
        <w:rPr>
          <w:rFonts w:ascii="宋体" w:eastAsia="宋体" w:hAnsi="宋体" w:cs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3888105</wp:posOffset>
            </wp:positionH>
            <wp:positionV relativeFrom="paragraph">
              <wp:posOffset>419100</wp:posOffset>
            </wp:positionV>
            <wp:extent cx="1855470" cy="804545"/>
            <wp:effectExtent l="0" t="0" r="11430" b="14605"/>
            <wp:wrapSquare wrapText="bothSides"/>
            <wp:docPr id="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469434" name="图片 1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5547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（2）能围成的面积为160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自行车车棚吗？如果能，请你给出  设计方案；如果不能，请说明理由．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240" w:lineRule="atLeast"/>
        <w:rPr>
          <w:rFonts w:ascii="宋体" w:hAnsi="宋体"/>
          <w:color w:val="000000" w:themeColor="text1"/>
          <w:szCs w:val="21"/>
        </w:rPr>
      </w:pPr>
      <w:r>
        <w:rPr>
          <w:rFonts w:eastAsia="新宋体"/>
          <w:szCs w:val="21"/>
        </w:rPr>
        <w:t>20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(8分)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</w:rPr>
        <w:t>已知</w:t>
      </w:r>
      <w:r>
        <w:rPr>
          <w:rFonts w:ascii="宋体" w:hAnsi="宋体" w:hint="eastAsia"/>
          <w:color w:val="000000" w:themeColor="text1"/>
          <w:szCs w:val="21"/>
        </w:rPr>
        <w:t>x</w:t>
      </w:r>
      <w:r>
        <w:rPr>
          <w:rFonts w:ascii="宋体" w:hAnsi="宋体" w:hint="eastAsia"/>
          <w:color w:val="000000" w:themeColor="text1"/>
          <w:szCs w:val="21"/>
          <w:vertAlign w:val="subscript"/>
        </w:rPr>
        <w:t>1</w:t>
      </w:r>
      <w:r>
        <w:rPr>
          <w:rFonts w:ascii="宋体" w:hAnsi="宋体" w:hint="eastAsia"/>
          <w:color w:val="000000" w:themeColor="text1"/>
          <w:szCs w:val="21"/>
        </w:rPr>
        <w:t>,x</w:t>
      </w:r>
      <w:r>
        <w:rPr>
          <w:rFonts w:ascii="宋体" w:hAnsi="宋体" w:hint="eastAsia"/>
          <w:color w:val="000000" w:themeColor="text1"/>
          <w:szCs w:val="21"/>
          <w:vertAlign w:val="subscript"/>
        </w:rPr>
        <w:t>2</w:t>
      </w:r>
      <w:r>
        <w:rPr>
          <w:rFonts w:ascii="宋体" w:hAnsi="宋体" w:hint="eastAsia"/>
          <w:color w:val="000000" w:themeColor="text1"/>
          <w:szCs w:val="21"/>
        </w:rPr>
        <w:t>是关于x的方程</w:t>
      </w:r>
      <w:r>
        <w:rPr>
          <w:rFonts w:ascii="宋体" w:hAnsi="宋体" w:hint="eastAsia"/>
          <w:color w:val="000000" w:themeColor="text1"/>
          <w:position w:val="-10"/>
          <w:szCs w:val="21"/>
        </w:rPr>
        <w:object>
          <v:shape id="_x0000_i1048" type="#_x0000_t75" style="width:129pt;height:18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8" DrawAspect="Content" ObjectID="_1468075744" r:id="rId48"/>
        </w:object>
      </w:r>
      <w:r>
        <w:rPr>
          <w:rFonts w:ascii="宋体" w:hAnsi="宋体" w:hint="eastAsia"/>
          <w:color w:val="000000" w:themeColor="text1"/>
          <w:szCs w:val="21"/>
        </w:rPr>
        <w:t>的两个实数根。</w:t>
      </w:r>
    </w:p>
    <w:p>
      <w:pPr>
        <w:spacing w:line="240" w:lineRule="atLeast"/>
        <w:ind w:firstLine="315" w:firstLineChars="15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（1）求m取值范围。</w:t>
      </w:r>
    </w:p>
    <w:p>
      <w:pPr>
        <w:spacing w:line="240" w:lineRule="atLeast"/>
        <w:ind w:firstLine="315" w:firstLineChars="15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（2）若|x</w:t>
      </w:r>
      <w:r>
        <w:rPr>
          <w:rFonts w:ascii="宋体" w:hAnsi="宋体" w:hint="eastAsia"/>
          <w:color w:val="000000" w:themeColor="text1"/>
          <w:szCs w:val="21"/>
          <w:vertAlign w:val="subscript"/>
        </w:rPr>
        <w:t>1</w:t>
      </w:r>
      <w:r>
        <w:rPr>
          <w:rFonts w:ascii="宋体" w:hAnsi="宋体" w:hint="eastAsia"/>
          <w:color w:val="000000" w:themeColor="text1"/>
          <w:szCs w:val="21"/>
        </w:rPr>
        <w:t>+x</w:t>
      </w:r>
      <w:r>
        <w:rPr>
          <w:rFonts w:ascii="宋体" w:hAnsi="宋体" w:hint="eastAsia"/>
          <w:color w:val="000000" w:themeColor="text1"/>
          <w:szCs w:val="21"/>
          <w:vertAlign w:val="subscript"/>
        </w:rPr>
        <w:t>2</w:t>
      </w:r>
      <w:r>
        <w:rPr>
          <w:rFonts w:ascii="宋体" w:hAnsi="宋体" w:hint="eastAsia"/>
          <w:color w:val="000000" w:themeColor="text1"/>
          <w:szCs w:val="21"/>
        </w:rPr>
        <w:t>|=x</w:t>
      </w:r>
      <w:r>
        <w:rPr>
          <w:rFonts w:ascii="宋体" w:hAnsi="宋体" w:hint="eastAsia"/>
          <w:color w:val="000000" w:themeColor="text1"/>
          <w:szCs w:val="21"/>
          <w:vertAlign w:val="subscript"/>
        </w:rPr>
        <w:t>1</w:t>
      </w:r>
      <w:r>
        <w:rPr>
          <w:rFonts w:ascii="宋体" w:hAnsi="宋体" w:hint="eastAsia"/>
          <w:color w:val="000000" w:themeColor="text1"/>
          <w:szCs w:val="21"/>
        </w:rPr>
        <w:t>x</w:t>
      </w:r>
      <w:r>
        <w:rPr>
          <w:rFonts w:ascii="宋体" w:hAnsi="宋体" w:hint="eastAsia"/>
          <w:color w:val="000000" w:themeColor="text1"/>
          <w:szCs w:val="21"/>
          <w:vertAlign w:val="subscript"/>
        </w:rPr>
        <w:t>2</w:t>
      </w:r>
      <w:r>
        <w:rPr>
          <w:rFonts w:eastAsia="新宋体" w:hint="eastAsia"/>
          <w:szCs w:val="21"/>
        </w:rPr>
        <w:t>－</w:t>
      </w:r>
      <w:r>
        <w:rPr>
          <w:rFonts w:ascii="宋体" w:eastAsia="新宋体" w:hAnsi="宋体" w:hint="eastAsia"/>
          <w:color w:val="000000" w:themeColor="text1"/>
          <w:szCs w:val="21"/>
        </w:rPr>
        <w:t>6</w:t>
      </w:r>
      <w:r>
        <w:rPr>
          <w:rFonts w:ascii="宋体" w:hAnsi="宋体" w:hint="eastAsia"/>
          <w:color w:val="000000" w:themeColor="text1"/>
          <w:szCs w:val="21"/>
        </w:rPr>
        <w:t>，求m的值。</w:t>
      </w:r>
    </w:p>
    <w:p>
      <w:pPr>
        <w:spacing w:line="240" w:lineRule="atLeast"/>
        <w:rPr>
          <w:rFonts w:ascii="宋体" w:hAnsi="宋体" w:cs="宋体"/>
          <w:szCs w:val="21"/>
        </w:rPr>
      </w:pPr>
    </w:p>
    <w:p>
      <w:pPr>
        <w:spacing w:line="360" w:lineRule="auto"/>
        <w:rPr>
          <w:rFonts w:ascii="宋体" w:eastAsia="宋体" w:hAnsi="宋体" w:cs="宋体"/>
          <w:color w:val="FF0000"/>
          <w:szCs w:val="21"/>
        </w:rPr>
      </w:pPr>
    </w:p>
    <w:p>
      <w:pPr>
        <w:spacing w:line="360" w:lineRule="auto"/>
        <w:rPr>
          <w:rFonts w:ascii="宋体" w:eastAsia="宋体" w:hAnsi="宋体" w:cs="宋体"/>
          <w:color w:val="FF0000"/>
          <w:szCs w:val="21"/>
        </w:rPr>
      </w:pPr>
    </w:p>
    <w:p>
      <w:pPr>
        <w:spacing w:line="360" w:lineRule="auto"/>
        <w:ind w:left="273" w:hanging="273" w:hangingChars="130"/>
        <w:rPr>
          <w:rFonts w:ascii="宋体" w:eastAsia="宋体" w:hAnsi="宋体" w:cs="宋体"/>
          <w:color w:val="FF0000"/>
          <w:szCs w:val="21"/>
        </w:rPr>
      </w:pPr>
      <w:r>
        <w:rPr>
          <w:rFonts w:eastAsia="新宋体"/>
          <w:szCs w:val="21"/>
        </w:rPr>
        <w:t>21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(8分)</w:t>
      </w:r>
      <w:r>
        <w:rPr>
          <w:rFonts w:eastAsia="新宋体" w:hint="eastAsia"/>
          <w:szCs w:val="21"/>
        </w:rPr>
        <w:t>如图，在4×4的正方形网格图中，点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均在格点上，请按要求完成下列解答：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385445</wp:posOffset>
            </wp:positionV>
            <wp:extent cx="1304925" cy="1316355"/>
            <wp:effectExtent l="0" t="0" r="0" b="0"/>
            <wp:wrapSquare wrapText="bothSides"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88421" name="图片 1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（注：作图仅能使用无刻度的直尺，且要求保留作图痕迹．请你借助网格图完成第（2）、（3）、（4）小题的作图）．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（1）直接写出线段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的长为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         </w:t>
      </w:r>
      <w:r>
        <w:rPr>
          <w:rFonts w:eastAsia="新宋体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（2）在网格图中找一个格点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，连接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，使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（3）在网格图中，用正确的方法画出线段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的中点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（4）连接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并在线段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上找一点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，连接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，使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．</w:t>
      </w:r>
    </w:p>
    <w:p>
      <w:pPr>
        <w:ind w:firstLine="105" w:firstLineChars="50"/>
        <w:rPr>
          <w:rFonts w:ascii="宋体" w:eastAsia="宋体" w:hAnsi="宋体" w:cs="宋体"/>
          <w:color w:val="FF0000"/>
          <w:szCs w:val="21"/>
        </w:rPr>
      </w:pPr>
    </w:p>
    <w:p>
      <w:pPr>
        <w:spacing w:line="360" w:lineRule="auto"/>
        <w:ind w:left="273" w:hanging="273" w:hangingChars="130"/>
        <w:rPr>
          <w:rFonts w:ascii="宋体" w:eastAsia="宋体" w:hAnsi="宋体" w:cs="宋体"/>
          <w:color w:val="FF0000"/>
          <w:szCs w:val="21"/>
        </w:rPr>
      </w:pPr>
    </w:p>
    <w:p>
      <w:pPr>
        <w:spacing w:line="360" w:lineRule="auto"/>
        <w:ind w:left="378" w:hanging="378" w:hangingChars="180"/>
      </w:pPr>
      <w:r>
        <w:rPr>
          <w:rFonts w:eastAsia="新宋体"/>
          <w:szCs w:val="21"/>
        </w:rPr>
        <w:t>22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/>
          <w:szCs w:val="21"/>
        </w:rPr>
        <w:t>10</w:t>
      </w:r>
      <w:r>
        <w:rPr>
          <w:rFonts w:ascii="宋体" w:eastAsia="宋体" w:hAnsi="宋体" w:cs="宋体" w:hint="eastAsia"/>
          <w:szCs w:val="21"/>
        </w:rPr>
        <w:t>分)</w:t>
      </w:r>
      <w:r>
        <w:rPr>
          <w:rFonts w:eastAsia="新宋体" w:hint="eastAsia"/>
          <w:szCs w:val="21"/>
        </w:rPr>
        <w:t>为满足市场需求，中百超市在中秋节前夕购进价格为6元/个的月饼，根据市场预测，该品牌月饼每个售价8元时，每天能出售1000个，并且售价每上涨0</w:t>
      </w:r>
      <w:r>
        <w:rPr>
          <w:rFonts w:eastAsia="新宋体" w:hint="eastAsia"/>
          <w:b/>
          <w:bCs/>
          <w:szCs w:val="21"/>
        </w:rPr>
        <w:t>.</w:t>
      </w:r>
      <w:r>
        <w:rPr>
          <w:rFonts w:eastAsia="新宋体" w:hint="eastAsia"/>
          <w:szCs w:val="21"/>
        </w:rPr>
        <w:t>1元，其销售量将减少10个，为了维护消费者利益，物价部门规定，该品牌粽子的售价不能超过进价的200%．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（1）该品牌月饼每个售价为9元，则每天出售多少个？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（2）该品牌月饼定价为多少元时，该超市每天的销售利润为3200元．</w:t>
      </w: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spacing w:line="360" w:lineRule="auto"/>
        <w:ind w:left="273" w:hanging="273" w:hangingChars="130"/>
        <w:jc w:val="left"/>
      </w:pPr>
      <w:r>
        <w:rPr>
          <w:rFonts w:eastAsia="新宋体"/>
          <w:szCs w:val="21"/>
        </w:rPr>
        <w:t>23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/>
          <w:szCs w:val="21"/>
        </w:rPr>
        <w:t>10</w:t>
      </w:r>
      <w:r>
        <w:rPr>
          <w:rFonts w:ascii="宋体" w:eastAsia="宋体" w:hAnsi="宋体" w:cs="宋体" w:hint="eastAsia"/>
          <w:szCs w:val="21"/>
        </w:rPr>
        <w:t>分)</w:t>
      </w:r>
      <w:r>
        <w:rPr>
          <w:rFonts w:eastAsia="新宋体" w:hint="eastAsia"/>
          <w:b/>
          <w:szCs w:val="21"/>
        </w:rPr>
        <w:t>[学习概念]</w:t>
      </w:r>
      <w:r>
        <w:rPr>
          <w:rFonts w:eastAsia="新宋体" w:hint="eastAsia"/>
          <w:szCs w:val="21"/>
        </w:rPr>
        <w:t>有一组对角互余的凸四边形称为对余四边形．</w:t>
      </w:r>
    </w:p>
    <w:p>
      <w:pPr>
        <w:spacing w:line="360" w:lineRule="auto"/>
        <w:ind w:firstLine="105" w:firstLineChars="50"/>
        <w:jc w:val="left"/>
        <w:rPr>
          <w:b/>
        </w:rPr>
      </w:pPr>
      <w:r>
        <w:rPr>
          <w:rFonts w:eastAsia="新宋体" w:hint="eastAsia"/>
          <w:b/>
          <w:szCs w:val="21"/>
        </w:rPr>
        <w:t>[理解运用]</w:t>
      </w:r>
      <w:r>
        <w:rPr>
          <w:rFonts w:eastAsia="新宋体" w:hint="eastAsia"/>
          <w:szCs w:val="21"/>
        </w:rPr>
        <w:t>（1）如图1，在对余四边形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中，连接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，∠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＝30°，∠</w:t>
      </w:r>
      <w:r>
        <w:rPr>
          <w:rFonts w:eastAsia="新宋体" w:hint="eastAsia"/>
          <w:i/>
          <w:szCs w:val="21"/>
        </w:rPr>
        <w:t>ACD</w:t>
      </w:r>
      <w:r>
        <w:rPr>
          <w:rFonts w:eastAsia="新宋体" w:hint="eastAsia"/>
          <w:szCs w:val="21"/>
        </w:rPr>
        <w:t>＝1</w:t>
      </w:r>
      <w:r>
        <w:rPr>
          <w:rFonts w:eastAsia="新宋体"/>
          <w:szCs w:val="21"/>
        </w:rPr>
        <w:t>15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，求∠</w:t>
      </w:r>
      <w:r>
        <w:rPr>
          <w:rFonts w:eastAsia="新宋体" w:hint="eastAsia"/>
          <w:i/>
          <w:szCs w:val="21"/>
        </w:rPr>
        <w:t>BAD</w:t>
      </w:r>
      <w:r>
        <w:rPr>
          <w:rFonts w:eastAsia="新宋体" w:hint="eastAsia"/>
          <w:szCs w:val="21"/>
        </w:rPr>
        <w:t>的度数；</w:t>
      </w:r>
    </w:p>
    <w:p>
      <w:pPr>
        <w:spacing w:line="360" w:lineRule="auto"/>
        <w:jc w:val="left"/>
      </w:pPr>
      <w:r>
        <w:rPr>
          <w:rFonts w:eastAsia="新宋体" w:hint="eastAsia"/>
          <w:szCs w:val="21"/>
        </w:rPr>
        <w:t>（2）如图2，在凸四边形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中，</w:t>
      </w:r>
      <w:r>
        <w:rPr>
          <w:rFonts w:eastAsia="新宋体" w:hint="eastAsia"/>
          <w:i/>
          <w:szCs w:val="21"/>
        </w:rPr>
        <w:t>DA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DB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DA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DB</w:t>
      </w:r>
      <w:r>
        <w:rPr>
          <w:rFonts w:eastAsia="新宋体" w:hint="eastAsia"/>
          <w:szCs w:val="21"/>
        </w:rPr>
        <w:t>，当2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CB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CA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时，判断四边形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是否为对余四边形？并证明你的结论；</w:t>
      </w:r>
    </w:p>
    <w:p>
      <w:pPr>
        <w:spacing w:line="360" w:lineRule="auto"/>
        <w:jc w:val="left"/>
        <w:rPr>
          <w:rFonts w:eastAsia="新宋体"/>
          <w:szCs w:val="21"/>
        </w:rPr>
      </w:pPr>
      <w:r>
        <w:rPr>
          <w:rFonts w:eastAsia="新宋体" w:hint="eastAsia"/>
          <w:b/>
          <w:szCs w:val="21"/>
        </w:rPr>
        <w:t>[拓展提升]</w:t>
      </w:r>
      <w:r>
        <w:rPr>
          <w:rFonts w:eastAsia="新宋体" w:hint="eastAsia"/>
          <w:szCs w:val="21"/>
        </w:rPr>
        <w:t>（3）如图3，在对余四边形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中，∠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＝45°．∠</w:t>
      </w:r>
      <w:r>
        <w:rPr>
          <w:rFonts w:eastAsia="新宋体" w:hint="eastAsia"/>
          <w:i/>
          <w:szCs w:val="21"/>
        </w:rPr>
        <w:t>ADB</w:t>
      </w:r>
      <w:r>
        <w:rPr>
          <w:rFonts w:eastAsia="新宋体" w:hint="eastAsia"/>
          <w:szCs w:val="21"/>
        </w:rPr>
        <w:t>+∠</w:t>
      </w:r>
      <w:r>
        <w:rPr>
          <w:rFonts w:eastAsia="新宋体"/>
          <w:i/>
          <w:szCs w:val="21"/>
        </w:rPr>
        <w:t>DB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9</w:t>
      </w:r>
      <w:r>
        <w:rPr>
          <w:rFonts w:eastAsia="新宋体" w:hint="eastAsia"/>
          <w:szCs w:val="21"/>
        </w:rPr>
        <w:t>0°，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>．求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的长．</w:t>
      </w:r>
    </w:p>
    <w:p>
      <w:pPr>
        <w:spacing w:line="360" w:lineRule="auto"/>
        <w:ind w:left="273" w:leftChars="130"/>
        <w:jc w:val="left"/>
      </w:pPr>
      <w:r>
        <w:rPr>
          <w:rFonts w:eastAsia="新宋体" w:hint="eastAsia"/>
          <w:szCs w:val="21"/>
        </w:rPr>
        <w:drawing>
          <wp:inline distT="0" distB="0" distL="0" distR="0">
            <wp:extent cx="5610860" cy="1428750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98663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eastAsia="新宋体"/>
          <w:szCs w:val="21"/>
        </w:rPr>
      </w:pPr>
    </w:p>
    <w:p>
      <w:pPr>
        <w:spacing w:line="360" w:lineRule="auto"/>
        <w:jc w:val="left"/>
        <w:rPr>
          <w:rFonts w:eastAsia="新宋体"/>
          <w:szCs w:val="21"/>
        </w:rPr>
      </w:pPr>
      <w:r>
        <w:pict>
          <v:shape id="_x0000_s1036" o:spid="_x0000_s1049" type="#_x0000_t75" style="width:153pt;height:20pt;margin-top:23.55pt;margin-left:222.55pt;mso-height-relative:page;mso-width-relative:page;mso-wrap-distance-bottom:0;mso-wrap-distance-left:9pt;mso-wrap-distance-right:9pt;mso-wrap-distance-top:0;position:absolute;z-index:251665408" o:oleicon="f" coordsize="21600,21600" o:preferrelative="t" filled="f" stroked="f">
            <v:stroke joinstyle="miter"/>
            <v:imagedata r:id="rId51" o:title=""/>
            <o:lock v:ext="edit" aspectratio="t"/>
            <w10:wrap type="square"/>
          </v:shape>
          <o:OLEObject Type="Embed" ProgID="Equation.DSMT4" ShapeID="_x0000_s1036" DrawAspect="Content" ObjectID="_1468075745" r:id="rId52"/>
        </w:pict>
      </w:r>
    </w:p>
    <w:p>
      <w:pPr>
        <w:spacing w:line="360" w:lineRule="auto"/>
        <w:jc w:val="left"/>
        <w:textAlignment w:val="center"/>
        <w:rPr>
          <w:rFonts w:cs="Times New Roman"/>
          <w:kern w:val="0"/>
          <w:szCs w:val="21"/>
        </w:rPr>
      </w:pPr>
      <w:r>
        <w:rPr>
          <w:rFonts w:eastAsia="新宋体"/>
          <w:szCs w:val="21"/>
        </w:rPr>
        <w:t>24</w:t>
      </w:r>
      <w:r>
        <w:rPr>
          <w:rFonts w:eastAsia="新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宋体" w:eastAsia="宋体" w:hAnsi="宋体" w:cs="宋体"/>
          <w:szCs w:val="21"/>
        </w:rPr>
        <w:t>12</w:t>
      </w:r>
      <w:r>
        <w:rPr>
          <w:rFonts w:ascii="宋体" w:eastAsia="宋体" w:hAnsi="宋体" w:cs="宋体" w:hint="eastAsia"/>
          <w:szCs w:val="21"/>
        </w:rPr>
        <w:t>分)已知m,n是关于x的一元二次</w:t>
      </w:r>
      <w:r>
        <w:rPr>
          <w:rFonts w:eastAsia="新宋体" w:hint="eastAsia"/>
          <w:szCs w:val="21"/>
        </w:rPr>
        <w:t>方程</w:t>
      </w:r>
      <w:r>
        <w:rPr>
          <w:rFonts w:hint="eastAsia"/>
        </w:rPr>
        <w:t>的</w:t>
      </w:r>
      <w:r>
        <w:t>两个实数根。</w:t>
      </w:r>
      <w:r>
        <w:rPr>
          <w:rFonts w:cs="Times New Roman"/>
          <w:kern w:val="0"/>
          <w:szCs w:val="21"/>
        </w:rPr>
        <w:t>在平面直角坐标系</w:t>
      </w:r>
      <w:r>
        <w:rPr>
          <w:rFonts w:cs="Times New Roman"/>
          <w:i/>
          <w:kern w:val="0"/>
          <w:szCs w:val="21"/>
        </w:rPr>
        <w:t>xOy</w:t>
      </w:r>
      <w:r>
        <w:rPr>
          <w:rFonts w:cs="Times New Roman"/>
          <w:kern w:val="0"/>
          <w:szCs w:val="21"/>
        </w:rPr>
        <w:t>中，</w:t>
      </w:r>
      <w:r>
        <w:rPr>
          <w:rFonts w:cs="Times New Roman"/>
          <w:i/>
          <w:kern w:val="0"/>
          <w:szCs w:val="21"/>
        </w:rPr>
        <w:t>O</w:t>
      </w:r>
      <w:r>
        <w:rPr>
          <w:rFonts w:cs="Times New Roman"/>
          <w:kern w:val="0"/>
          <w:szCs w:val="21"/>
        </w:rPr>
        <w:t>为坐标原点，点</w:t>
      </w:r>
      <w:r>
        <w:rPr>
          <w:rFonts w:cs="Times New Roman"/>
          <w:i/>
          <w:kern w:val="0"/>
          <w:szCs w:val="21"/>
        </w:rPr>
        <w:t>A</w:t>
      </w:r>
      <w:r>
        <w:rPr>
          <w:rFonts w:cs="Times New Roman"/>
          <w:kern w:val="0"/>
          <w:szCs w:val="21"/>
        </w:rPr>
        <w:t>的坐标为（</w:t>
      </w:r>
      <w:r>
        <w:rPr>
          <w:rFonts w:cs="Times New Roman"/>
          <w:i/>
          <w:kern w:val="0"/>
          <w:szCs w:val="21"/>
        </w:rPr>
        <w:t>a</w:t>
      </w:r>
      <w:r>
        <w:rPr>
          <w:rFonts w:cs="Times New Roman"/>
          <w:kern w:val="0"/>
          <w:szCs w:val="21"/>
        </w:rPr>
        <w:t>，0），点</w:t>
      </w:r>
      <w:r>
        <w:rPr>
          <w:rFonts w:cs="Times New Roman"/>
          <w:i/>
          <w:kern w:val="0"/>
          <w:szCs w:val="21"/>
        </w:rPr>
        <w:t>B</w:t>
      </w:r>
      <w:r>
        <w:rPr>
          <w:rFonts w:cs="Times New Roman"/>
          <w:kern w:val="0"/>
          <w:szCs w:val="21"/>
        </w:rPr>
        <w:t>的坐标为（0，</w:t>
      </w:r>
      <w:r>
        <w:rPr>
          <w:rFonts w:cs="Times New Roman"/>
          <w:i/>
          <w:kern w:val="0"/>
          <w:szCs w:val="21"/>
        </w:rPr>
        <w:t>mn</w:t>
      </w:r>
      <w:r>
        <w:rPr>
          <w:rFonts w:cs="Times New Roman"/>
          <w:kern w:val="0"/>
          <w:szCs w:val="21"/>
        </w:rPr>
        <w:t>）．</w:t>
      </w:r>
    </w:p>
    <w:p>
      <w:pPr>
        <w:spacing w:line="360" w:lineRule="auto"/>
        <w:jc w:val="left"/>
        <w:textAlignment w:val="center"/>
        <w:rPr>
          <w:rFonts w:cs="Times New Roman"/>
          <w:kern w:val="0"/>
          <w:szCs w:val="21"/>
        </w:rPr>
      </w:pPr>
      <w:r>
        <w:rPr>
          <w:rFonts w:cs="Times New Roman"/>
          <w:kern w:val="0"/>
          <w:szCs w:val="21"/>
        </w:rPr>
        <w:t>（1）如图1，求点</w:t>
      </w:r>
      <w:r>
        <w:rPr>
          <w:rFonts w:cs="Times New Roman"/>
          <w:i/>
          <w:kern w:val="0"/>
          <w:szCs w:val="21"/>
        </w:rPr>
        <w:t>B</w:t>
      </w:r>
      <w:r>
        <w:rPr>
          <w:rFonts w:cs="Times New Roman"/>
          <w:kern w:val="0"/>
          <w:szCs w:val="21"/>
        </w:rPr>
        <w:t>的坐标；</w:t>
      </w:r>
    </w:p>
    <w:p>
      <w:pPr>
        <w:spacing w:line="360" w:lineRule="auto"/>
        <w:jc w:val="left"/>
        <w:textAlignment w:val="center"/>
        <w:rPr>
          <w:rFonts w:cs="Times New Roman"/>
          <w:kern w:val="0"/>
          <w:szCs w:val="21"/>
        </w:rPr>
      </w:pPr>
      <w:r>
        <w:rPr>
          <w:rFonts w:cs="Times New Roman"/>
          <w:kern w:val="0"/>
          <w:szCs w:val="21"/>
        </w:rPr>
        <w:t>（2）如图2，若点</w:t>
      </w:r>
      <w:r>
        <w:rPr>
          <w:rFonts w:cs="Times New Roman"/>
          <w:i/>
          <w:kern w:val="0"/>
          <w:szCs w:val="21"/>
        </w:rPr>
        <w:t>C</w:t>
      </w:r>
      <w:r>
        <w:rPr>
          <w:rFonts w:cs="Times New Roman"/>
          <w:kern w:val="0"/>
          <w:szCs w:val="21"/>
        </w:rPr>
        <w:t>在第一象限内直线</w:t>
      </w:r>
      <w:r>
        <w:rPr>
          <w:rFonts w:cs="Times New Roman"/>
          <w:i/>
          <w:kern w:val="0"/>
          <w:szCs w:val="21"/>
        </w:rPr>
        <w:t>AB</w:t>
      </w:r>
      <w:r>
        <w:rPr>
          <w:rFonts w:cs="Times New Roman"/>
          <w:kern w:val="0"/>
          <w:szCs w:val="21"/>
        </w:rPr>
        <w:t>的上方，CO</w:t>
      </w:r>
      <w:r>
        <w:rPr>
          <w:rFonts w:cs="Times New Roman" w:hint="eastAsia"/>
          <w:kern w:val="0"/>
          <w:szCs w:val="21"/>
        </w:rPr>
        <w:t>平分</w:t>
      </w:r>
      <w:r>
        <w:rPr>
          <w:rFonts w:ascii="宋体" w:eastAsia="宋体" w:hAnsi="宋体" w:cs="宋体" w:hint="eastAsia"/>
          <w:kern w:val="0"/>
          <w:szCs w:val="21"/>
        </w:rPr>
        <w:t>∠</w:t>
      </w:r>
      <w:r>
        <w:rPr>
          <w:rFonts w:cs="Times New Roman"/>
          <w:i/>
          <w:kern w:val="0"/>
          <w:szCs w:val="21"/>
        </w:rPr>
        <w:t>BCA</w:t>
      </w:r>
      <w:r>
        <w:rPr>
          <w:rFonts w:cs="Times New Roman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∠</w:t>
      </w:r>
      <w:r>
        <w:rPr>
          <w:rFonts w:cs="Times New Roman"/>
          <w:i/>
          <w:kern w:val="0"/>
          <w:szCs w:val="21"/>
        </w:rPr>
        <w:t>ACB</w:t>
      </w:r>
      <w:r>
        <w:rPr>
          <w:rFonts w:eastAsia="宋体" w:cs="Times New Roman"/>
          <w:kern w:val="0"/>
          <w:szCs w:val="21"/>
        </w:rPr>
        <w:t>＝</w:t>
      </w:r>
      <w:r>
        <w:rPr>
          <w:rFonts w:cs="Times New Roman"/>
          <w:kern w:val="0"/>
          <w:szCs w:val="21"/>
        </w:rPr>
        <w:t>90°，</w:t>
      </w:r>
      <w:r>
        <w:rPr>
          <w:rFonts w:cs="Times New Roman" w:hint="eastAsia"/>
          <w:kern w:val="0"/>
          <w:szCs w:val="21"/>
        </w:rPr>
        <w:t>AC=7，</w:t>
      </w:r>
      <w:r>
        <w:rPr>
          <w:rFonts w:cs="Times New Roman"/>
          <w:kern w:val="0"/>
          <w:szCs w:val="21"/>
        </w:rPr>
        <w:t>求</w:t>
      </w:r>
      <w:r>
        <w:rPr>
          <w:rFonts w:cs="Times New Roman"/>
          <w:i/>
          <w:kern w:val="0"/>
          <w:szCs w:val="21"/>
        </w:rPr>
        <w:t>OC</w:t>
      </w:r>
      <w:r>
        <w:rPr>
          <w:rFonts w:cs="Times New Roman"/>
          <w:kern w:val="0"/>
          <w:szCs w:val="21"/>
        </w:rPr>
        <w:t>的长；</w:t>
      </w:r>
    </w:p>
    <w:p>
      <w:pPr>
        <w:spacing w:line="360" w:lineRule="auto"/>
        <w:jc w:val="left"/>
        <w:textAlignment w:val="center"/>
        <w:rPr>
          <w:rFonts w:cs="Times New Roman"/>
          <w:kern w:val="0"/>
          <w:szCs w:val="21"/>
        </w:rPr>
      </w:pPr>
      <w:r>
        <w:rPr>
          <w:rFonts w:ascii="宋体" w:eastAsia="宋体" w:hAnsi="宋体" w:cs="宋体"/>
          <w:color w:val="FF000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512445</wp:posOffset>
            </wp:positionV>
            <wp:extent cx="2038350" cy="27178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8158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717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kern w:val="0"/>
          <w:szCs w:val="21"/>
        </w:rPr>
        <w:t>（3）如图3，若点</w:t>
      </w:r>
      <w:r>
        <w:rPr>
          <w:rFonts w:cs="Times New Roman"/>
          <w:i/>
          <w:kern w:val="0"/>
          <w:szCs w:val="21"/>
        </w:rPr>
        <w:t>C</w:t>
      </w:r>
      <w:r>
        <w:rPr>
          <w:rFonts w:cs="Times New Roman"/>
          <w:kern w:val="0"/>
          <w:szCs w:val="21"/>
        </w:rPr>
        <w:t>在第一象限内直线</w:t>
      </w:r>
      <w:r>
        <w:rPr>
          <w:rFonts w:cs="Times New Roman"/>
          <w:i/>
          <w:kern w:val="0"/>
          <w:szCs w:val="21"/>
        </w:rPr>
        <w:t>AB</w:t>
      </w:r>
      <w:r>
        <w:rPr>
          <w:rFonts w:cs="Times New Roman"/>
          <w:kern w:val="0"/>
          <w:szCs w:val="21"/>
        </w:rPr>
        <w:t>的上方，CO</w:t>
      </w:r>
      <w:r>
        <w:rPr>
          <w:rFonts w:cs="Times New Roman" w:hint="eastAsia"/>
          <w:kern w:val="0"/>
          <w:szCs w:val="21"/>
        </w:rPr>
        <w:t>平分</w:t>
      </w:r>
      <w:r>
        <w:rPr>
          <w:rFonts w:ascii="宋体" w:eastAsia="宋体" w:hAnsi="宋体" w:cs="宋体" w:hint="eastAsia"/>
          <w:kern w:val="0"/>
          <w:szCs w:val="21"/>
        </w:rPr>
        <w:t>∠</w:t>
      </w:r>
      <w:r>
        <w:rPr>
          <w:rFonts w:cs="Times New Roman"/>
          <w:i/>
          <w:kern w:val="0"/>
          <w:szCs w:val="21"/>
        </w:rPr>
        <w:t>BCA</w:t>
      </w:r>
      <w:r>
        <w:rPr>
          <w:rFonts w:cs="Times New Roman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∠</w:t>
      </w:r>
      <w:r>
        <w:rPr>
          <w:rFonts w:cs="Times New Roman"/>
          <w:i/>
          <w:kern w:val="0"/>
          <w:szCs w:val="21"/>
        </w:rPr>
        <w:t>ACB</w:t>
      </w:r>
      <w:r>
        <w:rPr>
          <w:rFonts w:eastAsia="宋体" w:cs="Times New Roman"/>
          <w:kern w:val="0"/>
          <w:szCs w:val="21"/>
        </w:rPr>
        <w:t>＝</w:t>
      </w:r>
      <w:r>
        <w:rPr>
          <w:rFonts w:cs="Times New Roman"/>
          <w:kern w:val="0"/>
          <w:szCs w:val="21"/>
        </w:rPr>
        <w:t>90°，</w:t>
      </w:r>
      <w:r>
        <w:rPr>
          <w:rFonts w:cs="Times New Roman"/>
          <w:i/>
          <w:kern w:val="0"/>
          <w:szCs w:val="21"/>
        </w:rPr>
        <w:t>AC</w:t>
      </w:r>
      <w:r>
        <w:rPr>
          <w:rFonts w:eastAsia="宋体" w:cs="Times New Roman"/>
          <w:kern w:val="0"/>
          <w:szCs w:val="21"/>
        </w:rPr>
        <w:t>＝</w:t>
      </w:r>
      <w:r>
        <w:rPr>
          <w:rFonts w:cs="Times New Roman"/>
          <w:kern w:val="0"/>
          <w:szCs w:val="21"/>
        </w:rPr>
        <w:t>3</w:t>
      </w:r>
      <w:r>
        <w:rPr>
          <w:rFonts w:cs="Times New Roman"/>
          <w:i/>
          <w:kern w:val="0"/>
          <w:szCs w:val="21"/>
        </w:rPr>
        <w:t>BC</w:t>
      </w:r>
      <w:r>
        <w:rPr>
          <w:rFonts w:cs="Times New Roman"/>
          <w:kern w:val="0"/>
          <w:szCs w:val="21"/>
        </w:rPr>
        <w:t>，且</w:t>
      </w:r>
      <w:r>
        <w:rPr>
          <w:rFonts w:cs="Times New Roman"/>
          <w:i/>
          <w:kern w:val="0"/>
          <w:szCs w:val="21"/>
        </w:rPr>
        <w:t>AB</w:t>
      </w:r>
      <w:r>
        <w:rPr>
          <w:rFonts w:cs="Times New Roman"/>
          <w:kern w:val="0"/>
          <w:szCs w:val="21"/>
        </w:rPr>
        <w:t>与</w:t>
      </w:r>
      <w:r>
        <w:rPr>
          <w:rFonts w:cs="Times New Roman"/>
          <w:i/>
          <w:kern w:val="0"/>
          <w:szCs w:val="21"/>
        </w:rPr>
        <w:t>OC</w:t>
      </w:r>
      <w:r>
        <w:rPr>
          <w:rFonts w:cs="Times New Roman"/>
          <w:kern w:val="0"/>
          <w:szCs w:val="21"/>
        </w:rPr>
        <w:t>相交于点</w:t>
      </w:r>
      <w:r>
        <w:rPr>
          <w:rFonts w:cs="Times New Roman"/>
          <w:i/>
          <w:kern w:val="0"/>
          <w:szCs w:val="21"/>
        </w:rPr>
        <w:t>M</w:t>
      </w:r>
      <w:r>
        <w:rPr>
          <w:rFonts w:cs="Times New Roman"/>
          <w:kern w:val="0"/>
          <w:szCs w:val="21"/>
        </w:rPr>
        <w:t>，延长</w:t>
      </w:r>
      <w:r>
        <w:rPr>
          <w:rFonts w:cs="Times New Roman"/>
          <w:i/>
          <w:kern w:val="0"/>
          <w:szCs w:val="21"/>
        </w:rPr>
        <w:t>AC</w:t>
      </w:r>
      <w:r>
        <w:rPr>
          <w:rFonts w:cs="Times New Roman"/>
          <w:kern w:val="0"/>
          <w:szCs w:val="21"/>
        </w:rPr>
        <w:t>交</w:t>
      </w:r>
      <w:r>
        <w:rPr>
          <w:rFonts w:cs="Times New Roman"/>
          <w:i/>
          <w:kern w:val="0"/>
          <w:szCs w:val="21"/>
        </w:rPr>
        <w:t>y</w:t>
      </w:r>
      <w:r>
        <w:rPr>
          <w:rFonts w:cs="Times New Roman"/>
          <w:kern w:val="0"/>
          <w:szCs w:val="21"/>
        </w:rPr>
        <w:t>轴于点</w:t>
      </w:r>
      <w:r>
        <w:rPr>
          <w:rFonts w:cs="Times New Roman"/>
          <w:i/>
          <w:kern w:val="0"/>
          <w:szCs w:val="21"/>
        </w:rPr>
        <w:t>E</w:t>
      </w:r>
      <w:r>
        <w:rPr>
          <w:rFonts w:cs="Times New Roman"/>
          <w:kern w:val="0"/>
          <w:szCs w:val="21"/>
        </w:rPr>
        <w:t>，连接</w:t>
      </w:r>
      <w:r>
        <w:rPr>
          <w:rFonts w:cs="Times New Roman"/>
          <w:i/>
          <w:kern w:val="0"/>
          <w:szCs w:val="21"/>
        </w:rPr>
        <w:t>EM</w:t>
      </w:r>
      <w:r>
        <w:rPr>
          <w:rFonts w:cs="Times New Roman"/>
          <w:kern w:val="0"/>
          <w:szCs w:val="21"/>
        </w:rPr>
        <w:t>，求点</w:t>
      </w:r>
      <w:r>
        <w:rPr>
          <w:rFonts w:cs="Times New Roman"/>
          <w:i/>
          <w:kern w:val="0"/>
          <w:szCs w:val="21"/>
        </w:rPr>
        <w:t>M</w:t>
      </w:r>
      <w:r>
        <w:rPr>
          <w:rFonts w:cs="Times New Roman"/>
          <w:kern w:val="0"/>
          <w:szCs w:val="21"/>
        </w:rPr>
        <w:t>的坐标及</w:t>
      </w:r>
      <w:r>
        <w:rPr>
          <w:rFonts w:ascii="Cambria Math" w:eastAsia="宋体" w:hAnsi="Cambria Math" w:cs="Cambria Math"/>
          <w:kern w:val="0"/>
          <w:szCs w:val="21"/>
        </w:rPr>
        <w:t>△</w:t>
      </w:r>
      <w:r>
        <w:rPr>
          <w:rFonts w:cs="Times New Roman"/>
          <w:i/>
          <w:kern w:val="0"/>
          <w:szCs w:val="21"/>
        </w:rPr>
        <w:t>OEM</w:t>
      </w:r>
      <w:r>
        <w:rPr>
          <w:rFonts w:cs="Times New Roman"/>
          <w:kern w:val="0"/>
          <w:szCs w:val="21"/>
        </w:rPr>
        <w:t>的面积．</w:t>
      </w:r>
    </w:p>
    <w:p>
      <w:pPr>
        <w:spacing w:line="360" w:lineRule="auto"/>
        <w:jc w:val="left"/>
        <w:textAlignment w:val="center"/>
        <w:rPr>
          <w:rFonts w:cs="Times New Roman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cs="Times New Roman"/>
          <w:color w:val="FF0000"/>
          <w:kern w:val="0"/>
          <w:szCs w:val="21"/>
        </w:rPr>
      </w:pPr>
      <w:r>
        <w:rPr>
          <w:rFonts w:cs="Times New Roman"/>
          <w:color w:val="FF0000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1395730</wp:posOffset>
            </wp:positionH>
            <wp:positionV relativeFrom="paragraph">
              <wp:posOffset>224790</wp:posOffset>
            </wp:positionV>
            <wp:extent cx="2348230" cy="206629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383218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230" cy="206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ListParagraph"/>
        <w:spacing w:line="360" w:lineRule="auto"/>
        <w:ind w:firstLine="0" w:firstLineChars="0"/>
        <w:jc w:val="left"/>
        <w:rPr>
          <w:rFonts w:ascii="宋体" w:hAnsi="宋体" w:cs="宋体"/>
          <w:szCs w:val="21"/>
        </w:rPr>
      </w:pPr>
      <w:r>
        <w:rPr>
          <w:rFonts w:cs="Times New Roman"/>
          <w:color w:val="FF0000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216535</wp:posOffset>
            </wp:positionV>
            <wp:extent cx="1970405" cy="173355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150346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164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ListParagraph"/>
        <w:spacing w:line="360" w:lineRule="auto"/>
        <w:ind w:firstLine="0" w:firstLineChars="0"/>
        <w:jc w:val="left"/>
        <w:rPr>
          <w:rFonts w:ascii="宋体" w:hAnsi="宋体" w:cs="宋体"/>
          <w:szCs w:val="21"/>
        </w:rPr>
      </w:pPr>
    </w:p>
    <w:p>
      <w:pPr>
        <w:pStyle w:val="ListParagraph"/>
        <w:spacing w:line="360" w:lineRule="auto"/>
        <w:ind w:firstLine="0" w:firstLineChars="0"/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rPr>
          <w:rFonts w:ascii="宋体" w:eastAsia="宋体" w:hAnsi="宋体" w:cs="宋体"/>
          <w:color w:val="FF0000"/>
          <w:szCs w:val="21"/>
        </w:rPr>
      </w:pPr>
    </w:p>
    <w:p>
      <w:pPr>
        <w:ind w:firstLine="735" w:firstLineChars="350"/>
        <w:rPr>
          <w:rFonts w:ascii="宋体" w:eastAsia="宋体" w:hAnsi="宋体" w:cs="宋体"/>
          <w:szCs w:val="21"/>
        </w:rPr>
        <w:sectPr>
          <w:headerReference w:type="first" r:id="rId56"/>
          <w:pgSz w:w="11906" w:h="16838"/>
          <w:pgMar w:top="1134" w:right="1417" w:bottom="1134" w:left="1417" w:header="851" w:footer="992" w:gutter="0"/>
          <w:cols w:num="1" w:space="0"/>
          <w:docGrid w:type="lines" w:linePitch="312" w:charSpace="0"/>
        </w:sectPr>
      </w:pPr>
      <w:r>
        <w:rPr>
          <w:rFonts w:ascii="宋体" w:eastAsia="宋体" w:hAnsi="宋体" w:cs="宋体" w:hint="eastAsia"/>
          <w:szCs w:val="21"/>
        </w:rPr>
        <w:t>图1</w:t>
      </w:r>
      <w:r>
        <w:rPr>
          <w:rFonts w:ascii="宋体" w:eastAsia="宋体" w:hAnsi="宋体" w:cs="宋体"/>
          <w:szCs w:val="21"/>
        </w:rPr>
        <w:t xml:space="preserve">                        </w:t>
      </w:r>
      <w:r>
        <w:rPr>
          <w:rFonts w:ascii="宋体" w:eastAsia="宋体" w:hAnsi="宋体" w:cs="宋体" w:hint="eastAsia"/>
          <w:szCs w:val="21"/>
        </w:rPr>
        <w:t>图2</w:t>
      </w:r>
      <w:r>
        <w:rPr>
          <w:rFonts w:ascii="宋体" w:eastAsia="宋体" w:hAnsi="宋体" w:cs="宋体"/>
          <w:szCs w:val="21"/>
        </w:rPr>
        <w:t xml:space="preserve">                             </w:t>
      </w:r>
      <w:r>
        <w:rPr>
          <w:rFonts w:ascii="宋体" w:eastAsia="宋体" w:hAnsi="宋体" w:cs="宋体" w:hint="eastAsia"/>
          <w:szCs w:val="21"/>
        </w:rPr>
        <w:t>图3</w:t>
      </w:r>
    </w:p>
    <w:p>
      <w:r>
        <w:rPr>
          <w:rFonts w:ascii="宋体" w:eastAsia="宋体" w:hAnsi="宋体" w:cs="宋体"/>
          <w:szCs w:val="21"/>
        </w:rPr>
        <w:pict>
          <v:shape id="_x0000_i1050" type="#_x0000_t75" alt="promotion-pages" style="width:450.43pt;height:728.5pt">
            <v:imagedata r:id="rId5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561182E"/>
    <w:multiLevelType w:val="multilevel"/>
    <w:tmpl w:val="6561182E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CF15DB"/>
    <w:rsid w:val="00076C60"/>
    <w:rsid w:val="000B24B7"/>
    <w:rsid w:val="000C32E4"/>
    <w:rsid w:val="000E0445"/>
    <w:rsid w:val="001068A5"/>
    <w:rsid w:val="0010703C"/>
    <w:rsid w:val="00110543"/>
    <w:rsid w:val="001403B3"/>
    <w:rsid w:val="00151D99"/>
    <w:rsid w:val="001621CF"/>
    <w:rsid w:val="00171E31"/>
    <w:rsid w:val="00177333"/>
    <w:rsid w:val="001D18D9"/>
    <w:rsid w:val="001D52B4"/>
    <w:rsid w:val="001F4996"/>
    <w:rsid w:val="00206528"/>
    <w:rsid w:val="002541C7"/>
    <w:rsid w:val="00257DA1"/>
    <w:rsid w:val="002643FA"/>
    <w:rsid w:val="002D2620"/>
    <w:rsid w:val="002F5CF3"/>
    <w:rsid w:val="00301CB3"/>
    <w:rsid w:val="0030463C"/>
    <w:rsid w:val="00332E9D"/>
    <w:rsid w:val="003B11C2"/>
    <w:rsid w:val="003F3E86"/>
    <w:rsid w:val="00407B0C"/>
    <w:rsid w:val="004363F3"/>
    <w:rsid w:val="00446651"/>
    <w:rsid w:val="004478A5"/>
    <w:rsid w:val="00454773"/>
    <w:rsid w:val="00492895"/>
    <w:rsid w:val="004F2CBF"/>
    <w:rsid w:val="00517F47"/>
    <w:rsid w:val="00532F3E"/>
    <w:rsid w:val="00541F9B"/>
    <w:rsid w:val="00586780"/>
    <w:rsid w:val="00590DA6"/>
    <w:rsid w:val="0059193C"/>
    <w:rsid w:val="005976F4"/>
    <w:rsid w:val="005D17A4"/>
    <w:rsid w:val="00602799"/>
    <w:rsid w:val="00642148"/>
    <w:rsid w:val="00647428"/>
    <w:rsid w:val="00683C39"/>
    <w:rsid w:val="00690EC1"/>
    <w:rsid w:val="006C449A"/>
    <w:rsid w:val="00704F67"/>
    <w:rsid w:val="00731D04"/>
    <w:rsid w:val="00733762"/>
    <w:rsid w:val="00752CC1"/>
    <w:rsid w:val="007B0953"/>
    <w:rsid w:val="007E79AD"/>
    <w:rsid w:val="00824BBC"/>
    <w:rsid w:val="00873E85"/>
    <w:rsid w:val="00885185"/>
    <w:rsid w:val="00897AE5"/>
    <w:rsid w:val="008A0EBD"/>
    <w:rsid w:val="008E437C"/>
    <w:rsid w:val="00960CCF"/>
    <w:rsid w:val="00961409"/>
    <w:rsid w:val="009947E5"/>
    <w:rsid w:val="009A2AAD"/>
    <w:rsid w:val="009E10EF"/>
    <w:rsid w:val="009E2B5A"/>
    <w:rsid w:val="00A4561D"/>
    <w:rsid w:val="00A9377C"/>
    <w:rsid w:val="00AB5BED"/>
    <w:rsid w:val="00AC775B"/>
    <w:rsid w:val="00B266FF"/>
    <w:rsid w:val="00B3459B"/>
    <w:rsid w:val="00B362BE"/>
    <w:rsid w:val="00B559B3"/>
    <w:rsid w:val="00C02CCE"/>
    <w:rsid w:val="00C5334F"/>
    <w:rsid w:val="00CA64C0"/>
    <w:rsid w:val="00CA7223"/>
    <w:rsid w:val="00CE6DF1"/>
    <w:rsid w:val="00D1749E"/>
    <w:rsid w:val="00D179FD"/>
    <w:rsid w:val="00D33E76"/>
    <w:rsid w:val="00D61C0E"/>
    <w:rsid w:val="00D641E2"/>
    <w:rsid w:val="00D70138"/>
    <w:rsid w:val="00D77CD9"/>
    <w:rsid w:val="00D8453E"/>
    <w:rsid w:val="00D8458F"/>
    <w:rsid w:val="00D963C2"/>
    <w:rsid w:val="00DA306D"/>
    <w:rsid w:val="00DF588E"/>
    <w:rsid w:val="00E21F3A"/>
    <w:rsid w:val="00E52D7C"/>
    <w:rsid w:val="00E54ED8"/>
    <w:rsid w:val="00EA7350"/>
    <w:rsid w:val="00ED7903"/>
    <w:rsid w:val="00EE41CB"/>
    <w:rsid w:val="00EE7DD7"/>
    <w:rsid w:val="00F3305A"/>
    <w:rsid w:val="00F414F6"/>
    <w:rsid w:val="00F419DE"/>
    <w:rsid w:val="00F85828"/>
    <w:rsid w:val="00F86B28"/>
    <w:rsid w:val="00FE1A01"/>
    <w:rsid w:val="06AC57EB"/>
    <w:rsid w:val="076310DC"/>
    <w:rsid w:val="109A4FF1"/>
    <w:rsid w:val="10FE7F06"/>
    <w:rsid w:val="141306D6"/>
    <w:rsid w:val="1A875F57"/>
    <w:rsid w:val="285F6567"/>
    <w:rsid w:val="29AD3F83"/>
    <w:rsid w:val="29CF15DB"/>
    <w:rsid w:val="2C48166B"/>
    <w:rsid w:val="2D3052AE"/>
    <w:rsid w:val="2F440217"/>
    <w:rsid w:val="33E24C2B"/>
    <w:rsid w:val="35F50252"/>
    <w:rsid w:val="39465B3B"/>
    <w:rsid w:val="410E047D"/>
    <w:rsid w:val="443F6F32"/>
    <w:rsid w:val="46F609F0"/>
    <w:rsid w:val="4BD31133"/>
    <w:rsid w:val="56723624"/>
    <w:rsid w:val="5B2E402F"/>
    <w:rsid w:val="61812D4C"/>
    <w:rsid w:val="62DC6724"/>
    <w:rsid w:val="672C0BAC"/>
    <w:rsid w:val="6ADA2DD2"/>
    <w:rsid w:val="6DEE64EF"/>
    <w:rsid w:val="6F0F62B3"/>
    <w:rsid w:val="6F6D6E51"/>
    <w:rsid w:val="6FA06077"/>
    <w:rsid w:val="70442C7D"/>
    <w:rsid w:val="71D4021F"/>
    <w:rsid w:val="71D918F0"/>
    <w:rsid w:val="731A7A4A"/>
    <w:rsid w:val="735B140B"/>
    <w:rsid w:val="738D209A"/>
    <w:rsid w:val="75504773"/>
    <w:rsid w:val="79F3774B"/>
    <w:rsid w:val="7A38714A"/>
    <w:rsid w:val="7D143DA2"/>
    <w:rsid w:val="7DD73E37"/>
    <w:rsid w:val="7E7939EB"/>
    <w:rsid w:val="7EB423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iPriority="0" w:unhideWhenUsed="0" w:qFormat="1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PageNumber">
    <w:name w:val="page number"/>
    <w:basedOn w:val="DefaultParagraphFont"/>
    <w:qFormat/>
  </w:style>
  <w:style w:type="paragraph" w:customStyle="1" w:styleId="Normal034">
    <w:name w:val="Normal_0_34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127">
    <w:name w:val="Normal_1_27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33">
    <w:name w:val="Normal_0_33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126">
    <w:name w:val="Normal_1_26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32">
    <w:name w:val="Normal_0_32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125">
    <w:name w:val="Normal_1_25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31">
    <w:name w:val="Normal_0_31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124">
    <w:name w:val="Normal_1_24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30">
    <w:name w:val="Normal_0_30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123">
    <w:name w:val="Normal_1_23"/>
    <w:uiPriority w:val="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024">
    <w:name w:val="Normal_0_24"/>
    <w:uiPriority w:val="99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">
    <w:name w:val="批注框文本 Char"/>
    <w:basedOn w:val="DefaultParagraphFont"/>
    <w:link w:val="BalloonText"/>
    <w:qFormat/>
    <w:rPr>
      <w:rFonts w:ascii="Times New Roman" w:hAnsi="Times New Roman"/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rFonts w:ascii="Times New Roman" w:hAnsi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pPr>
      <w:ind w:firstLine="420" w:firstLineChars="200"/>
    </w:p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emf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png" /><Relationship Id="rId46" Type="http://schemas.openxmlformats.org/officeDocument/2006/relationships/image" Target="media/image23.png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png" /><Relationship Id="rId5" Type="http://schemas.openxmlformats.org/officeDocument/2006/relationships/image" Target="media/image1.png" /><Relationship Id="rId50" Type="http://schemas.openxmlformats.org/officeDocument/2006/relationships/image" Target="media/image26.png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emf" /><Relationship Id="rId54" Type="http://schemas.openxmlformats.org/officeDocument/2006/relationships/image" Target="media/image29.emf" /><Relationship Id="rId55" Type="http://schemas.openxmlformats.org/officeDocument/2006/relationships/image" Target="media/image30.emf" /><Relationship Id="rId56" Type="http://schemas.openxmlformats.org/officeDocument/2006/relationships/header" Target="header1.xml" /><Relationship Id="rId57" Type="http://schemas.openxmlformats.org/officeDocument/2006/relationships/image" Target="media/image32.jpeg" /><Relationship Id="rId58" Type="http://schemas.openxmlformats.org/officeDocument/2006/relationships/theme" Target="theme/theme1.xml" /><Relationship Id="rId59" Type="http://schemas.openxmlformats.org/officeDocument/2006/relationships/numbering" Target="numbering.xml" /><Relationship Id="rId6" Type="http://schemas.openxmlformats.org/officeDocument/2006/relationships/image" Target="media/image2.wmf" /><Relationship Id="rId60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8"/>
    <customShpInfo spid="_x0000_s1057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511</Words>
  <Characters>2918</Characters>
  <Application>Microsoft Office Word</Application>
  <DocSecurity>0</DocSecurity>
  <Lines>24</Lines>
  <Paragraphs>6</Paragraphs>
  <ScaleCrop>false</ScaleCrop>
  <Company>china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玉米糊了</cp:lastModifiedBy>
  <cp:revision>83</cp:revision>
  <cp:lastPrinted>2021-09-16T06:13:00Z</cp:lastPrinted>
  <dcterms:created xsi:type="dcterms:W3CDTF">2020-09-14T08:10:00Z</dcterms:created>
  <dcterms:modified xsi:type="dcterms:W3CDTF">2021-09-27T07:19:14Z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