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B87837" w:rsidP="00FB49D1">
      <w:pPr>
        <w:spacing w:line="360" w:lineRule="auto"/>
        <w:jc w:val="center"/>
        <w:rPr>
          <w:b/>
          <w:bCs/>
          <w:sz w:val="32"/>
          <w:szCs w:val="32"/>
        </w:rPr>
      </w:pPr>
      <w:r>
        <w:rPr>
          <w:rFonts w:hint="eastAsia"/>
          <w:b/>
          <w:bCs/>
          <w:sz w:val="32"/>
          <w:szCs w:val="32"/>
        </w:rPr>
        <w:t>听力材料</w:t>
      </w:r>
    </w:p>
    <w:p w:rsidR="004015AA" w:rsidP="004015AA">
      <w:pPr>
        <w:spacing w:line="360" w:lineRule="auto"/>
        <w:textAlignment w:val="center"/>
        <w:rPr>
          <w:kern w:val="0"/>
        </w:rPr>
      </w:pPr>
      <w:r>
        <w:rPr>
          <w:rFonts w:hint="eastAsia"/>
          <w:kern w:val="0"/>
        </w:rPr>
        <w:t>一、听力</w:t>
      </w:r>
    </w:p>
    <w:p w:rsidR="004015AA" w:rsidP="004015AA">
      <w:pPr>
        <w:spacing w:line="360" w:lineRule="auto"/>
        <w:textAlignment w:val="center"/>
        <w:rPr>
          <w:kern w:val="0"/>
          <w:szCs w:val="21"/>
        </w:rPr>
      </w:pPr>
      <w:r>
        <w:rPr>
          <w:rFonts w:hint="eastAsia"/>
          <w:kern w:val="0"/>
          <w:szCs w:val="21"/>
        </w:rPr>
        <w:t>第一部分</w:t>
      </w:r>
      <w:r>
        <w:rPr>
          <w:rFonts w:hint="eastAsia"/>
          <w:kern w:val="0"/>
          <w:szCs w:val="21"/>
        </w:rPr>
        <w:t xml:space="preserve"> </w:t>
      </w:r>
      <w:r>
        <w:rPr>
          <w:rFonts w:hint="eastAsia"/>
          <w:kern w:val="0"/>
          <w:szCs w:val="21"/>
        </w:rPr>
        <w:t>本部分共有</w:t>
      </w:r>
      <w:r>
        <w:rPr>
          <w:rFonts w:hint="eastAsia"/>
          <w:kern w:val="0"/>
          <w:szCs w:val="21"/>
        </w:rPr>
        <w:t>10</w:t>
      </w:r>
      <w:r>
        <w:rPr>
          <w:rFonts w:hint="eastAsia"/>
          <w:kern w:val="0"/>
          <w:szCs w:val="21"/>
        </w:rPr>
        <w:t>道小题，每小题你将听到一段对话，每段对话听两遍。</w:t>
      </w:r>
    </w:p>
    <w:p w:rsidR="004015AA" w:rsidP="004015AA">
      <w:pPr>
        <w:spacing w:line="360" w:lineRule="auto"/>
        <w:textAlignment w:val="center"/>
        <w:rPr>
          <w:kern w:val="0"/>
        </w:rPr>
      </w:pPr>
      <w:r>
        <w:rPr>
          <w:kern w:val="0"/>
        </w:rPr>
        <w:t>1.W</w:t>
      </w:r>
      <w:r>
        <w:rPr>
          <w:kern w:val="0"/>
        </w:rPr>
        <w:t xml:space="preserve">: Have you seen our new neighbor? </w:t>
      </w:r>
    </w:p>
    <w:p w:rsidR="004015AA" w:rsidP="004015AA">
      <w:pPr>
        <w:spacing w:line="360" w:lineRule="auto"/>
        <w:ind w:firstLine="210" w:firstLineChars="100"/>
        <w:textAlignment w:val="center"/>
        <w:rPr>
          <w:kern w:val="0"/>
        </w:rPr>
      </w:pPr>
      <w:r>
        <w:rPr>
          <w:kern w:val="0"/>
        </w:rPr>
        <w:t>M: I saw him this morning. He's a tall man with a round face and a pair of glasses.</w:t>
      </w:r>
    </w:p>
    <w:p w:rsidR="004015AA" w:rsidP="004015AA">
      <w:pPr>
        <w:spacing w:line="360" w:lineRule="auto"/>
        <w:textAlignment w:val="center"/>
        <w:rPr>
          <w:kern w:val="0"/>
        </w:rPr>
      </w:pPr>
      <w:r>
        <w:rPr>
          <w:kern w:val="0"/>
        </w:rPr>
        <w:t>2.M</w:t>
      </w:r>
      <w:r>
        <w:rPr>
          <w:kern w:val="0"/>
        </w:rPr>
        <w:t>: Excuse me. Could you tell me where I can send this letter?</w:t>
      </w:r>
    </w:p>
    <w:p w:rsidR="004015AA" w:rsidP="004015AA">
      <w:pPr>
        <w:spacing w:line="360" w:lineRule="auto"/>
        <w:ind w:firstLine="210" w:firstLineChars="100"/>
        <w:textAlignment w:val="center"/>
        <w:rPr>
          <w:kern w:val="0"/>
        </w:rPr>
      </w:pPr>
      <w:r>
        <w:rPr>
          <w:kern w:val="0"/>
        </w:rPr>
        <w:t>W: OK. You can go to the post office over there.</w:t>
      </w:r>
    </w:p>
    <w:p w:rsidR="004015AA" w:rsidP="004015AA">
      <w:pPr>
        <w:spacing w:line="360" w:lineRule="auto"/>
        <w:textAlignment w:val="center"/>
        <w:rPr>
          <w:kern w:val="0"/>
        </w:rPr>
      </w:pPr>
      <w:r>
        <w:rPr>
          <w:kern w:val="0"/>
        </w:rPr>
        <w:t>3.M</w:t>
      </w:r>
      <w:r>
        <w:rPr>
          <w:kern w:val="0"/>
        </w:rPr>
        <w:t>: It's a quarter past nine. Let's hurry.</w:t>
      </w:r>
    </w:p>
    <w:p w:rsidR="004015AA" w:rsidP="004015AA">
      <w:pPr>
        <w:spacing w:line="360" w:lineRule="auto"/>
        <w:ind w:firstLine="210" w:firstLineChars="100"/>
        <w:textAlignment w:val="center"/>
        <w:rPr>
          <w:kern w:val="0"/>
        </w:rPr>
      </w:pPr>
      <w:r>
        <w:rPr>
          <w:kern w:val="0"/>
        </w:rPr>
        <w:t>W: Well, your watch is 10 minutes fast. My watch is only 9:05.</w:t>
      </w:r>
    </w:p>
    <w:p w:rsidR="004015AA" w:rsidP="004015AA">
      <w:pPr>
        <w:spacing w:line="360" w:lineRule="auto"/>
        <w:jc w:val="left"/>
        <w:textAlignment w:val="center"/>
        <w:rPr>
          <w:rFonts w:eastAsia="华文中宋"/>
          <w:color w:val="000000"/>
          <w:kern w:val="0"/>
          <w:szCs w:val="21"/>
        </w:rPr>
      </w:pPr>
      <w:r>
        <w:rPr>
          <w:kern w:val="0"/>
        </w:rPr>
        <w:t xml:space="preserve">4. </w:t>
      </w:r>
      <w:r>
        <w:rPr>
          <w:rFonts w:eastAsia="华文中宋"/>
          <w:color w:val="000000"/>
          <w:kern w:val="0"/>
          <w:szCs w:val="21"/>
        </w:rPr>
        <w:t>M: You were born in the Year of the Pig, right?</w:t>
      </w:r>
    </w:p>
    <w:p w:rsidR="004015AA" w:rsidP="004015AA">
      <w:pPr>
        <w:spacing w:line="360" w:lineRule="auto"/>
        <w:ind w:firstLine="210" w:firstLineChars="100"/>
        <w:jc w:val="left"/>
        <w:textAlignment w:val="center"/>
        <w:rPr>
          <w:rFonts w:eastAsia="华文中宋"/>
          <w:color w:val="000000"/>
          <w:kern w:val="0"/>
          <w:szCs w:val="21"/>
        </w:rPr>
      </w:pPr>
      <w:r>
        <w:rPr>
          <w:rFonts w:eastAsia="华文中宋"/>
          <w:color w:val="000000"/>
          <w:kern w:val="0"/>
          <w:szCs w:val="21"/>
        </w:rPr>
        <w:t>W: No. I was born in the Year of the Dog. Like a dog, I’m a true friend.</w:t>
      </w:r>
    </w:p>
    <w:p w:rsidR="004015AA" w:rsidP="004015AA">
      <w:pPr>
        <w:spacing w:line="360" w:lineRule="auto"/>
        <w:jc w:val="left"/>
        <w:textAlignment w:val="center"/>
        <w:rPr>
          <w:rFonts w:eastAsia="华文中宋"/>
          <w:color w:val="000000"/>
          <w:kern w:val="0"/>
          <w:szCs w:val="21"/>
        </w:rPr>
      </w:pPr>
      <w:r>
        <w:rPr>
          <w:kern w:val="0"/>
        </w:rPr>
        <w:t xml:space="preserve">5. </w:t>
      </w:r>
      <w:r>
        <w:rPr>
          <w:rFonts w:eastAsia="华文中宋"/>
          <w:color w:val="000000"/>
          <w:kern w:val="0"/>
          <w:szCs w:val="21"/>
        </w:rPr>
        <w:t xml:space="preserve">M: Which do you prefer, English or </w:t>
      </w:r>
      <w:r>
        <w:rPr>
          <w:rFonts w:eastAsia="华文中宋"/>
          <w:color w:val="000000"/>
          <w:kern w:val="0"/>
          <w:szCs w:val="21"/>
        </w:rPr>
        <w:t>Maths</w:t>
      </w:r>
      <w:r>
        <w:rPr>
          <w:rFonts w:eastAsia="华文中宋"/>
          <w:color w:val="000000"/>
          <w:kern w:val="0"/>
          <w:szCs w:val="21"/>
        </w:rPr>
        <w:t>?</w:t>
      </w:r>
    </w:p>
    <w:p w:rsidR="004015AA" w:rsidP="004015AA">
      <w:pPr>
        <w:spacing w:line="360" w:lineRule="auto"/>
        <w:ind w:firstLine="210" w:firstLineChars="100"/>
        <w:jc w:val="left"/>
        <w:textAlignment w:val="center"/>
        <w:rPr>
          <w:rFonts w:eastAsia="华文中宋"/>
          <w:color w:val="000000"/>
          <w:kern w:val="0"/>
          <w:szCs w:val="21"/>
        </w:rPr>
      </w:pPr>
      <w:r>
        <w:rPr>
          <w:rFonts w:eastAsia="华文中宋"/>
          <w:color w:val="000000"/>
          <w:kern w:val="0"/>
          <w:szCs w:val="21"/>
        </w:rPr>
        <w:t xml:space="preserve">W: I think PE is more interesting than </w:t>
      </w:r>
      <w:r>
        <w:rPr>
          <w:rFonts w:eastAsia="华文中宋"/>
          <w:color w:val="000000"/>
          <w:kern w:val="0"/>
          <w:szCs w:val="21"/>
        </w:rPr>
        <w:t>Maths</w:t>
      </w:r>
      <w:r>
        <w:rPr>
          <w:rFonts w:eastAsia="华文中宋"/>
          <w:color w:val="000000"/>
          <w:kern w:val="0"/>
          <w:szCs w:val="21"/>
        </w:rPr>
        <w:t xml:space="preserve"> and English.</w:t>
      </w:r>
    </w:p>
    <w:p w:rsidR="004015AA" w:rsidP="004015AA">
      <w:pPr>
        <w:adjustRightInd w:val="0"/>
        <w:snapToGrid w:val="0"/>
        <w:spacing w:line="360" w:lineRule="auto"/>
        <w:textAlignment w:val="center"/>
        <w:rPr>
          <w:kern w:val="0"/>
        </w:rPr>
      </w:pPr>
      <w:r>
        <w:rPr>
          <w:rFonts w:hint="eastAsia"/>
          <w:kern w:val="0"/>
        </w:rPr>
        <w:t xml:space="preserve">6. </w:t>
      </w:r>
      <w:r>
        <w:rPr>
          <w:kern w:val="0"/>
        </w:rPr>
        <w:t>W: Do you often watch football matches on TV?</w:t>
      </w:r>
    </w:p>
    <w:p w:rsidR="004015AA" w:rsidP="004015AA">
      <w:pPr>
        <w:adjustRightInd w:val="0"/>
        <w:snapToGrid w:val="0"/>
        <w:spacing w:line="360" w:lineRule="auto"/>
        <w:textAlignment w:val="center"/>
        <w:rPr>
          <w:kern w:val="0"/>
        </w:rPr>
      </w:pPr>
      <w:r>
        <w:rPr>
          <w:kern w:val="0"/>
        </w:rPr>
        <w:t xml:space="preserve">  M: Not really. I enjoy watching Ping-pong matches.</w:t>
      </w:r>
    </w:p>
    <w:p w:rsidR="004015AA" w:rsidP="004015AA">
      <w:pPr>
        <w:autoSpaceDE w:val="0"/>
        <w:autoSpaceDN w:val="0"/>
        <w:adjustRightInd w:val="0"/>
        <w:spacing w:line="360" w:lineRule="auto"/>
        <w:jc w:val="left"/>
        <w:textAlignment w:val="center"/>
        <w:rPr>
          <w:kern w:val="0"/>
          <w:szCs w:val="21"/>
        </w:rPr>
      </w:pPr>
      <w:r>
        <w:rPr>
          <w:rFonts w:hint="eastAsia"/>
          <w:kern w:val="0"/>
        </w:rPr>
        <w:t xml:space="preserve">7. </w:t>
      </w:r>
      <w:r>
        <w:rPr>
          <w:kern w:val="0"/>
          <w:szCs w:val="21"/>
        </w:rPr>
        <w:t>M: Would you like me to open the door for you?</w:t>
      </w:r>
    </w:p>
    <w:p w:rsidR="004015AA" w:rsidP="004015AA">
      <w:pPr>
        <w:autoSpaceDE w:val="0"/>
        <w:autoSpaceDN w:val="0"/>
        <w:adjustRightInd w:val="0"/>
        <w:spacing w:line="360" w:lineRule="auto"/>
        <w:ind w:firstLine="210" w:firstLineChars="100"/>
        <w:jc w:val="left"/>
        <w:textAlignment w:val="center"/>
        <w:rPr>
          <w:kern w:val="0"/>
          <w:szCs w:val="21"/>
        </w:rPr>
      </w:pPr>
      <w:r>
        <w:rPr>
          <w:kern w:val="0"/>
          <w:szCs w:val="21"/>
        </w:rPr>
        <w:t>W: That’s very kind of you. My hands are hurt.</w:t>
      </w:r>
    </w:p>
    <w:p w:rsidR="004015AA" w:rsidP="004015AA">
      <w:pPr>
        <w:adjustRightInd w:val="0"/>
        <w:snapToGrid w:val="0"/>
        <w:spacing w:line="360" w:lineRule="auto"/>
        <w:textAlignment w:val="center"/>
        <w:rPr>
          <w:kern w:val="0"/>
        </w:rPr>
      </w:pPr>
      <w:r>
        <w:rPr>
          <w:rFonts w:hint="eastAsia"/>
          <w:kern w:val="0"/>
        </w:rPr>
        <w:t>8. W</w:t>
      </w:r>
      <w:r>
        <w:rPr>
          <w:kern w:val="0"/>
        </w:rPr>
        <w:t>:</w:t>
      </w:r>
      <w:r>
        <w:rPr>
          <w:rFonts w:hint="eastAsia"/>
          <w:kern w:val="0"/>
        </w:rPr>
        <w:t xml:space="preserve"> Does your father drive you to school every day</w:t>
      </w:r>
      <w:r>
        <w:rPr>
          <w:kern w:val="0"/>
        </w:rPr>
        <w:t>?</w:t>
      </w:r>
    </w:p>
    <w:p w:rsidR="004015AA" w:rsidP="004015AA">
      <w:pPr>
        <w:adjustRightInd w:val="0"/>
        <w:snapToGrid w:val="0"/>
        <w:spacing w:line="360" w:lineRule="auto"/>
        <w:textAlignment w:val="center"/>
        <w:rPr>
          <w:kern w:val="0"/>
        </w:rPr>
      </w:pPr>
      <w:r>
        <w:rPr>
          <w:kern w:val="0"/>
        </w:rPr>
        <w:t xml:space="preserve"> </w:t>
      </w:r>
      <w:r>
        <w:rPr>
          <w:rFonts w:hint="eastAsia"/>
          <w:kern w:val="0"/>
        </w:rPr>
        <w:t xml:space="preserve"> M</w:t>
      </w:r>
      <w:r>
        <w:rPr>
          <w:kern w:val="0"/>
        </w:rPr>
        <w:t xml:space="preserve">: </w:t>
      </w:r>
      <w:r>
        <w:rPr>
          <w:rFonts w:hint="eastAsia"/>
          <w:kern w:val="0"/>
        </w:rPr>
        <w:t xml:space="preserve">No, </w:t>
      </w:r>
      <w:r>
        <w:rPr>
          <w:kern w:val="0"/>
        </w:rPr>
        <w:t>I</w:t>
      </w:r>
      <w:r>
        <w:rPr>
          <w:rFonts w:hint="eastAsia"/>
          <w:kern w:val="0"/>
        </w:rPr>
        <w:t xml:space="preserve"> always take a bus</w:t>
      </w:r>
      <w:r>
        <w:rPr>
          <w:kern w:val="0"/>
        </w:rPr>
        <w:t>.</w:t>
      </w:r>
    </w:p>
    <w:p w:rsidR="004015AA" w:rsidP="004015AA">
      <w:pPr>
        <w:adjustRightInd w:val="0"/>
        <w:snapToGrid w:val="0"/>
        <w:spacing w:line="360" w:lineRule="auto"/>
        <w:textAlignment w:val="center"/>
        <w:rPr>
          <w:kern w:val="0"/>
        </w:rPr>
      </w:pPr>
      <w:r>
        <w:rPr>
          <w:kern w:val="0"/>
        </w:rPr>
        <w:t xml:space="preserve">9. </w:t>
      </w:r>
      <w:r>
        <w:rPr>
          <w:rFonts w:hint="eastAsia"/>
          <w:kern w:val="0"/>
        </w:rPr>
        <w:t>W: What about this pair?</w:t>
      </w:r>
    </w:p>
    <w:p w:rsidR="004015AA" w:rsidP="004015AA">
      <w:pPr>
        <w:adjustRightInd w:val="0"/>
        <w:snapToGrid w:val="0"/>
        <w:spacing w:line="360" w:lineRule="auto"/>
        <w:ind w:firstLine="210" w:firstLineChars="100"/>
        <w:textAlignment w:val="center"/>
        <w:rPr>
          <w:kern w:val="0"/>
        </w:rPr>
      </w:pPr>
      <w:r>
        <w:rPr>
          <w:rFonts w:hint="eastAsia"/>
          <w:kern w:val="0"/>
        </w:rPr>
        <w:t>M: I don</w:t>
      </w:r>
      <w:r>
        <w:rPr>
          <w:kern w:val="0"/>
        </w:rPr>
        <w:t>’</w:t>
      </w:r>
      <w:r>
        <w:rPr>
          <w:rFonts w:hint="eastAsia"/>
          <w:kern w:val="0"/>
        </w:rPr>
        <w:t>t like blue</w:t>
      </w:r>
      <w:r>
        <w:rPr>
          <w:kern w:val="0"/>
        </w:rPr>
        <w:t>.</w:t>
      </w:r>
      <w:r>
        <w:rPr>
          <w:rFonts w:hint="eastAsia"/>
          <w:kern w:val="0"/>
        </w:rPr>
        <w:t xml:space="preserve"> Have you got any other colors?</w:t>
      </w:r>
    </w:p>
    <w:p w:rsidR="004015AA" w:rsidP="004015AA">
      <w:pPr>
        <w:adjustRightInd w:val="0"/>
        <w:snapToGrid w:val="0"/>
        <w:spacing w:line="360" w:lineRule="auto"/>
        <w:ind w:firstLine="210" w:firstLineChars="100"/>
        <w:textAlignment w:val="center"/>
        <w:rPr>
          <w:kern w:val="0"/>
        </w:rPr>
      </w:pPr>
      <w:r>
        <w:rPr>
          <w:rFonts w:hint="eastAsia"/>
          <w:kern w:val="0"/>
        </w:rPr>
        <w:t>W: Oh, we</w:t>
      </w:r>
      <w:r>
        <w:rPr>
          <w:kern w:val="0"/>
        </w:rPr>
        <w:t>’</w:t>
      </w:r>
      <w:r>
        <w:rPr>
          <w:rFonts w:hint="eastAsia"/>
          <w:kern w:val="0"/>
        </w:rPr>
        <w:t>ve got black ones.</w:t>
      </w:r>
    </w:p>
    <w:p w:rsidR="004015AA" w:rsidP="004015AA">
      <w:pPr>
        <w:adjustRightInd w:val="0"/>
        <w:snapToGrid w:val="0"/>
        <w:spacing w:line="360" w:lineRule="auto"/>
        <w:ind w:firstLine="210" w:firstLineChars="100"/>
        <w:textAlignment w:val="center"/>
        <w:rPr>
          <w:kern w:val="0"/>
        </w:rPr>
      </w:pPr>
      <w:r>
        <w:rPr>
          <w:rFonts w:hint="eastAsia"/>
          <w:kern w:val="0"/>
        </w:rPr>
        <w:t>M: Good. I like them.</w:t>
      </w:r>
    </w:p>
    <w:p w:rsidR="004015AA" w:rsidP="004015AA">
      <w:pPr>
        <w:adjustRightInd w:val="0"/>
        <w:snapToGrid w:val="0"/>
        <w:spacing w:line="360" w:lineRule="auto"/>
        <w:textAlignment w:val="center"/>
        <w:rPr>
          <w:kern w:val="0"/>
        </w:rPr>
      </w:pPr>
      <w:r>
        <w:rPr>
          <w:kern w:val="0"/>
        </w:rPr>
        <w:t xml:space="preserve">10. </w:t>
      </w:r>
      <w:r>
        <w:rPr>
          <w:rFonts w:hint="eastAsia"/>
          <w:kern w:val="0"/>
        </w:rPr>
        <w:t>W</w:t>
      </w:r>
      <w:r>
        <w:rPr>
          <w:kern w:val="0"/>
        </w:rPr>
        <w:t xml:space="preserve">: </w:t>
      </w:r>
      <w:r>
        <w:rPr>
          <w:rFonts w:hint="eastAsia"/>
          <w:kern w:val="0"/>
        </w:rPr>
        <w:t>What can I do for you</w:t>
      </w:r>
      <w:r>
        <w:rPr>
          <w:kern w:val="0"/>
        </w:rPr>
        <w:t>?</w:t>
      </w:r>
    </w:p>
    <w:p w:rsidR="004015AA" w:rsidP="004015AA">
      <w:pPr>
        <w:adjustRightInd w:val="0"/>
        <w:snapToGrid w:val="0"/>
        <w:spacing w:line="360" w:lineRule="auto"/>
        <w:ind w:left="630" w:hanging="630" w:hangingChars="300"/>
        <w:textAlignment w:val="center"/>
        <w:rPr>
          <w:kern w:val="0"/>
        </w:rPr>
      </w:pPr>
      <w:r>
        <w:rPr>
          <w:kern w:val="0"/>
        </w:rPr>
        <w:t xml:space="preserve">   </w:t>
      </w:r>
      <w:r>
        <w:rPr>
          <w:rFonts w:hint="eastAsia"/>
          <w:kern w:val="0"/>
        </w:rPr>
        <w:t>M</w:t>
      </w:r>
      <w:r>
        <w:rPr>
          <w:kern w:val="0"/>
        </w:rPr>
        <w:t>:</w:t>
      </w:r>
      <w:r>
        <w:rPr>
          <w:rFonts w:hint="eastAsia"/>
          <w:kern w:val="0"/>
        </w:rPr>
        <w:t xml:space="preserve"> Well, I bought this computer in your shop a year ago, but now it doesn</w:t>
      </w:r>
      <w:r>
        <w:rPr>
          <w:kern w:val="0"/>
        </w:rPr>
        <w:t>’</w:t>
      </w:r>
      <w:r>
        <w:rPr>
          <w:rFonts w:hint="eastAsia"/>
          <w:kern w:val="0"/>
        </w:rPr>
        <w:t>t work. I</w:t>
      </w:r>
      <w:r>
        <w:rPr>
          <w:kern w:val="0"/>
        </w:rPr>
        <w:t>’</w:t>
      </w:r>
      <w:r>
        <w:rPr>
          <w:rFonts w:hint="eastAsia"/>
          <w:kern w:val="0"/>
        </w:rPr>
        <w:t>d like to repair it.</w:t>
      </w:r>
    </w:p>
    <w:p w:rsidR="004015AA" w:rsidP="004015AA">
      <w:pPr>
        <w:spacing w:line="360" w:lineRule="auto"/>
        <w:textAlignment w:val="center"/>
        <w:rPr>
          <w:kern w:val="0"/>
          <w:szCs w:val="21"/>
        </w:rPr>
      </w:pPr>
    </w:p>
    <w:p w:rsidR="004015AA" w:rsidP="004015AA">
      <w:pPr>
        <w:spacing w:line="360" w:lineRule="auto"/>
        <w:textAlignment w:val="center"/>
        <w:rPr>
          <w:b/>
          <w:kern w:val="0"/>
          <w:szCs w:val="21"/>
        </w:rPr>
      </w:pPr>
      <w:r>
        <w:rPr>
          <w:rFonts w:hint="eastAsia"/>
          <w:b/>
          <w:kern w:val="0"/>
          <w:szCs w:val="21"/>
        </w:rPr>
        <w:t>第二部分</w:t>
      </w:r>
      <w:r>
        <w:rPr>
          <w:b/>
          <w:kern w:val="0"/>
          <w:szCs w:val="21"/>
        </w:rPr>
        <w:t xml:space="preserve">  </w:t>
      </w:r>
      <w:r>
        <w:rPr>
          <w:rFonts w:hint="eastAsia"/>
          <w:b/>
          <w:kern w:val="0"/>
          <w:szCs w:val="21"/>
        </w:rPr>
        <w:t>听对话和短文回答问题</w:t>
      </w:r>
      <w:r>
        <w:rPr>
          <w:b/>
          <w:kern w:val="0"/>
          <w:szCs w:val="21"/>
        </w:rPr>
        <w:t xml:space="preserve">  </w:t>
      </w:r>
      <w:r>
        <w:rPr>
          <w:rFonts w:hint="eastAsia"/>
          <w:b/>
          <w:kern w:val="0"/>
          <w:szCs w:val="21"/>
        </w:rPr>
        <w:t>（计</w:t>
      </w:r>
      <w:r>
        <w:rPr>
          <w:b/>
          <w:kern w:val="0"/>
          <w:szCs w:val="21"/>
        </w:rPr>
        <w:t>10</w:t>
      </w:r>
      <w:r>
        <w:rPr>
          <w:rFonts w:hint="eastAsia"/>
          <w:b/>
          <w:kern w:val="0"/>
          <w:szCs w:val="21"/>
        </w:rPr>
        <w:t>分，每小题</w:t>
      </w:r>
      <w:r>
        <w:rPr>
          <w:b/>
          <w:kern w:val="0"/>
          <w:szCs w:val="21"/>
        </w:rPr>
        <w:t>1</w:t>
      </w:r>
      <w:r>
        <w:rPr>
          <w:rFonts w:hint="eastAsia"/>
          <w:b/>
          <w:kern w:val="0"/>
          <w:szCs w:val="21"/>
        </w:rPr>
        <w:t>分）</w:t>
      </w:r>
    </w:p>
    <w:p w:rsidR="004015AA" w:rsidP="004015AA">
      <w:pPr>
        <w:spacing w:line="360" w:lineRule="auto"/>
        <w:ind w:firstLine="210" w:firstLineChars="100"/>
        <w:textAlignment w:val="center"/>
        <w:rPr>
          <w:kern w:val="0"/>
          <w:szCs w:val="21"/>
        </w:rPr>
      </w:pPr>
      <w:r>
        <w:rPr>
          <w:rFonts w:hint="eastAsia"/>
          <w:kern w:val="0"/>
          <w:szCs w:val="21"/>
        </w:rPr>
        <w:t>听一段对话，回答</w:t>
      </w:r>
      <w:r>
        <w:rPr>
          <w:kern w:val="0"/>
          <w:szCs w:val="21"/>
        </w:rPr>
        <w:t>11-12</w:t>
      </w:r>
      <w:r>
        <w:rPr>
          <w:rFonts w:hint="eastAsia"/>
          <w:kern w:val="0"/>
          <w:szCs w:val="21"/>
        </w:rPr>
        <w:t>小题。</w:t>
      </w:r>
    </w:p>
    <w:p w:rsidR="004015AA" w:rsidP="004015AA">
      <w:pPr>
        <w:spacing w:line="360" w:lineRule="auto"/>
        <w:textAlignment w:val="center"/>
        <w:rPr>
          <w:kern w:val="0"/>
          <w:szCs w:val="21"/>
        </w:rPr>
      </w:pPr>
      <w:r>
        <w:rPr>
          <w:kern w:val="0"/>
          <w:szCs w:val="21"/>
        </w:rPr>
        <w:t>M: Susan, what do you do for exercise?</w:t>
      </w:r>
    </w:p>
    <w:p w:rsidR="004015AA" w:rsidP="004015AA">
      <w:pPr>
        <w:spacing w:line="360" w:lineRule="auto"/>
        <w:textAlignment w:val="center"/>
        <w:rPr>
          <w:kern w:val="0"/>
          <w:szCs w:val="21"/>
        </w:rPr>
      </w:pPr>
      <w:r>
        <w:rPr>
          <w:kern w:val="0"/>
          <w:szCs w:val="21"/>
        </w:rPr>
        <w:t>W: I run and ride a bicycle every day and go swimming once a week. How about you?</w:t>
      </w:r>
    </w:p>
    <w:p w:rsidR="004015AA" w:rsidP="004015AA">
      <w:pPr>
        <w:spacing w:line="360" w:lineRule="auto"/>
        <w:textAlignment w:val="center"/>
        <w:rPr>
          <w:kern w:val="0"/>
          <w:szCs w:val="21"/>
        </w:rPr>
      </w:pPr>
      <w:r>
        <w:rPr>
          <w:kern w:val="0"/>
          <w:szCs w:val="21"/>
        </w:rPr>
        <w:t>M: I used to go swimming and skating a lot in high school. But now I’m too busy.</w:t>
      </w:r>
    </w:p>
    <w:p w:rsidR="004015AA" w:rsidP="004015AA">
      <w:pPr>
        <w:spacing w:line="360" w:lineRule="auto"/>
        <w:textAlignment w:val="center"/>
        <w:rPr>
          <w:kern w:val="0"/>
        </w:rPr>
      </w:pPr>
      <w:r>
        <w:rPr>
          <w:kern w:val="0"/>
          <w:szCs w:val="21"/>
        </w:rPr>
        <w:t>W:</w:t>
      </w:r>
      <w:r>
        <w:rPr>
          <w:rStyle w:val="Char1"/>
        </w:rPr>
        <w:t xml:space="preserve"> </w:t>
      </w:r>
      <w:r>
        <w:rPr>
          <w:kern w:val="0"/>
        </w:rPr>
        <w:t>That’s too bad. Exercise is really important.</w:t>
      </w:r>
    </w:p>
    <w:p w:rsidR="004015AA" w:rsidP="004015AA">
      <w:pPr>
        <w:spacing w:line="360" w:lineRule="auto"/>
        <w:ind w:left="840" w:hanging="840" w:hangingChars="400"/>
        <w:textAlignment w:val="center"/>
        <w:rPr>
          <w:kern w:val="0"/>
          <w:szCs w:val="21"/>
        </w:rPr>
      </w:pPr>
      <w:r>
        <w:rPr>
          <w:kern w:val="0"/>
          <w:szCs w:val="21"/>
        </w:rPr>
        <w:t xml:space="preserve">M: I know. What’s your </w:t>
      </w:r>
      <w:r>
        <w:rPr>
          <w:kern w:val="0"/>
          <w:szCs w:val="21"/>
        </w:rPr>
        <w:t>favourite</w:t>
      </w:r>
      <w:r>
        <w:rPr>
          <w:kern w:val="0"/>
          <w:szCs w:val="21"/>
        </w:rPr>
        <w:t xml:space="preserve"> sport?</w:t>
      </w:r>
    </w:p>
    <w:p w:rsidR="004015AA" w:rsidP="004015AA">
      <w:pPr>
        <w:spacing w:line="360" w:lineRule="auto"/>
        <w:textAlignment w:val="center"/>
        <w:rPr>
          <w:kern w:val="0"/>
          <w:szCs w:val="21"/>
        </w:rPr>
      </w:pPr>
      <w:r>
        <w:rPr>
          <w:kern w:val="0"/>
          <w:szCs w:val="21"/>
        </w:rPr>
        <w:t xml:space="preserve">W: I enjoy running. </w:t>
      </w:r>
    </w:p>
    <w:p w:rsidR="004015AA" w:rsidP="004015AA">
      <w:pPr>
        <w:tabs>
          <w:tab w:val="left" w:pos="1260"/>
        </w:tabs>
        <w:spacing w:line="360" w:lineRule="auto"/>
        <w:textAlignment w:val="center"/>
        <w:rPr>
          <w:kern w:val="0"/>
          <w:szCs w:val="21"/>
        </w:rPr>
      </w:pPr>
      <w:r>
        <w:rPr>
          <w:rFonts w:hint="eastAsia"/>
          <w:kern w:val="0"/>
          <w:szCs w:val="21"/>
        </w:rPr>
        <w:t>听第一篇短文，回答第</w:t>
      </w:r>
      <w:r>
        <w:rPr>
          <w:kern w:val="0"/>
          <w:szCs w:val="21"/>
        </w:rPr>
        <w:t>13-15</w:t>
      </w:r>
      <w:r>
        <w:rPr>
          <w:rFonts w:hint="eastAsia"/>
          <w:kern w:val="0"/>
          <w:szCs w:val="21"/>
        </w:rPr>
        <w:t>小题。请根据短文内容，选择正确答案，完成信息记录表。</w:t>
      </w:r>
    </w:p>
    <w:p w:rsidR="004015AA" w:rsidP="004015AA">
      <w:pPr>
        <w:spacing w:line="360" w:lineRule="auto"/>
        <w:textAlignment w:val="center"/>
        <w:rPr>
          <w:kern w:val="0"/>
          <w:szCs w:val="21"/>
        </w:rPr>
      </w:pPr>
      <w:r>
        <w:rPr>
          <w:kern w:val="0"/>
          <w:szCs w:val="21"/>
        </w:rPr>
        <w:t xml:space="preserve"> </w:t>
      </w:r>
      <w:r>
        <w:rPr>
          <w:rFonts w:hint="eastAsia"/>
          <w:kern w:val="0"/>
          <w:szCs w:val="21"/>
        </w:rPr>
        <w:t xml:space="preserve">  Our life is full of happiness and sadness. Sadness has a bad effect on our health, so we should try to be happy every day. How can we be happy? Here are several simple ways to make us happy. To smile every day is easy to do and has good results. It can leave us in a good mood and bring others a good mood as well. Every time you feel unhappy, you can try listening to music. It can make you relaxed. Besides, doing exercise is also a good way to make you happy. For example, after going for a walk or running, you may forget the unhappy things. These ways will cheer you up. Try and </w:t>
      </w:r>
      <w:r>
        <w:rPr>
          <w:rFonts w:hint="eastAsia"/>
          <w:kern w:val="0"/>
          <w:szCs w:val="21"/>
        </w:rPr>
        <w:t>practise</w:t>
      </w:r>
      <w:r>
        <w:rPr>
          <w:rFonts w:hint="eastAsia"/>
          <w:kern w:val="0"/>
          <w:szCs w:val="21"/>
        </w:rPr>
        <w:t xml:space="preserve"> them next time when you feel sad.</w:t>
      </w:r>
    </w:p>
    <w:p w:rsidR="004015AA" w:rsidP="004015AA">
      <w:pPr>
        <w:tabs>
          <w:tab w:val="left" w:pos="1260"/>
        </w:tabs>
        <w:spacing w:line="360" w:lineRule="auto"/>
        <w:textAlignment w:val="center"/>
        <w:rPr>
          <w:kern w:val="0"/>
          <w:szCs w:val="21"/>
        </w:rPr>
      </w:pPr>
    </w:p>
    <w:p w:rsidR="004015AA" w:rsidP="004015AA">
      <w:pPr>
        <w:spacing w:line="360" w:lineRule="auto"/>
        <w:textAlignment w:val="center"/>
        <w:rPr>
          <w:kern w:val="0"/>
          <w:szCs w:val="21"/>
        </w:rPr>
      </w:pPr>
      <w:r>
        <w:rPr>
          <w:kern w:val="0"/>
          <w:szCs w:val="21"/>
        </w:rPr>
        <w:t xml:space="preserve"> </w:t>
      </w:r>
      <w:r>
        <w:rPr>
          <w:rFonts w:hint="eastAsia"/>
          <w:kern w:val="0"/>
          <w:szCs w:val="21"/>
        </w:rPr>
        <w:t>听第二篇短文，回答</w:t>
      </w:r>
      <w:r>
        <w:rPr>
          <w:kern w:val="0"/>
          <w:szCs w:val="21"/>
        </w:rPr>
        <w:t>16-20</w:t>
      </w:r>
      <w:r>
        <w:rPr>
          <w:rFonts w:hint="eastAsia"/>
          <w:kern w:val="0"/>
          <w:szCs w:val="21"/>
        </w:rPr>
        <w:t>小题。</w:t>
      </w:r>
    </w:p>
    <w:p w:rsidR="00B140DA" w:rsidP="00C34FF8">
      <w:pPr>
        <w:spacing w:line="360" w:lineRule="auto"/>
        <w:jc w:val="center"/>
        <w:rPr>
          <w:b/>
          <w:bCs/>
          <w:sz w:val="32"/>
          <w:szCs w:val="32"/>
        </w:rPr>
      </w:pPr>
      <w:r>
        <w:rPr>
          <w:rFonts w:hint="eastAsia"/>
          <w:kern w:val="0"/>
          <w:szCs w:val="21"/>
        </w:rPr>
        <w:t>Simon</w:t>
      </w:r>
      <w:r>
        <w:rPr>
          <w:kern w:val="0"/>
          <w:szCs w:val="21"/>
        </w:rPr>
        <w:t xml:space="preserve">’s father is in hospital. Unluckily, he hurt his leg in a bus accident and needed a small operation. The doctors say that it is not too serious, but he should stay in hospital for at least two weeks. Every day </w:t>
      </w:r>
      <w:r>
        <w:rPr>
          <w:rFonts w:hint="eastAsia"/>
          <w:kern w:val="0"/>
          <w:szCs w:val="21"/>
        </w:rPr>
        <w:t>Simon</w:t>
      </w:r>
      <w:r>
        <w:rPr>
          <w:kern w:val="0"/>
          <w:szCs w:val="21"/>
        </w:rPr>
        <w:t xml:space="preserve"> and his mother visit his father. They bring him a newspaper and some fruit. His father enjoys the visits but wants to go home to be with his family. However, every patient in hospital must be careful after an operation. They need to take their medicine and follow the doctor’s treatment. Some nurses and volunteers in the hospital take good care of him. Instead of feeling sorry for </w:t>
      </w:r>
      <w:r>
        <w:rPr>
          <w:kern w:val="0"/>
          <w:szCs w:val="21"/>
        </w:rPr>
        <w:t>himself</w:t>
      </w:r>
      <w:r>
        <w:rPr>
          <w:rFonts w:hint="eastAsia"/>
          <w:kern w:val="0"/>
          <w:szCs w:val="21"/>
        </w:rPr>
        <w:t>,</w:t>
      </w:r>
      <w:r>
        <w:rPr>
          <w:kern w:val="0"/>
          <w:szCs w:val="21"/>
        </w:rPr>
        <w:t xml:space="preserve"> </w:t>
      </w:r>
      <w:r>
        <w:rPr>
          <w:rFonts w:hint="eastAsia"/>
          <w:kern w:val="0"/>
          <w:szCs w:val="21"/>
        </w:rPr>
        <w:t>Simon</w:t>
      </w:r>
      <w:r>
        <w:rPr>
          <w:kern w:val="0"/>
          <w:szCs w:val="21"/>
        </w:rPr>
        <w:t>’s father is now feeling happier. He knows he will get well soon!</w:t>
      </w:r>
      <w:r w:rsidRPr="00C34FF8" w:rsidR="00C34FF8">
        <w:rPr>
          <w:rFonts w:hint="eastAsia"/>
          <w:b/>
          <w:bCs/>
          <w:sz w:val="32"/>
          <w:szCs w:val="32"/>
        </w:rPr>
        <w:t xml:space="preserve"> </w:t>
      </w: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C34FF8">
      <w:pPr>
        <w:spacing w:line="360" w:lineRule="auto"/>
        <w:jc w:val="center"/>
        <w:rPr>
          <w:b/>
          <w:bCs/>
          <w:sz w:val="32"/>
          <w:szCs w:val="32"/>
        </w:rPr>
      </w:pPr>
    </w:p>
    <w:p w:rsidR="00B140DA" w:rsidP="00B140DA">
      <w:pPr>
        <w:spacing w:line="360" w:lineRule="auto"/>
        <w:jc w:val="center"/>
        <w:rPr>
          <w:b/>
          <w:bCs/>
          <w:sz w:val="32"/>
          <w:szCs w:val="32"/>
        </w:rPr>
      </w:pPr>
      <w:r>
        <w:rPr>
          <w:b/>
          <w:bCs/>
          <w:sz w:val="32"/>
          <w:szCs w:val="32"/>
        </w:rPr>
        <w:t>2021-2022</w:t>
      </w:r>
      <w:r>
        <w:rPr>
          <w:rFonts w:hint="eastAsia"/>
          <w:b/>
          <w:bCs/>
          <w:sz w:val="32"/>
          <w:szCs w:val="32"/>
        </w:rPr>
        <w:t>学年度第一学期学情调研</w:t>
      </w:r>
    </w:p>
    <w:p w:rsidR="00B140DA" w:rsidP="00B140DA">
      <w:pPr>
        <w:spacing w:line="360" w:lineRule="auto"/>
        <w:jc w:val="center"/>
        <w:rPr>
          <w:b/>
          <w:bCs/>
          <w:sz w:val="32"/>
          <w:szCs w:val="32"/>
        </w:rPr>
      </w:pPr>
      <w:r>
        <w:rPr>
          <w:rFonts w:hint="eastAsia"/>
          <w:b/>
          <w:bCs/>
          <w:sz w:val="32"/>
          <w:szCs w:val="32"/>
        </w:rPr>
        <w:t>九年级英语答案</w:t>
      </w:r>
    </w:p>
    <w:p w:rsidR="00B140DA" w:rsidP="00B140DA">
      <w:pPr>
        <w:snapToGrid w:val="0"/>
        <w:spacing w:line="360" w:lineRule="auto"/>
        <w:jc w:val="center"/>
        <w:textAlignment w:val="center"/>
        <w:rPr>
          <w:rFonts w:hAnsi="宋体"/>
          <w:b/>
          <w:color w:val="000000"/>
          <w:kern w:val="0"/>
          <w:szCs w:val="21"/>
        </w:rPr>
      </w:pPr>
      <w:r>
        <w:rPr>
          <w:rFonts w:hAnsi="宋体" w:hint="eastAsia"/>
          <w:b/>
          <w:color w:val="000000"/>
          <w:kern w:val="0"/>
          <w:szCs w:val="21"/>
        </w:rPr>
        <w:t>第Ⅰ卷（选择题，共</w:t>
      </w:r>
      <w:r>
        <w:rPr>
          <w:rFonts w:hAnsi="宋体"/>
          <w:b/>
          <w:color w:val="000000"/>
          <w:kern w:val="0"/>
          <w:szCs w:val="21"/>
        </w:rPr>
        <w:t>80</w:t>
      </w:r>
      <w:r>
        <w:rPr>
          <w:rFonts w:hAnsi="宋体" w:hint="eastAsia"/>
          <w:b/>
          <w:color w:val="000000"/>
          <w:kern w:val="0"/>
          <w:szCs w:val="21"/>
        </w:rPr>
        <w:t>分）</w:t>
      </w:r>
    </w:p>
    <w:p w:rsidR="00B140DA" w:rsidP="00B140DA">
      <w:pPr>
        <w:pStyle w:val="ListParagraph"/>
        <w:widowControl w:val="0"/>
        <w:numPr>
          <w:ilvl w:val="0"/>
          <w:numId w:val="4"/>
        </w:numPr>
        <w:adjustRightInd/>
        <w:snapToGrid/>
        <w:spacing w:after="0" w:line="360" w:lineRule="auto"/>
        <w:ind w:firstLineChars="0"/>
        <w:jc w:val="both"/>
        <w:textAlignment w:val="center"/>
        <w:rPr>
          <w:rFonts w:ascii="宋体" w:eastAsia="宋体" w:hAnsi="宋体"/>
          <w:b/>
          <w:color w:val="000000"/>
          <w:sz w:val="21"/>
          <w:szCs w:val="21"/>
        </w:rPr>
      </w:pPr>
      <w:r>
        <w:rPr>
          <w:rFonts w:ascii="宋体" w:eastAsia="宋体" w:hAnsi="宋体" w:hint="eastAsia"/>
          <w:b/>
          <w:color w:val="000000"/>
          <w:sz w:val="21"/>
          <w:szCs w:val="21"/>
        </w:rPr>
        <w:t>听力（共20小题，每小题1分，计20分）</w:t>
      </w:r>
    </w:p>
    <w:p w:rsidR="00C34FF8" w:rsidRPr="00B140DA" w:rsidP="00B140DA">
      <w:pPr>
        <w:spacing w:line="460" w:lineRule="exact"/>
        <w:textAlignment w:val="center"/>
        <w:rPr>
          <w:kern w:val="0"/>
          <w:sz w:val="24"/>
        </w:rPr>
      </w:pPr>
      <w:r w:rsidRPr="00B140DA">
        <w:rPr>
          <w:kern w:val="0"/>
          <w:sz w:val="24"/>
        </w:rPr>
        <w:t xml:space="preserve">1-5 </w:t>
      </w:r>
      <w:r w:rsidRPr="00B140DA">
        <w:rPr>
          <w:kern w:val="0"/>
          <w:sz w:val="24"/>
        </w:rPr>
        <w:t>CBBAC</w:t>
      </w:r>
      <w:r w:rsidRPr="00B140DA" w:rsidR="00F126EF">
        <w:rPr>
          <w:rFonts w:hint="eastAsia"/>
          <w:kern w:val="0"/>
          <w:sz w:val="24"/>
        </w:rPr>
        <w:t xml:space="preserve"> </w:t>
      </w:r>
      <w:r w:rsidRPr="00B140DA">
        <w:rPr>
          <w:kern w:val="0"/>
          <w:sz w:val="24"/>
        </w:rPr>
        <w:t xml:space="preserve"> 6</w:t>
      </w:r>
      <w:r w:rsidRPr="00B140DA">
        <w:rPr>
          <w:kern w:val="0"/>
          <w:sz w:val="24"/>
        </w:rPr>
        <w:t xml:space="preserve">-10 </w:t>
      </w:r>
      <w:r w:rsidRPr="00B140DA" w:rsidR="00F126EF">
        <w:rPr>
          <w:rFonts w:hint="eastAsia"/>
          <w:kern w:val="0"/>
          <w:sz w:val="24"/>
        </w:rPr>
        <w:t xml:space="preserve"> </w:t>
      </w:r>
      <w:r w:rsidRPr="00B140DA">
        <w:rPr>
          <w:kern w:val="0"/>
          <w:sz w:val="24"/>
        </w:rPr>
        <w:t xml:space="preserve">CBBBA </w:t>
      </w:r>
      <w:r w:rsidRPr="00B140DA" w:rsidR="00F126EF">
        <w:rPr>
          <w:rFonts w:hint="eastAsia"/>
          <w:kern w:val="0"/>
          <w:sz w:val="24"/>
        </w:rPr>
        <w:t xml:space="preserve"> </w:t>
      </w:r>
      <w:r w:rsidRPr="00B140DA">
        <w:rPr>
          <w:kern w:val="0"/>
          <w:sz w:val="24"/>
        </w:rPr>
        <w:t>11-15 ACABC  16-20 BABAA</w:t>
      </w:r>
    </w:p>
    <w:p w:rsidR="00B87837" w:rsidRPr="00B140DA" w:rsidP="00B140DA">
      <w:pPr>
        <w:pStyle w:val="ListParagraph"/>
        <w:widowControl w:val="0"/>
        <w:adjustRightInd/>
        <w:snapToGrid/>
        <w:spacing w:after="0" w:line="360" w:lineRule="auto"/>
        <w:ind w:firstLine="0" w:firstLineChars="0"/>
        <w:jc w:val="both"/>
        <w:textAlignment w:val="center"/>
        <w:rPr>
          <w:rFonts w:ascii="宋体" w:eastAsia="宋体" w:hAnsi="宋体"/>
          <w:b/>
          <w:color w:val="000000"/>
          <w:sz w:val="21"/>
          <w:szCs w:val="21"/>
        </w:rPr>
      </w:pPr>
      <w:r w:rsidRPr="00B140DA">
        <w:rPr>
          <w:rFonts w:ascii="宋体" w:eastAsia="宋体" w:hAnsi="宋体" w:hint="eastAsia"/>
          <w:b/>
          <w:color w:val="000000"/>
          <w:sz w:val="21"/>
          <w:szCs w:val="21"/>
        </w:rPr>
        <w:t>二、单项选择</w:t>
      </w:r>
      <w:r w:rsidRPr="00B140DA">
        <w:rPr>
          <w:rFonts w:ascii="宋体" w:eastAsia="宋体" w:hAnsi="宋体"/>
          <w:b/>
          <w:color w:val="000000"/>
          <w:sz w:val="21"/>
          <w:szCs w:val="21"/>
        </w:rPr>
        <w:t>(</w:t>
      </w:r>
      <w:r w:rsidRPr="00B140DA">
        <w:rPr>
          <w:rFonts w:ascii="宋体" w:eastAsia="宋体" w:hAnsi="宋体" w:hint="eastAsia"/>
          <w:b/>
          <w:color w:val="000000"/>
          <w:sz w:val="21"/>
          <w:szCs w:val="21"/>
        </w:rPr>
        <w:t>共</w:t>
      </w:r>
      <w:r w:rsidRPr="00B140DA">
        <w:rPr>
          <w:rFonts w:ascii="宋体" w:eastAsia="宋体" w:hAnsi="宋体"/>
          <w:b/>
          <w:color w:val="000000"/>
          <w:sz w:val="21"/>
          <w:szCs w:val="21"/>
        </w:rPr>
        <w:t>15</w:t>
      </w:r>
      <w:r w:rsidRPr="00B140DA">
        <w:rPr>
          <w:rFonts w:ascii="宋体" w:eastAsia="宋体" w:hAnsi="宋体" w:hint="eastAsia"/>
          <w:b/>
          <w:color w:val="000000"/>
          <w:sz w:val="21"/>
          <w:szCs w:val="21"/>
        </w:rPr>
        <w:t>小题，每小题</w:t>
      </w:r>
      <w:r w:rsidRPr="00B140DA">
        <w:rPr>
          <w:rFonts w:ascii="宋体" w:eastAsia="宋体" w:hAnsi="宋体"/>
          <w:b/>
          <w:color w:val="000000"/>
          <w:sz w:val="21"/>
          <w:szCs w:val="21"/>
        </w:rPr>
        <w:t>1</w:t>
      </w:r>
      <w:r w:rsidRPr="00B140DA">
        <w:rPr>
          <w:rFonts w:ascii="宋体" w:eastAsia="宋体" w:hAnsi="宋体" w:hint="eastAsia"/>
          <w:b/>
          <w:color w:val="000000"/>
          <w:sz w:val="21"/>
          <w:szCs w:val="21"/>
        </w:rPr>
        <w:t>分，计</w:t>
      </w:r>
      <w:r w:rsidRPr="00B140DA">
        <w:rPr>
          <w:rFonts w:ascii="宋体" w:eastAsia="宋体" w:hAnsi="宋体"/>
          <w:b/>
          <w:color w:val="000000"/>
          <w:sz w:val="21"/>
          <w:szCs w:val="21"/>
        </w:rPr>
        <w:t>15</w:t>
      </w:r>
      <w:r w:rsidRPr="00B140DA">
        <w:rPr>
          <w:rFonts w:ascii="宋体" w:eastAsia="宋体" w:hAnsi="宋体" w:hint="eastAsia"/>
          <w:b/>
          <w:color w:val="000000"/>
          <w:sz w:val="21"/>
          <w:szCs w:val="21"/>
        </w:rPr>
        <w:t>分</w:t>
      </w:r>
      <w:r w:rsidRPr="00B140DA">
        <w:rPr>
          <w:rFonts w:ascii="宋体" w:eastAsia="宋体" w:hAnsi="宋体"/>
          <w:b/>
          <w:color w:val="000000"/>
          <w:sz w:val="21"/>
          <w:szCs w:val="21"/>
        </w:rPr>
        <w:t>)</w:t>
      </w:r>
    </w:p>
    <w:p w:rsidR="00B87837" w:rsidRPr="00B140DA" w:rsidP="00B140DA">
      <w:pPr>
        <w:tabs>
          <w:tab w:val="left" w:pos="2127"/>
          <w:tab w:val="left" w:pos="3969"/>
          <w:tab w:val="left" w:pos="5954"/>
        </w:tabs>
        <w:snapToGrid w:val="0"/>
        <w:spacing w:line="460" w:lineRule="exact"/>
        <w:jc w:val="left"/>
        <w:textAlignment w:val="center"/>
        <w:rPr>
          <w:rFonts w:hAnsi="宋体"/>
          <w:color w:val="000000"/>
          <w:kern w:val="0"/>
          <w:sz w:val="24"/>
        </w:rPr>
      </w:pPr>
      <w:r w:rsidRPr="00B140DA">
        <w:rPr>
          <w:rFonts w:hAnsi="宋体" w:hint="eastAsia"/>
          <w:color w:val="000000"/>
          <w:kern w:val="0"/>
          <w:sz w:val="24"/>
        </w:rPr>
        <w:t>21-</w:t>
      </w:r>
      <w:r w:rsidRPr="00B140DA">
        <w:rPr>
          <w:rFonts w:hAnsi="宋体" w:hint="eastAsia"/>
          <w:color w:val="000000"/>
          <w:kern w:val="0"/>
          <w:sz w:val="24"/>
        </w:rPr>
        <w:t>25DDCDB  26</w:t>
      </w:r>
      <w:r w:rsidRPr="00B140DA">
        <w:rPr>
          <w:rFonts w:hAnsi="宋体" w:hint="eastAsia"/>
          <w:color w:val="000000"/>
          <w:kern w:val="0"/>
          <w:sz w:val="24"/>
        </w:rPr>
        <w:t>-30BDBCC  31-35 ACADC</w:t>
      </w:r>
    </w:p>
    <w:p w:rsidR="00B87837" w:rsidRPr="00B140DA" w:rsidP="00B140DA">
      <w:pPr>
        <w:pStyle w:val="ListParagraph"/>
        <w:widowControl w:val="0"/>
        <w:adjustRightInd/>
        <w:snapToGrid/>
        <w:spacing w:after="0" w:line="360" w:lineRule="auto"/>
        <w:ind w:firstLine="0" w:firstLineChars="0"/>
        <w:jc w:val="both"/>
        <w:textAlignment w:val="center"/>
        <w:rPr>
          <w:rFonts w:ascii="宋体" w:eastAsia="宋体" w:hAnsi="宋体"/>
          <w:b/>
          <w:color w:val="000000"/>
          <w:sz w:val="21"/>
          <w:szCs w:val="21"/>
        </w:rPr>
      </w:pPr>
      <w:r w:rsidRPr="00B140DA">
        <w:rPr>
          <w:rFonts w:ascii="宋体" w:eastAsia="宋体" w:hAnsi="宋体" w:hint="eastAsia"/>
          <w:b/>
          <w:color w:val="000000"/>
          <w:sz w:val="21"/>
          <w:szCs w:val="21"/>
        </w:rPr>
        <w:t>三、完形填空</w:t>
      </w:r>
      <w:r w:rsidRPr="00B140DA">
        <w:rPr>
          <w:rFonts w:ascii="宋体" w:eastAsia="宋体" w:hAnsi="宋体"/>
          <w:b/>
          <w:color w:val="000000"/>
          <w:sz w:val="21"/>
          <w:szCs w:val="21"/>
        </w:rPr>
        <w:t>(</w:t>
      </w:r>
      <w:r w:rsidRPr="00B140DA">
        <w:rPr>
          <w:rFonts w:ascii="宋体" w:eastAsia="宋体" w:hAnsi="宋体" w:hint="eastAsia"/>
          <w:b/>
          <w:color w:val="000000"/>
          <w:sz w:val="21"/>
          <w:szCs w:val="21"/>
        </w:rPr>
        <w:t>共</w:t>
      </w:r>
      <w:r w:rsidRPr="00B140DA">
        <w:rPr>
          <w:rFonts w:ascii="宋体" w:eastAsia="宋体" w:hAnsi="宋体"/>
          <w:b/>
          <w:color w:val="000000"/>
          <w:sz w:val="21"/>
          <w:szCs w:val="21"/>
        </w:rPr>
        <w:t>15</w:t>
      </w:r>
      <w:r w:rsidRPr="00B140DA">
        <w:rPr>
          <w:rFonts w:ascii="宋体" w:eastAsia="宋体" w:hAnsi="宋体" w:hint="eastAsia"/>
          <w:b/>
          <w:color w:val="000000"/>
          <w:sz w:val="21"/>
          <w:szCs w:val="21"/>
        </w:rPr>
        <w:t>题，每小题</w:t>
      </w:r>
      <w:r w:rsidRPr="00B140DA">
        <w:rPr>
          <w:rFonts w:ascii="宋体" w:eastAsia="宋体" w:hAnsi="宋体"/>
          <w:b/>
          <w:color w:val="000000"/>
          <w:sz w:val="21"/>
          <w:szCs w:val="21"/>
        </w:rPr>
        <w:t>1</w:t>
      </w:r>
      <w:r w:rsidRPr="00B140DA">
        <w:rPr>
          <w:rFonts w:ascii="宋体" w:eastAsia="宋体" w:hAnsi="宋体" w:hint="eastAsia"/>
          <w:b/>
          <w:color w:val="000000"/>
          <w:sz w:val="21"/>
          <w:szCs w:val="21"/>
        </w:rPr>
        <w:t>分，计</w:t>
      </w:r>
      <w:r w:rsidRPr="00B140DA">
        <w:rPr>
          <w:rFonts w:ascii="宋体" w:eastAsia="宋体" w:hAnsi="宋体"/>
          <w:b/>
          <w:color w:val="000000"/>
          <w:sz w:val="21"/>
          <w:szCs w:val="21"/>
        </w:rPr>
        <w:t>15</w:t>
      </w:r>
      <w:r w:rsidRPr="00B140DA">
        <w:rPr>
          <w:rFonts w:ascii="宋体" w:eastAsia="宋体" w:hAnsi="宋体" w:hint="eastAsia"/>
          <w:b/>
          <w:color w:val="000000"/>
          <w:sz w:val="21"/>
          <w:szCs w:val="21"/>
        </w:rPr>
        <w:t>分</w:t>
      </w:r>
      <w:r w:rsidRPr="00B140DA">
        <w:rPr>
          <w:rFonts w:ascii="宋体" w:eastAsia="宋体" w:hAnsi="宋体"/>
          <w:b/>
          <w:color w:val="000000"/>
          <w:sz w:val="21"/>
          <w:szCs w:val="21"/>
        </w:rPr>
        <w:t>)</w:t>
      </w:r>
    </w:p>
    <w:p w:rsidR="00B87837" w:rsidRPr="00B140DA" w:rsidP="00B140DA">
      <w:pPr>
        <w:pStyle w:val="BodyText"/>
        <w:spacing w:line="460" w:lineRule="exact"/>
        <w:ind w:left="0"/>
        <w:rPr>
          <w:rFonts w:hint="eastAsia"/>
          <w:bCs/>
          <w:sz w:val="24"/>
          <w:lang w:eastAsia="zh-CN"/>
        </w:rPr>
      </w:pPr>
      <w:r w:rsidRPr="00B140DA">
        <w:rPr>
          <w:bCs/>
          <w:sz w:val="24"/>
          <w:lang w:eastAsia="zh-CN"/>
        </w:rPr>
        <w:t xml:space="preserve">36-40 </w:t>
      </w:r>
      <w:r w:rsidRPr="00B140DA">
        <w:rPr>
          <w:bCs/>
          <w:sz w:val="24"/>
        </w:rPr>
        <w:t xml:space="preserve">DBCAB  </w:t>
      </w:r>
      <w:r w:rsidRPr="00B140DA">
        <w:rPr>
          <w:bCs/>
          <w:sz w:val="24"/>
          <w:lang w:eastAsia="zh-CN"/>
        </w:rPr>
        <w:t xml:space="preserve">     </w:t>
      </w:r>
      <w:r w:rsidRPr="00B140DA">
        <w:rPr>
          <w:bCs/>
          <w:sz w:val="24"/>
        </w:rPr>
        <w:t xml:space="preserve"> </w:t>
      </w:r>
      <w:r w:rsidRPr="00B140DA">
        <w:rPr>
          <w:bCs/>
          <w:sz w:val="24"/>
          <w:lang w:eastAsia="zh-CN"/>
        </w:rPr>
        <w:t xml:space="preserve">41-45 </w:t>
      </w:r>
      <w:r w:rsidRPr="00B140DA">
        <w:rPr>
          <w:bCs/>
          <w:sz w:val="24"/>
        </w:rPr>
        <w:t xml:space="preserve">CADAB </w:t>
      </w:r>
      <w:r w:rsidRPr="00B140DA">
        <w:rPr>
          <w:bCs/>
          <w:sz w:val="24"/>
          <w:lang w:eastAsia="zh-CN"/>
        </w:rPr>
        <w:t xml:space="preserve">      </w:t>
      </w:r>
      <w:r w:rsidRPr="00B140DA">
        <w:rPr>
          <w:bCs/>
          <w:sz w:val="24"/>
        </w:rPr>
        <w:t xml:space="preserve"> </w:t>
      </w:r>
      <w:r w:rsidRPr="00B140DA">
        <w:rPr>
          <w:bCs/>
          <w:sz w:val="24"/>
          <w:lang w:eastAsia="zh-CN"/>
        </w:rPr>
        <w:t xml:space="preserve">46-50 </w:t>
      </w:r>
      <w:r w:rsidRPr="00B140DA">
        <w:rPr>
          <w:bCs/>
          <w:sz w:val="24"/>
        </w:rPr>
        <w:t>BADCB</w:t>
      </w:r>
    </w:p>
    <w:p w:rsidR="00B87837" w:rsidRPr="00B140DA" w:rsidP="00B140DA">
      <w:pPr>
        <w:pStyle w:val="ListParagraph"/>
        <w:widowControl w:val="0"/>
        <w:adjustRightInd/>
        <w:snapToGrid/>
        <w:spacing w:after="0" w:line="360" w:lineRule="auto"/>
        <w:ind w:firstLine="0" w:firstLineChars="0"/>
        <w:jc w:val="both"/>
        <w:textAlignment w:val="center"/>
        <w:rPr>
          <w:rFonts w:ascii="宋体" w:eastAsia="宋体" w:hAnsi="宋体"/>
          <w:b/>
          <w:color w:val="000000"/>
          <w:sz w:val="21"/>
          <w:szCs w:val="21"/>
        </w:rPr>
      </w:pPr>
      <w:r w:rsidRPr="00B140DA">
        <w:rPr>
          <w:rFonts w:ascii="宋体" w:eastAsia="宋体" w:hAnsi="宋体" w:hint="eastAsia"/>
          <w:b/>
          <w:color w:val="000000"/>
          <w:sz w:val="21"/>
          <w:szCs w:val="21"/>
        </w:rPr>
        <w:t>四、阅读理解</w:t>
      </w:r>
      <w:r w:rsidRPr="00B140DA">
        <w:rPr>
          <w:rFonts w:ascii="宋体" w:eastAsia="宋体" w:hAnsi="宋体"/>
          <w:b/>
          <w:color w:val="000000"/>
          <w:sz w:val="21"/>
          <w:szCs w:val="21"/>
        </w:rPr>
        <w:t>(</w:t>
      </w:r>
      <w:r w:rsidRPr="00B140DA">
        <w:rPr>
          <w:rFonts w:ascii="宋体" w:eastAsia="宋体" w:hAnsi="宋体" w:hint="eastAsia"/>
          <w:b/>
          <w:color w:val="000000"/>
          <w:sz w:val="21"/>
          <w:szCs w:val="21"/>
        </w:rPr>
        <w:t>共</w:t>
      </w:r>
      <w:r w:rsidRPr="00B140DA">
        <w:rPr>
          <w:rFonts w:ascii="宋体" w:eastAsia="宋体" w:hAnsi="宋体"/>
          <w:b/>
          <w:color w:val="000000"/>
          <w:sz w:val="21"/>
          <w:szCs w:val="21"/>
        </w:rPr>
        <w:t>15</w:t>
      </w:r>
      <w:r w:rsidRPr="00B140DA">
        <w:rPr>
          <w:rFonts w:ascii="宋体" w:eastAsia="宋体" w:hAnsi="宋体" w:hint="eastAsia"/>
          <w:b/>
          <w:color w:val="000000"/>
          <w:sz w:val="21"/>
          <w:szCs w:val="21"/>
        </w:rPr>
        <w:t>小题，每小题</w:t>
      </w:r>
      <w:r w:rsidRPr="00B140DA">
        <w:rPr>
          <w:rFonts w:ascii="宋体" w:eastAsia="宋体" w:hAnsi="宋体"/>
          <w:b/>
          <w:color w:val="000000"/>
          <w:sz w:val="21"/>
          <w:szCs w:val="21"/>
        </w:rPr>
        <w:t>2</w:t>
      </w:r>
      <w:r w:rsidRPr="00B140DA">
        <w:rPr>
          <w:rFonts w:ascii="宋体" w:eastAsia="宋体" w:hAnsi="宋体" w:hint="eastAsia"/>
          <w:b/>
          <w:color w:val="000000"/>
          <w:sz w:val="21"/>
          <w:szCs w:val="21"/>
        </w:rPr>
        <w:t>分，计</w:t>
      </w:r>
      <w:r w:rsidRPr="00B140DA">
        <w:rPr>
          <w:rFonts w:ascii="宋体" w:eastAsia="宋体" w:hAnsi="宋体"/>
          <w:b/>
          <w:color w:val="000000"/>
          <w:sz w:val="21"/>
          <w:szCs w:val="21"/>
        </w:rPr>
        <w:t>30</w:t>
      </w:r>
      <w:r w:rsidRPr="00B140DA">
        <w:rPr>
          <w:rFonts w:ascii="宋体" w:eastAsia="宋体" w:hAnsi="宋体" w:hint="eastAsia"/>
          <w:b/>
          <w:color w:val="000000"/>
          <w:sz w:val="21"/>
          <w:szCs w:val="21"/>
        </w:rPr>
        <w:t>分</w:t>
      </w:r>
      <w:r w:rsidRPr="00B140DA">
        <w:rPr>
          <w:rFonts w:ascii="宋体" w:eastAsia="宋体" w:hAnsi="宋体"/>
          <w:b/>
          <w:color w:val="000000"/>
          <w:sz w:val="21"/>
          <w:szCs w:val="21"/>
        </w:rPr>
        <w:t>)</w:t>
      </w:r>
    </w:p>
    <w:p w:rsidR="00B87837" w:rsidRPr="00B140DA" w:rsidP="00B140DA">
      <w:pPr>
        <w:spacing w:line="460" w:lineRule="exact"/>
        <w:rPr>
          <w:bCs/>
          <w:sz w:val="24"/>
        </w:rPr>
      </w:pPr>
      <w:r w:rsidRPr="00B140DA">
        <w:rPr>
          <w:sz w:val="24"/>
        </w:rPr>
        <w:t xml:space="preserve">51-55 ABBDC       </w:t>
      </w:r>
      <w:r w:rsidRPr="00B140DA">
        <w:rPr>
          <w:kern w:val="0"/>
          <w:sz w:val="24"/>
        </w:rPr>
        <w:t xml:space="preserve">56-60 CBCBA        </w:t>
      </w:r>
      <w:r w:rsidRPr="00B140DA">
        <w:rPr>
          <w:rFonts w:cs="黑体"/>
          <w:kern w:val="0"/>
          <w:sz w:val="24"/>
        </w:rPr>
        <w:t>61-65 DBCBA</w:t>
      </w:r>
    </w:p>
    <w:p w:rsidR="00B140DA" w:rsidP="00B140DA">
      <w:pPr>
        <w:spacing w:line="460" w:lineRule="exact"/>
        <w:jc w:val="center"/>
        <w:rPr>
          <w:rFonts w:hAnsi="宋体"/>
          <w:color w:val="000000"/>
          <w:kern w:val="0"/>
          <w:sz w:val="24"/>
        </w:rPr>
      </w:pPr>
    </w:p>
    <w:p w:rsidR="00B87837" w:rsidRPr="00B140DA" w:rsidP="00B140DA">
      <w:pPr>
        <w:spacing w:line="460" w:lineRule="exact"/>
        <w:jc w:val="center"/>
        <w:rPr>
          <w:rFonts w:hAnsi="宋体"/>
          <w:color w:val="000000"/>
          <w:kern w:val="0"/>
          <w:sz w:val="24"/>
        </w:rPr>
      </w:pPr>
      <w:r w:rsidRPr="00B140DA">
        <w:rPr>
          <w:rFonts w:hAnsi="宋体" w:hint="eastAsia"/>
          <w:color w:val="000000"/>
          <w:kern w:val="0"/>
          <w:sz w:val="24"/>
        </w:rPr>
        <w:t>第Ⅱ卷（非选择题，共</w:t>
      </w:r>
      <w:r w:rsidRPr="00B140DA">
        <w:rPr>
          <w:rFonts w:hAnsi="宋体"/>
          <w:color w:val="000000"/>
          <w:kern w:val="0"/>
          <w:sz w:val="24"/>
        </w:rPr>
        <w:t>60</w:t>
      </w:r>
      <w:r w:rsidRPr="00B140DA">
        <w:rPr>
          <w:rFonts w:hAnsi="宋体" w:hint="eastAsia"/>
          <w:color w:val="000000"/>
          <w:kern w:val="0"/>
          <w:sz w:val="24"/>
        </w:rPr>
        <w:t>分）</w:t>
      </w:r>
    </w:p>
    <w:p w:rsidR="00B87837" w:rsidRPr="00B140DA" w:rsidP="00B140DA">
      <w:pPr>
        <w:pStyle w:val="ListParagraph"/>
        <w:widowControl w:val="0"/>
        <w:adjustRightInd/>
        <w:snapToGrid/>
        <w:spacing w:after="0" w:line="360" w:lineRule="auto"/>
        <w:ind w:firstLine="0" w:firstLineChars="0"/>
        <w:jc w:val="both"/>
        <w:textAlignment w:val="center"/>
        <w:rPr>
          <w:rFonts w:ascii="宋体" w:eastAsia="宋体" w:hAnsi="宋体"/>
          <w:b/>
          <w:color w:val="000000"/>
          <w:sz w:val="21"/>
          <w:szCs w:val="21"/>
        </w:rPr>
      </w:pPr>
      <w:r w:rsidRPr="00B140DA">
        <w:rPr>
          <w:rFonts w:ascii="宋体" w:eastAsia="宋体" w:hAnsi="宋体" w:hint="eastAsia"/>
          <w:b/>
          <w:color w:val="000000"/>
          <w:sz w:val="21"/>
          <w:szCs w:val="21"/>
        </w:rPr>
        <w:t>五、任务型阅读</w:t>
      </w:r>
      <w:r w:rsidRPr="00B140DA">
        <w:rPr>
          <w:rFonts w:ascii="宋体" w:eastAsia="宋体" w:hAnsi="宋体"/>
          <w:b/>
          <w:color w:val="000000"/>
          <w:sz w:val="21"/>
          <w:szCs w:val="21"/>
        </w:rPr>
        <w:t xml:space="preserve"> </w:t>
      </w:r>
      <w:r w:rsidRPr="00B140DA">
        <w:rPr>
          <w:rFonts w:ascii="宋体" w:eastAsia="宋体" w:hAnsi="宋体" w:hint="eastAsia"/>
          <w:b/>
          <w:color w:val="000000"/>
          <w:sz w:val="21"/>
          <w:szCs w:val="21"/>
        </w:rPr>
        <w:t>请根据短文内容，完成信息记录表，每空一词。（每空</w:t>
      </w:r>
      <w:r w:rsidRPr="00B140DA">
        <w:rPr>
          <w:rFonts w:ascii="宋体" w:eastAsia="宋体" w:hAnsi="宋体"/>
          <w:b/>
          <w:color w:val="000000"/>
          <w:sz w:val="21"/>
          <w:szCs w:val="21"/>
        </w:rPr>
        <w:t>1</w:t>
      </w:r>
      <w:r w:rsidRPr="00B140DA">
        <w:rPr>
          <w:rFonts w:ascii="宋体" w:eastAsia="宋体" w:hAnsi="宋体" w:hint="eastAsia"/>
          <w:b/>
          <w:color w:val="000000"/>
          <w:sz w:val="21"/>
          <w:szCs w:val="21"/>
        </w:rPr>
        <w:t>分，满分</w:t>
      </w:r>
      <w:r w:rsidRPr="00B140DA">
        <w:rPr>
          <w:rFonts w:ascii="宋体" w:eastAsia="宋体" w:hAnsi="宋体"/>
          <w:b/>
          <w:color w:val="000000"/>
          <w:sz w:val="21"/>
          <w:szCs w:val="21"/>
        </w:rPr>
        <w:t>10</w:t>
      </w:r>
      <w:r w:rsidRPr="00B140DA">
        <w:rPr>
          <w:rFonts w:ascii="宋体" w:eastAsia="宋体" w:hAnsi="宋体" w:hint="eastAsia"/>
          <w:b/>
          <w:color w:val="000000"/>
          <w:sz w:val="21"/>
          <w:szCs w:val="21"/>
        </w:rPr>
        <w:t>分）</w:t>
      </w:r>
    </w:p>
    <w:p w:rsidR="00B87837" w:rsidRPr="00B140DA" w:rsidP="00B140DA">
      <w:pPr>
        <w:spacing w:line="460" w:lineRule="exact"/>
        <w:rPr>
          <w:rFonts w:eastAsia="新宋体"/>
          <w:sz w:val="24"/>
          <w:u w:val="single"/>
        </w:rPr>
      </w:pPr>
      <w:r w:rsidRPr="00B140DA">
        <w:rPr>
          <w:kern w:val="0"/>
          <w:sz w:val="24"/>
        </w:rPr>
        <w:t>66</w:t>
      </w:r>
      <w:r w:rsidRPr="00B140DA">
        <w:rPr>
          <w:rFonts w:eastAsia="新宋体"/>
          <w:sz w:val="24"/>
          <w:u w:val="single"/>
        </w:rPr>
        <w:t xml:space="preserve"> believed</w:t>
      </w:r>
      <w:r w:rsidRPr="00B140DA">
        <w:rPr>
          <w:kern w:val="0"/>
          <w:sz w:val="24"/>
        </w:rPr>
        <w:t xml:space="preserve">      67</w:t>
      </w:r>
      <w:r w:rsidRPr="00B140DA">
        <w:rPr>
          <w:rFonts w:eastAsia="新宋体"/>
          <w:sz w:val="24"/>
          <w:u w:val="single"/>
        </w:rPr>
        <w:t xml:space="preserve"> Why</w:t>
      </w:r>
      <w:r w:rsidRPr="00B140DA">
        <w:rPr>
          <w:kern w:val="0"/>
          <w:sz w:val="24"/>
        </w:rPr>
        <w:t xml:space="preserve">      68</w:t>
      </w:r>
      <w:r w:rsidRPr="00B140DA">
        <w:rPr>
          <w:rFonts w:eastAsia="新宋体"/>
          <w:sz w:val="24"/>
          <w:u w:val="single"/>
        </w:rPr>
        <w:t xml:space="preserve"> ready/prepared</w:t>
      </w:r>
      <w:r w:rsidRPr="00B140DA">
        <w:rPr>
          <w:kern w:val="0"/>
          <w:sz w:val="24"/>
        </w:rPr>
        <w:t xml:space="preserve">      69</w:t>
      </w:r>
      <w:r w:rsidRPr="00B140DA">
        <w:rPr>
          <w:rFonts w:eastAsia="新宋体"/>
          <w:sz w:val="24"/>
          <w:u w:val="single"/>
        </w:rPr>
        <w:t xml:space="preserve"> visited</w:t>
      </w:r>
      <w:r w:rsidRPr="00B140DA">
        <w:rPr>
          <w:kern w:val="0"/>
          <w:sz w:val="24"/>
        </w:rPr>
        <w:t xml:space="preserve">      70</w:t>
      </w:r>
      <w:r w:rsidRPr="00B140DA">
        <w:rPr>
          <w:rFonts w:eastAsia="新宋体"/>
          <w:sz w:val="24"/>
          <w:u w:val="single"/>
        </w:rPr>
        <w:t xml:space="preserve"> learned/ learnt </w:t>
      </w:r>
    </w:p>
    <w:p w:rsidR="00B87837" w:rsidRPr="00B140DA" w:rsidP="00B140DA">
      <w:pPr>
        <w:spacing w:line="460" w:lineRule="exact"/>
        <w:rPr>
          <w:rFonts w:eastAsia="新宋体"/>
          <w:sz w:val="24"/>
          <w:u w:val="single"/>
        </w:rPr>
      </w:pPr>
      <w:r w:rsidRPr="00B140DA">
        <w:rPr>
          <w:kern w:val="0"/>
          <w:sz w:val="24"/>
        </w:rPr>
        <w:t>71</w:t>
      </w:r>
      <w:r w:rsidRPr="00B140DA">
        <w:rPr>
          <w:rFonts w:eastAsia="新宋体"/>
          <w:sz w:val="24"/>
          <w:u w:val="single"/>
        </w:rPr>
        <w:t xml:space="preserve"> happen</w:t>
      </w:r>
      <w:r w:rsidRPr="00B140DA">
        <w:rPr>
          <w:kern w:val="0"/>
          <w:sz w:val="24"/>
        </w:rPr>
        <w:t xml:space="preserve">       72</w:t>
      </w:r>
      <w:r w:rsidRPr="00B140DA">
        <w:rPr>
          <w:rFonts w:eastAsia="新宋体"/>
          <w:sz w:val="24"/>
          <w:u w:val="single"/>
        </w:rPr>
        <w:t xml:space="preserve"> like</w:t>
      </w:r>
      <w:r w:rsidRPr="00B140DA">
        <w:rPr>
          <w:kern w:val="0"/>
          <w:sz w:val="24"/>
        </w:rPr>
        <w:t xml:space="preserve">       73</w:t>
      </w:r>
      <w:r w:rsidRPr="00B140DA">
        <w:rPr>
          <w:rFonts w:eastAsia="新宋体"/>
          <w:sz w:val="24"/>
          <w:u w:val="single"/>
        </w:rPr>
        <w:t xml:space="preserve"> practice</w:t>
      </w:r>
      <w:r w:rsidRPr="00B140DA">
        <w:rPr>
          <w:kern w:val="0"/>
          <w:sz w:val="24"/>
        </w:rPr>
        <w:t xml:space="preserve">            74</w:t>
      </w:r>
      <w:r w:rsidRPr="00B140DA">
        <w:rPr>
          <w:rFonts w:eastAsia="新宋体"/>
          <w:sz w:val="24"/>
          <w:u w:val="single"/>
        </w:rPr>
        <w:t xml:space="preserve"> interest</w:t>
      </w:r>
      <w:r w:rsidRPr="00B140DA">
        <w:rPr>
          <w:kern w:val="0"/>
          <w:sz w:val="24"/>
        </w:rPr>
        <w:t xml:space="preserve">     75</w:t>
      </w:r>
      <w:r w:rsidRPr="00B140DA">
        <w:rPr>
          <w:rFonts w:eastAsia="新宋体"/>
          <w:sz w:val="24"/>
          <w:u w:val="single"/>
        </w:rPr>
        <w:t xml:space="preserve"> important</w:t>
      </w:r>
    </w:p>
    <w:p w:rsidR="00B87837" w:rsidRPr="00B140DA" w:rsidP="00B140DA">
      <w:pPr>
        <w:pStyle w:val="ListParagraph"/>
        <w:widowControl w:val="0"/>
        <w:adjustRightInd/>
        <w:snapToGrid/>
        <w:spacing w:after="0" w:line="360" w:lineRule="auto"/>
        <w:ind w:firstLine="0" w:firstLineChars="0"/>
        <w:jc w:val="both"/>
        <w:textAlignment w:val="center"/>
        <w:rPr>
          <w:rFonts w:ascii="宋体" w:eastAsia="宋体" w:hAnsi="宋体"/>
          <w:b/>
          <w:color w:val="000000"/>
          <w:sz w:val="21"/>
          <w:szCs w:val="21"/>
        </w:rPr>
      </w:pPr>
      <w:r w:rsidRPr="00B140DA">
        <w:rPr>
          <w:rFonts w:ascii="宋体" w:eastAsia="宋体" w:hAnsi="宋体" w:hint="eastAsia"/>
          <w:b/>
          <w:color w:val="000000"/>
          <w:sz w:val="21"/>
          <w:szCs w:val="21"/>
        </w:rPr>
        <w:t>六、阅读表达</w:t>
      </w:r>
      <w:r w:rsidRPr="00B140DA">
        <w:rPr>
          <w:rFonts w:ascii="宋体" w:eastAsia="宋体" w:hAnsi="宋体"/>
          <w:b/>
          <w:color w:val="000000"/>
          <w:sz w:val="21"/>
          <w:szCs w:val="21"/>
        </w:rPr>
        <w:t xml:space="preserve"> </w:t>
      </w:r>
      <w:r w:rsidRPr="00B140DA">
        <w:rPr>
          <w:rFonts w:ascii="宋体" w:eastAsia="宋体" w:hAnsi="宋体" w:hint="eastAsia"/>
          <w:b/>
          <w:color w:val="000000"/>
          <w:sz w:val="21"/>
          <w:szCs w:val="21"/>
        </w:rPr>
        <w:t>请根据短文内容，回答下面问题，每题不超过</w:t>
      </w:r>
      <w:r w:rsidRPr="00B140DA">
        <w:rPr>
          <w:rFonts w:ascii="宋体" w:eastAsia="宋体" w:hAnsi="宋体"/>
          <w:b/>
          <w:color w:val="000000"/>
          <w:sz w:val="21"/>
          <w:szCs w:val="21"/>
        </w:rPr>
        <w:t>7</w:t>
      </w:r>
      <w:r w:rsidRPr="00B140DA">
        <w:rPr>
          <w:rFonts w:ascii="宋体" w:eastAsia="宋体" w:hAnsi="宋体" w:hint="eastAsia"/>
          <w:b/>
          <w:color w:val="000000"/>
          <w:sz w:val="21"/>
          <w:szCs w:val="21"/>
        </w:rPr>
        <w:t>个词。</w:t>
      </w:r>
      <w:r w:rsidRPr="00B140DA">
        <w:rPr>
          <w:rFonts w:ascii="宋体" w:eastAsia="宋体" w:hAnsi="宋体"/>
          <w:b/>
          <w:color w:val="000000"/>
          <w:sz w:val="21"/>
          <w:szCs w:val="21"/>
        </w:rPr>
        <w:t xml:space="preserve"> (</w:t>
      </w:r>
      <w:r w:rsidRPr="00B140DA">
        <w:rPr>
          <w:rFonts w:ascii="宋体" w:eastAsia="宋体" w:hAnsi="宋体" w:hint="eastAsia"/>
          <w:b/>
          <w:color w:val="000000"/>
          <w:sz w:val="21"/>
          <w:szCs w:val="21"/>
        </w:rPr>
        <w:t>每小题</w:t>
      </w:r>
      <w:r w:rsidRPr="00B140DA">
        <w:rPr>
          <w:rFonts w:ascii="宋体" w:eastAsia="宋体" w:hAnsi="宋体"/>
          <w:b/>
          <w:color w:val="000000"/>
          <w:sz w:val="21"/>
          <w:szCs w:val="21"/>
        </w:rPr>
        <w:t>2</w:t>
      </w:r>
      <w:r w:rsidRPr="00B140DA">
        <w:rPr>
          <w:rFonts w:ascii="宋体" w:eastAsia="宋体" w:hAnsi="宋体" w:hint="eastAsia"/>
          <w:b/>
          <w:color w:val="000000"/>
          <w:sz w:val="21"/>
          <w:szCs w:val="21"/>
        </w:rPr>
        <w:t>分，满分</w:t>
      </w:r>
      <w:r w:rsidRPr="00B140DA">
        <w:rPr>
          <w:rFonts w:ascii="宋体" w:eastAsia="宋体" w:hAnsi="宋体"/>
          <w:b/>
          <w:color w:val="000000"/>
          <w:sz w:val="21"/>
          <w:szCs w:val="21"/>
        </w:rPr>
        <w:t>10</w:t>
      </w:r>
      <w:r w:rsidRPr="00B140DA">
        <w:rPr>
          <w:rFonts w:ascii="宋体" w:eastAsia="宋体" w:hAnsi="宋体" w:hint="eastAsia"/>
          <w:b/>
          <w:color w:val="000000"/>
          <w:sz w:val="21"/>
          <w:szCs w:val="21"/>
        </w:rPr>
        <w:t>分</w:t>
      </w:r>
      <w:r w:rsidRPr="00B140DA">
        <w:rPr>
          <w:rFonts w:ascii="宋体" w:eastAsia="宋体" w:hAnsi="宋体"/>
          <w:b/>
          <w:color w:val="000000"/>
          <w:sz w:val="21"/>
          <w:szCs w:val="21"/>
        </w:rPr>
        <w:t>)</w:t>
      </w:r>
    </w:p>
    <w:p w:rsidR="00B87837" w:rsidRPr="00B140DA" w:rsidP="00B140DA">
      <w:pPr>
        <w:spacing w:line="460" w:lineRule="exact"/>
        <w:rPr>
          <w:sz w:val="24"/>
        </w:rPr>
      </w:pPr>
      <w:r w:rsidRPr="00B140DA">
        <w:rPr>
          <w:rFonts w:eastAsia="新宋体"/>
          <w:sz w:val="24"/>
        </w:rPr>
        <w:t>76</w:t>
      </w:r>
      <w:r w:rsidRPr="00B140DA">
        <w:rPr>
          <w:rFonts w:eastAsia="新宋体"/>
          <w:sz w:val="24"/>
          <w:u w:val="single"/>
        </w:rPr>
        <w:t xml:space="preserve"> The</w:t>
      </w:r>
      <w:r w:rsidRPr="00B140DA">
        <w:rPr>
          <w:rFonts w:eastAsia="新宋体"/>
          <w:sz w:val="24"/>
          <w:u w:val="single"/>
        </w:rPr>
        <w:t> </w:t>
      </w:r>
      <w:r w:rsidRPr="00B140DA">
        <w:rPr>
          <w:rFonts w:eastAsia="新宋体"/>
          <w:sz w:val="24"/>
          <w:u w:val="single"/>
        </w:rPr>
        <w:t>hair</w:t>
      </w:r>
      <w:r w:rsidRPr="00B140DA">
        <w:rPr>
          <w:rFonts w:eastAsia="新宋体"/>
          <w:sz w:val="24"/>
          <w:u w:val="single"/>
        </w:rPr>
        <w:t> </w:t>
      </w:r>
      <w:r w:rsidRPr="00B140DA">
        <w:rPr>
          <w:rFonts w:eastAsia="新宋体"/>
          <w:sz w:val="24"/>
          <w:u w:val="single"/>
        </w:rPr>
        <w:t>of</w:t>
      </w:r>
      <w:r w:rsidRPr="00B140DA">
        <w:rPr>
          <w:rFonts w:eastAsia="新宋体"/>
          <w:sz w:val="24"/>
          <w:u w:val="single"/>
        </w:rPr>
        <w:t> </w:t>
      </w:r>
      <w:r w:rsidRPr="00B140DA">
        <w:rPr>
          <w:rFonts w:eastAsia="新宋体"/>
          <w:sz w:val="24"/>
          <w:u w:val="single"/>
        </w:rPr>
        <w:t>animals.</w:t>
      </w:r>
      <w:r w:rsidRPr="00B140DA">
        <w:rPr>
          <w:rFonts w:eastAsia="新宋体"/>
          <w:sz w:val="24"/>
          <w:u w:val="single"/>
        </w:rPr>
        <w:t>　</w:t>
      </w:r>
    </w:p>
    <w:p w:rsidR="00B87837" w:rsidRPr="00B140DA" w:rsidP="00B140DA">
      <w:pPr>
        <w:spacing w:line="460" w:lineRule="exact"/>
        <w:rPr>
          <w:rFonts w:eastAsia="新宋体"/>
          <w:sz w:val="24"/>
        </w:rPr>
      </w:pPr>
      <w:r w:rsidRPr="00B140DA">
        <w:rPr>
          <w:rFonts w:eastAsia="新宋体"/>
          <w:sz w:val="24"/>
        </w:rPr>
        <w:t>77</w:t>
      </w:r>
      <w:r w:rsidRPr="00B140DA">
        <w:rPr>
          <w:rFonts w:eastAsia="新宋体"/>
          <w:sz w:val="24"/>
          <w:u w:val="single"/>
        </w:rPr>
        <w:t xml:space="preserve"> The Li Ink Stick.</w:t>
      </w:r>
    </w:p>
    <w:p w:rsidR="00B87837" w:rsidRPr="00B140DA" w:rsidP="00B140DA">
      <w:pPr>
        <w:spacing w:line="460" w:lineRule="exact"/>
        <w:rPr>
          <w:rFonts w:eastAsia="新宋体"/>
          <w:sz w:val="24"/>
        </w:rPr>
      </w:pPr>
      <w:r w:rsidRPr="00B140DA">
        <w:rPr>
          <w:rFonts w:eastAsia="新宋体"/>
          <w:sz w:val="24"/>
        </w:rPr>
        <w:t>78</w:t>
      </w:r>
      <w:r w:rsidRPr="00B140DA">
        <w:rPr>
          <w:rFonts w:eastAsia="新宋体"/>
          <w:sz w:val="24"/>
          <w:u w:val="single"/>
        </w:rPr>
        <w:t xml:space="preserve"> He used the ebony's bark.</w:t>
      </w:r>
      <w:r w:rsidRPr="00B140DA">
        <w:rPr>
          <w:rFonts w:eastAsia="新宋体"/>
          <w:sz w:val="24"/>
          <w:u w:val="single"/>
        </w:rPr>
        <w:t>　</w:t>
      </w:r>
      <w:r w:rsidRPr="00B140DA">
        <w:rPr>
          <w:rFonts w:eastAsia="新宋体"/>
          <w:sz w:val="24"/>
          <w:u w:val="single"/>
        </w:rPr>
        <w:t xml:space="preserve"> /By using the ebony's bark.</w:t>
      </w:r>
      <w:r w:rsidRPr="00B140DA">
        <w:rPr>
          <w:rFonts w:eastAsia="新宋体"/>
          <w:sz w:val="24"/>
          <w:u w:val="single"/>
        </w:rPr>
        <w:t>　</w:t>
      </w:r>
    </w:p>
    <w:p w:rsidR="00B87837" w:rsidRPr="00B140DA" w:rsidP="00B140DA">
      <w:pPr>
        <w:spacing w:line="460" w:lineRule="exact"/>
        <w:rPr>
          <w:sz w:val="24"/>
        </w:rPr>
      </w:pPr>
      <w:r w:rsidRPr="00B140DA">
        <w:rPr>
          <w:rFonts w:eastAsia="新宋体"/>
          <w:sz w:val="24"/>
        </w:rPr>
        <w:t>79</w:t>
      </w:r>
      <w:r w:rsidRPr="00B140DA">
        <w:rPr>
          <w:rFonts w:eastAsia="新宋体"/>
          <w:sz w:val="24"/>
          <w:u w:val="single"/>
        </w:rPr>
        <w:t xml:space="preserve"> In the</w:t>
      </w:r>
      <w:r w:rsidRPr="00B140DA">
        <w:rPr>
          <w:rFonts w:eastAsia="新宋体"/>
          <w:sz w:val="24"/>
          <w:u w:val="single"/>
        </w:rPr>
        <w:t> </w:t>
      </w:r>
      <w:r w:rsidRPr="00B140DA">
        <w:rPr>
          <w:rFonts w:eastAsia="新宋体"/>
          <w:sz w:val="24"/>
          <w:u w:val="single"/>
        </w:rPr>
        <w:t>Ming</w:t>
      </w:r>
      <w:r w:rsidRPr="00B140DA">
        <w:rPr>
          <w:rFonts w:eastAsia="新宋体"/>
          <w:sz w:val="24"/>
          <w:u w:val="single"/>
        </w:rPr>
        <w:t> </w:t>
      </w:r>
      <w:r w:rsidRPr="00B140DA">
        <w:rPr>
          <w:rFonts w:eastAsia="新宋体"/>
          <w:sz w:val="24"/>
          <w:u w:val="single"/>
        </w:rPr>
        <w:t>and</w:t>
      </w:r>
      <w:r w:rsidRPr="00B140DA">
        <w:rPr>
          <w:rFonts w:eastAsia="新宋体"/>
          <w:sz w:val="24"/>
          <w:u w:val="single"/>
        </w:rPr>
        <w:t> </w:t>
      </w:r>
      <w:r w:rsidRPr="00B140DA">
        <w:rPr>
          <w:rFonts w:eastAsia="新宋体"/>
          <w:sz w:val="24"/>
          <w:u w:val="single"/>
        </w:rPr>
        <w:t>Qing</w:t>
      </w:r>
      <w:r w:rsidRPr="00B140DA">
        <w:rPr>
          <w:rFonts w:eastAsia="新宋体"/>
          <w:sz w:val="24"/>
          <w:u w:val="single"/>
        </w:rPr>
        <w:t> </w:t>
      </w:r>
      <w:r w:rsidRPr="00B140DA">
        <w:rPr>
          <w:rFonts w:eastAsia="新宋体"/>
          <w:sz w:val="24"/>
          <w:u w:val="single"/>
        </w:rPr>
        <w:t>dynasties.</w:t>
      </w:r>
      <w:r w:rsidRPr="00B140DA">
        <w:rPr>
          <w:rFonts w:eastAsia="新宋体"/>
          <w:sz w:val="24"/>
          <w:u w:val="single"/>
        </w:rPr>
        <w:t>　</w:t>
      </w:r>
    </w:p>
    <w:p w:rsidR="00B87837" w:rsidRPr="00B140DA" w:rsidP="00B140DA">
      <w:pPr>
        <w:spacing w:line="460" w:lineRule="exact"/>
        <w:rPr>
          <w:rFonts w:eastAsia="新宋体"/>
          <w:sz w:val="24"/>
          <w:u w:val="single"/>
        </w:rPr>
      </w:pPr>
      <w:r w:rsidRPr="00B140DA">
        <w:rPr>
          <w:rFonts w:eastAsia="新宋体"/>
          <w:sz w:val="24"/>
        </w:rPr>
        <w:t>80</w:t>
      </w:r>
      <w:r w:rsidRPr="00B140DA">
        <w:rPr>
          <w:rFonts w:eastAsia="新宋体"/>
          <w:sz w:val="24"/>
          <w:u w:val="single"/>
        </w:rPr>
        <w:t xml:space="preserve"> The</w:t>
      </w:r>
      <w:r w:rsidRPr="00B140DA">
        <w:rPr>
          <w:rFonts w:eastAsia="MS Gothic" w:hAnsi="MS Gothic"/>
          <w:sz w:val="24"/>
          <w:u w:val="single"/>
        </w:rPr>
        <w:t> </w:t>
      </w:r>
      <w:r w:rsidRPr="00B140DA">
        <w:rPr>
          <w:rFonts w:eastAsia="新宋体"/>
          <w:sz w:val="24"/>
          <w:u w:val="single"/>
        </w:rPr>
        <w:t>Four</w:t>
      </w:r>
      <w:r w:rsidRPr="00B140DA">
        <w:rPr>
          <w:rFonts w:eastAsia="MS Gothic" w:hAnsi="MS Gothic"/>
          <w:sz w:val="24"/>
          <w:u w:val="single"/>
        </w:rPr>
        <w:t> </w:t>
      </w:r>
      <w:r w:rsidRPr="00B140DA">
        <w:rPr>
          <w:rFonts w:eastAsia="新宋体"/>
          <w:sz w:val="24"/>
          <w:u w:val="single"/>
        </w:rPr>
        <w:t>Treasures</w:t>
      </w:r>
      <w:r w:rsidRPr="00B140DA">
        <w:rPr>
          <w:rFonts w:eastAsia="MS Gothic" w:hAnsi="MS Gothic"/>
          <w:sz w:val="24"/>
          <w:u w:val="single"/>
        </w:rPr>
        <w:t> </w:t>
      </w:r>
      <w:r w:rsidRPr="00B140DA">
        <w:rPr>
          <w:rFonts w:eastAsia="新宋体"/>
          <w:sz w:val="24"/>
          <w:u w:val="single"/>
        </w:rPr>
        <w:t>of</w:t>
      </w:r>
      <w:r w:rsidRPr="00B140DA">
        <w:rPr>
          <w:rFonts w:eastAsia="MS Gothic" w:hAnsi="MS Gothic"/>
          <w:sz w:val="24"/>
          <w:u w:val="single"/>
        </w:rPr>
        <w:t> </w:t>
      </w:r>
      <w:r w:rsidRPr="00B140DA">
        <w:rPr>
          <w:rFonts w:eastAsia="新宋体"/>
          <w:sz w:val="24"/>
          <w:u w:val="single"/>
        </w:rPr>
        <w:t>Study in China.</w:t>
      </w:r>
      <w:r w:rsidRPr="00B140DA">
        <w:rPr>
          <w:rFonts w:eastAsia="新宋体"/>
          <w:sz w:val="24"/>
          <w:u w:val="single"/>
        </w:rPr>
        <w:t>　</w:t>
      </w:r>
    </w:p>
    <w:p w:rsidR="00B87837" w:rsidRPr="00B140DA" w:rsidP="00B140DA">
      <w:pPr>
        <w:pStyle w:val="ListParagraph"/>
        <w:widowControl w:val="0"/>
        <w:adjustRightInd/>
        <w:snapToGrid/>
        <w:spacing w:after="0" w:line="360" w:lineRule="auto"/>
        <w:ind w:firstLine="0" w:firstLineChars="0"/>
        <w:jc w:val="both"/>
        <w:textAlignment w:val="center"/>
        <w:rPr>
          <w:rFonts w:ascii="宋体" w:eastAsia="宋体" w:hAnsi="宋体"/>
          <w:b/>
          <w:color w:val="000000"/>
          <w:sz w:val="21"/>
          <w:szCs w:val="21"/>
        </w:rPr>
      </w:pPr>
      <w:r w:rsidRPr="00B140DA">
        <w:rPr>
          <w:rFonts w:ascii="宋体" w:eastAsia="宋体" w:hAnsi="宋体" w:hint="eastAsia"/>
          <w:b/>
          <w:color w:val="000000"/>
          <w:sz w:val="21"/>
          <w:szCs w:val="21"/>
        </w:rPr>
        <w:t>七、词汇运用</w:t>
      </w:r>
      <w:r w:rsidRPr="00B140DA">
        <w:rPr>
          <w:rFonts w:ascii="宋体" w:eastAsia="宋体" w:hAnsi="宋体"/>
          <w:b/>
          <w:color w:val="000000"/>
          <w:sz w:val="21"/>
          <w:szCs w:val="21"/>
        </w:rPr>
        <w:t>(</w:t>
      </w:r>
      <w:r w:rsidRPr="00B140DA">
        <w:rPr>
          <w:rFonts w:ascii="宋体" w:eastAsia="宋体" w:hAnsi="宋体" w:hint="eastAsia"/>
          <w:b/>
          <w:color w:val="000000"/>
          <w:sz w:val="21"/>
          <w:szCs w:val="21"/>
        </w:rPr>
        <w:t>共</w:t>
      </w:r>
      <w:r w:rsidRPr="00B140DA">
        <w:rPr>
          <w:rFonts w:ascii="宋体" w:eastAsia="宋体" w:hAnsi="宋体"/>
          <w:b/>
          <w:color w:val="000000"/>
          <w:sz w:val="21"/>
          <w:szCs w:val="21"/>
        </w:rPr>
        <w:t>10</w:t>
      </w:r>
      <w:r w:rsidRPr="00B140DA">
        <w:rPr>
          <w:rFonts w:ascii="宋体" w:eastAsia="宋体" w:hAnsi="宋体" w:hint="eastAsia"/>
          <w:b/>
          <w:color w:val="000000"/>
          <w:sz w:val="21"/>
          <w:szCs w:val="21"/>
        </w:rPr>
        <w:t>小题，每小题</w:t>
      </w:r>
      <w:r w:rsidRPr="00B140DA">
        <w:rPr>
          <w:rFonts w:ascii="宋体" w:eastAsia="宋体" w:hAnsi="宋体"/>
          <w:b/>
          <w:color w:val="000000"/>
          <w:sz w:val="21"/>
          <w:szCs w:val="21"/>
        </w:rPr>
        <w:t>1</w:t>
      </w:r>
      <w:r w:rsidRPr="00B140DA">
        <w:rPr>
          <w:rFonts w:ascii="宋体" w:eastAsia="宋体" w:hAnsi="宋体" w:hint="eastAsia"/>
          <w:b/>
          <w:color w:val="000000"/>
          <w:sz w:val="21"/>
          <w:szCs w:val="21"/>
        </w:rPr>
        <w:t>分，计</w:t>
      </w:r>
      <w:r w:rsidRPr="00B140DA">
        <w:rPr>
          <w:rFonts w:ascii="宋体" w:eastAsia="宋体" w:hAnsi="宋体"/>
          <w:b/>
          <w:color w:val="000000"/>
          <w:sz w:val="21"/>
          <w:szCs w:val="21"/>
        </w:rPr>
        <w:t>1</w:t>
      </w:r>
      <w:r w:rsidR="00CE0906">
        <w:rPr>
          <w:rFonts w:ascii="宋体" w:eastAsia="宋体" w:hAnsi="宋体" w:hint="eastAsia"/>
          <w:b/>
          <w:color w:val="000000"/>
          <w:sz w:val="21"/>
          <w:szCs w:val="21"/>
        </w:rPr>
        <w:t>0</w:t>
      </w:r>
      <w:r w:rsidRPr="00B140DA">
        <w:rPr>
          <w:rFonts w:ascii="宋体" w:eastAsia="宋体" w:hAnsi="宋体" w:hint="eastAsia"/>
          <w:b/>
          <w:color w:val="000000"/>
          <w:sz w:val="21"/>
          <w:szCs w:val="21"/>
        </w:rPr>
        <w:t>分</w:t>
      </w:r>
      <w:r w:rsidRPr="00B140DA">
        <w:rPr>
          <w:rFonts w:ascii="宋体" w:eastAsia="宋体" w:hAnsi="宋体"/>
          <w:b/>
          <w:color w:val="000000"/>
          <w:sz w:val="21"/>
          <w:szCs w:val="21"/>
        </w:rPr>
        <w:t>)</w:t>
      </w:r>
    </w:p>
    <w:p w:rsidR="00380322" w:rsidRPr="00B140DA" w:rsidP="00B140DA">
      <w:pPr>
        <w:pStyle w:val="BodyText"/>
        <w:spacing w:line="460" w:lineRule="exact"/>
        <w:ind w:left="0"/>
        <w:rPr>
          <w:rFonts w:ascii="Times New Roman" w:hAnsi="Times New Roman" w:cs="Times New Roman"/>
          <w:color w:val="000000"/>
          <w:sz w:val="24"/>
          <w:lang w:eastAsia="zh-CN"/>
        </w:rPr>
      </w:pPr>
      <w:r w:rsidRPr="00B140DA">
        <w:rPr>
          <w:rFonts w:ascii="Times New Roman" w:hAnsi="Times New Roman" w:cs="Times New Roman"/>
          <w:color w:val="000000"/>
          <w:sz w:val="24"/>
          <w:lang w:eastAsia="zh-CN"/>
        </w:rPr>
        <w:t>81.</w:t>
      </w:r>
      <w:r w:rsidRPr="00B140DA">
        <w:rPr>
          <w:rFonts w:ascii="Times New Roman" w:hAnsi="Times New Roman" w:cs="Times New Roman" w:hint="eastAsia"/>
          <w:color w:val="000000"/>
          <w:sz w:val="24"/>
          <w:lang w:eastAsia="zh-CN"/>
        </w:rPr>
        <w:t xml:space="preserve"> lively   </w:t>
      </w:r>
      <w:r w:rsidR="007B7C9C">
        <w:rPr>
          <w:rFonts w:ascii="Times New Roman" w:hAnsi="Times New Roman" w:cs="Times New Roman" w:hint="eastAsia"/>
          <w:color w:val="000000"/>
          <w:sz w:val="24"/>
          <w:lang w:eastAsia="zh-CN"/>
        </w:rPr>
        <w:t>　</w:t>
      </w:r>
      <w:r w:rsidRPr="00B140DA">
        <w:rPr>
          <w:rFonts w:ascii="Times New Roman" w:hAnsi="Times New Roman" w:cs="Times New Roman" w:hint="eastAsia"/>
          <w:color w:val="000000"/>
          <w:sz w:val="24"/>
          <w:lang w:eastAsia="zh-CN"/>
        </w:rPr>
        <w:t xml:space="preserve">82.practiced   83. everyday    84.influenced   85. pioneers </w:t>
      </w:r>
    </w:p>
    <w:p w:rsidR="00380322" w:rsidP="00B140DA">
      <w:pPr>
        <w:pStyle w:val="BodyText"/>
        <w:spacing w:line="460" w:lineRule="exact"/>
        <w:ind w:left="0"/>
        <w:rPr>
          <w:rFonts w:ascii="Times New Roman" w:hAnsi="Times New Roman" w:cs="Times New Roman"/>
          <w:color w:val="000000"/>
          <w:sz w:val="24"/>
          <w:lang w:eastAsia="zh-CN"/>
        </w:rPr>
      </w:pPr>
      <w:r>
        <w:rPr>
          <w:rFonts w:ascii="Times New Roman" w:hAnsi="Times New Roman" w:cs="Times New Roman" w:hint="eastAsia"/>
          <w:color w:val="000000"/>
          <w:sz w:val="24"/>
          <w:lang w:eastAsia="zh-CN"/>
        </w:rPr>
        <w:t xml:space="preserve">86. speeches </w:t>
      </w:r>
      <w:r>
        <w:rPr>
          <w:rFonts w:ascii="Times New Roman" w:hAnsi="Times New Roman" w:cs="Times New Roman" w:hint="eastAsia"/>
          <w:color w:val="000000"/>
          <w:sz w:val="24"/>
          <w:lang w:eastAsia="zh-CN"/>
        </w:rPr>
        <w:t>　</w:t>
      </w:r>
      <w:r w:rsidRPr="00B140DA">
        <w:rPr>
          <w:rFonts w:ascii="Times New Roman" w:hAnsi="Times New Roman" w:cs="Times New Roman" w:hint="eastAsia"/>
          <w:color w:val="000000"/>
          <w:sz w:val="24"/>
          <w:lang w:eastAsia="zh-CN"/>
        </w:rPr>
        <w:t xml:space="preserve">87. moves    88. reading   </w:t>
      </w:r>
      <w:r>
        <w:rPr>
          <w:rFonts w:ascii="Times New Roman" w:hAnsi="Times New Roman" w:cs="Times New Roman" w:hint="eastAsia"/>
          <w:color w:val="000000"/>
          <w:sz w:val="24"/>
          <w:lang w:eastAsia="zh-CN"/>
        </w:rPr>
        <w:t>　</w:t>
      </w:r>
      <w:r>
        <w:rPr>
          <w:rFonts w:ascii="Times New Roman" w:hAnsi="Times New Roman" w:cs="Times New Roman" w:hint="eastAsia"/>
          <w:color w:val="000000"/>
          <w:sz w:val="24"/>
          <w:lang w:eastAsia="zh-CN"/>
        </w:rPr>
        <w:t xml:space="preserve">89. decisions    </w:t>
      </w:r>
      <w:r w:rsidRPr="00B140DA">
        <w:rPr>
          <w:rFonts w:ascii="Times New Roman" w:hAnsi="Times New Roman" w:cs="Times New Roman"/>
          <w:color w:val="000000"/>
          <w:sz w:val="24"/>
          <w:lang w:eastAsia="zh-CN"/>
        </w:rPr>
        <w:t>90.</w:t>
      </w:r>
      <w:r w:rsidRPr="00B140DA">
        <w:rPr>
          <w:rFonts w:ascii="Times New Roman" w:hAnsi="Times New Roman" w:cs="Times New Roman" w:hint="eastAsia"/>
          <w:color w:val="000000"/>
          <w:sz w:val="24"/>
          <w:lang w:eastAsia="zh-CN"/>
        </w:rPr>
        <w:t xml:space="preserve"> madder </w:t>
      </w:r>
    </w:p>
    <w:p w:rsidR="00070462" w:rsidRPr="00677E18" w:rsidP="00070462">
      <w:pPr>
        <w:spacing w:line="240" w:lineRule="atLeast"/>
        <w:textAlignment w:val="center"/>
        <w:rPr>
          <w:rFonts w:ascii="宋体"/>
          <w:b/>
          <w:bCs/>
          <w:kern w:val="0"/>
          <w:szCs w:val="21"/>
        </w:rPr>
      </w:pPr>
      <w:r>
        <w:rPr>
          <w:rFonts w:ascii="宋体" w:hint="eastAsia"/>
          <w:b/>
          <w:bCs/>
          <w:kern w:val="0"/>
          <w:szCs w:val="21"/>
        </w:rPr>
        <w:t>八．</w:t>
      </w:r>
      <w:r w:rsidRPr="00677E18">
        <w:rPr>
          <w:rFonts w:ascii="宋体" w:hint="eastAsia"/>
          <w:b/>
          <w:bCs/>
          <w:kern w:val="0"/>
          <w:szCs w:val="21"/>
        </w:rPr>
        <w:t>根据短文内容及首字母提示，填写所缺单词，使短文意思完整。每空限一词。</w:t>
      </w:r>
    </w:p>
    <w:p w:rsidR="006F48D3" w:rsidRPr="00B140DA" w:rsidP="00B140DA">
      <w:pPr>
        <w:pStyle w:val="Normal0"/>
        <w:spacing w:before="0" w:after="0" w:line="460" w:lineRule="exact"/>
        <w:jc w:val="left"/>
        <w:rPr>
          <w:rFonts w:ascii="Times New Roman" w:hAnsi="Times New Roman"/>
          <w:color w:val="000000"/>
          <w:spacing w:val="1"/>
          <w:sz w:val="24"/>
          <w:szCs w:val="24"/>
          <w:lang w:eastAsia="zh-CN"/>
        </w:rPr>
      </w:pPr>
      <w:r w:rsidRPr="00B140DA">
        <w:rPr>
          <w:rFonts w:ascii="Times New Roman" w:hAnsi="Times New Roman"/>
          <w:color w:val="000000"/>
          <w:spacing w:val="1"/>
          <w:sz w:val="24"/>
          <w:szCs w:val="24"/>
          <w:lang w:eastAsia="zh-CN"/>
        </w:rPr>
        <w:t>9</w:t>
      </w:r>
      <w:r w:rsidR="007B7C9C">
        <w:rPr>
          <w:rFonts w:ascii="Times New Roman" w:hAnsi="Times New Roman"/>
          <w:color w:val="000000"/>
          <w:spacing w:val="1"/>
          <w:sz w:val="24"/>
          <w:szCs w:val="24"/>
          <w:lang w:eastAsia="zh-CN"/>
        </w:rPr>
        <w:t>1.what</w:t>
      </w:r>
      <w:r w:rsidR="007B7C9C">
        <w:rPr>
          <w:rFonts w:ascii="Times New Roman" w:hAnsi="Times New Roman" w:hint="eastAsia"/>
          <w:color w:val="000000"/>
          <w:spacing w:val="1"/>
          <w:sz w:val="24"/>
          <w:szCs w:val="24"/>
          <w:lang w:eastAsia="zh-CN"/>
        </w:rPr>
        <w:t>　</w:t>
      </w:r>
      <w:r w:rsidR="007B7C9C">
        <w:rPr>
          <w:rFonts w:ascii="Times New Roman" w:hAnsi="Times New Roman"/>
          <w:color w:val="000000"/>
          <w:spacing w:val="1"/>
          <w:sz w:val="24"/>
          <w:szCs w:val="24"/>
          <w:lang w:eastAsia="zh-CN"/>
        </w:rPr>
        <w:tab/>
        <w:t xml:space="preserve"> </w:t>
      </w:r>
      <w:r w:rsidR="007B7C9C">
        <w:rPr>
          <w:rFonts w:ascii="Times New Roman" w:hAnsi="Times New Roman" w:hint="eastAsia"/>
          <w:color w:val="000000"/>
          <w:spacing w:val="1"/>
          <w:sz w:val="24"/>
          <w:szCs w:val="24"/>
          <w:lang w:eastAsia="zh-CN"/>
        </w:rPr>
        <w:t>　</w:t>
      </w:r>
      <w:r w:rsidRPr="00B140DA">
        <w:rPr>
          <w:rFonts w:ascii="Times New Roman" w:hAnsi="Times New Roman"/>
          <w:color w:val="000000"/>
          <w:spacing w:val="1"/>
          <w:sz w:val="24"/>
          <w:szCs w:val="24"/>
          <w:lang w:eastAsia="zh-CN"/>
        </w:rPr>
        <w:t>92. how</w:t>
      </w:r>
      <w:r w:rsidR="007B7C9C">
        <w:rPr>
          <w:rFonts w:ascii="Times New Roman" w:hAnsi="Times New Roman" w:hint="eastAsia"/>
          <w:color w:val="000000"/>
          <w:spacing w:val="1"/>
          <w:sz w:val="24"/>
          <w:szCs w:val="24"/>
          <w:lang w:eastAsia="zh-CN"/>
        </w:rPr>
        <w:t>　</w:t>
      </w:r>
      <w:r w:rsidR="007B7C9C">
        <w:rPr>
          <w:rFonts w:ascii="Times New Roman" w:hAnsi="Times New Roman"/>
          <w:color w:val="000000"/>
          <w:spacing w:val="1"/>
          <w:sz w:val="24"/>
          <w:szCs w:val="24"/>
          <w:lang w:eastAsia="zh-CN"/>
        </w:rPr>
        <w:t xml:space="preserve">   </w:t>
      </w:r>
      <w:r w:rsidRPr="00B140DA">
        <w:rPr>
          <w:rFonts w:ascii="Times New Roman" w:hAnsi="Times New Roman"/>
          <w:color w:val="000000"/>
          <w:spacing w:val="1"/>
          <w:sz w:val="24"/>
          <w:szCs w:val="24"/>
          <w:lang w:eastAsia="zh-CN"/>
        </w:rPr>
        <w:t>93.</w:t>
      </w:r>
      <w:r w:rsidRPr="00B140DA" w:rsidR="007B7C9C">
        <w:rPr>
          <w:rFonts w:ascii="Times New Roman" w:hAnsi="Times New Roman"/>
          <w:color w:val="000000"/>
          <w:spacing w:val="1"/>
          <w:sz w:val="24"/>
          <w:szCs w:val="24"/>
          <w:lang w:eastAsia="zh-CN"/>
        </w:rPr>
        <w:t xml:space="preserve"> </w:t>
      </w:r>
      <w:r w:rsidR="007B7C9C">
        <w:rPr>
          <w:rFonts w:ascii="Times New Roman" w:hAnsi="Times New Roman"/>
          <w:color w:val="000000"/>
          <w:spacing w:val="1"/>
          <w:sz w:val="24"/>
          <w:szCs w:val="24"/>
          <w:lang w:eastAsia="zh-CN"/>
        </w:rPr>
        <w:t>answers</w:t>
      </w:r>
      <w:r w:rsidRPr="00B140DA">
        <w:rPr>
          <w:rFonts w:ascii="Times New Roman" w:hAnsi="Times New Roman"/>
          <w:color w:val="000000"/>
          <w:spacing w:val="1"/>
          <w:sz w:val="24"/>
          <w:szCs w:val="24"/>
          <w:lang w:eastAsia="zh-CN"/>
        </w:rPr>
        <w:t xml:space="preserve"> </w:t>
      </w:r>
      <w:r w:rsidRPr="00B140DA">
        <w:rPr>
          <w:rFonts w:ascii="Times New Roman" w:hAnsi="Times New Roman"/>
          <w:color w:val="000000"/>
          <w:spacing w:val="1"/>
          <w:sz w:val="24"/>
          <w:szCs w:val="24"/>
          <w:lang w:eastAsia="zh-CN"/>
        </w:rPr>
        <w:tab/>
        <w:t>9</w:t>
      </w:r>
      <w:r w:rsidR="007B7C9C">
        <w:rPr>
          <w:rFonts w:ascii="Times New Roman" w:hAnsi="Times New Roman"/>
          <w:color w:val="000000"/>
          <w:spacing w:val="1"/>
          <w:sz w:val="24"/>
          <w:szCs w:val="24"/>
          <w:lang w:eastAsia="zh-CN"/>
        </w:rPr>
        <w:t>4.</w:t>
      </w:r>
      <w:r w:rsidR="007B7C9C">
        <w:rPr>
          <w:rFonts w:ascii="Times New Roman" w:hAnsi="Times New Roman"/>
          <w:color w:val="000000"/>
          <w:spacing w:val="1"/>
          <w:sz w:val="24"/>
          <w:szCs w:val="24"/>
          <w:lang w:eastAsia="zh-CN"/>
        </w:rPr>
        <w:tab/>
        <w:t>including</w:t>
      </w:r>
      <w:r w:rsidRPr="00B140DA">
        <w:rPr>
          <w:rFonts w:ascii="Times New Roman" w:hAnsi="Times New Roman"/>
          <w:color w:val="000000"/>
          <w:spacing w:val="1"/>
          <w:sz w:val="24"/>
          <w:szCs w:val="24"/>
          <w:lang w:eastAsia="zh-CN"/>
        </w:rPr>
        <w:t xml:space="preserve"> </w:t>
      </w:r>
      <w:r w:rsidRPr="00B140DA">
        <w:rPr>
          <w:rFonts w:ascii="Times New Roman" w:hAnsi="Times New Roman"/>
          <w:color w:val="000000"/>
          <w:spacing w:val="1"/>
          <w:sz w:val="24"/>
          <w:szCs w:val="24"/>
          <w:lang w:eastAsia="zh-CN"/>
        </w:rPr>
        <w:tab/>
      </w:r>
      <w:r w:rsidR="007B7C9C">
        <w:rPr>
          <w:rFonts w:ascii="Times New Roman" w:hAnsi="Times New Roman" w:hint="eastAsia"/>
          <w:color w:val="000000"/>
          <w:spacing w:val="1"/>
          <w:sz w:val="24"/>
          <w:szCs w:val="24"/>
          <w:lang w:eastAsia="zh-CN"/>
        </w:rPr>
        <w:t>　</w:t>
      </w:r>
      <w:r w:rsidRPr="00B140DA">
        <w:rPr>
          <w:rFonts w:ascii="Times New Roman" w:hAnsi="Times New Roman"/>
          <w:color w:val="000000"/>
          <w:spacing w:val="1"/>
          <w:sz w:val="24"/>
          <w:szCs w:val="24"/>
          <w:lang w:eastAsia="zh-CN"/>
        </w:rPr>
        <w:t>95.</w:t>
      </w:r>
      <w:r w:rsidRPr="00B140DA" w:rsidR="007B7C9C">
        <w:rPr>
          <w:rFonts w:ascii="Times New Roman" w:hAnsi="Times New Roman"/>
          <w:color w:val="000000"/>
          <w:spacing w:val="1"/>
          <w:sz w:val="24"/>
          <w:szCs w:val="24"/>
          <w:lang w:eastAsia="zh-CN"/>
        </w:rPr>
        <w:t xml:space="preserve"> </w:t>
      </w:r>
      <w:r w:rsidR="007B7C9C">
        <w:rPr>
          <w:rFonts w:ascii="Times New Roman" w:hAnsi="Times New Roman"/>
          <w:color w:val="000000"/>
          <w:spacing w:val="1"/>
          <w:sz w:val="24"/>
          <w:szCs w:val="24"/>
          <w:lang w:eastAsia="zh-CN"/>
        </w:rPr>
        <w:t>more</w:t>
      </w:r>
      <w:r w:rsidRPr="00B140DA">
        <w:rPr>
          <w:rFonts w:ascii="Times New Roman" w:hAnsi="Times New Roman"/>
          <w:color w:val="000000"/>
          <w:spacing w:val="1"/>
          <w:sz w:val="24"/>
          <w:szCs w:val="24"/>
          <w:lang w:eastAsia="zh-CN"/>
        </w:rPr>
        <w:t xml:space="preserve"> </w:t>
      </w:r>
      <w:r w:rsidRPr="00B140DA">
        <w:rPr>
          <w:rFonts w:ascii="Times New Roman" w:hAnsi="Times New Roman"/>
          <w:color w:val="000000"/>
          <w:spacing w:val="1"/>
          <w:sz w:val="24"/>
          <w:szCs w:val="24"/>
          <w:lang w:eastAsia="zh-CN"/>
        </w:rPr>
        <w:tab/>
      </w:r>
    </w:p>
    <w:p w:rsidR="00B87837" w:rsidRPr="00B140DA" w:rsidP="00B140DA">
      <w:pPr>
        <w:pStyle w:val="Normal0"/>
        <w:spacing w:before="0" w:after="0" w:line="460" w:lineRule="exact"/>
        <w:jc w:val="left"/>
        <w:rPr>
          <w:rFonts w:ascii="Times New Roman" w:hAnsi="Times New Roman"/>
          <w:color w:val="000000"/>
          <w:spacing w:val="1"/>
          <w:sz w:val="24"/>
          <w:szCs w:val="24"/>
          <w:lang w:eastAsia="zh-CN"/>
        </w:rPr>
      </w:pPr>
      <w:r w:rsidRPr="00B140DA">
        <w:rPr>
          <w:rFonts w:ascii="Times New Roman" w:hAnsi="Times New Roman"/>
          <w:color w:val="000000"/>
          <w:spacing w:val="1"/>
          <w:sz w:val="24"/>
          <w:szCs w:val="24"/>
          <w:lang w:eastAsia="zh-CN"/>
        </w:rPr>
        <w:t>96.written</w:t>
      </w:r>
      <w:r w:rsidRPr="00B140DA">
        <w:rPr>
          <w:rFonts w:ascii="Times New Roman" w:hAnsi="Times New Roman"/>
          <w:color w:val="000000"/>
          <w:spacing w:val="1"/>
          <w:sz w:val="24"/>
          <w:szCs w:val="24"/>
          <w:lang w:eastAsia="zh-CN"/>
        </w:rPr>
        <w:tab/>
      </w:r>
      <w:r w:rsidR="007B7C9C">
        <w:rPr>
          <w:rFonts w:ascii="Times New Roman" w:hAnsi="Times New Roman" w:hint="eastAsia"/>
          <w:color w:val="000000"/>
          <w:spacing w:val="1"/>
          <w:sz w:val="24"/>
          <w:szCs w:val="24"/>
          <w:lang w:eastAsia="zh-CN"/>
        </w:rPr>
        <w:t>　</w:t>
      </w:r>
      <w:r w:rsidRPr="00B140DA">
        <w:rPr>
          <w:rFonts w:ascii="Times New Roman" w:hAnsi="Times New Roman"/>
          <w:color w:val="000000"/>
          <w:spacing w:val="1"/>
          <w:sz w:val="24"/>
          <w:szCs w:val="24"/>
          <w:lang w:eastAsia="zh-CN"/>
        </w:rPr>
        <w:t>9</w:t>
      </w:r>
      <w:r w:rsidR="007B7C9C">
        <w:rPr>
          <w:rFonts w:ascii="Times New Roman" w:hAnsi="Times New Roman"/>
          <w:color w:val="000000"/>
          <w:spacing w:val="1"/>
          <w:sz w:val="24"/>
          <w:szCs w:val="24"/>
          <w:lang w:eastAsia="zh-CN"/>
        </w:rPr>
        <w:t>7.sentences</w:t>
      </w:r>
      <w:r w:rsidRPr="00B140DA" w:rsidR="00B140DA">
        <w:rPr>
          <w:rFonts w:ascii="Times New Roman" w:hAnsi="Times New Roman"/>
          <w:color w:val="000000"/>
          <w:spacing w:val="1"/>
          <w:sz w:val="24"/>
          <w:szCs w:val="24"/>
          <w:lang w:eastAsia="zh-CN"/>
        </w:rPr>
        <w:t xml:space="preserve"> </w:t>
      </w:r>
      <w:r w:rsidR="007B7C9C">
        <w:rPr>
          <w:rFonts w:ascii="Times New Roman" w:hAnsi="Times New Roman" w:hint="eastAsia"/>
          <w:color w:val="000000"/>
          <w:spacing w:val="1"/>
          <w:sz w:val="24"/>
          <w:szCs w:val="24"/>
          <w:lang w:eastAsia="zh-CN"/>
        </w:rPr>
        <w:t>　</w:t>
      </w:r>
      <w:r w:rsidRPr="00B140DA">
        <w:rPr>
          <w:rFonts w:ascii="Times New Roman" w:hAnsi="Times New Roman"/>
          <w:color w:val="000000"/>
          <w:spacing w:val="1"/>
          <w:sz w:val="24"/>
          <w:szCs w:val="24"/>
          <w:lang w:eastAsia="zh-CN"/>
        </w:rPr>
        <w:t>9</w:t>
      </w:r>
      <w:r w:rsidR="007B7C9C">
        <w:rPr>
          <w:rFonts w:ascii="Times New Roman" w:hAnsi="Times New Roman"/>
          <w:color w:val="000000"/>
          <w:spacing w:val="1"/>
          <w:sz w:val="24"/>
          <w:szCs w:val="24"/>
          <w:lang w:eastAsia="zh-CN"/>
        </w:rPr>
        <w:t>8. with</w:t>
      </w:r>
      <w:r w:rsidRPr="00B140DA" w:rsidR="00B140DA">
        <w:rPr>
          <w:rFonts w:ascii="Times New Roman" w:hAnsi="Times New Roman"/>
          <w:color w:val="000000"/>
          <w:spacing w:val="1"/>
          <w:sz w:val="24"/>
          <w:szCs w:val="24"/>
          <w:lang w:eastAsia="zh-CN"/>
        </w:rPr>
        <w:tab/>
        <w:t xml:space="preserve">   </w:t>
      </w:r>
      <w:r w:rsidRPr="00B140DA">
        <w:rPr>
          <w:rFonts w:ascii="Times New Roman" w:hAnsi="Times New Roman"/>
          <w:color w:val="000000"/>
          <w:spacing w:val="1"/>
          <w:sz w:val="24"/>
          <w:szCs w:val="24"/>
          <w:lang w:eastAsia="zh-CN"/>
        </w:rPr>
        <w:t>99.</w:t>
      </w:r>
      <w:r w:rsidRPr="00B140DA" w:rsidR="007B7C9C">
        <w:rPr>
          <w:rFonts w:ascii="Times New Roman" w:hAnsi="Times New Roman"/>
          <w:color w:val="000000"/>
          <w:spacing w:val="1"/>
          <w:sz w:val="24"/>
          <w:szCs w:val="24"/>
          <w:lang w:eastAsia="zh-CN"/>
        </w:rPr>
        <w:t xml:space="preserve"> </w:t>
      </w:r>
      <w:r w:rsidR="007B7C9C">
        <w:rPr>
          <w:rFonts w:ascii="Times New Roman" w:hAnsi="Times New Roman"/>
          <w:color w:val="000000"/>
          <w:spacing w:val="1"/>
          <w:sz w:val="24"/>
          <w:szCs w:val="24"/>
          <w:lang w:eastAsia="zh-CN"/>
        </w:rPr>
        <w:t>second</w:t>
      </w:r>
      <w:r w:rsidRPr="00B140DA">
        <w:rPr>
          <w:rFonts w:ascii="Times New Roman" w:hAnsi="Times New Roman"/>
          <w:color w:val="000000"/>
          <w:spacing w:val="1"/>
          <w:sz w:val="24"/>
          <w:szCs w:val="24"/>
          <w:lang w:eastAsia="zh-CN"/>
        </w:rPr>
        <w:tab/>
        <w:t xml:space="preserve">   </w:t>
      </w:r>
      <w:r w:rsidR="007B7C9C">
        <w:rPr>
          <w:rFonts w:ascii="Times New Roman" w:hAnsi="Times New Roman" w:hint="eastAsia"/>
          <w:color w:val="000000"/>
          <w:spacing w:val="1"/>
          <w:sz w:val="24"/>
          <w:szCs w:val="24"/>
          <w:lang w:eastAsia="zh-CN"/>
        </w:rPr>
        <w:t>　</w:t>
      </w:r>
      <w:r w:rsidRPr="00B140DA">
        <w:rPr>
          <w:rFonts w:ascii="Times New Roman" w:hAnsi="Times New Roman"/>
          <w:color w:val="000000"/>
          <w:spacing w:val="1"/>
          <w:sz w:val="24"/>
          <w:szCs w:val="24"/>
          <w:lang w:eastAsia="zh-CN"/>
        </w:rPr>
        <w:t>100</w:t>
      </w:r>
      <w:r w:rsidR="007B7C9C">
        <w:rPr>
          <w:rFonts w:ascii="Times New Roman" w:hAnsi="Times New Roman"/>
          <w:color w:val="000000"/>
          <w:spacing w:val="1"/>
          <w:sz w:val="24"/>
          <w:szCs w:val="24"/>
          <w:lang w:eastAsia="zh-CN"/>
        </w:rPr>
        <w:t>.</w:t>
      </w:r>
      <w:r w:rsidR="007B7C9C">
        <w:rPr>
          <w:rFonts w:ascii="Times New Roman" w:hAnsi="Times New Roman"/>
          <w:color w:val="000000"/>
          <w:spacing w:val="1"/>
          <w:sz w:val="24"/>
          <w:szCs w:val="24"/>
          <w:lang w:eastAsia="zh-CN"/>
        </w:rPr>
        <w:tab/>
        <w:t>open</w:t>
      </w:r>
    </w:p>
    <w:p w:rsidR="00B87837" w:rsidRPr="00B140DA" w:rsidP="00B140DA">
      <w:pPr>
        <w:spacing w:line="460" w:lineRule="exact"/>
        <w:jc w:val="center"/>
        <w:textAlignment w:val="center"/>
        <w:rPr>
          <w:rFonts w:eastAsia="华文中宋"/>
          <w:kern w:val="0"/>
          <w:sz w:val="24"/>
        </w:rPr>
        <w:sectPr w:rsidSect="00A75EE1">
          <w:headerReference w:type="default" r:id="rId4"/>
          <w:footerReference w:type="default" r:id="rId5"/>
          <w:headerReference w:type="first" r:id="rId6"/>
          <w:pgSz w:w="11906" w:h="16838"/>
          <w:pgMar w:top="851" w:right="1134" w:bottom="851" w:left="1134" w:header="851" w:footer="510" w:gutter="0"/>
          <w:cols w:space="425"/>
          <w:docGrid w:type="lines" w:linePitch="312"/>
        </w:sectPr>
      </w:pPr>
    </w:p>
    <w:p>
      <w:r w:rsidRPr="00B140DA" w:rsidR="00B87837">
        <w:rPr>
          <w:rFonts w:eastAsia="华文中宋"/>
          <w:kern w:val="0"/>
          <w:sz w:val="24"/>
        </w:rPr>
        <w:drawing>
          <wp:inline>
            <wp:extent cx="5942720" cy="9611360"/>
            <wp:docPr id="100001"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689531" name=""/>
                    <pic:cNvPicPr>
                      <a:picLocks noChangeAspect="1"/>
                    </pic:cNvPicPr>
                  </pic:nvPicPr>
                  <pic:blipFill>
                    <a:blip xmlns:r="http://schemas.openxmlformats.org/officeDocument/2006/relationships" r:embed="rId7"/>
                    <a:stretch>
                      <a:fillRect/>
                    </a:stretch>
                  </pic:blipFill>
                  <pic:spPr>
                    <a:xfrm>
                      <a:off x="0" y="0"/>
                      <a:ext cx="5942720" cy="9611360"/>
                    </a:xfrm>
                    <a:prstGeom prst="rect">
                      <a:avLst/>
                    </a:prstGeom>
                  </pic:spPr>
                </pic:pic>
              </a:graphicData>
            </a:graphic>
          </wp:inline>
        </w:drawing>
      </w:r>
    </w:p>
    <w:sectPr>
      <w:pgSz w:w="11906" w:h="16838"/>
      <w:pgMar w:header="708" w:footer="708"/>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华文中宋">
    <w:altName w:val="微软雅黑"/>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080E0000" w:usb2="00000010" w:usb3="00000000" w:csb0="0004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837">
    <w:pPr>
      <w:pStyle w:val="Footer"/>
      <w:jc w:val="center"/>
      <w:rPr>
        <w:rFonts w:hint="eastAsia"/>
      </w:rPr>
    </w:pPr>
    <w:r>
      <w:fldChar w:fldCharType="begin"/>
    </w:r>
    <w:r>
      <w:instrText xml:space="preserve"> PAGE   \* MERGEFORMAT </w:instrText>
    </w:r>
    <w:r>
      <w:fldChar w:fldCharType="separate"/>
    </w:r>
    <w:r w:rsidRPr="00131B96" w:rsidR="00131B96">
      <w:rPr>
        <w:rFonts w:hint="eastAsia"/>
        <w:noProof/>
        <w:lang w:val="zh-CN"/>
      </w:rPr>
      <w:t>3</w:t>
    </w:r>
    <w:r w:rsidRPr="00131B96" w:rsidR="00131B96">
      <w:rPr>
        <w:rFonts w:hint="eastAsia"/>
        <w:noProof/>
        <w:lang w:val="zh-CN"/>
      </w:rPr>
      <w:fldChar w:fldCharType="end"/>
    </w:r>
  </w:p>
  <w:p w:rsidR="00B87837">
    <w:pPr>
      <w:pStyle w:val="Footer"/>
      <w:rPr>
        <w:rFonts w:hint="eastAsia"/>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837" w:rsidP="00113DFA">
    <w:pPr>
      <w:pStyle w:val="Header"/>
      <w:pBdr>
        <w:bottom w:val="none" w:sz="0" w:space="0" w:color="auto"/>
      </w:pBdr>
      <w:rPr>
        <w:rFonts w:hint="eastAsi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drawing>
        <wp:anchor simplePos="0" relativeHeight="251658240" behindDoc="0" locked="0" layoutInCell="1" allowOverlap="1">
          <wp:simplePos x="0" y="0"/>
          <wp:positionH relativeFrom="page">
            <wp:posOffset>127000</wp:posOffset>
          </wp:positionH>
          <wp:positionV relativeFrom="page">
            <wp:posOffset>12700000</wp:posOffset>
          </wp:positionV>
          <wp:extent cx="342900" cy="266700"/>
          <wp:wrapNone/>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429409" name=""/>
                  <pic:cNvPicPr>
                    <a:picLocks noChangeAspect="1"/>
                  </pic:cNvPicPr>
                </pic:nvPicPr>
                <pic:blipFill>
                  <a:blip xmlns:r="http://schemas.openxmlformats.org/officeDocument/2006/relationships" r:embed="rId1"/>
                  <a:stretch>
                    <a:fillRect/>
                  </a:stretch>
                </pic:blipFill>
                <pic:spPr>
                  <a:xfrm>
                    <a:off x="0" y="0"/>
                    <a:ext cx="342900" cy="2667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51D2E0"/>
    <w:multiLevelType w:val="singleLevel"/>
    <w:tmpl w:val="F651D2E0"/>
    <w:lvl w:ilvl="0">
      <w:start w:val="37"/>
      <w:numFmt w:val="decimal"/>
      <w:suff w:val="space"/>
      <w:lvlText w:val="%1."/>
      <w:lvlJc w:val="left"/>
      <w:rPr>
        <w:rFonts w:cs="Times New Roman"/>
      </w:rPr>
    </w:lvl>
  </w:abstractNum>
  <w:abstractNum w:abstractNumId="1">
    <w:nsid w:val="00000014"/>
    <w:multiLevelType w:val="singleLevel"/>
    <w:tmpl w:val="00000014"/>
    <w:lvl w:ilvl="0">
      <w:start w:val="1"/>
      <w:numFmt w:val="upperLetter"/>
      <w:suff w:val="nothing"/>
      <w:lvlText w:val="%1."/>
      <w:lvlJc w:val="left"/>
      <w:rPr>
        <w:rFonts w:cs="Times New Roman"/>
      </w:rPr>
    </w:lvl>
  </w:abstractNum>
  <w:abstractNum w:abstractNumId="2">
    <w:nsid w:val="4D015A44"/>
    <w:multiLevelType w:val="multilevel"/>
    <w:tmpl w:val="4D015A44"/>
    <w:lvl w:ilvl="0">
      <w:start w:val="1"/>
      <w:numFmt w:val="japaneseCounting"/>
      <w:lvlText w:val="%1、"/>
      <w:lvlJc w:val="left"/>
      <w:pPr>
        <w:tabs>
          <w:tab w:val="num" w:pos="420"/>
        </w:tabs>
        <w:ind w:left="420" w:hanging="420"/>
      </w:pPr>
      <w:rPr>
        <w:rFonts w:cs="Times New Roman"/>
      </w:rPr>
    </w:lvl>
    <w:lvl w:ilvl="1">
      <w:start w:val="1"/>
      <w:numFmt w:val="decimal"/>
      <w:lvlText w:val="%2."/>
      <w:lvlJc w:val="left"/>
      <w:pPr>
        <w:tabs>
          <w:tab w:val="num" w:pos="780"/>
        </w:tabs>
        <w:ind w:left="780" w:hanging="360"/>
      </w:pPr>
      <w:rPr>
        <w:rFonts w:cs="Times New Roman"/>
      </w:rPr>
    </w:lvl>
    <w:lvl w:ilvl="2">
      <w:start w:val="1"/>
      <w:numFmt w:val="upperLetter"/>
      <w:lvlText w:val="%3．"/>
      <w:lvlJc w:val="left"/>
      <w:pPr>
        <w:tabs>
          <w:tab w:val="num" w:pos="1200"/>
        </w:tabs>
        <w:ind w:left="120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52B5422E"/>
    <w:multiLevelType w:val="multilevel"/>
    <w:tmpl w:val="52B5422E"/>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5B33"/>
    <w:rsid w:val="00000055"/>
    <w:rsid w:val="00045131"/>
    <w:rsid w:val="00070462"/>
    <w:rsid w:val="00080569"/>
    <w:rsid w:val="000A1B26"/>
    <w:rsid w:val="000A4937"/>
    <w:rsid w:val="000B001A"/>
    <w:rsid w:val="000D3C03"/>
    <w:rsid w:val="000D4422"/>
    <w:rsid w:val="00113DFA"/>
    <w:rsid w:val="00131B96"/>
    <w:rsid w:val="00165B96"/>
    <w:rsid w:val="00196DD1"/>
    <w:rsid w:val="001B745C"/>
    <w:rsid w:val="001D393E"/>
    <w:rsid w:val="001E52B2"/>
    <w:rsid w:val="001F6059"/>
    <w:rsid w:val="002761B1"/>
    <w:rsid w:val="00295C80"/>
    <w:rsid w:val="002A6A50"/>
    <w:rsid w:val="002D2563"/>
    <w:rsid w:val="003161FA"/>
    <w:rsid w:val="0034321C"/>
    <w:rsid w:val="00350650"/>
    <w:rsid w:val="00350770"/>
    <w:rsid w:val="003600BC"/>
    <w:rsid w:val="0038031C"/>
    <w:rsid w:val="00380322"/>
    <w:rsid w:val="00391D81"/>
    <w:rsid w:val="00392075"/>
    <w:rsid w:val="003A5B33"/>
    <w:rsid w:val="003E3242"/>
    <w:rsid w:val="003F0B9C"/>
    <w:rsid w:val="004015AA"/>
    <w:rsid w:val="00442758"/>
    <w:rsid w:val="004434BF"/>
    <w:rsid w:val="00451C9C"/>
    <w:rsid w:val="004573A3"/>
    <w:rsid w:val="004618DC"/>
    <w:rsid w:val="004C1AF8"/>
    <w:rsid w:val="004E6D00"/>
    <w:rsid w:val="00523FDA"/>
    <w:rsid w:val="00533F87"/>
    <w:rsid w:val="0055475D"/>
    <w:rsid w:val="00560ECC"/>
    <w:rsid w:val="00562AF7"/>
    <w:rsid w:val="00576FBE"/>
    <w:rsid w:val="005A2457"/>
    <w:rsid w:val="005A7E17"/>
    <w:rsid w:val="005C65E2"/>
    <w:rsid w:val="00606B23"/>
    <w:rsid w:val="0061423A"/>
    <w:rsid w:val="00636FA1"/>
    <w:rsid w:val="0064334A"/>
    <w:rsid w:val="00677E18"/>
    <w:rsid w:val="00687B46"/>
    <w:rsid w:val="006F48D3"/>
    <w:rsid w:val="00712C52"/>
    <w:rsid w:val="0071410B"/>
    <w:rsid w:val="00716279"/>
    <w:rsid w:val="007250EA"/>
    <w:rsid w:val="007326B5"/>
    <w:rsid w:val="007477AB"/>
    <w:rsid w:val="00755563"/>
    <w:rsid w:val="00795FC5"/>
    <w:rsid w:val="007A56D8"/>
    <w:rsid w:val="007B5961"/>
    <w:rsid w:val="007B7451"/>
    <w:rsid w:val="007B7C9C"/>
    <w:rsid w:val="007C6E29"/>
    <w:rsid w:val="007D7683"/>
    <w:rsid w:val="00806E30"/>
    <w:rsid w:val="00863466"/>
    <w:rsid w:val="0086719B"/>
    <w:rsid w:val="00883654"/>
    <w:rsid w:val="00895DB4"/>
    <w:rsid w:val="008D495C"/>
    <w:rsid w:val="008E2779"/>
    <w:rsid w:val="008F1E28"/>
    <w:rsid w:val="008F7D90"/>
    <w:rsid w:val="009038B7"/>
    <w:rsid w:val="00915016"/>
    <w:rsid w:val="00940195"/>
    <w:rsid w:val="009639C0"/>
    <w:rsid w:val="00963D07"/>
    <w:rsid w:val="009850C5"/>
    <w:rsid w:val="0098584F"/>
    <w:rsid w:val="00985EBE"/>
    <w:rsid w:val="009A066D"/>
    <w:rsid w:val="009A475A"/>
    <w:rsid w:val="009C5B27"/>
    <w:rsid w:val="00A07C4B"/>
    <w:rsid w:val="00A322C4"/>
    <w:rsid w:val="00A67F74"/>
    <w:rsid w:val="00A75EE1"/>
    <w:rsid w:val="00A9355D"/>
    <w:rsid w:val="00AB08E2"/>
    <w:rsid w:val="00AD15D2"/>
    <w:rsid w:val="00AE55D8"/>
    <w:rsid w:val="00B0648E"/>
    <w:rsid w:val="00B140DA"/>
    <w:rsid w:val="00B24A36"/>
    <w:rsid w:val="00B6422C"/>
    <w:rsid w:val="00B72BDE"/>
    <w:rsid w:val="00B77BA8"/>
    <w:rsid w:val="00B87837"/>
    <w:rsid w:val="00B9071C"/>
    <w:rsid w:val="00BB3A8F"/>
    <w:rsid w:val="00BB4F2A"/>
    <w:rsid w:val="00BC16FE"/>
    <w:rsid w:val="00C1736A"/>
    <w:rsid w:val="00C2628A"/>
    <w:rsid w:val="00C27D34"/>
    <w:rsid w:val="00C34FF8"/>
    <w:rsid w:val="00C50533"/>
    <w:rsid w:val="00C512D9"/>
    <w:rsid w:val="00CE0906"/>
    <w:rsid w:val="00D4748E"/>
    <w:rsid w:val="00D83C14"/>
    <w:rsid w:val="00D96F94"/>
    <w:rsid w:val="00DA2145"/>
    <w:rsid w:val="00DC51EC"/>
    <w:rsid w:val="00DD3A18"/>
    <w:rsid w:val="00DF7B27"/>
    <w:rsid w:val="00E029D6"/>
    <w:rsid w:val="00E35CB3"/>
    <w:rsid w:val="00E65D10"/>
    <w:rsid w:val="00E8003C"/>
    <w:rsid w:val="00EC332F"/>
    <w:rsid w:val="00F04EA5"/>
    <w:rsid w:val="00F05A54"/>
    <w:rsid w:val="00F05EBB"/>
    <w:rsid w:val="00F126EF"/>
    <w:rsid w:val="00F12F48"/>
    <w:rsid w:val="00F176A7"/>
    <w:rsid w:val="00F201DC"/>
    <w:rsid w:val="00F652E0"/>
    <w:rsid w:val="00F85E0F"/>
    <w:rsid w:val="00FB49D1"/>
    <w:rsid w:val="00FD17EB"/>
    <w:rsid w:val="00FE2BE8"/>
    <w:rsid w:val="00FE3CCA"/>
  </w:rsids>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D10"/>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rsid w:val="00E65D1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DefaultParagraphFont"/>
    <w:link w:val="Header"/>
    <w:uiPriority w:val="99"/>
    <w:locked/>
    <w:rsid w:val="00E65D10"/>
    <w:rPr>
      <w:rFonts w:cs="Times New Roman"/>
      <w:sz w:val="18"/>
      <w:szCs w:val="18"/>
    </w:rPr>
  </w:style>
  <w:style w:type="paragraph" w:styleId="Footer">
    <w:name w:val="footer"/>
    <w:basedOn w:val="Normal"/>
    <w:link w:val="Char0"/>
    <w:uiPriority w:val="99"/>
    <w:rsid w:val="00E65D10"/>
    <w:pPr>
      <w:tabs>
        <w:tab w:val="center" w:pos="4153"/>
        <w:tab w:val="right" w:pos="8306"/>
      </w:tabs>
      <w:snapToGrid w:val="0"/>
      <w:jc w:val="left"/>
    </w:pPr>
    <w:rPr>
      <w:rFonts w:ascii="Calibri" w:hAnsi="Calibri"/>
      <w:sz w:val="18"/>
      <w:szCs w:val="18"/>
    </w:rPr>
  </w:style>
  <w:style w:type="character" w:customStyle="1" w:styleId="Char0">
    <w:name w:val="页脚 Char"/>
    <w:basedOn w:val="DefaultParagraphFont"/>
    <w:link w:val="Footer"/>
    <w:uiPriority w:val="99"/>
    <w:locked/>
    <w:rsid w:val="00E65D10"/>
    <w:rPr>
      <w:rFonts w:cs="Times New Roman"/>
      <w:sz w:val="18"/>
      <w:szCs w:val="18"/>
    </w:rPr>
  </w:style>
  <w:style w:type="paragraph" w:customStyle="1" w:styleId="Normal1">
    <w:name w:val="Normal_1"/>
    <w:uiPriority w:val="99"/>
    <w:rsid w:val="000A4937"/>
    <w:pPr>
      <w:widowControl w:val="0"/>
      <w:jc w:val="both"/>
    </w:pPr>
    <w:rPr>
      <w:rFonts w:ascii="Times New Roman" w:hAnsi="Times New Roman"/>
      <w:kern w:val="2"/>
      <w:sz w:val="21"/>
      <w:szCs w:val="22"/>
    </w:rPr>
  </w:style>
  <w:style w:type="character" w:customStyle="1" w:styleId="apple-converted-space">
    <w:name w:val="apple-converted-space"/>
    <w:basedOn w:val="DefaultParagraphFont"/>
    <w:uiPriority w:val="99"/>
    <w:rsid w:val="0034321C"/>
    <w:rPr>
      <w:rFonts w:cs="Times New Roman"/>
    </w:rPr>
  </w:style>
  <w:style w:type="paragraph" w:customStyle="1" w:styleId="p0">
    <w:name w:val="p0"/>
    <w:basedOn w:val="Normal"/>
    <w:uiPriority w:val="99"/>
    <w:rsid w:val="0034321C"/>
    <w:pPr>
      <w:widowControl/>
    </w:pPr>
    <w:rPr>
      <w:kern w:val="0"/>
      <w:szCs w:val="21"/>
    </w:rPr>
  </w:style>
  <w:style w:type="paragraph" w:styleId="BodyText">
    <w:name w:val="Body Text"/>
    <w:basedOn w:val="Normal"/>
    <w:link w:val="Char1"/>
    <w:uiPriority w:val="99"/>
    <w:rsid w:val="00F652E0"/>
    <w:pPr>
      <w:ind w:left="117"/>
    </w:pPr>
    <w:rPr>
      <w:rFonts w:ascii="Calibri" w:hAnsi="Calibri" w:cs="黑体"/>
      <w:kern w:val="0"/>
      <w:sz w:val="22"/>
      <w:lang w:eastAsia="en-US"/>
    </w:rPr>
  </w:style>
  <w:style w:type="character" w:customStyle="1" w:styleId="Char1">
    <w:name w:val="正文文本 Char"/>
    <w:basedOn w:val="DefaultParagraphFont"/>
    <w:link w:val="BodyText"/>
    <w:uiPriority w:val="99"/>
    <w:qFormat/>
    <w:locked/>
    <w:rsid w:val="00F652E0"/>
    <w:rPr>
      <w:rFonts w:ascii="Calibri" w:eastAsia="宋体" w:hAnsi="Calibri" w:cs="黑体"/>
      <w:kern w:val="0"/>
      <w:sz w:val="24"/>
      <w:szCs w:val="24"/>
      <w:lang w:eastAsia="en-US"/>
    </w:rPr>
  </w:style>
  <w:style w:type="paragraph" w:customStyle="1" w:styleId="2">
    <w:name w:val="列出段落2"/>
    <w:basedOn w:val="Normal"/>
    <w:uiPriority w:val="99"/>
    <w:rsid w:val="00F85E0F"/>
    <w:pPr>
      <w:ind w:firstLine="420" w:firstLineChars="200"/>
    </w:pPr>
  </w:style>
  <w:style w:type="paragraph" w:customStyle="1" w:styleId="Normal0">
    <w:name w:val="Normal_0"/>
    <w:uiPriority w:val="99"/>
    <w:rsid w:val="00883654"/>
    <w:pPr>
      <w:spacing w:before="120" w:after="240"/>
      <w:jc w:val="both"/>
    </w:pPr>
    <w:rPr>
      <w:sz w:val="22"/>
      <w:szCs w:val="22"/>
      <w:lang w:eastAsia="en-US"/>
    </w:rPr>
  </w:style>
  <w:style w:type="character" w:customStyle="1" w:styleId="Char2">
    <w:name w:val="纯文本 Char"/>
    <w:basedOn w:val="DefaultParagraphFont"/>
    <w:link w:val="PlainText"/>
    <w:uiPriority w:val="99"/>
    <w:locked/>
    <w:rsid w:val="009850C5"/>
    <w:rPr>
      <w:rFonts w:ascii="宋体" w:hAnsi="Courier New" w:cs="Courier New"/>
      <w:sz w:val="21"/>
      <w:szCs w:val="21"/>
    </w:rPr>
  </w:style>
  <w:style w:type="paragraph" w:styleId="PlainText">
    <w:name w:val="Plain Text"/>
    <w:basedOn w:val="Normal"/>
    <w:link w:val="Char2"/>
    <w:uiPriority w:val="99"/>
    <w:rsid w:val="009850C5"/>
    <w:rPr>
      <w:rFonts w:ascii="宋体" w:hAnsi="Courier New" w:cs="Courier New"/>
      <w:szCs w:val="21"/>
    </w:rPr>
  </w:style>
  <w:style w:type="character" w:customStyle="1" w:styleId="PlainTextChar1">
    <w:name w:val="Plain Text Char1"/>
    <w:basedOn w:val="DefaultParagraphFont"/>
    <w:link w:val="PlainText"/>
    <w:uiPriority w:val="99"/>
    <w:semiHidden/>
    <w:rsid w:val="00026AF4"/>
    <w:rPr>
      <w:rFonts w:ascii="宋体" w:hAnsi="Courier New" w:cs="Courier New"/>
      <w:szCs w:val="21"/>
    </w:rPr>
  </w:style>
  <w:style w:type="character" w:customStyle="1" w:styleId="Char10">
    <w:name w:val="纯文本 Char1"/>
    <w:basedOn w:val="DefaultParagraphFont"/>
    <w:uiPriority w:val="99"/>
    <w:semiHidden/>
    <w:rsid w:val="009850C5"/>
    <w:rPr>
      <w:rFonts w:ascii="宋体" w:eastAsia="宋体" w:hAnsi="Courier New" w:cs="Courier New"/>
      <w:sz w:val="21"/>
      <w:szCs w:val="21"/>
    </w:rPr>
  </w:style>
  <w:style w:type="paragraph" w:customStyle="1" w:styleId="1">
    <w:name w:val="列出段落1"/>
    <w:basedOn w:val="Normal"/>
    <w:uiPriority w:val="99"/>
    <w:rsid w:val="009850C5"/>
    <w:pPr>
      <w:ind w:firstLine="420" w:firstLineChars="200"/>
    </w:pPr>
    <w:rPr>
      <w:rFonts w:ascii="Calibri" w:hAnsi="Calibri"/>
      <w:szCs w:val="22"/>
    </w:rPr>
  </w:style>
  <w:style w:type="paragraph" w:customStyle="1" w:styleId="Style1">
    <w:name w:val="_Style 1"/>
    <w:basedOn w:val="Normal"/>
    <w:uiPriority w:val="99"/>
    <w:rsid w:val="005C65E2"/>
    <w:pPr>
      <w:widowControl/>
      <w:spacing w:line="300" w:lineRule="auto"/>
      <w:ind w:firstLine="200" w:firstLineChars="200"/>
    </w:pPr>
    <w:rPr>
      <w:rFonts w:ascii="Verdana" w:hAnsi="Verdana"/>
      <w:kern w:val="0"/>
      <w:szCs w:val="20"/>
      <w:lang w:eastAsia="en-US"/>
    </w:rPr>
  </w:style>
  <w:style w:type="paragraph" w:styleId="ListParagraph">
    <w:name w:val="List Paragraph"/>
    <w:basedOn w:val="Normal"/>
    <w:uiPriority w:val="34"/>
    <w:qFormat/>
    <w:rsid w:val="00E029D6"/>
    <w:pPr>
      <w:widowControl/>
      <w:adjustRightInd w:val="0"/>
      <w:snapToGrid w:val="0"/>
      <w:spacing w:after="200"/>
      <w:ind w:firstLine="420" w:firstLineChars="200"/>
      <w:jc w:val="left"/>
    </w:pPr>
    <w:rPr>
      <w:rFonts w:ascii="Tahoma" w:eastAsia="微软雅黑" w:hAnsi="Tahoma"/>
      <w:kern w:val="0"/>
      <w:sz w:val="22"/>
      <w:szCs w:val="22"/>
    </w:rPr>
  </w:style>
  <w:style w:type="character" w:customStyle="1" w:styleId="stcentxt1">
    <w:name w:val="stc_en_txt1"/>
    <w:uiPriority w:val="99"/>
    <w:rsid w:val="00E029D6"/>
    <w:rPr>
      <w:rFonts w:ascii="Verdana" w:hAnsi="Verdana"/>
      <w:color w:val="545454"/>
      <w:kern w:val="0"/>
      <w:sz w:val="27"/>
      <w:lang w:eastAsia="en-US"/>
    </w:rPr>
  </w:style>
  <w:style w:type="paragraph" w:styleId="NormalWeb">
    <w:name w:val="Normal (Web)"/>
    <w:basedOn w:val="Normal"/>
    <w:uiPriority w:val="99"/>
    <w:rsid w:val="00E029D6"/>
    <w:pPr>
      <w:widowControl/>
      <w:spacing w:after="240" w:line="258" w:lineRule="atLeast"/>
      <w:jc w:val="left"/>
    </w:pPr>
    <w:rPr>
      <w:rFonts w:ascii="Calibri" w:hAnsi="Calibri" w:cs="黑体"/>
      <w:kern w:val="0"/>
      <w:sz w:val="19"/>
      <w:szCs w:val="19"/>
    </w:rPr>
  </w:style>
  <w:style w:type="paragraph" w:styleId="BalloonText">
    <w:name w:val="Balloon Text"/>
    <w:basedOn w:val="Normal"/>
    <w:link w:val="Char3"/>
    <w:uiPriority w:val="99"/>
    <w:semiHidden/>
    <w:rsid w:val="00A07C4B"/>
    <w:rPr>
      <w:sz w:val="18"/>
      <w:szCs w:val="18"/>
    </w:rPr>
  </w:style>
  <w:style w:type="character" w:customStyle="1" w:styleId="Char3">
    <w:name w:val="批注框文本 Char"/>
    <w:basedOn w:val="DefaultParagraphFont"/>
    <w:link w:val="BalloonText"/>
    <w:uiPriority w:val="99"/>
    <w:semiHidden/>
    <w:locked/>
    <w:rsid w:val="00A07C4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header" Target="header2.xml" /><Relationship Id="rId7" Type="http://schemas.openxmlformats.org/officeDocument/2006/relationships/image" Target="media/image2.png" /><Relationship Id="rId8" Type="http://schemas.openxmlformats.org/officeDocument/2006/relationships/theme" Target="theme/theme1.xml" /><Relationship Id="rId9" Type="http://schemas.openxmlformats.org/officeDocument/2006/relationships/numbering" Target="numbering.xml" /></Relationships>
</file>

<file path=word/_rels/header2.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1052</Words>
  <Characters>2979</Characters>
  <Application>Microsoft Office Word</Application>
  <DocSecurity>0</DocSecurity>
  <Lines>24</Lines>
  <Paragraphs>8</Paragraphs>
  <ScaleCrop>false</ScaleCrop>
  <Company/>
  <LinksUpToDate>false</LinksUpToDate>
  <CharactersWithSpaces>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2021-2022学年度第一学期学情调研</dc:title>
  <dc:creator>lux</dc:creator>
  <cp:lastModifiedBy>微软用户</cp:lastModifiedBy>
  <cp:revision>21</cp:revision>
  <cp:lastPrinted>2021-09-22T08:01:00Z</cp:lastPrinted>
  <dcterms:created xsi:type="dcterms:W3CDTF">2021-09-22T02:49:00Z</dcterms:created>
  <dcterms:modified xsi:type="dcterms:W3CDTF">2021-09-22T08:27:00Z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