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50"/>
          <w:tab w:val="left" w:pos="3570"/>
          <w:tab w:val="left" w:pos="6090"/>
        </w:tabs>
        <w:jc w:val="center"/>
        <w:rPr>
          <w:rFonts w:hint="default" w:ascii="Times New Roman" w:hAnsi="Times New Roman" w:eastAsia="宋体" w:cs="Times New Roman"/>
          <w:b/>
          <w:bCs/>
        </w:rPr>
      </w:pPr>
      <w:r>
        <w:rPr>
          <w:rFonts w:hint="eastAsia" w:ascii="Times New Roman" w:hAnsi="Times New Roman" w:eastAsia="宋体" w:cs="Times New Roman"/>
          <w:b/>
          <w:bCs/>
          <w:lang w:val="en-US" w:eastAsia="zh-CN"/>
        </w:rPr>
        <w:drawing>
          <wp:anchor distT="0" distB="0" distL="114300" distR="114300" simplePos="0" relativeHeight="251658240" behindDoc="0" locked="0" layoutInCell="1" allowOverlap="1">
            <wp:simplePos x="0" y="0"/>
            <wp:positionH relativeFrom="page">
              <wp:posOffset>10579100</wp:posOffset>
            </wp:positionH>
            <wp:positionV relativeFrom="topMargin">
              <wp:posOffset>10464800</wp:posOffset>
            </wp:positionV>
            <wp:extent cx="292100" cy="279400"/>
            <wp:effectExtent l="0" t="0" r="12700" b="635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7"/>
                    <a:stretch>
                      <a:fillRect/>
                    </a:stretch>
                  </pic:blipFill>
                  <pic:spPr>
                    <a:xfrm>
                      <a:off x="0" y="0"/>
                      <a:ext cx="292100" cy="279400"/>
                    </a:xfrm>
                    <a:prstGeom prst="rect">
                      <a:avLst/>
                    </a:prstGeom>
                  </pic:spPr>
                </pic:pic>
              </a:graphicData>
            </a:graphic>
          </wp:anchor>
        </w:drawing>
      </w:r>
      <w:r>
        <w:rPr>
          <w:rFonts w:hint="eastAsia" w:ascii="Times New Roman" w:hAnsi="Times New Roman" w:eastAsia="宋体" w:cs="Times New Roman"/>
          <w:b/>
          <w:bCs/>
          <w:lang w:val="en-US" w:eastAsia="zh-CN"/>
        </w:rPr>
        <w:t>湖南广益实验中学</w:t>
      </w:r>
      <w:r>
        <w:rPr>
          <w:rFonts w:hint="default" w:ascii="Times New Roman" w:hAnsi="Times New Roman" w:eastAsia="宋体" w:cs="Times New Roman"/>
          <w:b/>
          <w:bCs/>
        </w:rPr>
        <w:t>2021-2022学年九年级上学期第一次月考试卷</w:t>
      </w:r>
    </w:p>
    <w:p>
      <w:pPr>
        <w:tabs>
          <w:tab w:val="left" w:pos="1050"/>
          <w:tab w:val="left" w:pos="3570"/>
          <w:tab w:val="left" w:pos="6090"/>
        </w:tabs>
        <w:jc w:val="center"/>
        <w:rPr>
          <w:rFonts w:hint="default" w:ascii="Times New Roman" w:hAnsi="Times New Roman" w:eastAsia="宋体" w:cs="Times New Roman"/>
          <w:b/>
          <w:bCs/>
        </w:rPr>
      </w:pPr>
      <w:r>
        <w:rPr>
          <w:rFonts w:hint="default" w:ascii="Times New Roman" w:hAnsi="Times New Roman" w:eastAsia="宋体" w:cs="Times New Roman"/>
          <w:b/>
          <w:bCs/>
        </w:rPr>
        <w:t>英  语</w:t>
      </w:r>
    </w:p>
    <w:p>
      <w:pPr>
        <w:tabs>
          <w:tab w:val="left" w:pos="315"/>
          <w:tab w:val="left" w:pos="3150"/>
          <w:tab w:val="left" w:pos="5880"/>
        </w:tabs>
        <w:snapToGrid w:val="0"/>
        <w:spacing w:line="250" w:lineRule="exact"/>
        <w:rPr>
          <w:rFonts w:hint="default" w:ascii="Times New Roman" w:hAnsi="Times New Roman" w:eastAsia="宋体" w:cs="Times New Roman"/>
          <w:b/>
          <w:szCs w:val="21"/>
        </w:rPr>
      </w:pPr>
      <w:r>
        <w:rPr>
          <w:rFonts w:hint="default" w:ascii="Times New Roman" w:hAnsi="Times New Roman" w:eastAsia="宋体" w:cs="Times New Roman"/>
          <w:b/>
          <w:szCs w:val="21"/>
        </w:rPr>
        <w:t>注意事项：</w:t>
      </w:r>
    </w:p>
    <w:p>
      <w:pPr>
        <w:tabs>
          <w:tab w:val="left" w:pos="315"/>
          <w:tab w:val="left" w:pos="3150"/>
          <w:tab w:val="left" w:pos="5880"/>
        </w:tabs>
        <w:snapToGrid w:val="0"/>
        <w:spacing w:line="260" w:lineRule="exact"/>
        <w:ind w:left="319" w:hanging="319" w:hangingChars="152"/>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1、答题前，请考生先将自己的姓名、准考证号填写清楚，并认真核对条形码上的姓名、准考证号、考室和座位号；</w:t>
      </w:r>
    </w:p>
    <w:p>
      <w:pPr>
        <w:tabs>
          <w:tab w:val="left" w:pos="315"/>
          <w:tab w:val="left" w:pos="3150"/>
          <w:tab w:val="left" w:pos="5880"/>
        </w:tabs>
        <w:snapToGrid w:val="0"/>
        <w:spacing w:line="260" w:lineRule="exact"/>
        <w:ind w:left="420" w:hanging="420" w:hangingChars="200"/>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2、必须在答题卡上答题，在草稿纸、试题卷上答题无效；</w:t>
      </w:r>
    </w:p>
    <w:p>
      <w:pPr>
        <w:tabs>
          <w:tab w:val="left" w:pos="315"/>
          <w:tab w:val="left" w:pos="3150"/>
          <w:tab w:val="left" w:pos="5880"/>
        </w:tabs>
        <w:snapToGrid w:val="0"/>
        <w:spacing w:line="260" w:lineRule="exact"/>
        <w:ind w:left="420" w:hanging="420" w:hangingChars="200"/>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3、答题时，请考生注意各大题题号后面的答题提示；</w:t>
      </w:r>
    </w:p>
    <w:p>
      <w:pPr>
        <w:tabs>
          <w:tab w:val="left" w:pos="315"/>
          <w:tab w:val="left" w:pos="3150"/>
          <w:tab w:val="left" w:pos="5880"/>
        </w:tabs>
        <w:snapToGrid w:val="0"/>
        <w:spacing w:line="260" w:lineRule="exact"/>
        <w:ind w:left="420" w:hanging="420" w:hangingChars="200"/>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4、请勿折叠答题卡，保持字体工整、笔迹清晰、卡面清洁;</w:t>
      </w:r>
    </w:p>
    <w:p>
      <w:pPr>
        <w:tabs>
          <w:tab w:val="left" w:pos="315"/>
          <w:tab w:val="left" w:pos="3150"/>
          <w:tab w:val="left" w:pos="5880"/>
        </w:tabs>
        <w:snapToGrid w:val="0"/>
        <w:spacing w:line="260" w:lineRule="exact"/>
        <w:ind w:left="359" w:leftChars="1" w:hanging="357" w:hangingChars="170"/>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5、答题卡上不得使用涂改液、涂改胶和贴纸；</w:t>
      </w:r>
    </w:p>
    <w:p>
      <w:pPr>
        <w:tabs>
          <w:tab w:val="left" w:pos="315"/>
          <w:tab w:val="left" w:pos="3150"/>
          <w:tab w:val="left" w:pos="5880"/>
        </w:tabs>
        <w:snapToGrid w:val="0"/>
        <w:spacing w:line="260" w:lineRule="exact"/>
        <w:ind w:left="334" w:hanging="333" w:hangingChars="159"/>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6、本学科试卷中听力材料以中速朗读两遍。</w:t>
      </w:r>
    </w:p>
    <w:p>
      <w:pPr>
        <w:tabs>
          <w:tab w:val="left" w:pos="315"/>
          <w:tab w:val="left" w:pos="3150"/>
          <w:tab w:val="left" w:pos="5880"/>
        </w:tabs>
        <w:snapToGrid w:val="0"/>
        <w:spacing w:line="260" w:lineRule="exact"/>
        <w:ind w:left="333" w:leftChars="150" w:hanging="18" w:hangingChars="9"/>
        <w:rPr>
          <w:rFonts w:hint="default" w:ascii="Times New Roman" w:hAnsi="Times New Roman" w:eastAsia="宋体" w:cs="Times New Roman"/>
          <w:b w:val="0"/>
          <w:bCs/>
          <w:szCs w:val="21"/>
        </w:rPr>
      </w:pPr>
      <w:r>
        <w:rPr>
          <w:rFonts w:hint="default" w:ascii="Times New Roman" w:hAnsi="Times New Roman" w:eastAsia="宋体" w:cs="Times New Roman"/>
          <w:b w:val="0"/>
          <w:bCs/>
          <w:szCs w:val="21"/>
        </w:rPr>
        <w:t>试卷分四个部分，71小题，时量120分钟，满分120分。</w:t>
      </w:r>
    </w:p>
    <w:p>
      <w:pPr>
        <w:tabs>
          <w:tab w:val="left" w:pos="315"/>
          <w:tab w:val="left" w:pos="3150"/>
          <w:tab w:val="left" w:pos="5880"/>
        </w:tabs>
        <w:spacing w:line="260" w:lineRule="exact"/>
        <w:rPr>
          <w:rFonts w:hint="default" w:ascii="Times New Roman" w:hAnsi="Times New Roman" w:eastAsia="宋体" w:cs="Times New Roman"/>
          <w:szCs w:val="21"/>
        </w:rPr>
      </w:pPr>
    </w:p>
    <w:p>
      <w:pPr>
        <w:tabs>
          <w:tab w:val="left" w:pos="315"/>
          <w:tab w:val="left" w:pos="3150"/>
          <w:tab w:val="left" w:pos="5880"/>
        </w:tabs>
        <w:rPr>
          <w:rFonts w:hint="default" w:ascii="Times New Roman" w:hAnsi="Times New Roman" w:eastAsia="宋体" w:cs="Times New Roman"/>
          <w:szCs w:val="21"/>
        </w:rPr>
      </w:pPr>
      <w:bookmarkStart w:id="0" w:name="_Hlk67233947"/>
      <w:r>
        <w:rPr>
          <w:rFonts w:hint="default" w:ascii="Times New Roman" w:hAnsi="Times New Roman" w:eastAsia="宋体" w:cs="Times New Roman"/>
          <w:szCs w:val="21"/>
        </w:rPr>
        <w:fldChar w:fldCharType="begin"/>
      </w:r>
      <w:r>
        <w:rPr>
          <w:rFonts w:hint="default" w:ascii="Times New Roman" w:hAnsi="Times New Roman" w:eastAsia="宋体" w:cs="Times New Roman"/>
          <w:szCs w:val="21"/>
        </w:rPr>
        <w:instrText xml:space="preserve"> = 1 \* ROMAN </w:instrText>
      </w:r>
      <w:r>
        <w:rPr>
          <w:rFonts w:hint="default" w:ascii="Times New Roman" w:hAnsi="Times New Roman" w:eastAsia="宋体" w:cs="Times New Roman"/>
          <w:szCs w:val="21"/>
        </w:rPr>
        <w:fldChar w:fldCharType="separate"/>
      </w:r>
      <w:r>
        <w:rPr>
          <w:rFonts w:hint="default" w:ascii="Times New Roman" w:hAnsi="Times New Roman" w:eastAsia="宋体" w:cs="Times New Roman"/>
          <w:szCs w:val="21"/>
        </w:rPr>
        <w:t>I</w:t>
      </w:r>
      <w:r>
        <w:rPr>
          <w:rFonts w:hint="default" w:ascii="Times New Roman" w:hAnsi="Times New Roman" w:eastAsia="宋体" w:cs="Times New Roman"/>
          <w:szCs w:val="21"/>
        </w:rPr>
        <w:fldChar w:fldCharType="end"/>
      </w:r>
      <w:r>
        <w:rPr>
          <w:rFonts w:hint="default" w:ascii="Times New Roman" w:hAnsi="Times New Roman" w:eastAsia="宋体" w:cs="Times New Roman"/>
          <w:szCs w:val="21"/>
        </w:rPr>
        <w:t>．听力</w:t>
      </w:r>
      <w:r>
        <w:rPr>
          <w:rFonts w:hint="eastAsia" w:ascii="Times New Roman" w:hAnsi="Times New Roman" w:cs="Times New Roman"/>
          <w:szCs w:val="21"/>
          <w:lang w:eastAsia="zh-CN"/>
        </w:rPr>
        <w:t>（</w:t>
      </w:r>
      <w:r>
        <w:rPr>
          <w:rFonts w:hint="default" w:ascii="Times New Roman" w:hAnsi="Times New Roman" w:eastAsia="宋体" w:cs="Times New Roman"/>
          <w:szCs w:val="21"/>
        </w:rPr>
        <w:t>共两节，满分20分）略</w:t>
      </w:r>
    </w:p>
    <w:p>
      <w:pPr>
        <w:tabs>
          <w:tab w:val="left" w:pos="315"/>
          <w:tab w:val="left" w:pos="3150"/>
          <w:tab w:val="left" w:pos="5880"/>
        </w:tabs>
        <w:rPr>
          <w:rFonts w:hint="default" w:ascii="Times New Roman" w:hAnsi="Times New Roman" w:eastAsia="宋体" w:cs="Times New Roman"/>
        </w:rPr>
      </w:pPr>
    </w:p>
    <w:p>
      <w:pPr>
        <w:tabs>
          <w:tab w:val="left" w:pos="315"/>
          <w:tab w:val="left" w:pos="3150"/>
          <w:tab w:val="left" w:pos="5880"/>
        </w:tabs>
        <w:spacing w:line="260" w:lineRule="exact"/>
        <w:rPr>
          <w:rFonts w:hint="default" w:ascii="Times New Roman" w:hAnsi="Times New Roman" w:eastAsia="宋体" w:cs="Times New Roman"/>
          <w:szCs w:val="21"/>
        </w:rPr>
      </w:pPr>
      <w:r>
        <w:rPr>
          <w:rFonts w:hint="default" w:ascii="Times New Roman" w:hAnsi="Times New Roman" w:eastAsia="宋体" w:cs="Times New Roman"/>
          <w:szCs w:val="21"/>
        </w:rPr>
        <w:fldChar w:fldCharType="begin"/>
      </w:r>
      <w:r>
        <w:rPr>
          <w:rFonts w:hint="default" w:ascii="Times New Roman" w:hAnsi="Times New Roman" w:eastAsia="宋体" w:cs="Times New Roman"/>
          <w:szCs w:val="21"/>
        </w:rPr>
        <w:instrText xml:space="preserve"> = 2 \* ROMAN </w:instrText>
      </w:r>
      <w:r>
        <w:rPr>
          <w:rFonts w:hint="default" w:ascii="Times New Roman" w:hAnsi="Times New Roman" w:eastAsia="宋体" w:cs="Times New Roman"/>
          <w:szCs w:val="21"/>
        </w:rPr>
        <w:fldChar w:fldCharType="separate"/>
      </w:r>
      <w:r>
        <w:rPr>
          <w:rFonts w:hint="default" w:ascii="Times New Roman" w:hAnsi="Times New Roman" w:eastAsia="宋体" w:cs="Times New Roman"/>
          <w:szCs w:val="21"/>
        </w:rPr>
        <w:t>II</w:t>
      </w:r>
      <w:r>
        <w:rPr>
          <w:rFonts w:hint="default" w:ascii="Times New Roman" w:hAnsi="Times New Roman" w:eastAsia="宋体" w:cs="Times New Roman"/>
          <w:szCs w:val="21"/>
        </w:rPr>
        <w:fldChar w:fldCharType="end"/>
      </w:r>
      <w:r>
        <w:rPr>
          <w:rFonts w:hint="default" w:ascii="Times New Roman" w:hAnsi="Times New Roman" w:eastAsia="宋体" w:cs="Times New Roman"/>
          <w:szCs w:val="21"/>
        </w:rPr>
        <w:t>．阅读</w:t>
      </w:r>
      <w:bookmarkEnd w:id="0"/>
      <w:r>
        <w:rPr>
          <w:rFonts w:hint="eastAsia" w:ascii="Times New Roman" w:hAnsi="Times New Roman" w:cs="Times New Roman"/>
          <w:szCs w:val="21"/>
          <w:lang w:eastAsia="zh-CN"/>
        </w:rPr>
        <w:t>（</w:t>
      </w:r>
      <w:r>
        <w:rPr>
          <w:rFonts w:hint="default" w:ascii="Times New Roman" w:hAnsi="Times New Roman" w:eastAsia="宋体" w:cs="Times New Roman"/>
          <w:szCs w:val="21"/>
        </w:rPr>
        <w:t>共三节，满分50分）</w:t>
      </w:r>
    </w:p>
    <w:p>
      <w:pPr>
        <w:tabs>
          <w:tab w:val="left" w:pos="315"/>
          <w:tab w:val="left" w:pos="3150"/>
          <w:tab w:val="left" w:pos="5880"/>
        </w:tabs>
        <w:spacing w:line="260" w:lineRule="exact"/>
        <w:rPr>
          <w:rFonts w:hint="default" w:ascii="Times New Roman" w:hAnsi="Times New Roman" w:eastAsia="宋体" w:cs="Times New Roman"/>
          <w:szCs w:val="21"/>
        </w:rPr>
      </w:pPr>
      <w:r>
        <w:rPr>
          <w:rFonts w:hint="default" w:ascii="Times New Roman" w:hAnsi="Times New Roman" w:eastAsia="宋体" w:cs="Times New Roman"/>
          <w:szCs w:val="21"/>
        </w:rPr>
        <w:t xml:space="preserve">第一节 </w:t>
      </w:r>
      <w:r>
        <w:rPr>
          <w:rFonts w:hint="eastAsia" w:ascii="Times New Roman" w:hAnsi="Times New Roman" w:cs="Times New Roman"/>
          <w:szCs w:val="21"/>
          <w:lang w:eastAsia="zh-CN"/>
        </w:rPr>
        <w:t>（</w:t>
      </w:r>
      <w:r>
        <w:rPr>
          <w:rFonts w:hint="default" w:ascii="Times New Roman" w:hAnsi="Times New Roman" w:eastAsia="宋体" w:cs="Times New Roman"/>
          <w:szCs w:val="21"/>
        </w:rPr>
        <w:t>共15小题；每小题2分，满分30分）</w:t>
      </w:r>
    </w:p>
    <w:p>
      <w:pPr>
        <w:tabs>
          <w:tab w:val="left" w:pos="315"/>
          <w:tab w:val="left" w:pos="3150"/>
          <w:tab w:val="left" w:pos="5880"/>
        </w:tabs>
        <w:spacing w:line="260" w:lineRule="exact"/>
        <w:rPr>
          <w:rFonts w:hint="default" w:ascii="Times New Roman" w:hAnsi="Times New Roman" w:eastAsia="宋体" w:cs="Times New Roman"/>
          <w:szCs w:val="21"/>
        </w:rPr>
      </w:pPr>
      <w:r>
        <w:rPr>
          <w:rFonts w:hint="default" w:ascii="Times New Roman" w:hAnsi="Times New Roman" w:eastAsia="宋体" w:cs="Times New Roman"/>
          <w:szCs w:val="21"/>
        </w:rPr>
        <w:t>阅读下列材料，从每题所给的A、B、C三个选项中，选出最佳选项。</w:t>
      </w:r>
    </w:p>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A</w:t>
      </w:r>
    </w:p>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Let’s take part in Festivals!</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drawing>
                <wp:anchor distT="0" distB="0" distL="114300" distR="114300" simplePos="0" relativeHeight="251659264" behindDoc="0" locked="0" layoutInCell="1" allowOverlap="1">
                  <wp:simplePos x="0" y="0"/>
                  <wp:positionH relativeFrom="margin">
                    <wp:posOffset>4025265</wp:posOffset>
                  </wp:positionH>
                  <wp:positionV relativeFrom="margin">
                    <wp:posOffset>125095</wp:posOffset>
                  </wp:positionV>
                  <wp:extent cx="1188720" cy="548640"/>
                  <wp:effectExtent l="0" t="0" r="5080" b="1016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8720" cy="548640"/>
                          </a:xfrm>
                          <a:prstGeom prst="rect">
                            <a:avLst/>
                          </a:prstGeom>
                        </pic:spPr>
                      </pic:pic>
                    </a:graphicData>
                  </a:graphic>
                </wp:anchor>
              </w:drawing>
            </w:r>
            <w:r>
              <w:rPr>
                <w:rFonts w:hint="default" w:ascii="Times New Roman" w:hAnsi="Times New Roman" w:eastAsia="宋体" w:cs="Times New Roman"/>
                <w:b/>
                <w:bCs/>
              </w:rPr>
              <w:t>Food Bus Festival</w:t>
            </w:r>
          </w:p>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 xml:space="preserve">10:00 am </w:t>
            </w:r>
            <w:r>
              <w:rPr>
                <w:rFonts w:hint="default" w:ascii="Times New Roman" w:hAnsi="Times New Roman" w:eastAsia="宋体" w:cs="Times New Roman"/>
                <w:color w:val="000000"/>
                <w:szCs w:val="24"/>
              </w:rPr>
              <w:t xml:space="preserve">— </w:t>
            </w:r>
            <w:r>
              <w:rPr>
                <w:rFonts w:hint="default" w:ascii="Times New Roman" w:hAnsi="Times New Roman" w:eastAsia="宋体" w:cs="Times New Roman"/>
                <w:b/>
                <w:bCs/>
              </w:rPr>
              <w:t>5:00 pm</w:t>
            </w:r>
          </w:p>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Saturday, June 27</w:t>
            </w:r>
          </w:p>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City Park</w:t>
            </w:r>
          </w:p>
          <w:p>
            <w:pPr>
              <w:tabs>
                <w:tab w:val="left" w:pos="315"/>
                <w:tab w:val="left" w:pos="3150"/>
                <w:tab w:val="left" w:pos="5880"/>
              </w:tabs>
              <w:ind w:firstLine="420" w:firstLineChars="200"/>
              <w:rPr>
                <w:rFonts w:hint="default" w:ascii="Times New Roman" w:hAnsi="Times New Roman" w:eastAsia="宋体" w:cs="Times New Roman"/>
              </w:rPr>
            </w:pPr>
            <w:r>
              <w:rPr>
                <w:rFonts w:hint="default" w:ascii="Times New Roman" w:hAnsi="Times New Roman" w:eastAsia="宋体" w:cs="Times New Roman"/>
              </w:rPr>
              <w:t>You can enjoy different kinds of hamburgers, ice cream and fresh juice on the bus. There will be great live(现场的) music.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drawing>
                <wp:anchor distT="0" distB="0" distL="114300" distR="114300" simplePos="0" relativeHeight="251660288" behindDoc="0" locked="0" layoutInCell="1" allowOverlap="1">
                  <wp:simplePos x="0" y="0"/>
                  <wp:positionH relativeFrom="margin">
                    <wp:posOffset>4072890</wp:posOffset>
                  </wp:positionH>
                  <wp:positionV relativeFrom="margin">
                    <wp:posOffset>114300</wp:posOffset>
                  </wp:positionV>
                  <wp:extent cx="1120140" cy="603885"/>
                  <wp:effectExtent l="0" t="0" r="10160" b="571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0140" cy="603885"/>
                          </a:xfrm>
                          <a:prstGeom prst="rect">
                            <a:avLst/>
                          </a:prstGeom>
                        </pic:spPr>
                      </pic:pic>
                    </a:graphicData>
                  </a:graphic>
                </wp:anchor>
              </w:drawing>
            </w:r>
            <w:r>
              <w:rPr>
                <w:rFonts w:hint="default" w:ascii="Times New Roman" w:hAnsi="Times New Roman" w:eastAsia="宋体" w:cs="Times New Roman"/>
                <w:b/>
                <w:bCs/>
              </w:rPr>
              <w:t>English Song Festival</w:t>
            </w:r>
          </w:p>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 xml:space="preserve">3:00 pm </w:t>
            </w:r>
            <w:r>
              <w:rPr>
                <w:rFonts w:hint="default" w:ascii="Times New Roman" w:hAnsi="Times New Roman" w:eastAsia="宋体" w:cs="Times New Roman"/>
                <w:color w:val="000000"/>
                <w:szCs w:val="24"/>
              </w:rPr>
              <w:t xml:space="preserve">— </w:t>
            </w:r>
            <w:r>
              <w:rPr>
                <w:rFonts w:hint="default" w:ascii="Times New Roman" w:hAnsi="Times New Roman" w:eastAsia="宋体" w:cs="Times New Roman"/>
                <w:b/>
                <w:bCs/>
              </w:rPr>
              <w:t>8:00 pm</w:t>
            </w:r>
          </w:p>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Friday, July 31</w:t>
            </w:r>
          </w:p>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City Theatre</w:t>
            </w:r>
          </w:p>
          <w:p>
            <w:pPr>
              <w:tabs>
                <w:tab w:val="left" w:pos="315"/>
                <w:tab w:val="left" w:pos="3150"/>
                <w:tab w:val="left" w:pos="5880"/>
              </w:tabs>
              <w:ind w:firstLine="420" w:firstLineChars="200"/>
              <w:rPr>
                <w:rFonts w:hint="default" w:ascii="Times New Roman" w:hAnsi="Times New Roman" w:eastAsia="宋体" w:cs="Times New Roman"/>
              </w:rPr>
            </w:pPr>
            <w:r>
              <w:rPr>
                <w:rFonts w:hint="default" w:ascii="Times New Roman" w:hAnsi="Times New Roman" w:eastAsia="宋体" w:cs="Times New Roman"/>
              </w:rPr>
              <w:t>Are you good at singing? Or do you want to improve your English by learning to sing English songs? Come and join us to enjoy yourselves!</w:t>
            </w:r>
          </w:p>
        </w:tc>
      </w:tr>
    </w:tbl>
    <w:p>
      <w:pPr>
        <w:tabs>
          <w:tab w:val="left" w:pos="315"/>
          <w:tab w:val="left" w:pos="3150"/>
          <w:tab w:val="left" w:pos="5880"/>
        </w:tabs>
        <w:spacing w:line="400" w:lineRule="exact"/>
        <w:rPr>
          <w:rFonts w:hint="default" w:ascii="Times New Roman" w:hAnsi="Times New Roman" w:eastAsia="宋体" w:cs="Times New Roman"/>
        </w:rPr>
      </w:pPr>
      <w:r>
        <w:rPr>
          <w:rFonts w:hint="default" w:ascii="Times New Roman" w:hAnsi="Times New Roman" w:eastAsia="宋体" w:cs="Times New Roman"/>
        </w:rPr>
        <w:t xml:space="preserve">21. Jenny loves hamburgers. She may want to go to </w:t>
      </w:r>
      <w:r>
        <w:rPr>
          <w:rFonts w:hint="default" w:ascii="Times New Roman" w:hAnsi="Times New Roman" w:eastAsia="宋体" w:cs="Times New Roman"/>
          <w:szCs w:val="21"/>
        </w:rPr>
        <w:t>_______</w:t>
      </w:r>
      <w:r>
        <w:rPr>
          <w:rFonts w:hint="default" w:ascii="Times New Roman" w:hAnsi="Times New Roman" w:eastAsia="宋体" w:cs="Times New Roman"/>
        </w:rPr>
        <w:t>.</w:t>
      </w:r>
    </w:p>
    <w:p>
      <w:pPr>
        <w:tabs>
          <w:tab w:val="left" w:pos="315"/>
          <w:tab w:val="left" w:pos="3150"/>
          <w:tab w:val="left" w:pos="5880"/>
        </w:tabs>
        <w:spacing w:line="400" w:lineRule="exact"/>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 xml:space="preserve">A. City Park </w:t>
      </w:r>
      <w:r>
        <w:rPr>
          <w:rFonts w:hint="default" w:ascii="Times New Roman" w:hAnsi="Times New Roman" w:eastAsia="宋体" w:cs="Times New Roman"/>
        </w:rPr>
        <w:tab/>
      </w:r>
      <w:r>
        <w:rPr>
          <w:rFonts w:hint="default" w:ascii="Times New Roman" w:hAnsi="Times New Roman" w:eastAsia="宋体" w:cs="Times New Roman"/>
        </w:rPr>
        <w:t xml:space="preserve">B. Sports Centre </w:t>
      </w:r>
      <w:r>
        <w:rPr>
          <w:rFonts w:hint="default" w:ascii="Times New Roman" w:hAnsi="Times New Roman" w:eastAsia="宋体" w:cs="Times New Roman"/>
        </w:rPr>
        <w:tab/>
      </w:r>
      <w:r>
        <w:rPr>
          <w:rFonts w:hint="default" w:ascii="Times New Roman" w:hAnsi="Times New Roman" w:eastAsia="宋体" w:cs="Times New Roman"/>
        </w:rPr>
        <w:t>C. City Theatre</w:t>
      </w:r>
    </w:p>
    <w:p>
      <w:pPr>
        <w:tabs>
          <w:tab w:val="left" w:pos="315"/>
          <w:tab w:val="left" w:pos="3150"/>
          <w:tab w:val="left" w:pos="5880"/>
        </w:tabs>
        <w:spacing w:line="400" w:lineRule="exact"/>
        <w:rPr>
          <w:rFonts w:hint="default" w:ascii="Times New Roman" w:hAnsi="Times New Roman" w:eastAsia="宋体" w:cs="Times New Roman"/>
        </w:rPr>
      </w:pPr>
      <w:r>
        <w:rPr>
          <w:rFonts w:hint="default" w:ascii="Times New Roman" w:hAnsi="Times New Roman" w:eastAsia="宋体" w:cs="Times New Roman"/>
        </w:rPr>
        <w:t xml:space="preserve">22. If Alice takes part in English Song Festival, she will </w:t>
      </w:r>
      <w:r>
        <w:rPr>
          <w:rFonts w:hint="default" w:ascii="Times New Roman" w:hAnsi="Times New Roman" w:eastAsia="宋体" w:cs="Times New Roman"/>
          <w:szCs w:val="21"/>
        </w:rPr>
        <w:t>_______</w:t>
      </w:r>
      <w:r>
        <w:rPr>
          <w:rFonts w:hint="default" w:ascii="Times New Roman" w:hAnsi="Times New Roman" w:eastAsia="宋体" w:cs="Times New Roman"/>
        </w:rPr>
        <w:t>.</w:t>
      </w:r>
    </w:p>
    <w:p>
      <w:pPr>
        <w:tabs>
          <w:tab w:val="left" w:pos="315"/>
          <w:tab w:val="left" w:pos="3150"/>
          <w:tab w:val="left" w:pos="5880"/>
        </w:tabs>
        <w:spacing w:line="400" w:lineRule="exact"/>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 xml:space="preserve">A. learn to sing English songs </w:t>
      </w:r>
      <w:r>
        <w:rPr>
          <w:rFonts w:hint="default" w:ascii="Times New Roman" w:hAnsi="Times New Roman" w:eastAsia="宋体" w:cs="Times New Roman"/>
        </w:rPr>
        <w:tab/>
      </w:r>
      <w:r>
        <w:rPr>
          <w:rFonts w:hint="default" w:ascii="Times New Roman" w:hAnsi="Times New Roman" w:eastAsia="宋体" w:cs="Times New Roman"/>
        </w:rPr>
        <w:t xml:space="preserve">B. listen to live music </w:t>
      </w:r>
      <w:r>
        <w:rPr>
          <w:rFonts w:hint="default" w:ascii="Times New Roman" w:hAnsi="Times New Roman" w:eastAsia="宋体" w:cs="Times New Roman"/>
        </w:rPr>
        <w:tab/>
      </w:r>
      <w:r>
        <w:rPr>
          <w:rFonts w:hint="default" w:ascii="Times New Roman" w:hAnsi="Times New Roman" w:eastAsia="宋体" w:cs="Times New Roman"/>
        </w:rPr>
        <w:t>C. play English games</w:t>
      </w:r>
    </w:p>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B</w:t>
      </w:r>
    </w:p>
    <w:tbl>
      <w:tblPr>
        <w:tblStyle w:val="6"/>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0"/>
        <w:gridCol w:w="1420"/>
        <w:gridCol w:w="1421"/>
        <w:gridCol w:w="1420"/>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jc w:val="center"/>
        </w:trPr>
        <w:tc>
          <w:tcPr>
            <w:tcW w:w="8272" w:type="dxa"/>
            <w:gridSpan w:val="5"/>
            <w:tcBorders>
              <w:top w:val="nil"/>
              <w:left w:val="nil"/>
              <w:bottom w:val="nil"/>
              <w:right w:val="nil"/>
            </w:tcBorders>
            <w:shd w:val="clear" w:color="auto" w:fill="8DB3E2" w:themeFill="text2" w:themeFillTint="66"/>
            <w:vAlign w:val="center"/>
          </w:tcPr>
          <w:p>
            <w:pPr>
              <w:tabs>
                <w:tab w:val="left" w:pos="315"/>
                <w:tab w:val="left" w:pos="3150"/>
                <w:tab w:val="left" w:pos="5880"/>
              </w:tabs>
              <w:jc w:val="center"/>
              <w:rPr>
                <w:rFonts w:hint="default" w:ascii="Times New Roman" w:hAnsi="Times New Roman" w:eastAsia="宋体" w:cs="Times New Roman"/>
                <w:color w:val="FF0000"/>
                <w:spacing w:val="38"/>
                <w:w w:val="200"/>
                <w:sz w:val="30"/>
                <w:szCs w:val="30"/>
              </w:rPr>
            </w:pPr>
            <w:r>
              <w:rPr>
                <w:rFonts w:hint="default" w:ascii="Times New Roman" w:hAnsi="Times New Roman" w:eastAsia="宋体" w:cs="Times New Roman"/>
                <w:color w:val="FFFFFF" w:themeColor="background1"/>
                <w:spacing w:val="38"/>
                <w:w w:val="200"/>
                <w:sz w:val="30"/>
                <w:szCs w:val="30"/>
                <w14:textFill>
                  <w14:solidFill>
                    <w14:schemeClr w14:val="bg1"/>
                  </w14:solidFill>
                </w14:textFill>
              </w:rPr>
              <w:t>UNICHAT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0" w:type="dxa"/>
            <w:tcBorders>
              <w:top w:val="single" w:color="4F81BD" w:themeColor="accent1" w:sz="12" w:space="0"/>
              <w:left w:val="nil"/>
              <w:bottom w:val="nil"/>
              <w:right w:val="single" w:color="4F81BD" w:themeColor="accent1" w:sz="12" w:space="0"/>
            </w:tcBorders>
            <w:shd w:val="clear" w:color="auto" w:fill="8DB3E2" w:themeFill="text2" w:themeFillTint="66"/>
            <w:vAlign w:val="center"/>
          </w:tcPr>
          <w:p>
            <w:pPr>
              <w:tabs>
                <w:tab w:val="left" w:pos="315"/>
                <w:tab w:val="left" w:pos="3150"/>
                <w:tab w:val="left" w:pos="5880"/>
              </w:tabs>
              <w:jc w:val="center"/>
              <w:rPr>
                <w:rFonts w:hint="default" w:ascii="Times New Roman" w:hAnsi="Times New Roman" w:eastAsia="宋体" w:cs="Times New Roman"/>
                <w:color w:val="FFFFFF" w:themeColor="background1"/>
                <w14:textFill>
                  <w14:solidFill>
                    <w14:schemeClr w14:val="bg1"/>
                  </w14:solidFill>
                </w14:textFill>
              </w:rPr>
            </w:pPr>
            <w:r>
              <w:rPr>
                <w:rFonts w:hint="default" w:ascii="Times New Roman" w:hAnsi="Times New Roman" w:eastAsia="宋体" w:cs="Times New Roman"/>
                <w:color w:val="FFFFFF" w:themeColor="background1"/>
                <w14:textFill>
                  <w14:solidFill>
                    <w14:schemeClr w14:val="bg1"/>
                  </w14:solidFill>
                </w14:textFill>
              </w:rPr>
              <w:t>Exam stress!</w:t>
            </w:r>
          </w:p>
        </w:tc>
        <w:tc>
          <w:tcPr>
            <w:tcW w:w="1420" w:type="dxa"/>
            <w:tcBorders>
              <w:top w:val="nil"/>
              <w:left w:val="single" w:color="4F81BD" w:themeColor="accent1" w:sz="12" w:space="0"/>
              <w:bottom w:val="single" w:color="4F81BD" w:themeColor="accent1" w:sz="12" w:space="0"/>
              <w:right w:val="nil"/>
            </w:tcBorders>
            <w:shd w:val="clear" w:color="auto" w:fill="8DB3E2" w:themeFill="text2" w:themeFillTint="66"/>
            <w:vAlign w:val="center"/>
          </w:tcPr>
          <w:p>
            <w:pPr>
              <w:tabs>
                <w:tab w:val="left" w:pos="315"/>
                <w:tab w:val="left" w:pos="3150"/>
                <w:tab w:val="left" w:pos="5880"/>
              </w:tabs>
              <w:jc w:val="center"/>
              <w:rPr>
                <w:rFonts w:hint="default" w:ascii="Times New Roman" w:hAnsi="Times New Roman" w:eastAsia="宋体" w:cs="Times New Roman"/>
                <w:color w:val="FFFFFF" w:themeColor="background1"/>
                <w14:textFill>
                  <w14:solidFill>
                    <w14:schemeClr w14:val="bg1"/>
                  </w14:solidFill>
                </w14:textFill>
              </w:rPr>
            </w:pPr>
            <w:r>
              <w:rPr>
                <w:rFonts w:hint="default" w:ascii="Times New Roman" w:hAnsi="Times New Roman" w:eastAsia="宋体" w:cs="Times New Roman"/>
                <w:color w:val="FFFFFF" w:themeColor="background1"/>
                <w14:textFill>
                  <w14:solidFill>
                    <w14:schemeClr w14:val="bg1"/>
                  </w14:solidFill>
                </w14:textFill>
              </w:rPr>
              <w:t>Home</w:t>
            </w:r>
          </w:p>
        </w:tc>
        <w:tc>
          <w:tcPr>
            <w:tcW w:w="1421" w:type="dxa"/>
            <w:tcBorders>
              <w:top w:val="nil"/>
              <w:left w:val="nil"/>
              <w:bottom w:val="single" w:color="4F81BD" w:themeColor="accent1" w:sz="12" w:space="0"/>
              <w:right w:val="nil"/>
            </w:tcBorders>
            <w:shd w:val="clear" w:color="auto" w:fill="8DB3E2" w:themeFill="text2" w:themeFillTint="66"/>
            <w:vAlign w:val="center"/>
          </w:tcPr>
          <w:p>
            <w:pPr>
              <w:tabs>
                <w:tab w:val="left" w:pos="315"/>
                <w:tab w:val="left" w:pos="3150"/>
                <w:tab w:val="left" w:pos="5880"/>
              </w:tabs>
              <w:jc w:val="center"/>
              <w:rPr>
                <w:rFonts w:hint="default" w:ascii="Times New Roman" w:hAnsi="Times New Roman" w:eastAsia="宋体" w:cs="Times New Roman"/>
                <w:color w:val="FFFFFF" w:themeColor="background1"/>
                <w14:textFill>
                  <w14:solidFill>
                    <w14:schemeClr w14:val="bg1"/>
                  </w14:solidFill>
                </w14:textFill>
              </w:rPr>
            </w:pPr>
            <w:r>
              <w:rPr>
                <w:rFonts w:hint="default" w:ascii="Times New Roman" w:hAnsi="Times New Roman" w:eastAsia="宋体" w:cs="Times New Roman"/>
                <w:color w:val="FFFFFF" w:themeColor="background1"/>
                <w14:textFill>
                  <w14:solidFill>
                    <w14:schemeClr w14:val="bg1"/>
                  </w14:solidFill>
                </w14:textFill>
              </w:rPr>
              <w:t>Forums</w:t>
            </w:r>
          </w:p>
        </w:tc>
        <w:tc>
          <w:tcPr>
            <w:tcW w:w="1420" w:type="dxa"/>
            <w:tcBorders>
              <w:top w:val="nil"/>
              <w:left w:val="nil"/>
              <w:bottom w:val="single" w:color="4F81BD" w:themeColor="accent1" w:sz="12" w:space="0"/>
              <w:right w:val="nil"/>
            </w:tcBorders>
            <w:shd w:val="clear" w:color="auto" w:fill="8DB3E2" w:themeFill="text2" w:themeFillTint="66"/>
            <w:vAlign w:val="center"/>
          </w:tcPr>
          <w:p>
            <w:pPr>
              <w:tabs>
                <w:tab w:val="left" w:pos="315"/>
                <w:tab w:val="left" w:pos="3150"/>
                <w:tab w:val="left" w:pos="5880"/>
              </w:tabs>
              <w:jc w:val="center"/>
              <w:rPr>
                <w:rFonts w:hint="default" w:ascii="Times New Roman" w:hAnsi="Times New Roman" w:eastAsia="宋体" w:cs="Times New Roman"/>
                <w:color w:val="FFFFFF" w:themeColor="background1"/>
                <w14:textFill>
                  <w14:solidFill>
                    <w14:schemeClr w14:val="bg1"/>
                  </w14:solidFill>
                </w14:textFill>
              </w:rPr>
            </w:pPr>
            <w:r>
              <w:rPr>
                <w:rFonts w:hint="default" w:ascii="Times New Roman" w:hAnsi="Times New Roman" w:eastAsia="宋体" w:cs="Times New Roman"/>
                <w:color w:val="FFFFFF" w:themeColor="background1"/>
                <w14:textFill>
                  <w14:solidFill>
                    <w14:schemeClr w14:val="bg1"/>
                  </w14:solidFill>
                </w14:textFill>
              </w:rPr>
              <w:t>Articles</w:t>
            </w:r>
          </w:p>
        </w:tc>
        <w:tc>
          <w:tcPr>
            <w:tcW w:w="1421" w:type="dxa"/>
            <w:tcBorders>
              <w:top w:val="nil"/>
              <w:left w:val="nil"/>
              <w:bottom w:val="single" w:color="4F81BD" w:themeColor="accent1" w:sz="12" w:space="0"/>
              <w:right w:val="nil"/>
            </w:tcBorders>
            <w:shd w:val="clear" w:color="auto" w:fill="8DB3E2" w:themeFill="text2" w:themeFillTint="66"/>
            <w:vAlign w:val="center"/>
          </w:tcPr>
          <w:p>
            <w:pPr>
              <w:tabs>
                <w:tab w:val="left" w:pos="315"/>
                <w:tab w:val="left" w:pos="3150"/>
                <w:tab w:val="left" w:pos="5880"/>
              </w:tabs>
              <w:jc w:val="center"/>
              <w:rPr>
                <w:rFonts w:hint="default" w:ascii="Times New Roman" w:hAnsi="Times New Roman" w:eastAsia="宋体" w:cs="Times New Roman"/>
                <w:color w:val="FFFFFF" w:themeColor="background1"/>
                <w14:textFill>
                  <w14:solidFill>
                    <w14:schemeClr w14:val="bg1"/>
                  </w14:solidFill>
                </w14:textFill>
              </w:rPr>
            </w:pPr>
            <w:r>
              <w:rPr>
                <w:rFonts w:hint="default" w:ascii="Times New Roman" w:hAnsi="Times New Roman" w:eastAsia="宋体" w:cs="Times New Roman"/>
                <w:color w:val="FFFFFF" w:themeColor="background1"/>
                <w14:textFill>
                  <w14:solidFill>
                    <w14:schemeClr w14:val="bg1"/>
                  </w14:solidFill>
                </w14:textFill>
              </w:rPr>
              <w:t>Revision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5"/>
            <w:tcBorders>
              <w:top w:val="nil"/>
            </w:tcBorders>
          </w:tcPr>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MIM123                       REPLY</w:t>
            </w:r>
          </w:p>
          <w:p>
            <w:pPr>
              <w:tabs>
                <w:tab w:val="left" w:pos="315"/>
                <w:tab w:val="left" w:pos="3150"/>
                <w:tab w:val="left" w:pos="5880"/>
              </w:tabs>
              <w:ind w:firstLine="420" w:firstLineChars="200"/>
              <w:rPr>
                <w:rFonts w:hint="default" w:ascii="Times New Roman" w:hAnsi="Times New Roman" w:eastAsia="宋体" w:cs="Times New Roman"/>
              </w:rPr>
            </w:pPr>
            <w:r>
              <w:rPr>
                <w:rFonts w:hint="default" w:ascii="Times New Roman" w:hAnsi="Times New Roman" w:eastAsia="宋体" w:cs="Times New Roman"/>
              </w:rPr>
              <w:t>Hi guys! I have a big exam next Friday. These days I’m studying for it. Every evening I read my study notes for an hour and then I watch some videos for 15 minutes on my phone to relax! What about you? Do you also worry about exams? What are your study habits?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5"/>
          </w:tcPr>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SOUL BOY2                   REPLY</w:t>
            </w:r>
          </w:p>
          <w:p>
            <w:pPr>
              <w:tabs>
                <w:tab w:val="left" w:pos="315"/>
                <w:tab w:val="left" w:pos="3150"/>
                <w:tab w:val="left" w:pos="5880"/>
              </w:tabs>
              <w:ind w:firstLine="420" w:firstLineChars="200"/>
              <w:rPr>
                <w:rFonts w:hint="default" w:ascii="Times New Roman" w:hAnsi="Times New Roman" w:eastAsia="宋体" w:cs="Times New Roman"/>
              </w:rPr>
            </w:pPr>
            <w:r>
              <w:rPr>
                <w:rFonts w:hint="default" w:ascii="Times New Roman" w:hAnsi="Times New Roman" w:eastAsia="宋体" w:cs="Times New Roman"/>
              </w:rPr>
              <w:t xml:space="preserve">Yeah, I worry about exams too. They’re really difficult, especially history exams. I can’t remember those important facts. I need to study every day and make lots of notes. It’s not easy but it helps to listen to R &amp; B music </w:t>
            </w:r>
            <w:r>
              <w:rPr>
                <w:rFonts w:hint="default" w:ascii="Times New Roman" w:hAnsi="Times New Roman" w:eastAsia="宋体" w:cs="Times New Roman"/>
                <w:color w:val="000000"/>
                <w:szCs w:val="24"/>
              </w:rPr>
              <w:t>—</w:t>
            </w:r>
            <w:r>
              <w:rPr>
                <w:rFonts w:hint="default" w:ascii="Times New Roman" w:hAnsi="Times New Roman" w:eastAsia="宋体" w:cs="Times New Roman"/>
              </w:rPr>
              <w:t xml:space="preserve"> really loud!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5"/>
          </w:tcPr>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BUNNY LOVER                REPLY</w:t>
            </w:r>
          </w:p>
          <w:p>
            <w:pPr>
              <w:tabs>
                <w:tab w:val="left" w:pos="315"/>
                <w:tab w:val="left" w:pos="3150"/>
                <w:tab w:val="left" w:pos="5880"/>
              </w:tabs>
              <w:ind w:firstLine="420" w:firstLineChars="200"/>
              <w:rPr>
                <w:rFonts w:hint="default" w:ascii="Times New Roman" w:hAnsi="Times New Roman" w:eastAsia="宋体" w:cs="Times New Roman"/>
              </w:rPr>
            </w:pPr>
            <w:r>
              <w:rPr>
                <w:rFonts w:hint="default" w:ascii="Times New Roman" w:hAnsi="Times New Roman" w:eastAsia="宋体" w:cs="Times New Roman"/>
              </w:rPr>
              <w:t xml:space="preserve">I agree </w:t>
            </w:r>
            <w:r>
              <w:rPr>
                <w:rFonts w:hint="default" w:ascii="Times New Roman" w:hAnsi="Times New Roman" w:eastAsia="宋体" w:cs="Times New Roman"/>
                <w:color w:val="000000"/>
                <w:szCs w:val="24"/>
              </w:rPr>
              <w:t>—</w:t>
            </w:r>
            <w:r>
              <w:rPr>
                <w:rFonts w:hint="default" w:ascii="Times New Roman" w:hAnsi="Times New Roman" w:eastAsia="宋体" w:cs="Times New Roman"/>
              </w:rPr>
              <w:t xml:space="preserve"> exams are really, really hard. In my study breaks, I play with my pet rabbit. Some people say that animals stop stress and relax people. I think it’s true, well, for me it is! Everybody needs a rabbit (or maybe a cat) to help them study!</w:t>
            </w:r>
          </w:p>
        </w:tc>
      </w:tr>
    </w:tbl>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23. What do we know about MIM123?</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A. He has studied for one hour today.</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B. He watches videos in the morning.</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C. He is worried about his exam next Friday.</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24. Who has difficulty in history?</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 xml:space="preserve">A. MIM123. </w:t>
      </w:r>
      <w:r>
        <w:rPr>
          <w:rFonts w:hint="default" w:ascii="Times New Roman" w:hAnsi="Times New Roman" w:eastAsia="宋体" w:cs="Times New Roman"/>
        </w:rPr>
        <w:tab/>
      </w:r>
      <w:r>
        <w:rPr>
          <w:rFonts w:hint="default" w:ascii="Times New Roman" w:hAnsi="Times New Roman" w:eastAsia="宋体" w:cs="Times New Roman"/>
        </w:rPr>
        <w:t xml:space="preserve">B. SOUL BOY2. </w:t>
      </w:r>
      <w:r>
        <w:rPr>
          <w:rFonts w:hint="default" w:ascii="Times New Roman" w:hAnsi="Times New Roman" w:eastAsia="宋体" w:cs="Times New Roman"/>
        </w:rPr>
        <w:tab/>
      </w:r>
      <w:r>
        <w:rPr>
          <w:rFonts w:hint="default" w:ascii="Times New Roman" w:hAnsi="Times New Roman" w:eastAsia="宋体" w:cs="Times New Roman"/>
        </w:rPr>
        <w:t>C. BUNNY LOVER.</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25. How does BUNNY LOVER relax during the breaks?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 xml:space="preserve">A. By having some tea. </w:t>
      </w:r>
      <w:r>
        <w:rPr>
          <w:rFonts w:hint="default" w:ascii="Times New Roman" w:hAnsi="Times New Roman" w:eastAsia="宋体" w:cs="Times New Roman"/>
        </w:rPr>
        <w:tab/>
      </w:r>
      <w:r>
        <w:rPr>
          <w:rFonts w:hint="default" w:ascii="Times New Roman" w:hAnsi="Times New Roman" w:eastAsia="宋体" w:cs="Times New Roman"/>
        </w:rPr>
        <w:t xml:space="preserve">B. By watching videos. </w:t>
      </w:r>
      <w:r>
        <w:rPr>
          <w:rFonts w:hint="default" w:ascii="Times New Roman" w:hAnsi="Times New Roman" w:eastAsia="宋体" w:cs="Times New Roman"/>
        </w:rPr>
        <w:tab/>
      </w:r>
      <w:r>
        <w:rPr>
          <w:rFonts w:hint="default" w:ascii="Times New Roman" w:hAnsi="Times New Roman" w:eastAsia="宋体" w:cs="Times New Roman"/>
        </w:rPr>
        <w:t>C. By playing with his pet.</w:t>
      </w:r>
    </w:p>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C</w:t>
      </w:r>
    </w:p>
    <w:p>
      <w:pPr>
        <w:tabs>
          <w:tab w:val="left" w:pos="315"/>
          <w:tab w:val="left" w:pos="3150"/>
          <w:tab w:val="left" w:pos="5880"/>
        </w:tabs>
        <w:ind w:firstLine="420" w:firstLineChars="200"/>
        <w:rPr>
          <w:rFonts w:hint="default" w:ascii="Times New Roman" w:hAnsi="Times New Roman" w:eastAsia="宋体" w:cs="Times New Roman"/>
        </w:rPr>
      </w:pPr>
      <w:r>
        <w:rPr>
          <w:rFonts w:hint="default" w:ascii="Times New Roman" w:hAnsi="Times New Roman" w:eastAsia="宋体" w:cs="Times New Roman"/>
        </w:rPr>
        <w:t>Note-taking is a skill that can help you do well in all your subjects. Here are some tips on how to take good notes.</w:t>
      </w:r>
    </w:p>
    <w:p>
      <w:pPr>
        <w:tabs>
          <w:tab w:val="left" w:pos="315"/>
          <w:tab w:val="left" w:pos="3150"/>
          <w:tab w:val="left" w:pos="5880"/>
        </w:tabs>
        <w:ind w:firstLine="420" w:firstLineChars="200"/>
        <w:rPr>
          <w:rFonts w:hint="default" w:ascii="Times New Roman" w:hAnsi="Times New Roman" w:eastAsia="宋体" w:cs="Times New Roman"/>
        </w:rPr>
      </w:pPr>
      <w:r>
        <w:rPr>
          <w:rFonts w:hint="default" w:ascii="Times New Roman" w:hAnsi="Times New Roman" w:eastAsia="宋体" w:cs="Times New Roman"/>
        </w:rPr>
        <w:t>Write down key facts. If you have a teacher who writes notes on the blackboard, you can copy them down. If not, write down the most important points in class.</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It can take time to learn how to listen for the main ideas and key facts, so keep trying and don’t give up. Some teachers may mention lots of facts in class, but only write the key ones on the blackboard. Other teachers might not write anything down, but may repeat key facts. That’s a clue(线索). After a while, you’ll get to know a teacher’s style.</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Ask. Don’t be afraid to ask the teacher to repeat something. If you don’t want to ask in class, see your teacher later. It’s much easier than wondering if your notes are right.</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 xml:space="preserve">Compare. Reviewing your notes with a friend and comparing what the two of you have put down can help </w:t>
      </w:r>
      <w:r>
        <w:rPr>
          <w:rFonts w:hint="default" w:ascii="Times New Roman" w:hAnsi="Times New Roman" w:eastAsia="宋体" w:cs="Times New Roman"/>
          <w:b/>
          <w:bCs/>
          <w:i/>
          <w:iCs/>
          <w:u w:val="single"/>
        </w:rPr>
        <w:t>reinforce</w:t>
      </w:r>
      <w:r>
        <w:rPr>
          <w:rFonts w:hint="default" w:ascii="Times New Roman" w:hAnsi="Times New Roman" w:eastAsia="宋体" w:cs="Times New Roman"/>
        </w:rPr>
        <w:t xml:space="preserve"> what you’re learning. It can also help you remember information when it’s time for the test.</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Copy. If you’ve taken down notes in a hurry, you might not be able to read them when it is time to prepare for a test. Look over your notes in time when you get home, and recopy them if you need to. Copying them also helps you learn and remember what you have written.</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Organize. Keep notes for each subject in one place so you can find everything easily. This could mean preparing one notebook for one subject.</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Good note-taking takes time. But the time you spend writing and reviewing notes pays off. Taking time to recopy your notes each evening saves time later when it comes to studying for the actual test. Note-taking gives your mind a chance to absorb the knowledge. This can help you to do better in a test, and it’s also a great chance for you to find confidence when you’re studying and find yourself saying, “Hey, I remember that!”</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26. What is true about note-taking according to the article?</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A. It is not a good habit to recopy the notes.</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B. Note-taking is a skill to help do well in your subjects.</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C. If your teacher doesn’t write notes on the blackboard, you needn’t take notes.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 xml:space="preserve">27. There are </w:t>
      </w:r>
      <w:r>
        <w:rPr>
          <w:rFonts w:hint="default" w:ascii="Times New Roman" w:hAnsi="Times New Roman" w:eastAsia="宋体" w:cs="Times New Roman"/>
          <w:szCs w:val="21"/>
        </w:rPr>
        <w:t>_______</w:t>
      </w:r>
      <w:r>
        <w:rPr>
          <w:rFonts w:hint="default" w:ascii="Times New Roman" w:hAnsi="Times New Roman" w:eastAsia="宋体" w:cs="Times New Roman"/>
        </w:rPr>
        <w:t xml:space="preserve"> tips for taking notes in the article.</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 xml:space="preserve">A. four </w:t>
      </w:r>
      <w:r>
        <w:rPr>
          <w:rFonts w:hint="default" w:ascii="Times New Roman" w:hAnsi="Times New Roman" w:eastAsia="宋体" w:cs="Times New Roman"/>
        </w:rPr>
        <w:tab/>
      </w:r>
      <w:r>
        <w:rPr>
          <w:rFonts w:hint="default" w:ascii="Times New Roman" w:hAnsi="Times New Roman" w:eastAsia="宋体" w:cs="Times New Roman"/>
        </w:rPr>
        <w:t xml:space="preserve">B. five </w:t>
      </w:r>
      <w:r>
        <w:rPr>
          <w:rFonts w:hint="default" w:ascii="Times New Roman" w:hAnsi="Times New Roman" w:eastAsia="宋体" w:cs="Times New Roman"/>
        </w:rPr>
        <w:tab/>
      </w:r>
      <w:r>
        <w:rPr>
          <w:rFonts w:hint="default" w:ascii="Times New Roman" w:hAnsi="Times New Roman" w:eastAsia="宋体" w:cs="Times New Roman"/>
        </w:rPr>
        <w:t>C. six</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28. The underlined word “</w:t>
      </w:r>
      <w:r>
        <w:rPr>
          <w:rFonts w:hint="default" w:ascii="Times New Roman" w:hAnsi="Times New Roman" w:eastAsia="宋体" w:cs="Times New Roman"/>
          <w:b/>
          <w:bCs/>
          <w:i/>
          <w:iCs/>
        </w:rPr>
        <w:t>reinforce</w:t>
      </w:r>
      <w:r>
        <w:rPr>
          <w:rFonts w:hint="default" w:ascii="Times New Roman" w:hAnsi="Times New Roman" w:eastAsia="宋体" w:cs="Times New Roman"/>
        </w:rPr>
        <w:t>” means “</w:t>
      </w:r>
      <w:r>
        <w:rPr>
          <w:rFonts w:hint="default" w:ascii="Times New Roman" w:hAnsi="Times New Roman" w:eastAsia="宋体" w:cs="Times New Roman"/>
          <w:szCs w:val="21"/>
        </w:rPr>
        <w:t>_______</w:t>
      </w:r>
      <w:r>
        <w:rPr>
          <w:rFonts w:hint="default" w:ascii="Times New Roman" w:hAnsi="Times New Roman" w:eastAsia="宋体" w:cs="Times New Roman"/>
        </w:rPr>
        <w:t>” in Chinese.</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A. 发明</w:t>
      </w:r>
      <w:r>
        <w:rPr>
          <w:rFonts w:hint="default" w:ascii="Times New Roman" w:hAnsi="Times New Roman" w:eastAsia="宋体" w:cs="Times New Roman"/>
        </w:rPr>
        <w:tab/>
      </w:r>
      <w:r>
        <w:rPr>
          <w:rFonts w:hint="default" w:ascii="Times New Roman" w:hAnsi="Times New Roman" w:eastAsia="宋体" w:cs="Times New Roman"/>
        </w:rPr>
        <w:t>B. 利用</w:t>
      </w:r>
      <w:r>
        <w:rPr>
          <w:rFonts w:hint="default" w:ascii="Times New Roman" w:hAnsi="Times New Roman" w:eastAsia="宋体" w:cs="Times New Roman"/>
        </w:rPr>
        <w:tab/>
      </w:r>
      <w:r>
        <w:rPr>
          <w:rFonts w:hint="default" w:ascii="Times New Roman" w:hAnsi="Times New Roman" w:eastAsia="宋体" w:cs="Times New Roman"/>
        </w:rPr>
        <w:t>C. 巩固</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 xml:space="preserve">29. We can learn that </w:t>
      </w:r>
      <w:r>
        <w:rPr>
          <w:rFonts w:hint="default" w:ascii="Times New Roman" w:hAnsi="Times New Roman" w:eastAsia="宋体" w:cs="Times New Roman"/>
          <w:szCs w:val="21"/>
        </w:rPr>
        <w:t>_______</w:t>
      </w:r>
      <w:r>
        <w:rPr>
          <w:rFonts w:hint="default" w:ascii="Times New Roman" w:hAnsi="Times New Roman" w:eastAsia="宋体" w:cs="Times New Roman"/>
        </w:rPr>
        <w:t xml:space="preserve"> from the last paragraph.</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A. it is necessary to take notes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B. we can’t do better in a test depending on notes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C. we shouldn’t recopy notes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30. What is the best title of the article?</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 xml:space="preserve">A. How to Use Notes </w:t>
      </w:r>
      <w:r>
        <w:rPr>
          <w:rFonts w:hint="default" w:ascii="Times New Roman" w:hAnsi="Times New Roman" w:eastAsia="宋体" w:cs="Times New Roman"/>
        </w:rPr>
        <w:tab/>
      </w:r>
      <w:r>
        <w:rPr>
          <w:rFonts w:hint="default" w:ascii="Times New Roman" w:hAnsi="Times New Roman" w:eastAsia="宋体" w:cs="Times New Roman"/>
        </w:rPr>
        <w:t xml:space="preserve">B. When to Use Notes </w:t>
      </w:r>
      <w:r>
        <w:rPr>
          <w:rFonts w:hint="default" w:ascii="Times New Roman" w:hAnsi="Times New Roman" w:eastAsia="宋体" w:cs="Times New Roman"/>
        </w:rPr>
        <w:tab/>
      </w:r>
      <w:r>
        <w:rPr>
          <w:rFonts w:hint="default" w:ascii="Times New Roman" w:hAnsi="Times New Roman" w:eastAsia="宋体" w:cs="Times New Roman"/>
        </w:rPr>
        <w:t>C. How to Take Notes</w:t>
      </w:r>
    </w:p>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D</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drawing>
          <wp:anchor distT="0" distB="0" distL="114300" distR="114300" simplePos="0" relativeHeight="251661312" behindDoc="0" locked="0" layoutInCell="1" allowOverlap="1">
            <wp:simplePos x="0" y="0"/>
            <wp:positionH relativeFrom="margin">
              <wp:posOffset>3997325</wp:posOffset>
            </wp:positionH>
            <wp:positionV relativeFrom="margin">
              <wp:posOffset>2185670</wp:posOffset>
            </wp:positionV>
            <wp:extent cx="1255395" cy="705485"/>
            <wp:effectExtent l="0" t="0" r="1905" b="571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5395" cy="705485"/>
                    </a:xfrm>
                    <a:prstGeom prst="rect">
                      <a:avLst/>
                    </a:prstGeom>
                  </pic:spPr>
                </pic:pic>
              </a:graphicData>
            </a:graphic>
          </wp:anchor>
        </w:drawing>
      </w:r>
      <w:r>
        <w:rPr>
          <w:rFonts w:hint="default" w:ascii="Times New Roman" w:hAnsi="Times New Roman" w:eastAsia="宋体" w:cs="Times New Roman"/>
        </w:rPr>
        <w:t>Agustina Sartori’s lips(唇) keep changing color, from red to orange. Her eyelids(眼睑) turn silver, then pink, and then brown. Suddenly, her eyebrows(眉毛) thicken. In fact, we are watching a live view of her change on her iPhone screen.</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Sartori is playing with the cosmetics(化妆品) retailer Ulta Beauty’s iPhone app. It uses augmented reality(增强现实), or AR, and a phone’s front-facing camera to test thousands of cosmetics.</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Augmented reality, a kind of technology that shows virtual images(虚拟图像) on live video of the real world, has been used in some mobile apps for years. Virtual tools are helping AR to be accepted by customers(顾客) and companies. Big beauty companies, such as Ulta Beauty, Sephora and L’Oreal, are using AR to sell their latest products(产品).</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The app makers have done a lot of work to match real-life colors of beauty products with what appears on the smart phone screen. Customers can try on different cosmetics on the app.</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“If you have 100 lipsticks(口红), there’s no way to try them all on in real life,” said founder and CEO Parham Aarabi of AR cosmetics startup ModiFace. “But what is amazing about AR is that you can try them all on in about a minute.”</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At Ulta Beauty, Prama Bhatt says tens of millions of colors have been tried on, and that people who use the virtual tools to test a product are more likely to add the product to their shopping bags and finally buy it.</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31. What does Paragraph one tell us about Agustina Sartori?</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A. Her good looks.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B. Her favorite colors.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C. Her way of trying on different cosmetics.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32. What are virtual tools used to do?</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A. To help beauty companies make money.</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B. To teach people to use beauty products.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C. To make women look more beautiful.</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33. Why does Parham Aarabi think AR is amazing?</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A. Because it interests a lot of rich customers.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B. Because it helps customers buy more products.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C. Because it makes customers try on many products.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34. What can we learn from the last paragraph?</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 xml:space="preserve">A. AR can help people choose the product. </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B. A lot of people have tested the product with AR.</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C. More and more people would like to buy things online.</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35. What is the writer’s purpose(目的) in writing the passage?</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A. To tell us the different uses of virtual tools.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B. To show how AR works to sell cosmetics.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b/>
      </w:r>
      <w:r>
        <w:rPr>
          <w:rFonts w:hint="default" w:ascii="Times New Roman" w:hAnsi="Times New Roman" w:eastAsia="宋体" w:cs="Times New Roman"/>
        </w:rPr>
        <w:t>C. To help customers choose the best products.</w:t>
      </w:r>
    </w:p>
    <w:p>
      <w:pPr>
        <w:tabs>
          <w:tab w:val="left" w:pos="315"/>
          <w:tab w:val="left" w:pos="3150"/>
          <w:tab w:val="left" w:pos="5880"/>
        </w:tabs>
        <w:spacing w:before="156" w:beforeLines="50" w:line="256" w:lineRule="exact"/>
        <w:rPr>
          <w:rFonts w:hint="default" w:ascii="Times New Roman" w:hAnsi="Times New Roman" w:eastAsia="宋体" w:cs="Times New Roman"/>
          <w:szCs w:val="21"/>
        </w:rPr>
      </w:pPr>
      <w:r>
        <w:rPr>
          <w:rFonts w:hint="default" w:ascii="Times New Roman" w:hAnsi="Times New Roman" w:eastAsia="宋体" w:cs="Times New Roman"/>
          <w:szCs w:val="21"/>
        </w:rPr>
        <w:t xml:space="preserve">第二节 </w:t>
      </w:r>
      <w:r>
        <w:rPr>
          <w:rFonts w:hint="eastAsia" w:ascii="Times New Roman" w:hAnsi="Times New Roman" w:cs="Times New Roman"/>
          <w:szCs w:val="21"/>
          <w:lang w:eastAsia="zh-CN"/>
        </w:rPr>
        <w:t>（</w:t>
      </w:r>
      <w:r>
        <w:rPr>
          <w:rFonts w:hint="default" w:ascii="Times New Roman" w:hAnsi="Times New Roman" w:eastAsia="宋体" w:cs="Times New Roman"/>
          <w:szCs w:val="21"/>
        </w:rPr>
        <w:t>共5小题；每小题2分，满分10分</w:t>
      </w:r>
      <w:r>
        <w:rPr>
          <w:rFonts w:hint="eastAsia" w:ascii="Times New Roman" w:hAnsi="Times New Roman" w:cs="Times New Roman"/>
          <w:szCs w:val="21"/>
          <w:lang w:eastAsia="zh-CN"/>
        </w:rPr>
        <w:t>）</w:t>
      </w:r>
      <w:r>
        <w:rPr>
          <w:rFonts w:hint="default" w:ascii="Times New Roman" w:hAnsi="Times New Roman" w:eastAsia="宋体" w:cs="Times New Roman"/>
          <w:szCs w:val="21"/>
        </w:rPr>
        <w:t xml:space="preserve"> </w:t>
      </w:r>
    </w:p>
    <w:p>
      <w:pPr>
        <w:tabs>
          <w:tab w:val="left" w:pos="315"/>
          <w:tab w:val="left" w:pos="3150"/>
          <w:tab w:val="left" w:pos="5880"/>
        </w:tabs>
        <w:spacing w:line="256" w:lineRule="exact"/>
        <w:rPr>
          <w:rFonts w:hint="default" w:ascii="Times New Roman" w:hAnsi="Times New Roman" w:eastAsia="宋体" w:cs="Times New Roman"/>
          <w:szCs w:val="21"/>
        </w:rPr>
      </w:pPr>
      <w:r>
        <w:rPr>
          <w:rFonts w:hint="default" w:ascii="Times New Roman" w:hAnsi="Times New Roman" w:eastAsia="宋体" w:cs="Times New Roman"/>
          <w:szCs w:val="21"/>
        </w:rPr>
        <w:t>阅读下面短文内容，从短文后的选项中选出能填入空白处的最佳选项。每个选项仅使用一次。</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 xml:space="preserve">There are a lot of websites offering advice about the best ways to learn languages. </w:t>
      </w:r>
      <w:r>
        <w:rPr>
          <w:rFonts w:hint="default" w:ascii="Times New Roman" w:hAnsi="Times New Roman" w:eastAsia="宋体" w:cs="Times New Roman"/>
          <w:bCs/>
          <w:color w:val="000000"/>
          <w:szCs w:val="21"/>
          <w:shd w:val="clear" w:color="auto" w:fill="FFFFFF"/>
        </w:rPr>
        <w:t>36.__________________</w:t>
      </w:r>
      <w:r>
        <w:rPr>
          <w:rFonts w:hint="default" w:ascii="Times New Roman" w:hAnsi="Times New Roman" w:eastAsia="宋体" w:cs="Times New Roman"/>
        </w:rPr>
        <w:t xml:space="preserve"> However, language learning is something that will take you a lifetime. It’s impossible to learn a language in only a few weeks.</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The thought of learning a language can be quite scary. Many people never try, as they listen to that voice in their heads that keeps telling them they can’t do it because it’s too much work.</w:t>
      </w:r>
      <w:r>
        <w:rPr>
          <w:rFonts w:hint="default" w:ascii="Times New Roman" w:hAnsi="Times New Roman" w:eastAsia="宋体" w:cs="Times New Roman"/>
          <w:bCs/>
          <w:color w:val="000000"/>
          <w:szCs w:val="21"/>
          <w:shd w:val="clear" w:color="auto" w:fill="FFFFFF"/>
        </w:rPr>
        <w:t xml:space="preserve"> 37.__________________</w:t>
      </w:r>
      <w:r>
        <w:rPr>
          <w:rFonts w:hint="default" w:ascii="Times New Roman" w:hAnsi="Times New Roman" w:eastAsia="宋体" w:cs="Times New Roman"/>
        </w:rPr>
        <w:t xml:space="preserve"> When you achieve each one, you feel good and the fear goes away.</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 xml:space="preserve">Most language experts agree it’s better to learn new words and grammar by using topics that interest you. Reading long lists of words is not a good way of learning new vocabulary. </w:t>
      </w:r>
      <w:r>
        <w:rPr>
          <w:rFonts w:hint="default" w:ascii="Times New Roman" w:hAnsi="Times New Roman" w:eastAsia="宋体" w:cs="Times New Roman"/>
          <w:bCs/>
          <w:color w:val="000000"/>
          <w:szCs w:val="21"/>
          <w:shd w:val="clear" w:color="auto" w:fill="FFFFFF"/>
        </w:rPr>
        <w:t>38.__________________</w:t>
      </w:r>
      <w:r>
        <w:rPr>
          <w:rFonts w:hint="default" w:ascii="Times New Roman" w:hAnsi="Times New Roman" w:eastAsia="宋体" w:cs="Times New Roman"/>
        </w:rPr>
        <w:t xml:space="preserve"> Reading those words in an interesting article, however, might not make you sleepy and is a much better way to remember them.</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 xml:space="preserve">Many people will tell you that you can only really learn a language when you’re young. </w:t>
      </w:r>
      <w:r>
        <w:rPr>
          <w:rFonts w:hint="default" w:ascii="Times New Roman" w:hAnsi="Times New Roman" w:eastAsia="宋体" w:cs="Times New Roman"/>
          <w:bCs/>
          <w:color w:val="000000"/>
          <w:szCs w:val="21"/>
          <w:shd w:val="clear" w:color="auto" w:fill="FFFFFF"/>
        </w:rPr>
        <w:t>39.__________________</w:t>
      </w:r>
      <w:r>
        <w:rPr>
          <w:rFonts w:hint="default" w:ascii="Times New Roman" w:hAnsi="Times New Roman" w:eastAsia="宋体" w:cs="Times New Roman"/>
        </w:rPr>
        <w:t xml:space="preserve"> Instead, just keep on learning because there’s plenty of evidence(证据) to show that adults can become just as good though they learn in different ways from children.</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 xml:space="preserve">Learning more about your own language can actually help you when it comes to trying a new language. As you see, if you want to learn to use anything well, you need to understand how it works, and languages are no different. </w:t>
      </w:r>
      <w:r>
        <w:rPr>
          <w:rFonts w:hint="default" w:ascii="Times New Roman" w:hAnsi="Times New Roman" w:eastAsia="宋体" w:cs="Times New Roman"/>
          <w:bCs/>
          <w:color w:val="000000"/>
          <w:szCs w:val="21"/>
          <w:shd w:val="clear" w:color="auto" w:fill="FFFFFF"/>
        </w:rPr>
        <w:t xml:space="preserve">40.__________________ </w:t>
      </w:r>
      <w:r>
        <w:rPr>
          <w:rFonts w:hint="default" w:ascii="Times New Roman" w:hAnsi="Times New Roman" w:eastAsia="宋体" w:cs="Times New Roman"/>
        </w:rPr>
        <w:t>And then use your knowledge of that language to help you develop skills in the new language.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A. Most people also find it very boring.</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B. Don’t listen to them because it’s simply not true.</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C. Try to understand how your own language works.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D. Some of them say you can learn a language in only a few weeks.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E. That’s why it’s important to break your learning up into small, clear goals.</w:t>
            </w:r>
          </w:p>
        </w:tc>
      </w:tr>
    </w:tbl>
    <w:p>
      <w:pPr>
        <w:tabs>
          <w:tab w:val="left" w:pos="315"/>
          <w:tab w:val="left" w:pos="3150"/>
          <w:tab w:val="left" w:pos="5880"/>
        </w:tabs>
        <w:spacing w:before="156" w:beforeLines="50" w:line="264" w:lineRule="exact"/>
        <w:rPr>
          <w:rFonts w:hint="default" w:ascii="Times New Roman" w:hAnsi="Times New Roman" w:eastAsia="宋体" w:cs="Times New Roman"/>
          <w:szCs w:val="21"/>
        </w:rPr>
      </w:pPr>
      <w:r>
        <w:rPr>
          <w:rFonts w:hint="default" w:ascii="Times New Roman" w:hAnsi="Times New Roman" w:eastAsia="宋体" w:cs="Times New Roman"/>
          <w:szCs w:val="21"/>
        </w:rPr>
        <w:t>第三节 (共5小题；每小题2分，满分10分）</w:t>
      </w:r>
    </w:p>
    <w:p>
      <w:pPr>
        <w:tabs>
          <w:tab w:val="left" w:pos="315"/>
          <w:tab w:val="left" w:pos="3150"/>
          <w:tab w:val="left" w:pos="5880"/>
        </w:tabs>
        <w:spacing w:line="264" w:lineRule="exact"/>
        <w:rPr>
          <w:rFonts w:hint="default" w:ascii="Times New Roman" w:hAnsi="Times New Roman" w:eastAsia="宋体" w:cs="Times New Roman"/>
          <w:szCs w:val="21"/>
        </w:rPr>
      </w:pPr>
      <w:r>
        <w:rPr>
          <w:rFonts w:hint="default" w:ascii="Times New Roman" w:hAnsi="Times New Roman" w:eastAsia="宋体" w:cs="Times New Roman"/>
          <w:szCs w:val="21"/>
        </w:rPr>
        <w:t>阅读下面的短文，根据短文内容回答问题。</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One evening, Zhang Luyang was working on her math homework. The 12-year-old girl from Sichuan opened Tik Tok, known as Douyin, to watch some short videos. She just wanted to take a short break, but half an hour later, she was still watching short videos.</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Zhang is one of many teenagers who enjoy watching short videos on apps like Douyin. The videos typically last from 15 seconds to 5 minutes. According to a survey(调查) by the Central Committee of the Communist Youth League of China, 20 percent of teenagers watch short videos during whatever free time they have. About 10 percent check short video apps several times a day.</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Sun Zhenyao, a 14-year-old boy from Anhui, says he likes short videos because they are interesting. “It’s the perfect thing to do when I want to kill small amounts of time,” he said.</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 xml:space="preserve">Zhang says she learns a lot by watching short videos. She follows a Chinese vlogger living in the US on Douyin. The vlogger likes doing funny things, like selling pancakes on the street and inviting foreigners to watch </w:t>
      </w:r>
      <w:r>
        <w:rPr>
          <w:rFonts w:hint="default" w:ascii="Times New Roman" w:hAnsi="Times New Roman" w:eastAsia="宋体" w:cs="Times New Roman"/>
          <w:i/>
          <w:iCs/>
        </w:rPr>
        <w:t>The Wandering Earth</w:t>
      </w:r>
      <w:r>
        <w:rPr>
          <w:rFonts w:hint="default" w:ascii="Times New Roman" w:hAnsi="Times New Roman" w:eastAsia="宋体" w:cs="Times New Roman"/>
        </w:rPr>
        <w:t>. She said, “His videos teach me about cultural differences.”</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However, Zhang and Sun also say they sometimes waste too much time watching short videos. Apps like Douyin and Kuaishou have features(特征) that stop users from watching videos for too long. Users can use “teen mode(青少年模式)”, which sets 40 minutes a day for watching short videos. Sun says this has helped him cut down the amount of time he spends watching videos.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41. How long does a short video usually last according to the passage?</w:t>
      </w:r>
    </w:p>
    <w:p>
      <w:pPr>
        <w:tabs>
          <w:tab w:val="left" w:pos="2740"/>
          <w:tab w:val="left" w:pos="5460"/>
        </w:tabs>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42. What does Sun think of watching short videos?</w:t>
      </w:r>
    </w:p>
    <w:p>
      <w:pPr>
        <w:tabs>
          <w:tab w:val="left" w:pos="2740"/>
          <w:tab w:val="left" w:pos="5460"/>
        </w:tabs>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43. Does Zhang learn something useful by watching short videos?</w:t>
      </w:r>
    </w:p>
    <w:p>
      <w:pPr>
        <w:tabs>
          <w:tab w:val="left" w:pos="2740"/>
          <w:tab w:val="left" w:pos="5460"/>
        </w:tabs>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44. According to Zhang, what does the Chinese vlogger living in the US often do in the video?</w:t>
      </w:r>
    </w:p>
    <w:p>
      <w:pPr>
        <w:tabs>
          <w:tab w:val="left" w:pos="2740"/>
          <w:tab w:val="left" w:pos="5460"/>
        </w:tabs>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45. Why does Sun spend less time on short videos now?</w:t>
      </w:r>
    </w:p>
    <w:p>
      <w:pPr>
        <w:tabs>
          <w:tab w:val="left" w:pos="2740"/>
          <w:tab w:val="left" w:pos="5460"/>
        </w:tabs>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tabs>
          <w:tab w:val="left" w:pos="315"/>
          <w:tab w:val="left" w:pos="3150"/>
          <w:tab w:val="left" w:pos="5880"/>
        </w:tabs>
        <w:spacing w:line="300" w:lineRule="exact"/>
        <w:rPr>
          <w:rFonts w:hint="default" w:ascii="Times New Roman" w:hAnsi="Times New Roman" w:eastAsia="宋体" w:cs="Times New Roman"/>
        </w:rPr>
      </w:pPr>
    </w:p>
    <w:p>
      <w:pPr>
        <w:tabs>
          <w:tab w:val="left" w:pos="315"/>
          <w:tab w:val="left" w:pos="3150"/>
          <w:tab w:val="left" w:pos="5880"/>
        </w:tabs>
        <w:spacing w:line="256" w:lineRule="exact"/>
        <w:rPr>
          <w:rFonts w:hint="default" w:ascii="Times New Roman" w:hAnsi="Times New Roman" w:eastAsia="宋体" w:cs="Times New Roman"/>
          <w:szCs w:val="21"/>
        </w:rPr>
      </w:pPr>
      <w:r>
        <w:rPr>
          <w:rFonts w:hint="default" w:ascii="Times New Roman" w:hAnsi="Times New Roman" w:eastAsia="宋体" w:cs="Times New Roman"/>
          <w:szCs w:val="21"/>
        </w:rPr>
        <w:t>III．语言运用</w:t>
      </w:r>
      <w:r>
        <w:rPr>
          <w:rFonts w:hint="eastAsia" w:ascii="Times New Roman" w:hAnsi="Times New Roman" w:cs="Times New Roman"/>
          <w:szCs w:val="21"/>
          <w:lang w:eastAsia="zh-CN"/>
        </w:rPr>
        <w:t>（</w:t>
      </w:r>
      <w:r>
        <w:rPr>
          <w:rFonts w:hint="default" w:ascii="Times New Roman" w:hAnsi="Times New Roman" w:eastAsia="宋体" w:cs="Times New Roman"/>
          <w:szCs w:val="21"/>
        </w:rPr>
        <w:t>共三节，满分35分）</w:t>
      </w:r>
    </w:p>
    <w:p>
      <w:pPr>
        <w:tabs>
          <w:tab w:val="left" w:pos="315"/>
          <w:tab w:val="left" w:pos="3150"/>
          <w:tab w:val="left" w:pos="5880"/>
        </w:tabs>
        <w:spacing w:line="256" w:lineRule="exact"/>
        <w:rPr>
          <w:rFonts w:hint="default" w:ascii="Times New Roman" w:hAnsi="Times New Roman" w:eastAsia="宋体" w:cs="Times New Roman"/>
          <w:szCs w:val="21"/>
        </w:rPr>
      </w:pPr>
      <w:r>
        <w:rPr>
          <w:rFonts w:hint="default" w:ascii="Times New Roman" w:hAnsi="Times New Roman" w:eastAsia="宋体" w:cs="Times New Roman"/>
          <w:szCs w:val="21"/>
        </w:rPr>
        <w:t xml:space="preserve">第一节 </w:t>
      </w:r>
      <w:r>
        <w:rPr>
          <w:rFonts w:hint="eastAsia" w:ascii="Times New Roman" w:hAnsi="Times New Roman" w:cs="Times New Roman"/>
          <w:szCs w:val="21"/>
          <w:lang w:eastAsia="zh-CN"/>
        </w:rPr>
        <w:t>（</w:t>
      </w:r>
      <w:r>
        <w:rPr>
          <w:rFonts w:hint="default" w:ascii="Times New Roman" w:hAnsi="Times New Roman" w:eastAsia="宋体" w:cs="Times New Roman"/>
          <w:szCs w:val="21"/>
        </w:rPr>
        <w:t>共10小题；每小题1.5分，满分15分）</w:t>
      </w:r>
    </w:p>
    <w:p>
      <w:pPr>
        <w:tabs>
          <w:tab w:val="left" w:pos="315"/>
          <w:tab w:val="left" w:pos="3150"/>
          <w:tab w:val="left" w:pos="5880"/>
        </w:tabs>
        <w:spacing w:line="256" w:lineRule="exact"/>
        <w:rPr>
          <w:rFonts w:hint="default" w:ascii="Times New Roman" w:hAnsi="Times New Roman" w:eastAsia="宋体" w:cs="Times New Roman"/>
          <w:szCs w:val="21"/>
        </w:rPr>
      </w:pPr>
      <w:r>
        <w:rPr>
          <w:rFonts w:hint="default" w:ascii="Times New Roman" w:hAnsi="Times New Roman" w:eastAsia="宋体" w:cs="Times New Roman"/>
          <w:szCs w:val="21"/>
        </w:rPr>
        <w:t>阅读下面短文，从短文后各题所给的A、B、C三个选项中，选出可以填入空白处的最佳选项。</w:t>
      </w:r>
    </w:p>
    <w:p>
      <w:pPr>
        <w:tabs>
          <w:tab w:val="left" w:pos="315"/>
          <w:tab w:val="left" w:pos="3150"/>
          <w:tab w:val="left" w:pos="5880"/>
        </w:tabs>
        <w:spacing w:line="360" w:lineRule="exact"/>
        <w:ind w:firstLine="420"/>
        <w:rPr>
          <w:rFonts w:hint="default" w:ascii="Times New Roman" w:hAnsi="Times New Roman" w:eastAsia="宋体" w:cs="Times New Roman"/>
        </w:rPr>
      </w:pPr>
      <w:r>
        <w:rPr>
          <w:rFonts w:hint="default" w:ascii="Times New Roman" w:hAnsi="Times New Roman" w:eastAsia="宋体" w:cs="Times New Roman"/>
        </w:rPr>
        <w:t>When I first moved to Melbourne, my new city seemed so big and unfriendly. One day, I decided to go to Royal Melbourne Hospital for a medical check. On the way to the hospital, I was so</w:t>
      </w:r>
      <w:r>
        <w:rPr>
          <w:rFonts w:hint="default" w:ascii="Times New Roman" w:hAnsi="Times New Roman" w:eastAsia="宋体" w:cs="Times New Roman"/>
          <w:szCs w:val="24"/>
        </w:rPr>
        <w:t xml:space="preserve"> </w:t>
      </w:r>
      <w:r>
        <w:rPr>
          <w:rFonts w:hint="default" w:ascii="Times New Roman" w:hAnsi="Times New Roman" w:eastAsia="宋体" w:cs="Times New Roman"/>
          <w:szCs w:val="24"/>
          <w:u w:val="single"/>
        </w:rPr>
        <w:t xml:space="preserve">  46  </w:t>
      </w:r>
      <w:r>
        <w:rPr>
          <w:rFonts w:hint="default" w:ascii="Times New Roman" w:hAnsi="Times New Roman" w:eastAsia="宋体" w:cs="Times New Roman"/>
        </w:rPr>
        <w:t xml:space="preserve"> that I might have got a serious illness.</w:t>
      </w:r>
    </w:p>
    <w:p>
      <w:pPr>
        <w:tabs>
          <w:tab w:val="left" w:pos="315"/>
          <w:tab w:val="left" w:pos="3150"/>
          <w:tab w:val="left" w:pos="5880"/>
        </w:tabs>
        <w:spacing w:line="360" w:lineRule="exact"/>
        <w:ind w:firstLine="420"/>
        <w:rPr>
          <w:rFonts w:hint="default" w:ascii="Times New Roman" w:hAnsi="Times New Roman" w:eastAsia="宋体" w:cs="Times New Roman"/>
        </w:rPr>
      </w:pPr>
      <w:r>
        <w:rPr>
          <w:rFonts w:hint="default" w:ascii="Times New Roman" w:hAnsi="Times New Roman" w:eastAsia="宋体" w:cs="Times New Roman"/>
        </w:rPr>
        <w:t>Not having a car, I had to get to the hospital by bus. However, I got on a wrong bus by mistake. It was going in the opposite(相反的)</w:t>
      </w:r>
      <w:r>
        <w:rPr>
          <w:rFonts w:hint="default" w:ascii="Times New Roman" w:hAnsi="Times New Roman" w:eastAsia="宋体" w:cs="Times New Roman"/>
          <w:szCs w:val="24"/>
        </w:rPr>
        <w:t xml:space="preserve"> </w:t>
      </w:r>
      <w:r>
        <w:rPr>
          <w:rFonts w:hint="default" w:ascii="Times New Roman" w:hAnsi="Times New Roman" w:eastAsia="宋体" w:cs="Times New Roman"/>
          <w:szCs w:val="24"/>
          <w:u w:val="single"/>
        </w:rPr>
        <w:t xml:space="preserve">  47  </w:t>
      </w:r>
      <w:r>
        <w:rPr>
          <w:rFonts w:hint="default" w:ascii="Times New Roman" w:hAnsi="Times New Roman" w:eastAsia="宋体" w:cs="Times New Roman"/>
        </w:rPr>
        <w:t>. Finding that, I</w:t>
      </w:r>
      <w:r>
        <w:rPr>
          <w:rFonts w:hint="default" w:ascii="Times New Roman" w:hAnsi="Times New Roman" w:eastAsia="宋体" w:cs="Times New Roman"/>
          <w:szCs w:val="24"/>
        </w:rPr>
        <w:t xml:space="preserve"> </w:t>
      </w:r>
      <w:r>
        <w:rPr>
          <w:rFonts w:hint="default" w:ascii="Times New Roman" w:hAnsi="Times New Roman" w:eastAsia="宋体" w:cs="Times New Roman"/>
          <w:szCs w:val="24"/>
          <w:u w:val="single"/>
        </w:rPr>
        <w:t xml:space="preserve">  48  </w:t>
      </w:r>
      <w:r>
        <w:rPr>
          <w:rFonts w:hint="default" w:ascii="Times New Roman" w:hAnsi="Times New Roman" w:eastAsia="宋体" w:cs="Times New Roman"/>
        </w:rPr>
        <w:t xml:space="preserve"> the bus quickly, stood on the street and didn’t know what to do. I looked into the eyes of a woman who was</w:t>
      </w:r>
      <w:r>
        <w:rPr>
          <w:rFonts w:hint="default" w:ascii="Times New Roman" w:hAnsi="Times New Roman" w:eastAsia="宋体" w:cs="Times New Roman"/>
          <w:szCs w:val="24"/>
        </w:rPr>
        <w:t xml:space="preserve"> </w:t>
      </w:r>
      <w:r>
        <w:rPr>
          <w:rFonts w:hint="default" w:ascii="Times New Roman" w:hAnsi="Times New Roman" w:eastAsia="宋体" w:cs="Times New Roman"/>
          <w:szCs w:val="24"/>
          <w:u w:val="single"/>
        </w:rPr>
        <w:t xml:space="preserve">  49  </w:t>
      </w:r>
      <w:r>
        <w:rPr>
          <w:rFonts w:hint="default" w:ascii="Times New Roman" w:hAnsi="Times New Roman" w:eastAsia="宋体" w:cs="Times New Roman"/>
        </w:rPr>
        <w:t xml:space="preserve"> past me. Surprisingly, instead of moving on, she stopped to ask if I need get help. What a kind woman! I started to</w:t>
      </w:r>
      <w:r>
        <w:rPr>
          <w:rFonts w:hint="default" w:ascii="Times New Roman" w:hAnsi="Times New Roman" w:eastAsia="宋体" w:cs="Times New Roman"/>
          <w:szCs w:val="24"/>
        </w:rPr>
        <w:t xml:space="preserve"> </w:t>
      </w:r>
      <w:r>
        <w:rPr>
          <w:rFonts w:hint="default" w:ascii="Times New Roman" w:hAnsi="Times New Roman" w:eastAsia="宋体" w:cs="Times New Roman"/>
          <w:szCs w:val="24"/>
          <w:u w:val="single"/>
        </w:rPr>
        <w:t xml:space="preserve">  50  </w:t>
      </w:r>
      <w:r>
        <w:rPr>
          <w:rFonts w:hint="default" w:ascii="Times New Roman" w:hAnsi="Times New Roman" w:eastAsia="宋体" w:cs="Times New Roman"/>
        </w:rPr>
        <w:t xml:space="preserve"> my situation to her, and tears started running down my face. The woman pointed to a bus stop across the street and told me that a bus would be there</w:t>
      </w:r>
      <w:r>
        <w:rPr>
          <w:rFonts w:hint="default" w:ascii="Times New Roman" w:hAnsi="Times New Roman" w:eastAsia="宋体" w:cs="Times New Roman"/>
          <w:szCs w:val="24"/>
        </w:rPr>
        <w:t xml:space="preserve"> </w:t>
      </w:r>
      <w:r>
        <w:rPr>
          <w:rFonts w:hint="default" w:ascii="Times New Roman" w:hAnsi="Times New Roman" w:eastAsia="宋体" w:cs="Times New Roman"/>
          <w:szCs w:val="24"/>
          <w:u w:val="single"/>
        </w:rPr>
        <w:t xml:space="preserve">  51  </w:t>
      </w:r>
      <w:r>
        <w:rPr>
          <w:rFonts w:hint="default" w:ascii="Times New Roman" w:hAnsi="Times New Roman" w:eastAsia="宋体" w:cs="Times New Roman"/>
        </w:rPr>
        <w:t xml:space="preserve"> and it would take me to hospital. I wanted to thank her, but she left.</w:t>
      </w:r>
    </w:p>
    <w:p>
      <w:pPr>
        <w:tabs>
          <w:tab w:val="left" w:pos="315"/>
          <w:tab w:val="left" w:pos="3150"/>
          <w:tab w:val="left" w:pos="5880"/>
        </w:tabs>
        <w:spacing w:line="360" w:lineRule="exact"/>
        <w:ind w:firstLine="420"/>
        <w:rPr>
          <w:rFonts w:hint="default" w:ascii="Times New Roman" w:hAnsi="Times New Roman" w:eastAsia="宋体" w:cs="Times New Roman"/>
        </w:rPr>
      </w:pPr>
      <w:r>
        <w:rPr>
          <w:rFonts w:hint="default" w:ascii="Times New Roman" w:hAnsi="Times New Roman" w:eastAsia="宋体" w:cs="Times New Roman"/>
        </w:rPr>
        <w:t>A car stopped near me</w:t>
      </w:r>
      <w:r>
        <w:rPr>
          <w:rFonts w:hint="default" w:ascii="Times New Roman" w:hAnsi="Times New Roman" w:eastAsia="宋体" w:cs="Times New Roman"/>
          <w:szCs w:val="24"/>
        </w:rPr>
        <w:t xml:space="preserve"> </w:t>
      </w:r>
      <w:r>
        <w:rPr>
          <w:rFonts w:hint="default" w:ascii="Times New Roman" w:hAnsi="Times New Roman" w:eastAsia="宋体" w:cs="Times New Roman"/>
          <w:szCs w:val="24"/>
          <w:u w:val="single"/>
        </w:rPr>
        <w:t xml:space="preserve">  52  </w:t>
      </w:r>
      <w:r>
        <w:rPr>
          <w:rFonts w:hint="default" w:ascii="Times New Roman" w:hAnsi="Times New Roman" w:eastAsia="宋体" w:cs="Times New Roman"/>
        </w:rPr>
        <w:t xml:space="preserve"> I was waiting for the bus at the bus stop. It was the woman. She returned and offered to drive me to the hospital.</w:t>
      </w:r>
    </w:p>
    <w:p>
      <w:pPr>
        <w:tabs>
          <w:tab w:val="left" w:pos="315"/>
          <w:tab w:val="left" w:pos="3150"/>
          <w:tab w:val="left" w:pos="5880"/>
        </w:tabs>
        <w:spacing w:line="360" w:lineRule="exact"/>
        <w:ind w:firstLine="420"/>
        <w:rPr>
          <w:rFonts w:hint="default" w:ascii="Times New Roman" w:hAnsi="Times New Roman" w:eastAsia="宋体" w:cs="Times New Roman"/>
        </w:rPr>
      </w:pPr>
      <w:r>
        <w:rPr>
          <w:rFonts w:hint="default" w:ascii="Times New Roman" w:hAnsi="Times New Roman" w:eastAsia="宋体" w:cs="Times New Roman"/>
        </w:rPr>
        <w:t>Such unexpected kindness from a</w:t>
      </w:r>
      <w:r>
        <w:rPr>
          <w:rFonts w:hint="default" w:ascii="Times New Roman" w:hAnsi="Times New Roman" w:eastAsia="宋体" w:cs="Times New Roman"/>
          <w:szCs w:val="24"/>
        </w:rPr>
        <w:t xml:space="preserve"> </w:t>
      </w:r>
      <w:r>
        <w:rPr>
          <w:rFonts w:hint="default" w:ascii="Times New Roman" w:hAnsi="Times New Roman" w:eastAsia="宋体" w:cs="Times New Roman"/>
          <w:szCs w:val="24"/>
          <w:u w:val="single"/>
        </w:rPr>
        <w:t xml:space="preserve">  53  </w:t>
      </w:r>
      <w:r>
        <w:rPr>
          <w:rFonts w:hint="default" w:ascii="Times New Roman" w:hAnsi="Times New Roman" w:eastAsia="宋体" w:cs="Times New Roman"/>
        </w:rPr>
        <w:t xml:space="preserve"> was a lovely gift for me. As I got out of the car at the hospital, I felt so grateful. There was a</w:t>
      </w:r>
      <w:r>
        <w:rPr>
          <w:rFonts w:hint="default" w:ascii="Times New Roman" w:hAnsi="Times New Roman" w:eastAsia="宋体" w:cs="Times New Roman"/>
          <w:szCs w:val="24"/>
        </w:rPr>
        <w:t xml:space="preserve"> </w:t>
      </w:r>
      <w:r>
        <w:rPr>
          <w:rFonts w:hint="default" w:ascii="Times New Roman" w:hAnsi="Times New Roman" w:eastAsia="宋体" w:cs="Times New Roman"/>
          <w:szCs w:val="24"/>
          <w:u w:val="single"/>
        </w:rPr>
        <w:t xml:space="preserve">  54  </w:t>
      </w:r>
      <w:r>
        <w:rPr>
          <w:rFonts w:hint="default" w:ascii="Times New Roman" w:hAnsi="Times New Roman" w:eastAsia="宋体" w:cs="Times New Roman"/>
        </w:rPr>
        <w:t xml:space="preserve"> on her face. That was the most beautiful smile I have ever seen. She said some nice words and told me to think positively(乐观地), for all the things are</w:t>
      </w:r>
      <w:r>
        <w:rPr>
          <w:rFonts w:hint="default" w:ascii="Times New Roman" w:hAnsi="Times New Roman" w:eastAsia="宋体" w:cs="Times New Roman"/>
          <w:szCs w:val="24"/>
        </w:rPr>
        <w:t xml:space="preserve"> </w:t>
      </w:r>
      <w:r>
        <w:rPr>
          <w:rFonts w:hint="default" w:ascii="Times New Roman" w:hAnsi="Times New Roman" w:eastAsia="宋体" w:cs="Times New Roman"/>
          <w:szCs w:val="24"/>
          <w:u w:val="single"/>
        </w:rPr>
        <w:t xml:space="preserve">  55  </w:t>
      </w:r>
      <w:r>
        <w:rPr>
          <w:rFonts w:hint="default" w:ascii="Times New Roman" w:hAnsi="Times New Roman" w:eastAsia="宋体" w:cs="Times New Roman"/>
        </w:rPr>
        <w:t>.</w:t>
      </w:r>
    </w:p>
    <w:p>
      <w:pPr>
        <w:tabs>
          <w:tab w:val="left" w:pos="315"/>
          <w:tab w:val="left" w:pos="3150"/>
          <w:tab w:val="left" w:pos="5880"/>
        </w:tabs>
        <w:spacing w:line="360" w:lineRule="exact"/>
        <w:ind w:firstLine="420"/>
        <w:rPr>
          <w:rFonts w:hint="default" w:ascii="Times New Roman" w:hAnsi="Times New Roman" w:eastAsia="宋体" w:cs="Times New Roman"/>
        </w:rPr>
      </w:pPr>
      <w:r>
        <w:rPr>
          <w:rFonts w:hint="default" w:ascii="Times New Roman" w:hAnsi="Times New Roman" w:eastAsia="宋体" w:cs="Times New Roman"/>
        </w:rPr>
        <w:t>There is always someone who is willing to help others.</w:t>
      </w:r>
    </w:p>
    <w:p>
      <w:pPr>
        <w:tabs>
          <w:tab w:val="left" w:pos="315"/>
          <w:tab w:val="left" w:pos="3150"/>
          <w:tab w:val="left" w:pos="5880"/>
        </w:tabs>
        <w:spacing w:line="360" w:lineRule="exact"/>
        <w:rPr>
          <w:rFonts w:hint="default" w:ascii="Times New Roman" w:hAnsi="Times New Roman" w:eastAsia="宋体" w:cs="Times New Roman"/>
        </w:rPr>
      </w:pPr>
      <w:r>
        <w:rPr>
          <w:rFonts w:hint="default" w:ascii="Times New Roman" w:hAnsi="Times New Roman" w:eastAsia="宋体" w:cs="Times New Roman"/>
        </w:rPr>
        <w:t xml:space="preserve">46. A. tired </w:t>
      </w:r>
      <w:r>
        <w:rPr>
          <w:rFonts w:hint="default" w:ascii="Times New Roman" w:hAnsi="Times New Roman" w:eastAsia="宋体" w:cs="Times New Roman"/>
        </w:rPr>
        <w:tab/>
      </w:r>
      <w:r>
        <w:rPr>
          <w:rFonts w:hint="default" w:ascii="Times New Roman" w:hAnsi="Times New Roman" w:eastAsia="宋体" w:cs="Times New Roman"/>
        </w:rPr>
        <w:t xml:space="preserve">B. happy </w:t>
      </w:r>
      <w:r>
        <w:rPr>
          <w:rFonts w:hint="default" w:ascii="Times New Roman" w:hAnsi="Times New Roman" w:eastAsia="宋体" w:cs="Times New Roman"/>
        </w:rPr>
        <w:tab/>
      </w:r>
      <w:r>
        <w:rPr>
          <w:rFonts w:hint="default" w:ascii="Times New Roman" w:hAnsi="Times New Roman" w:eastAsia="宋体" w:cs="Times New Roman"/>
        </w:rPr>
        <w:t>C. worried</w:t>
      </w:r>
    </w:p>
    <w:p>
      <w:pPr>
        <w:tabs>
          <w:tab w:val="left" w:pos="315"/>
          <w:tab w:val="left" w:pos="3150"/>
          <w:tab w:val="left" w:pos="5880"/>
        </w:tabs>
        <w:spacing w:line="360" w:lineRule="exact"/>
        <w:rPr>
          <w:rFonts w:hint="default" w:ascii="Times New Roman" w:hAnsi="Times New Roman" w:eastAsia="宋体" w:cs="Times New Roman"/>
        </w:rPr>
      </w:pPr>
      <w:r>
        <w:rPr>
          <w:rFonts w:hint="default" w:ascii="Times New Roman" w:hAnsi="Times New Roman" w:eastAsia="宋体" w:cs="Times New Roman"/>
        </w:rPr>
        <w:t xml:space="preserve">47. A. situation </w:t>
      </w:r>
      <w:r>
        <w:rPr>
          <w:rFonts w:hint="default" w:ascii="Times New Roman" w:hAnsi="Times New Roman" w:eastAsia="宋体" w:cs="Times New Roman"/>
        </w:rPr>
        <w:tab/>
      </w:r>
      <w:r>
        <w:rPr>
          <w:rFonts w:hint="default" w:ascii="Times New Roman" w:hAnsi="Times New Roman" w:eastAsia="宋体" w:cs="Times New Roman"/>
        </w:rPr>
        <w:t xml:space="preserve">B. sign </w:t>
      </w:r>
      <w:r>
        <w:rPr>
          <w:rFonts w:hint="default" w:ascii="Times New Roman" w:hAnsi="Times New Roman" w:eastAsia="宋体" w:cs="Times New Roman"/>
        </w:rPr>
        <w:tab/>
      </w:r>
      <w:r>
        <w:rPr>
          <w:rFonts w:hint="default" w:ascii="Times New Roman" w:hAnsi="Times New Roman" w:eastAsia="宋体" w:cs="Times New Roman"/>
        </w:rPr>
        <w:t>C. direction</w:t>
      </w:r>
    </w:p>
    <w:p>
      <w:pPr>
        <w:tabs>
          <w:tab w:val="left" w:pos="315"/>
          <w:tab w:val="left" w:pos="3150"/>
          <w:tab w:val="left" w:pos="5880"/>
        </w:tabs>
        <w:spacing w:line="360" w:lineRule="exact"/>
        <w:rPr>
          <w:rFonts w:hint="default" w:ascii="Times New Roman" w:hAnsi="Times New Roman" w:eastAsia="宋体" w:cs="Times New Roman"/>
        </w:rPr>
      </w:pPr>
      <w:r>
        <w:rPr>
          <w:rFonts w:hint="default" w:ascii="Times New Roman" w:hAnsi="Times New Roman" w:eastAsia="宋体" w:cs="Times New Roman"/>
        </w:rPr>
        <w:t xml:space="preserve">48. A. got on </w:t>
      </w:r>
      <w:r>
        <w:rPr>
          <w:rFonts w:hint="default" w:ascii="Times New Roman" w:hAnsi="Times New Roman" w:eastAsia="宋体" w:cs="Times New Roman"/>
        </w:rPr>
        <w:tab/>
      </w:r>
      <w:r>
        <w:rPr>
          <w:rFonts w:hint="default" w:ascii="Times New Roman" w:hAnsi="Times New Roman" w:eastAsia="宋体" w:cs="Times New Roman"/>
        </w:rPr>
        <w:t xml:space="preserve">B. got off </w:t>
      </w:r>
      <w:r>
        <w:rPr>
          <w:rFonts w:hint="default" w:ascii="Times New Roman" w:hAnsi="Times New Roman" w:eastAsia="宋体" w:cs="Times New Roman"/>
        </w:rPr>
        <w:tab/>
      </w:r>
      <w:r>
        <w:rPr>
          <w:rFonts w:hint="default" w:ascii="Times New Roman" w:hAnsi="Times New Roman" w:eastAsia="宋体" w:cs="Times New Roman"/>
        </w:rPr>
        <w:t>C. got back</w:t>
      </w:r>
    </w:p>
    <w:p>
      <w:pPr>
        <w:tabs>
          <w:tab w:val="left" w:pos="315"/>
          <w:tab w:val="left" w:pos="3150"/>
          <w:tab w:val="left" w:pos="5880"/>
        </w:tabs>
        <w:spacing w:line="360" w:lineRule="exact"/>
        <w:rPr>
          <w:rFonts w:hint="default" w:ascii="Times New Roman" w:hAnsi="Times New Roman" w:eastAsia="宋体" w:cs="Times New Roman"/>
        </w:rPr>
      </w:pPr>
      <w:r>
        <w:rPr>
          <w:rFonts w:hint="default" w:ascii="Times New Roman" w:hAnsi="Times New Roman" w:eastAsia="宋体" w:cs="Times New Roman"/>
        </w:rPr>
        <w:t xml:space="preserve">49. A. walking </w:t>
      </w:r>
      <w:r>
        <w:rPr>
          <w:rFonts w:hint="default" w:ascii="Times New Roman" w:hAnsi="Times New Roman" w:eastAsia="宋体" w:cs="Times New Roman"/>
        </w:rPr>
        <w:tab/>
      </w:r>
      <w:r>
        <w:rPr>
          <w:rFonts w:hint="default" w:ascii="Times New Roman" w:hAnsi="Times New Roman" w:eastAsia="宋体" w:cs="Times New Roman"/>
        </w:rPr>
        <w:t xml:space="preserve">B. speaking </w:t>
      </w:r>
      <w:r>
        <w:rPr>
          <w:rFonts w:hint="default" w:ascii="Times New Roman" w:hAnsi="Times New Roman" w:eastAsia="宋体" w:cs="Times New Roman"/>
        </w:rPr>
        <w:tab/>
      </w:r>
      <w:r>
        <w:rPr>
          <w:rFonts w:hint="default" w:ascii="Times New Roman" w:hAnsi="Times New Roman" w:eastAsia="宋体" w:cs="Times New Roman"/>
        </w:rPr>
        <w:t>C. looking</w:t>
      </w:r>
    </w:p>
    <w:p>
      <w:pPr>
        <w:tabs>
          <w:tab w:val="left" w:pos="315"/>
          <w:tab w:val="left" w:pos="3150"/>
          <w:tab w:val="left" w:pos="5880"/>
        </w:tabs>
        <w:spacing w:line="360" w:lineRule="exact"/>
        <w:rPr>
          <w:rFonts w:hint="default" w:ascii="Times New Roman" w:hAnsi="Times New Roman" w:eastAsia="宋体" w:cs="Times New Roman"/>
        </w:rPr>
      </w:pPr>
      <w:r>
        <w:rPr>
          <w:rFonts w:hint="default" w:ascii="Times New Roman" w:hAnsi="Times New Roman" w:eastAsia="宋体" w:cs="Times New Roman"/>
        </w:rPr>
        <w:t xml:space="preserve">50. A. compare </w:t>
      </w:r>
      <w:r>
        <w:rPr>
          <w:rFonts w:hint="default" w:ascii="Times New Roman" w:hAnsi="Times New Roman" w:eastAsia="宋体" w:cs="Times New Roman"/>
        </w:rPr>
        <w:tab/>
      </w:r>
      <w:r>
        <w:rPr>
          <w:rFonts w:hint="default" w:ascii="Times New Roman" w:hAnsi="Times New Roman" w:eastAsia="宋体" w:cs="Times New Roman"/>
        </w:rPr>
        <w:t xml:space="preserve">B. explain </w:t>
      </w:r>
      <w:r>
        <w:rPr>
          <w:rFonts w:hint="default" w:ascii="Times New Roman" w:hAnsi="Times New Roman" w:eastAsia="宋体" w:cs="Times New Roman"/>
        </w:rPr>
        <w:tab/>
      </w:r>
      <w:r>
        <w:rPr>
          <w:rFonts w:hint="default" w:ascii="Times New Roman" w:hAnsi="Times New Roman" w:eastAsia="宋体" w:cs="Times New Roman"/>
        </w:rPr>
        <w:t>C. wonder</w:t>
      </w:r>
    </w:p>
    <w:p>
      <w:pPr>
        <w:tabs>
          <w:tab w:val="left" w:pos="315"/>
          <w:tab w:val="left" w:pos="3150"/>
          <w:tab w:val="left" w:pos="5880"/>
        </w:tabs>
        <w:spacing w:line="360" w:lineRule="exact"/>
        <w:rPr>
          <w:rFonts w:hint="default" w:ascii="Times New Roman" w:hAnsi="Times New Roman" w:eastAsia="宋体" w:cs="Times New Roman"/>
        </w:rPr>
      </w:pPr>
      <w:r>
        <w:rPr>
          <w:rFonts w:hint="default" w:ascii="Times New Roman" w:hAnsi="Times New Roman" w:eastAsia="宋体" w:cs="Times New Roman"/>
        </w:rPr>
        <w:t xml:space="preserve">51. A. already </w:t>
      </w:r>
      <w:r>
        <w:rPr>
          <w:rFonts w:hint="default" w:ascii="Times New Roman" w:hAnsi="Times New Roman" w:eastAsia="宋体" w:cs="Times New Roman"/>
        </w:rPr>
        <w:tab/>
      </w:r>
      <w:r>
        <w:rPr>
          <w:rFonts w:hint="default" w:ascii="Times New Roman" w:hAnsi="Times New Roman" w:eastAsia="宋体" w:cs="Times New Roman"/>
        </w:rPr>
        <w:t xml:space="preserve">B. once </w:t>
      </w:r>
      <w:r>
        <w:rPr>
          <w:rFonts w:hint="default" w:ascii="Times New Roman" w:hAnsi="Times New Roman" w:eastAsia="宋体" w:cs="Times New Roman"/>
        </w:rPr>
        <w:tab/>
      </w:r>
      <w:r>
        <w:rPr>
          <w:rFonts w:hint="default" w:ascii="Times New Roman" w:hAnsi="Times New Roman" w:eastAsia="宋体" w:cs="Times New Roman"/>
        </w:rPr>
        <w:t>C. soon</w:t>
      </w:r>
    </w:p>
    <w:p>
      <w:pPr>
        <w:tabs>
          <w:tab w:val="left" w:pos="315"/>
          <w:tab w:val="left" w:pos="3150"/>
          <w:tab w:val="left" w:pos="5880"/>
        </w:tabs>
        <w:spacing w:line="360" w:lineRule="exact"/>
        <w:rPr>
          <w:rFonts w:hint="default" w:ascii="Times New Roman" w:hAnsi="Times New Roman" w:eastAsia="宋体" w:cs="Times New Roman"/>
        </w:rPr>
      </w:pPr>
      <w:r>
        <w:rPr>
          <w:rFonts w:hint="default" w:ascii="Times New Roman" w:hAnsi="Times New Roman" w:eastAsia="宋体" w:cs="Times New Roman"/>
        </w:rPr>
        <w:t xml:space="preserve">52. A. so </w:t>
      </w:r>
      <w:r>
        <w:rPr>
          <w:rFonts w:hint="default" w:ascii="Times New Roman" w:hAnsi="Times New Roman" w:eastAsia="宋体" w:cs="Times New Roman"/>
        </w:rPr>
        <w:tab/>
      </w:r>
      <w:r>
        <w:rPr>
          <w:rFonts w:hint="default" w:ascii="Times New Roman" w:hAnsi="Times New Roman" w:eastAsia="宋体" w:cs="Times New Roman"/>
        </w:rPr>
        <w:t xml:space="preserve">B. while </w:t>
      </w:r>
      <w:r>
        <w:rPr>
          <w:rFonts w:hint="default" w:ascii="Times New Roman" w:hAnsi="Times New Roman" w:eastAsia="宋体" w:cs="Times New Roman"/>
        </w:rPr>
        <w:tab/>
      </w:r>
      <w:r>
        <w:rPr>
          <w:rFonts w:hint="default" w:ascii="Times New Roman" w:hAnsi="Times New Roman" w:eastAsia="宋体" w:cs="Times New Roman"/>
        </w:rPr>
        <w:t>C. but</w:t>
      </w:r>
    </w:p>
    <w:p>
      <w:pPr>
        <w:tabs>
          <w:tab w:val="left" w:pos="315"/>
          <w:tab w:val="left" w:pos="3150"/>
          <w:tab w:val="left" w:pos="5880"/>
        </w:tabs>
        <w:spacing w:line="360" w:lineRule="exact"/>
        <w:rPr>
          <w:rFonts w:hint="default" w:ascii="Times New Roman" w:hAnsi="Times New Roman" w:eastAsia="宋体" w:cs="Times New Roman"/>
        </w:rPr>
      </w:pPr>
      <w:r>
        <w:rPr>
          <w:rFonts w:hint="default" w:ascii="Times New Roman" w:hAnsi="Times New Roman" w:eastAsia="宋体" w:cs="Times New Roman"/>
        </w:rPr>
        <w:t xml:space="preserve">53. A. neighbor </w:t>
      </w:r>
      <w:r>
        <w:rPr>
          <w:rFonts w:hint="default" w:ascii="Times New Roman" w:hAnsi="Times New Roman" w:eastAsia="宋体" w:cs="Times New Roman"/>
        </w:rPr>
        <w:tab/>
      </w:r>
      <w:r>
        <w:rPr>
          <w:rFonts w:hint="default" w:ascii="Times New Roman" w:hAnsi="Times New Roman" w:eastAsia="宋体" w:cs="Times New Roman"/>
        </w:rPr>
        <w:t xml:space="preserve">B. driver </w:t>
      </w:r>
      <w:r>
        <w:rPr>
          <w:rFonts w:hint="default" w:ascii="Times New Roman" w:hAnsi="Times New Roman" w:eastAsia="宋体" w:cs="Times New Roman"/>
        </w:rPr>
        <w:tab/>
      </w:r>
      <w:r>
        <w:rPr>
          <w:rFonts w:hint="default" w:ascii="Times New Roman" w:hAnsi="Times New Roman" w:eastAsia="宋体" w:cs="Times New Roman"/>
        </w:rPr>
        <w:t>C. stranger</w:t>
      </w:r>
    </w:p>
    <w:p>
      <w:pPr>
        <w:tabs>
          <w:tab w:val="left" w:pos="315"/>
          <w:tab w:val="left" w:pos="3150"/>
          <w:tab w:val="left" w:pos="5880"/>
        </w:tabs>
        <w:spacing w:line="360" w:lineRule="exact"/>
        <w:rPr>
          <w:rFonts w:hint="default" w:ascii="Times New Roman" w:hAnsi="Times New Roman" w:eastAsia="宋体" w:cs="Times New Roman"/>
        </w:rPr>
      </w:pPr>
      <w:r>
        <w:rPr>
          <w:rFonts w:hint="default" w:ascii="Times New Roman" w:hAnsi="Times New Roman" w:eastAsia="宋体" w:cs="Times New Roman"/>
        </w:rPr>
        <w:t xml:space="preserve">54. A. tear </w:t>
      </w:r>
      <w:r>
        <w:rPr>
          <w:rFonts w:hint="default" w:ascii="Times New Roman" w:hAnsi="Times New Roman" w:eastAsia="宋体" w:cs="Times New Roman"/>
        </w:rPr>
        <w:tab/>
      </w:r>
      <w:r>
        <w:rPr>
          <w:rFonts w:hint="default" w:ascii="Times New Roman" w:hAnsi="Times New Roman" w:eastAsia="宋体" w:cs="Times New Roman"/>
        </w:rPr>
        <w:t xml:space="preserve">B. pain </w:t>
      </w:r>
      <w:r>
        <w:rPr>
          <w:rFonts w:hint="default" w:ascii="Times New Roman" w:hAnsi="Times New Roman" w:eastAsia="宋体" w:cs="Times New Roman"/>
        </w:rPr>
        <w:tab/>
      </w:r>
      <w:r>
        <w:rPr>
          <w:rFonts w:hint="default" w:ascii="Times New Roman" w:hAnsi="Times New Roman" w:eastAsia="宋体" w:cs="Times New Roman"/>
        </w:rPr>
        <w:t>C. smile</w:t>
      </w:r>
    </w:p>
    <w:p>
      <w:pPr>
        <w:tabs>
          <w:tab w:val="left" w:pos="315"/>
          <w:tab w:val="left" w:pos="3150"/>
          <w:tab w:val="left" w:pos="5880"/>
        </w:tabs>
        <w:spacing w:line="360" w:lineRule="exact"/>
        <w:rPr>
          <w:rFonts w:hint="default" w:ascii="Times New Roman" w:hAnsi="Times New Roman" w:eastAsia="宋体" w:cs="Times New Roman"/>
        </w:rPr>
      </w:pPr>
      <w:r>
        <w:rPr>
          <w:rFonts w:hint="default" w:ascii="Times New Roman" w:hAnsi="Times New Roman" w:eastAsia="宋体" w:cs="Times New Roman"/>
        </w:rPr>
        <w:t xml:space="preserve">55. A. comfortable </w:t>
      </w:r>
      <w:r>
        <w:rPr>
          <w:rFonts w:hint="default" w:ascii="Times New Roman" w:hAnsi="Times New Roman" w:eastAsia="宋体" w:cs="Times New Roman"/>
        </w:rPr>
        <w:tab/>
      </w:r>
      <w:r>
        <w:rPr>
          <w:rFonts w:hint="default" w:ascii="Times New Roman" w:hAnsi="Times New Roman" w:eastAsia="宋体" w:cs="Times New Roman"/>
        </w:rPr>
        <w:t xml:space="preserve">B. possible </w:t>
      </w:r>
      <w:r>
        <w:rPr>
          <w:rFonts w:hint="default" w:ascii="Times New Roman" w:hAnsi="Times New Roman" w:eastAsia="宋体" w:cs="Times New Roman"/>
        </w:rPr>
        <w:tab/>
      </w:r>
      <w:r>
        <w:rPr>
          <w:rFonts w:hint="default" w:ascii="Times New Roman" w:hAnsi="Times New Roman" w:eastAsia="宋体" w:cs="Times New Roman"/>
        </w:rPr>
        <w:t>C. thankful</w:t>
      </w:r>
    </w:p>
    <w:p>
      <w:pPr>
        <w:tabs>
          <w:tab w:val="left" w:pos="315"/>
          <w:tab w:val="left" w:pos="3150"/>
          <w:tab w:val="left" w:pos="5880"/>
        </w:tabs>
        <w:spacing w:before="156" w:beforeLines="50" w:line="256" w:lineRule="exact"/>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第二节 </w:t>
      </w:r>
      <w:r>
        <w:rPr>
          <w:rFonts w:hint="eastAsia" w:ascii="Times New Roman" w:hAnsi="Times New Roman" w:cs="Times New Roman"/>
          <w:szCs w:val="21"/>
          <w:lang w:eastAsia="zh-CN"/>
        </w:rPr>
        <w:t>（</w:t>
      </w:r>
      <w:r>
        <w:rPr>
          <w:rFonts w:hint="default" w:ascii="Times New Roman" w:hAnsi="Times New Roman" w:eastAsia="宋体" w:cs="Times New Roman"/>
          <w:szCs w:val="21"/>
        </w:rPr>
        <w:t>共10小题；每小题1分，满分10分）</w:t>
      </w:r>
    </w:p>
    <w:p>
      <w:pPr>
        <w:tabs>
          <w:tab w:val="left" w:pos="315"/>
          <w:tab w:val="left" w:pos="3150"/>
          <w:tab w:val="left" w:pos="5880"/>
        </w:tabs>
        <w:spacing w:line="256" w:lineRule="exact"/>
        <w:jc w:val="left"/>
        <w:rPr>
          <w:rFonts w:hint="default" w:ascii="Times New Roman" w:hAnsi="Times New Roman" w:eastAsia="宋体" w:cs="Times New Roman"/>
          <w:szCs w:val="21"/>
        </w:rPr>
      </w:pPr>
      <w:r>
        <w:rPr>
          <w:rFonts w:hint="default" w:ascii="Times New Roman" w:hAnsi="Times New Roman" w:eastAsia="宋体" w:cs="Times New Roman"/>
          <w:szCs w:val="21"/>
        </w:rPr>
        <w:t>阅读下面短文，在空白处填入1个适当的单词或括号内单词的正确形式。</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In many countries around the world, May 1st is a holiday which is called Labor Day or Workers’ Day. It is 56.</w:t>
      </w:r>
      <w:r>
        <w:rPr>
          <w:rFonts w:hint="default" w:ascii="Times New Roman" w:hAnsi="Times New Roman" w:eastAsia="宋体" w:cs="Times New Roman"/>
          <w:szCs w:val="21"/>
        </w:rPr>
        <w:t xml:space="preserve"> _______</w:t>
      </w:r>
      <w:r>
        <w:rPr>
          <w:rFonts w:hint="default" w:ascii="Times New Roman" w:hAnsi="Times New Roman" w:eastAsia="宋体" w:cs="Times New Roman"/>
        </w:rPr>
        <w:t xml:space="preserve"> interesting holiday that honors(尊敬) working people and their jobs. But do you know 57.</w:t>
      </w:r>
      <w:r>
        <w:rPr>
          <w:rFonts w:hint="default" w:ascii="Times New Roman" w:hAnsi="Times New Roman" w:eastAsia="宋体" w:cs="Times New Roman"/>
          <w:szCs w:val="21"/>
        </w:rPr>
        <w:t xml:space="preserve"> _______</w:t>
      </w:r>
      <w:r>
        <w:rPr>
          <w:rFonts w:hint="default" w:ascii="Times New Roman" w:hAnsi="Times New Roman" w:eastAsia="宋体" w:cs="Times New Roman"/>
        </w:rPr>
        <w:t xml:space="preserve"> it started?</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During the late 1880s, in many parts of the world, people worked 58.</w:t>
      </w:r>
      <w:r>
        <w:rPr>
          <w:rFonts w:hint="default" w:ascii="Times New Roman" w:hAnsi="Times New Roman" w:eastAsia="宋体" w:cs="Times New Roman"/>
          <w:szCs w:val="21"/>
        </w:rPr>
        <w:t xml:space="preserve"> _______</w:t>
      </w:r>
      <w:r>
        <w:rPr>
          <w:rFonts w:hint="default" w:ascii="Times New Roman" w:hAnsi="Times New Roman" w:eastAsia="宋体" w:cs="Times New Roman"/>
        </w:rPr>
        <w:t xml:space="preserve"> fourteen to sixteen hours a day in factories, but made very little money. Later, in the United States and Canada, working people got together 59.</w:t>
      </w:r>
      <w:r>
        <w:rPr>
          <w:rFonts w:hint="default" w:ascii="Times New Roman" w:hAnsi="Times New Roman" w:eastAsia="宋体" w:cs="Times New Roman"/>
          <w:szCs w:val="21"/>
        </w:rPr>
        <w:t xml:space="preserve"> _______</w:t>
      </w:r>
      <w:r>
        <w:rPr>
          <w:rFonts w:hint="default" w:ascii="Times New Roman" w:hAnsi="Times New Roman" w:eastAsia="宋体" w:cs="Times New Roman"/>
        </w:rPr>
        <w:t xml:space="preserve"> (set) up unions(工会). The union leaders asked factory bosses(老板) for shorter working time and 60.</w:t>
      </w:r>
      <w:r>
        <w:rPr>
          <w:rFonts w:hint="default" w:ascii="Times New Roman" w:hAnsi="Times New Roman" w:eastAsia="宋体" w:cs="Times New Roman"/>
          <w:szCs w:val="21"/>
        </w:rPr>
        <w:t xml:space="preserve"> _______</w:t>
      </w:r>
      <w:r>
        <w:rPr>
          <w:rFonts w:hint="default" w:ascii="Times New Roman" w:hAnsi="Times New Roman" w:eastAsia="宋体" w:cs="Times New Roman"/>
        </w:rPr>
        <w:t xml:space="preserve"> (high) salaries(工资), but many of the bosses refused their ideas.</w:t>
      </w:r>
    </w:p>
    <w:p>
      <w:pPr>
        <w:tabs>
          <w:tab w:val="left" w:pos="315"/>
          <w:tab w:val="left" w:pos="3150"/>
          <w:tab w:val="left" w:pos="5880"/>
        </w:tabs>
        <w:ind w:firstLine="420" w:firstLineChars="200"/>
        <w:rPr>
          <w:rFonts w:hint="default" w:ascii="Times New Roman" w:hAnsi="Times New Roman" w:eastAsia="宋体" w:cs="Times New Roman"/>
        </w:rPr>
      </w:pPr>
      <w:r>
        <w:rPr>
          <w:rFonts w:hint="default" w:ascii="Times New Roman" w:hAnsi="Times New Roman" w:eastAsia="宋体" w:cs="Times New Roman"/>
        </w:rPr>
        <w:t>On May 1st, 1886, men and women in the United States and Canada stopped 61.</w:t>
      </w:r>
      <w:r>
        <w:rPr>
          <w:rFonts w:hint="default" w:ascii="Times New Roman" w:hAnsi="Times New Roman" w:eastAsia="宋体" w:cs="Times New Roman"/>
          <w:szCs w:val="21"/>
        </w:rPr>
        <w:t xml:space="preserve"> _______</w:t>
      </w:r>
      <w:r>
        <w:rPr>
          <w:rFonts w:hint="default" w:ascii="Times New Roman" w:hAnsi="Times New Roman" w:eastAsia="宋体" w:cs="Times New Roman"/>
        </w:rPr>
        <w:t xml:space="preserve"> (work) and went onto the streets. They walked through cities and towns to force(迫使) bosses to let them work eight hours a day. In the city of Chicago, several people 62.</w:t>
      </w:r>
      <w:r>
        <w:rPr>
          <w:rFonts w:hint="default" w:ascii="Times New Roman" w:hAnsi="Times New Roman" w:eastAsia="宋体" w:cs="Times New Roman"/>
          <w:szCs w:val="21"/>
        </w:rPr>
        <w:t xml:space="preserve"> _______</w:t>
      </w:r>
      <w:r>
        <w:rPr>
          <w:rFonts w:hint="default" w:ascii="Times New Roman" w:hAnsi="Times New Roman" w:eastAsia="宋体" w:cs="Times New Roman"/>
        </w:rPr>
        <w:t xml:space="preserve"> (die) in fighting with the police. Over the next few years, people in cities around the world stopped working on May 1st to honor workers everywhere. By the early 20</w:t>
      </w:r>
      <w:r>
        <w:rPr>
          <w:rFonts w:hint="default" w:ascii="Times New Roman" w:hAnsi="Times New Roman" w:eastAsia="宋体" w:cs="Times New Roman"/>
          <w:vertAlign w:val="superscript"/>
        </w:rPr>
        <w:t>th</w:t>
      </w:r>
      <w:r>
        <w:rPr>
          <w:rFonts w:hint="default" w:ascii="Times New Roman" w:hAnsi="Times New Roman" w:eastAsia="宋体" w:cs="Times New Roman"/>
        </w:rPr>
        <w:t xml:space="preserve"> century, the first day of May became a 63.</w:t>
      </w:r>
      <w:r>
        <w:rPr>
          <w:rFonts w:hint="default" w:ascii="Times New Roman" w:hAnsi="Times New Roman" w:eastAsia="宋体" w:cs="Times New Roman"/>
          <w:szCs w:val="21"/>
        </w:rPr>
        <w:t xml:space="preserve"> _______</w:t>
      </w:r>
      <w:r>
        <w:rPr>
          <w:rFonts w:hint="default" w:ascii="Times New Roman" w:hAnsi="Times New Roman" w:eastAsia="宋体" w:cs="Times New Roman"/>
        </w:rPr>
        <w:t xml:space="preserve"> (nation) holiday in many countries.</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However, in the United States and Canada, May 1st is not a holiday. North Americans celebrate Labor Day 64.</w:t>
      </w:r>
      <w:r>
        <w:rPr>
          <w:rFonts w:hint="default" w:ascii="Times New Roman" w:hAnsi="Times New Roman" w:eastAsia="宋体" w:cs="Times New Roman"/>
          <w:szCs w:val="21"/>
        </w:rPr>
        <w:t xml:space="preserve"> _______</w:t>
      </w:r>
      <w:r>
        <w:rPr>
          <w:rFonts w:hint="default" w:ascii="Times New Roman" w:hAnsi="Times New Roman" w:eastAsia="宋体" w:cs="Times New Roman"/>
        </w:rPr>
        <w:t xml:space="preserve"> the first Monday in September. Today in the United States, Labor Day is mostly about having fun. People enjoy a long weekend and often celebrate it by 65.</w:t>
      </w:r>
      <w:r>
        <w:rPr>
          <w:rFonts w:hint="default" w:ascii="Times New Roman" w:hAnsi="Times New Roman" w:eastAsia="宋体" w:cs="Times New Roman"/>
          <w:szCs w:val="21"/>
        </w:rPr>
        <w:t xml:space="preserve"> _______</w:t>
      </w:r>
      <w:r>
        <w:rPr>
          <w:rFonts w:hint="default" w:ascii="Times New Roman" w:hAnsi="Times New Roman" w:eastAsia="宋体" w:cs="Times New Roman"/>
        </w:rPr>
        <w:t xml:space="preserve"> (have) picnics with friends or family. In many parts of the United States, Labor Day is also the last day of summer vacation, and students return to school the next day.</w:t>
      </w:r>
    </w:p>
    <w:p>
      <w:pPr>
        <w:tabs>
          <w:tab w:val="left" w:pos="315"/>
          <w:tab w:val="left" w:pos="3150"/>
          <w:tab w:val="left" w:pos="5880"/>
        </w:tabs>
        <w:spacing w:before="156" w:beforeLines="50"/>
        <w:rPr>
          <w:rFonts w:hint="default" w:ascii="Times New Roman" w:hAnsi="Times New Roman" w:eastAsia="宋体" w:cs="Times New Roman"/>
          <w:szCs w:val="21"/>
        </w:rPr>
      </w:pPr>
      <w:r>
        <w:rPr>
          <w:rFonts w:hint="default" w:ascii="Times New Roman" w:hAnsi="Times New Roman" w:eastAsia="宋体" w:cs="Times New Roman"/>
          <w:bCs/>
          <w:szCs w:val="21"/>
        </w:rPr>
        <w:t xml:space="preserve">第三节 </w:t>
      </w:r>
      <w:r>
        <w:rPr>
          <w:rFonts w:hint="eastAsia" w:ascii="Times New Roman" w:hAnsi="Times New Roman" w:cs="Times New Roman"/>
          <w:szCs w:val="21"/>
          <w:lang w:eastAsia="zh-CN"/>
        </w:rPr>
        <w:t>（</w:t>
      </w:r>
      <w:r>
        <w:rPr>
          <w:rFonts w:hint="default" w:ascii="Times New Roman" w:hAnsi="Times New Roman" w:eastAsia="宋体" w:cs="Times New Roman"/>
          <w:szCs w:val="21"/>
        </w:rPr>
        <w:t>共5小题；每小题2分，满分10分）</w:t>
      </w:r>
    </w:p>
    <w:p>
      <w:pPr>
        <w:tabs>
          <w:tab w:val="left" w:pos="315"/>
          <w:tab w:val="left" w:pos="3150"/>
          <w:tab w:val="left" w:pos="5880"/>
        </w:tabs>
        <w:rPr>
          <w:rFonts w:hint="default" w:ascii="Times New Roman" w:hAnsi="Times New Roman" w:eastAsia="宋体" w:cs="Times New Roman"/>
          <w:bCs/>
          <w:szCs w:val="21"/>
        </w:rPr>
      </w:pPr>
      <w:r>
        <w:rPr>
          <w:rFonts w:hint="default" w:ascii="Times New Roman" w:hAnsi="Times New Roman" w:eastAsia="宋体" w:cs="Times New Roman"/>
          <w:bCs/>
          <w:szCs w:val="21"/>
        </w:rPr>
        <w:t>阅读下面的短文，将划线部分译成英文或中文。</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 xml:space="preserve">Looking up the dictionary, remembering every grammar rule and all English articles you’ve learned. Are these the ways you learn English? 66. </w:t>
      </w:r>
      <w:r>
        <w:rPr>
          <w:rFonts w:hint="default" w:ascii="Times New Roman" w:hAnsi="Times New Roman" w:eastAsia="宋体" w:cs="Times New Roman"/>
          <w:u w:val="single"/>
        </w:rPr>
        <w:t>Whether they are effective(有效的) or not, learning English can be more fun.</w:t>
      </w:r>
      <w:r>
        <w:rPr>
          <w:rFonts w:hint="default" w:ascii="Times New Roman" w:hAnsi="Times New Roman" w:eastAsia="宋体" w:cs="Times New Roman"/>
        </w:rPr>
        <w:t xml:space="preserve"> That is the opinion shared by three winners of the National English Speaking Competition: Wang Xinyi, Wong Tsz Chun and Ge Jing.</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 xml:space="preserve">While learning from textbooks, Wang believes that reading English novels and watching English movies are also important. Classic English novels like </w:t>
      </w:r>
      <w:r>
        <w:rPr>
          <w:rFonts w:hint="default" w:ascii="Times New Roman" w:hAnsi="Times New Roman" w:eastAsia="宋体" w:cs="Times New Roman"/>
          <w:i/>
          <w:iCs/>
        </w:rPr>
        <w:t>Pride and Prejudice</w:t>
      </w:r>
      <w:r>
        <w:rPr>
          <w:rFonts w:hint="default" w:ascii="Times New Roman" w:hAnsi="Times New Roman" w:eastAsia="宋体" w:cs="Times New Roman"/>
        </w:rPr>
        <w:t xml:space="preserve"> and Marvel movies(漫威电影) are Wang’s favorites. “67. </w:t>
      </w:r>
      <w:r>
        <w:rPr>
          <w:rFonts w:hint="default" w:ascii="Times New Roman" w:hAnsi="Times New Roman" w:eastAsia="宋体" w:cs="Times New Roman"/>
          <w:u w:val="single"/>
        </w:rPr>
        <w:t>From these, you not only learn authentic(地道的) expressions, but also western culture.</w:t>
      </w:r>
      <w:r>
        <w:rPr>
          <w:rFonts w:hint="default" w:ascii="Times New Roman" w:hAnsi="Times New Roman" w:eastAsia="宋体" w:cs="Times New Roman"/>
        </w:rPr>
        <w:t>” said the 16-year-old Senior 2 student.</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 xml:space="preserve">68. </w:t>
      </w:r>
      <w:r>
        <w:rPr>
          <w:rFonts w:hint="default" w:ascii="Times New Roman" w:hAnsi="Times New Roman" w:eastAsia="宋体" w:cs="Times New Roman"/>
          <w:u w:val="single"/>
        </w:rPr>
        <w:t>Wong 发现阅读英文报纸和杂志很有用。</w:t>
      </w:r>
      <w:r>
        <w:rPr>
          <w:rFonts w:hint="default" w:ascii="Times New Roman" w:hAnsi="Times New Roman" w:eastAsia="宋体" w:cs="Times New Roman"/>
        </w:rPr>
        <w:t>“All the articles are written by excellent reporters,” said Wong. “Reading authentic English every day can help us learn to use the language more accurately(准确地).”</w:t>
      </w:r>
    </w:p>
    <w:p>
      <w:pPr>
        <w:tabs>
          <w:tab w:val="left" w:pos="315"/>
          <w:tab w:val="left" w:pos="3150"/>
          <w:tab w:val="left" w:pos="5880"/>
        </w:tabs>
        <w:ind w:firstLine="420"/>
        <w:rPr>
          <w:rFonts w:hint="default" w:ascii="Times New Roman" w:hAnsi="Times New Roman" w:eastAsia="宋体" w:cs="Times New Roman"/>
        </w:rPr>
      </w:pPr>
      <w:r>
        <w:rPr>
          <w:rFonts w:hint="default" w:ascii="Times New Roman" w:hAnsi="Times New Roman" w:eastAsia="宋体" w:cs="Times New Roman"/>
        </w:rPr>
        <w:t xml:space="preserve">Ge, agrees that it’s more effective to learn English by making use of real life contexts(情境). 69. </w:t>
      </w:r>
      <w:r>
        <w:rPr>
          <w:rFonts w:hint="default" w:ascii="Times New Roman" w:hAnsi="Times New Roman" w:eastAsia="宋体" w:cs="Times New Roman"/>
          <w:u w:val="single"/>
        </w:rPr>
        <w:t>这位17岁的女孩通过与朋友和外教交谈提升了她的英语水平。</w:t>
      </w:r>
      <w:r>
        <w:rPr>
          <w:rFonts w:hint="default" w:ascii="Times New Roman" w:hAnsi="Times New Roman" w:eastAsia="宋体" w:cs="Times New Roman"/>
        </w:rPr>
        <w:t>She also takes part in English language debates(辩论) to practice. “70. F</w:t>
      </w:r>
      <w:r>
        <w:rPr>
          <w:rFonts w:hint="default" w:ascii="Times New Roman" w:hAnsi="Times New Roman" w:eastAsia="宋体" w:cs="Times New Roman"/>
          <w:u w:val="single"/>
        </w:rPr>
        <w:t>or everyone, practice makes perfect, especially when it comes to language learning.</w:t>
      </w:r>
      <w:r>
        <w:rPr>
          <w:rFonts w:hint="default" w:ascii="Times New Roman" w:hAnsi="Times New Roman" w:eastAsia="宋体" w:cs="Times New Roman"/>
        </w:rPr>
        <w:t xml:space="preserve"> Meanwhile, it would help us think in English,” said Ge. Such practice also makes her feel brave enough to express herself.</w:t>
      </w:r>
    </w:p>
    <w:p>
      <w:pPr>
        <w:tabs>
          <w:tab w:val="left" w:pos="315"/>
          <w:tab w:val="left" w:pos="3150"/>
          <w:tab w:val="left" w:pos="5880"/>
        </w:tabs>
        <w:rPr>
          <w:rFonts w:hint="default" w:ascii="Times New Roman" w:hAnsi="Times New Roman" w:eastAsia="宋体" w:cs="Times New Roman"/>
          <w:u w:val="single"/>
        </w:rPr>
      </w:pPr>
      <w:r>
        <w:rPr>
          <w:rFonts w:hint="default" w:ascii="Times New Roman" w:hAnsi="Times New Roman" w:eastAsia="宋体" w:cs="Times New Roman"/>
        </w:rPr>
        <w:t>66.</w:t>
      </w:r>
      <w:r>
        <w:rPr>
          <w:rFonts w:hint="default" w:ascii="Times New Roman" w:hAnsi="Times New Roman" w:eastAsia="宋体" w:cs="Times New Roman"/>
          <w:u w:val="single"/>
        </w:rPr>
        <w:t xml:space="preserve">                                                                             </w:t>
      </w:r>
    </w:p>
    <w:p>
      <w:pPr>
        <w:tabs>
          <w:tab w:val="left" w:pos="315"/>
          <w:tab w:val="left" w:pos="3150"/>
          <w:tab w:val="left" w:pos="5880"/>
        </w:tabs>
        <w:rPr>
          <w:rFonts w:hint="default" w:ascii="Times New Roman" w:hAnsi="Times New Roman" w:eastAsia="宋体" w:cs="Times New Roman"/>
          <w:u w:val="single"/>
        </w:rPr>
      </w:pPr>
      <w:r>
        <w:rPr>
          <w:rFonts w:hint="default" w:ascii="Times New Roman" w:hAnsi="Times New Roman" w:eastAsia="宋体" w:cs="Times New Roman"/>
        </w:rPr>
        <w:t>67.</w:t>
      </w:r>
      <w:r>
        <w:rPr>
          <w:rFonts w:hint="default" w:ascii="Times New Roman" w:hAnsi="Times New Roman" w:eastAsia="宋体" w:cs="Times New Roman"/>
          <w:u w:val="single"/>
        </w:rPr>
        <w:t xml:space="preserve">                                                                             </w:t>
      </w:r>
    </w:p>
    <w:p>
      <w:pPr>
        <w:tabs>
          <w:tab w:val="left" w:pos="315"/>
          <w:tab w:val="left" w:pos="3150"/>
          <w:tab w:val="left" w:pos="5880"/>
        </w:tabs>
        <w:rPr>
          <w:rFonts w:hint="default" w:ascii="Times New Roman" w:hAnsi="Times New Roman" w:eastAsia="宋体" w:cs="Times New Roman"/>
          <w:u w:val="single"/>
        </w:rPr>
      </w:pPr>
      <w:r>
        <w:rPr>
          <w:rFonts w:hint="default" w:ascii="Times New Roman" w:hAnsi="Times New Roman" w:eastAsia="宋体" w:cs="Times New Roman"/>
        </w:rPr>
        <w:t>68.</w:t>
      </w:r>
      <w:r>
        <w:rPr>
          <w:rFonts w:hint="default" w:ascii="Times New Roman" w:hAnsi="Times New Roman" w:eastAsia="宋体" w:cs="Times New Roman"/>
          <w:u w:val="single"/>
        </w:rPr>
        <w:t xml:space="preserve">                                                                             </w:t>
      </w:r>
    </w:p>
    <w:p>
      <w:pPr>
        <w:tabs>
          <w:tab w:val="left" w:pos="315"/>
          <w:tab w:val="left" w:pos="3150"/>
          <w:tab w:val="left" w:pos="5880"/>
        </w:tabs>
        <w:rPr>
          <w:rFonts w:hint="default" w:ascii="Times New Roman" w:hAnsi="Times New Roman" w:eastAsia="宋体" w:cs="Times New Roman"/>
          <w:u w:val="single"/>
        </w:rPr>
      </w:pPr>
      <w:r>
        <w:rPr>
          <w:rFonts w:hint="default" w:ascii="Times New Roman" w:hAnsi="Times New Roman" w:eastAsia="宋体" w:cs="Times New Roman"/>
        </w:rPr>
        <w:t>69.</w:t>
      </w:r>
      <w:r>
        <w:rPr>
          <w:rFonts w:hint="default" w:ascii="Times New Roman" w:hAnsi="Times New Roman" w:eastAsia="宋体" w:cs="Times New Roman"/>
          <w:u w:val="single"/>
        </w:rPr>
        <w:t xml:space="preserve">                                                                             </w:t>
      </w:r>
    </w:p>
    <w:p>
      <w:pPr>
        <w:tabs>
          <w:tab w:val="left" w:pos="315"/>
          <w:tab w:val="left" w:pos="3150"/>
          <w:tab w:val="left" w:pos="5880"/>
        </w:tabs>
        <w:rPr>
          <w:rFonts w:hint="default" w:ascii="Times New Roman" w:hAnsi="Times New Roman" w:eastAsia="宋体" w:cs="Times New Roman"/>
          <w:u w:val="single"/>
        </w:rPr>
      </w:pPr>
      <w:r>
        <w:rPr>
          <w:rFonts w:hint="default" w:ascii="Times New Roman" w:hAnsi="Times New Roman" w:eastAsia="宋体" w:cs="Times New Roman"/>
        </w:rPr>
        <w:t>70.</w:t>
      </w:r>
      <w:r>
        <w:rPr>
          <w:rFonts w:hint="default" w:ascii="Times New Roman" w:hAnsi="Times New Roman" w:eastAsia="宋体" w:cs="Times New Roman"/>
          <w:u w:val="single"/>
        </w:rPr>
        <w:t xml:space="preserve">                                                                             </w:t>
      </w:r>
    </w:p>
    <w:p>
      <w:pPr>
        <w:tabs>
          <w:tab w:val="left" w:pos="315"/>
          <w:tab w:val="left" w:pos="3150"/>
          <w:tab w:val="left" w:pos="5880"/>
        </w:tabs>
        <w:rPr>
          <w:rFonts w:hint="default" w:ascii="Times New Roman" w:hAnsi="Times New Roman" w:eastAsia="宋体" w:cs="Times New Roman"/>
        </w:rPr>
      </w:pPr>
    </w:p>
    <w:p>
      <w:pPr>
        <w:tabs>
          <w:tab w:val="left" w:pos="315"/>
          <w:tab w:val="left" w:pos="3150"/>
          <w:tab w:val="left" w:pos="5880"/>
        </w:tabs>
        <w:spacing w:line="264" w:lineRule="exact"/>
        <w:rPr>
          <w:rFonts w:hint="default" w:ascii="Times New Roman" w:hAnsi="Times New Roman" w:eastAsia="宋体" w:cs="Times New Roman"/>
          <w:szCs w:val="21"/>
        </w:rPr>
      </w:pPr>
      <w:r>
        <w:rPr>
          <w:rFonts w:hint="default" w:ascii="Times New Roman" w:hAnsi="Times New Roman" w:eastAsia="宋体" w:cs="Times New Roman"/>
          <w:szCs w:val="21"/>
        </w:rPr>
        <w:fldChar w:fldCharType="begin"/>
      </w:r>
      <w:r>
        <w:rPr>
          <w:rFonts w:hint="default" w:ascii="Times New Roman" w:hAnsi="Times New Roman" w:eastAsia="宋体" w:cs="Times New Roman"/>
          <w:szCs w:val="21"/>
        </w:rPr>
        <w:instrText xml:space="preserve"> = 4 \* ROMAN </w:instrText>
      </w:r>
      <w:r>
        <w:rPr>
          <w:rFonts w:hint="default" w:ascii="Times New Roman" w:hAnsi="Times New Roman" w:eastAsia="宋体" w:cs="Times New Roman"/>
          <w:szCs w:val="21"/>
        </w:rPr>
        <w:fldChar w:fldCharType="separate"/>
      </w:r>
      <w:r>
        <w:rPr>
          <w:rFonts w:hint="default" w:ascii="Times New Roman" w:hAnsi="Times New Roman" w:eastAsia="宋体" w:cs="Times New Roman"/>
          <w:szCs w:val="21"/>
        </w:rPr>
        <w:t>IV</w:t>
      </w:r>
      <w:r>
        <w:rPr>
          <w:rFonts w:hint="default" w:ascii="Times New Roman" w:hAnsi="Times New Roman" w:eastAsia="宋体" w:cs="Times New Roman"/>
          <w:szCs w:val="21"/>
        </w:rPr>
        <w:fldChar w:fldCharType="end"/>
      </w:r>
      <w:r>
        <w:rPr>
          <w:rFonts w:hint="default" w:ascii="Times New Roman" w:hAnsi="Times New Roman" w:eastAsia="宋体" w:cs="Times New Roman"/>
          <w:szCs w:val="21"/>
        </w:rPr>
        <w:t>．书面表达(满分15分）</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71. 进入九年级很多学生整天都忙于学习，成绩却仍然不理想，有效的学习方法可以帮助我们的学习达到事半功倍的效果。请根据表格内容，结合自身实际，写一篇关于“怎样提高学习效率”的短文。</w:t>
      </w:r>
    </w:p>
    <w:tbl>
      <w:tblPr>
        <w:tblStyle w:val="6"/>
        <w:tblW w:w="83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tcPr>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学习方法</w:t>
            </w:r>
          </w:p>
        </w:tc>
        <w:tc>
          <w:tcPr>
            <w:tcW w:w="7204" w:type="dxa"/>
          </w:tcPr>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Listen to the teacher, take notes, review in time, learn from mistakes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tcPr>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体育锻炼</w:t>
            </w:r>
          </w:p>
        </w:tc>
        <w:tc>
          <w:tcPr>
            <w:tcW w:w="7204" w:type="dxa"/>
          </w:tcPr>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exercise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tcPr>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其他方面</w:t>
            </w:r>
          </w:p>
        </w:tc>
        <w:tc>
          <w:tcPr>
            <w:tcW w:w="7204" w:type="dxa"/>
          </w:tcPr>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rPr>
              <w:t>Make good use of time, ask sb. for help...</w:t>
            </w:r>
          </w:p>
        </w:tc>
      </w:tr>
    </w:tbl>
    <w:p>
      <w:pPr>
        <w:tabs>
          <w:tab w:val="left" w:pos="315"/>
          <w:tab w:val="left" w:pos="3150"/>
          <w:tab w:val="left" w:pos="5880"/>
        </w:tabs>
        <w:jc w:val="center"/>
        <w:rPr>
          <w:rFonts w:hint="default" w:ascii="Times New Roman" w:hAnsi="Times New Roman" w:eastAsia="宋体" w:cs="Times New Roman"/>
          <w:b/>
          <w:bCs/>
        </w:rPr>
      </w:pPr>
      <w:r>
        <w:rPr>
          <w:rFonts w:hint="default" w:ascii="Times New Roman" w:hAnsi="Times New Roman" w:eastAsia="宋体" w:cs="Times New Roman"/>
          <w:b/>
          <w:bCs/>
        </w:rPr>
        <w:t>How to improve our study effectively?</w:t>
      </w:r>
    </w:p>
    <w:p>
      <w:pPr>
        <w:tabs>
          <w:tab w:val="left" w:pos="315"/>
          <w:tab w:val="left" w:pos="3150"/>
          <w:tab w:val="left" w:pos="5880"/>
        </w:tabs>
        <w:ind w:firstLine="420" w:firstLineChars="200"/>
        <w:rPr>
          <w:rFonts w:hint="default" w:ascii="Times New Roman" w:hAnsi="Times New Roman" w:eastAsia="宋体" w:cs="Times New Roman"/>
          <w:u w:val="single"/>
        </w:rPr>
      </w:pPr>
      <w:r>
        <w:rPr>
          <w:rFonts w:hint="default" w:ascii="Times New Roman" w:hAnsi="Times New Roman" w:eastAsia="宋体" w:cs="Times New Roman"/>
        </w:rPr>
        <w:t>A great number of students can’t finish their tasks, which leads to bad grades and makes them less interested in their study.</w:t>
      </w:r>
      <w:r>
        <w:rPr>
          <w:rFonts w:hint="default" w:ascii="Times New Roman" w:hAnsi="Times New Roman" w:eastAsia="宋体" w:cs="Times New Roman"/>
          <w:u w:val="single"/>
        </w:rPr>
        <w:t xml:space="preserve">                                                          </w:t>
      </w:r>
    </w:p>
    <w:p>
      <w:pPr>
        <w:tabs>
          <w:tab w:val="left" w:pos="315"/>
          <w:tab w:val="left" w:pos="3150"/>
          <w:tab w:val="left" w:pos="5880"/>
        </w:tabs>
        <w:spacing w:line="280" w:lineRule="exact"/>
        <w:rPr>
          <w:rFonts w:hint="default" w:ascii="Times New Roman" w:hAnsi="Times New Roman" w:eastAsia="宋体" w:cs="Times New Roman"/>
          <w:szCs w:val="24"/>
          <w:u w:val="single"/>
        </w:rPr>
      </w:pPr>
      <w:r>
        <w:rPr>
          <w:rFonts w:hint="default" w:ascii="Times New Roman" w:hAnsi="Times New Roman" w:eastAsia="宋体" w:cs="Times New Roman"/>
          <w:szCs w:val="24"/>
          <w:u w:val="single"/>
        </w:rPr>
        <w:t xml:space="preserve">                                                                               </w:t>
      </w:r>
      <w:bookmarkStart w:id="1" w:name="_Hlk25224430"/>
    </w:p>
    <w:p>
      <w:pPr>
        <w:tabs>
          <w:tab w:val="left" w:pos="315"/>
          <w:tab w:val="left" w:pos="3150"/>
          <w:tab w:val="left" w:pos="5880"/>
        </w:tabs>
        <w:spacing w:line="280" w:lineRule="exact"/>
        <w:rPr>
          <w:rFonts w:hint="default" w:ascii="Times New Roman" w:hAnsi="Times New Roman" w:eastAsia="宋体" w:cs="Times New Roman"/>
          <w:szCs w:val="24"/>
          <w:u w:val="single"/>
        </w:rPr>
      </w:pPr>
      <w:r>
        <w:rPr>
          <w:rFonts w:hint="default" w:ascii="Times New Roman" w:hAnsi="Times New Roman" w:eastAsia="宋体" w:cs="Times New Roman"/>
          <w:szCs w:val="24"/>
          <w:u w:val="single"/>
        </w:rPr>
        <w:t xml:space="preserve">                                                                               </w:t>
      </w:r>
    </w:p>
    <w:p>
      <w:pPr>
        <w:tabs>
          <w:tab w:val="left" w:pos="315"/>
          <w:tab w:val="left" w:pos="3150"/>
          <w:tab w:val="left" w:pos="5880"/>
        </w:tabs>
        <w:spacing w:line="280" w:lineRule="exact"/>
        <w:rPr>
          <w:rFonts w:hint="default" w:ascii="Times New Roman" w:hAnsi="Times New Roman" w:eastAsia="宋体" w:cs="Times New Roman"/>
          <w:szCs w:val="24"/>
          <w:u w:val="single"/>
        </w:rPr>
      </w:pPr>
      <w:r>
        <w:rPr>
          <w:rFonts w:hint="default" w:ascii="Times New Roman" w:hAnsi="Times New Roman" w:eastAsia="宋体" w:cs="Times New Roman"/>
          <w:szCs w:val="24"/>
          <w:u w:val="single"/>
        </w:rPr>
        <w:t xml:space="preserve">                                                                               </w:t>
      </w:r>
    </w:p>
    <w:bookmarkEnd w:id="1"/>
    <w:p>
      <w:pPr>
        <w:tabs>
          <w:tab w:val="left" w:pos="315"/>
          <w:tab w:val="left" w:pos="3150"/>
          <w:tab w:val="left" w:pos="5880"/>
        </w:tabs>
        <w:spacing w:line="280" w:lineRule="exact"/>
        <w:rPr>
          <w:rFonts w:hint="default" w:ascii="Times New Roman" w:hAnsi="Times New Roman" w:eastAsia="宋体" w:cs="Times New Roman"/>
          <w:szCs w:val="24"/>
          <w:u w:val="single"/>
        </w:rPr>
      </w:pPr>
      <w:r>
        <w:rPr>
          <w:rFonts w:hint="default" w:ascii="Times New Roman" w:hAnsi="Times New Roman" w:eastAsia="宋体" w:cs="Times New Roman"/>
          <w:szCs w:val="24"/>
          <w:u w:val="single"/>
        </w:rPr>
        <w:t xml:space="preserve">                                                                               </w:t>
      </w:r>
    </w:p>
    <w:p>
      <w:pPr>
        <w:tabs>
          <w:tab w:val="left" w:pos="315"/>
          <w:tab w:val="left" w:pos="3150"/>
          <w:tab w:val="left" w:pos="5880"/>
        </w:tabs>
        <w:spacing w:line="280" w:lineRule="exact"/>
        <w:rPr>
          <w:rFonts w:hint="default" w:ascii="Times New Roman" w:hAnsi="Times New Roman" w:eastAsia="宋体" w:cs="Times New Roman"/>
          <w:szCs w:val="24"/>
          <w:u w:val="single"/>
        </w:rPr>
      </w:pPr>
      <w:r>
        <w:rPr>
          <w:rFonts w:hint="default" w:ascii="Times New Roman" w:hAnsi="Times New Roman" w:eastAsia="宋体" w:cs="Times New Roman"/>
          <w:szCs w:val="24"/>
          <w:u w:val="single"/>
        </w:rPr>
        <w:t xml:space="preserve">                                                                               </w:t>
      </w:r>
    </w:p>
    <w:p>
      <w:pPr>
        <w:tabs>
          <w:tab w:val="left" w:pos="315"/>
          <w:tab w:val="left" w:pos="3150"/>
          <w:tab w:val="left" w:pos="5880"/>
        </w:tabs>
        <w:spacing w:line="280" w:lineRule="exact"/>
        <w:rPr>
          <w:rFonts w:hint="default" w:ascii="Times New Roman" w:hAnsi="Times New Roman" w:eastAsia="宋体" w:cs="Times New Roman"/>
          <w:szCs w:val="24"/>
          <w:u w:val="single"/>
        </w:rPr>
      </w:pPr>
      <w:r>
        <w:rPr>
          <w:rFonts w:hint="default" w:ascii="Times New Roman" w:hAnsi="Times New Roman" w:eastAsia="宋体" w:cs="Times New Roman"/>
          <w:szCs w:val="24"/>
          <w:u w:val="single"/>
        </w:rPr>
        <w:t xml:space="preserve">                                                                               </w:t>
      </w:r>
    </w:p>
    <w:p>
      <w:pPr>
        <w:tabs>
          <w:tab w:val="left" w:pos="315"/>
          <w:tab w:val="left" w:pos="3150"/>
          <w:tab w:val="left" w:pos="5880"/>
        </w:tabs>
        <w:rPr>
          <w:rFonts w:hint="default" w:ascii="Times New Roman" w:hAnsi="Times New Roman" w:eastAsia="宋体" w:cs="Times New Roman"/>
        </w:rPr>
      </w:pPr>
    </w:p>
    <w:p>
      <w:pPr>
        <w:tabs>
          <w:tab w:val="left" w:pos="315"/>
          <w:tab w:val="left" w:pos="3150"/>
          <w:tab w:val="left" w:pos="5880"/>
        </w:tabs>
        <w:rPr>
          <w:rFonts w:hint="default" w:ascii="Times New Roman" w:hAnsi="Times New Roman" w:eastAsia="宋体" w:cs="Times New Roman"/>
        </w:rPr>
        <w:sectPr>
          <w:headerReference r:id="rId3" w:type="first"/>
          <w:footerReference r:id="rId4" w:type="default"/>
          <w:pgSz w:w="11906" w:h="16838"/>
          <w:pgMar w:top="1440" w:right="1800" w:bottom="1440" w:left="1800" w:header="851" w:footer="992" w:gutter="0"/>
          <w:cols w:space="425" w:num="1"/>
          <w:docGrid w:type="lines" w:linePitch="312" w:charSpace="0"/>
        </w:sectPr>
      </w:pPr>
    </w:p>
    <w:p>
      <w:pPr>
        <w:tabs>
          <w:tab w:val="left" w:pos="1050"/>
          <w:tab w:val="left" w:pos="3570"/>
          <w:tab w:val="left" w:pos="6090"/>
        </w:tabs>
        <w:jc w:val="center"/>
        <w:rPr>
          <w:rFonts w:hint="default" w:ascii="Times New Roman" w:hAnsi="Times New Roman" w:eastAsia="宋体" w:cs="Times New Roman"/>
          <w:b/>
          <w:bCs/>
        </w:rPr>
      </w:pPr>
      <w:r>
        <w:rPr>
          <w:rFonts w:hint="eastAsia" w:ascii="Times New Roman" w:hAnsi="Times New Roman" w:eastAsia="宋体" w:cs="Times New Roman"/>
          <w:b/>
          <w:bCs/>
          <w:lang w:val="en-US" w:eastAsia="zh-CN"/>
        </w:rPr>
        <w:t>湖南广益实验中学</w:t>
      </w:r>
      <w:r>
        <w:rPr>
          <w:rFonts w:hint="default" w:ascii="Times New Roman" w:hAnsi="Times New Roman" w:eastAsia="宋体" w:cs="Times New Roman"/>
          <w:b/>
          <w:bCs/>
        </w:rPr>
        <w:t>2021-2022学年九年级上学期第一次月考试卷</w:t>
      </w:r>
    </w:p>
    <w:p>
      <w:pPr>
        <w:tabs>
          <w:tab w:val="left" w:pos="1050"/>
          <w:tab w:val="left" w:pos="3570"/>
          <w:tab w:val="left" w:pos="6090"/>
        </w:tabs>
        <w:jc w:val="center"/>
        <w:rPr>
          <w:rFonts w:hint="eastAsia" w:ascii="Times New Roman" w:hAnsi="Times New Roman" w:eastAsia="宋体" w:cs="Times New Roman"/>
          <w:b/>
          <w:bCs/>
          <w:lang w:val="en-US" w:eastAsia="zh-CN"/>
        </w:rPr>
      </w:pPr>
      <w:r>
        <w:rPr>
          <w:rFonts w:hint="default" w:ascii="Times New Roman" w:hAnsi="Times New Roman" w:eastAsia="宋体" w:cs="Times New Roman"/>
          <w:b/>
          <w:bCs/>
        </w:rPr>
        <w:t xml:space="preserve">英语  </w:t>
      </w:r>
      <w:r>
        <w:rPr>
          <w:rFonts w:hint="eastAsia" w:ascii="Times New Roman" w:hAnsi="Times New Roman" w:eastAsia="宋体" w:cs="Times New Roman"/>
          <w:b/>
          <w:bCs/>
          <w:lang w:val="en-US" w:eastAsia="zh-CN"/>
        </w:rPr>
        <w:t>参考答案</w:t>
      </w:r>
    </w:p>
    <w:p>
      <w:pPr>
        <w:tabs>
          <w:tab w:val="left" w:pos="315"/>
          <w:tab w:val="left" w:pos="3150"/>
          <w:tab w:val="left" w:pos="5880"/>
        </w:tabs>
        <w:snapToGrid w:val="0"/>
        <w:spacing w:line="310" w:lineRule="exact"/>
        <w:rPr>
          <w:rFonts w:hint="default" w:ascii="Times New Roman" w:hAnsi="Times New Roman" w:eastAsia="宋体" w:cs="Times New Roman"/>
          <w:b/>
          <w:sz w:val="24"/>
        </w:rPr>
      </w:pPr>
      <w:r>
        <w:rPr>
          <w:rFonts w:hint="default" w:ascii="Times New Roman" w:hAnsi="Times New Roman" w:eastAsia="宋体" w:cs="Times New Roman"/>
          <w:b/>
          <w:sz w:val="36"/>
          <w:szCs w:val="36"/>
        </w:rPr>
        <w:t xml:space="preserve"> </w:t>
      </w:r>
    </w:p>
    <w:p>
      <w:pPr>
        <w:tabs>
          <w:tab w:val="left" w:pos="315"/>
          <w:tab w:val="left" w:pos="3150"/>
          <w:tab w:val="left" w:pos="5880"/>
        </w:tabs>
        <w:rPr>
          <w:rFonts w:hint="default" w:ascii="Times New Roman" w:hAnsi="Times New Roman" w:eastAsia="宋体" w:cs="Times New Roman"/>
          <w:b/>
          <w:szCs w:val="21"/>
        </w:rPr>
      </w:pPr>
      <w:r>
        <w:rPr>
          <w:rFonts w:hint="default" w:ascii="Times New Roman" w:hAnsi="Times New Roman" w:eastAsia="宋体" w:cs="Times New Roman"/>
          <w:b/>
          <w:szCs w:val="21"/>
        </w:rPr>
        <w:t>Ⅰ．听力技能 略</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b/>
          <w:szCs w:val="21"/>
        </w:rPr>
        <w:t>Ⅱ．阅读</w:t>
      </w:r>
    </w:p>
    <w:p>
      <w:pPr>
        <w:tabs>
          <w:tab w:val="left" w:pos="315"/>
          <w:tab w:val="left" w:pos="3150"/>
          <w:tab w:val="left" w:pos="5880"/>
        </w:tabs>
        <w:ind w:firstLine="413" w:firstLineChars="196"/>
        <w:rPr>
          <w:rFonts w:hint="default" w:ascii="Times New Roman" w:hAnsi="Times New Roman" w:eastAsia="宋体" w:cs="Times New Roman"/>
        </w:rPr>
      </w:pPr>
      <w:r>
        <w:rPr>
          <w:rFonts w:hint="default" w:ascii="Times New Roman" w:hAnsi="Times New Roman" w:eastAsia="宋体" w:cs="Times New Roman"/>
          <w:b/>
          <w:szCs w:val="21"/>
        </w:rPr>
        <w:t>第一节  短文理解</w:t>
      </w:r>
    </w:p>
    <w:p>
      <w:pPr>
        <w:tabs>
          <w:tab w:val="left" w:pos="315"/>
          <w:tab w:val="left" w:pos="3150"/>
          <w:tab w:val="left" w:pos="5880"/>
        </w:tabs>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21—25  AACBC </w:t>
      </w:r>
      <w:r>
        <w:rPr>
          <w:rFonts w:hint="default" w:ascii="Times New Roman" w:hAnsi="Times New Roman" w:eastAsia="宋体" w:cs="Times New Roman"/>
          <w:b/>
          <w:szCs w:val="21"/>
        </w:rPr>
        <w:t xml:space="preserve">       </w:t>
      </w:r>
      <w:r>
        <w:rPr>
          <w:rFonts w:hint="default" w:ascii="Times New Roman" w:hAnsi="Times New Roman" w:eastAsia="宋体" w:cs="Times New Roman"/>
          <w:szCs w:val="21"/>
        </w:rPr>
        <w:t>26—30   BBCAC</w:t>
      </w:r>
    </w:p>
    <w:p>
      <w:pPr>
        <w:tabs>
          <w:tab w:val="left" w:pos="315"/>
          <w:tab w:val="left" w:pos="3150"/>
          <w:tab w:val="left" w:pos="5880"/>
        </w:tabs>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31—35  CACAB</w:t>
      </w:r>
    </w:p>
    <w:p>
      <w:pPr>
        <w:tabs>
          <w:tab w:val="left" w:pos="315"/>
          <w:tab w:val="left" w:pos="3150"/>
          <w:tab w:val="left" w:pos="5880"/>
        </w:tabs>
        <w:ind w:firstLine="413" w:firstLineChars="196"/>
        <w:rPr>
          <w:rFonts w:hint="default" w:ascii="Times New Roman" w:hAnsi="Times New Roman" w:eastAsia="宋体" w:cs="Times New Roman"/>
        </w:rPr>
      </w:pPr>
      <w:r>
        <w:rPr>
          <w:rFonts w:hint="default" w:ascii="Times New Roman" w:hAnsi="Times New Roman" w:eastAsia="宋体" w:cs="Times New Roman"/>
          <w:b/>
        </w:rPr>
        <w:t>第二节  语篇补全</w:t>
      </w:r>
    </w:p>
    <w:p>
      <w:pPr>
        <w:tabs>
          <w:tab w:val="left" w:pos="315"/>
          <w:tab w:val="left" w:pos="3150"/>
          <w:tab w:val="left" w:pos="5880"/>
        </w:tabs>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36—40  DEABC</w:t>
      </w:r>
    </w:p>
    <w:p>
      <w:pPr>
        <w:tabs>
          <w:tab w:val="left" w:pos="315"/>
          <w:tab w:val="left" w:pos="3150"/>
          <w:tab w:val="left" w:pos="5880"/>
        </w:tabs>
        <w:ind w:firstLine="413" w:firstLineChars="196"/>
        <w:rPr>
          <w:rFonts w:hint="default" w:ascii="Times New Roman" w:hAnsi="Times New Roman" w:eastAsia="宋体" w:cs="Times New Roman"/>
        </w:rPr>
      </w:pPr>
      <w:r>
        <w:rPr>
          <w:rFonts w:hint="default" w:ascii="Times New Roman" w:hAnsi="Times New Roman" w:eastAsia="宋体" w:cs="Times New Roman"/>
          <w:b/>
        </w:rPr>
        <w:t>第三节  阅读表达</w:t>
      </w:r>
    </w:p>
    <w:p>
      <w:pPr>
        <w:tabs>
          <w:tab w:val="left" w:pos="315"/>
          <w:tab w:val="left" w:pos="3150"/>
          <w:tab w:val="left" w:pos="5880"/>
        </w:tabs>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41. F</w:t>
      </w:r>
      <w:r>
        <w:rPr>
          <w:rFonts w:hint="default" w:ascii="Times New Roman" w:hAnsi="Times New Roman" w:eastAsia="宋体" w:cs="Times New Roman"/>
        </w:rPr>
        <w:t>rom 15 seconds to 5 minutes</w:t>
      </w:r>
      <w:r>
        <w:rPr>
          <w:rFonts w:hint="default" w:ascii="Times New Roman" w:hAnsi="Times New Roman" w:eastAsia="宋体" w:cs="Times New Roman"/>
          <w:szCs w:val="21"/>
        </w:rPr>
        <w:t>.</w:t>
      </w:r>
    </w:p>
    <w:p>
      <w:pPr>
        <w:tabs>
          <w:tab w:val="left" w:pos="315"/>
          <w:tab w:val="left" w:pos="3150"/>
          <w:tab w:val="left" w:pos="5880"/>
        </w:tabs>
        <w:ind w:left="735" w:leftChars="200" w:hanging="315" w:hangingChars="150"/>
        <w:rPr>
          <w:rFonts w:hint="default" w:ascii="Times New Roman" w:hAnsi="Times New Roman" w:eastAsia="宋体" w:cs="Times New Roman"/>
          <w:szCs w:val="21"/>
        </w:rPr>
      </w:pPr>
      <w:r>
        <w:rPr>
          <w:rFonts w:hint="default" w:ascii="Times New Roman" w:hAnsi="Times New Roman" w:eastAsia="宋体" w:cs="Times New Roman"/>
          <w:szCs w:val="21"/>
        </w:rPr>
        <w:t>42. I</w:t>
      </w:r>
      <w:r>
        <w:rPr>
          <w:rFonts w:hint="default" w:ascii="Times New Roman" w:hAnsi="Times New Roman" w:eastAsia="宋体" w:cs="Times New Roman"/>
        </w:rPr>
        <w:t>nteresting.</w:t>
      </w:r>
    </w:p>
    <w:p>
      <w:pPr>
        <w:tabs>
          <w:tab w:val="left" w:pos="315"/>
          <w:tab w:val="left" w:pos="3150"/>
          <w:tab w:val="left" w:pos="5880"/>
        </w:tabs>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43. Yes (, she does).</w:t>
      </w:r>
    </w:p>
    <w:p>
      <w:pPr>
        <w:tabs>
          <w:tab w:val="left" w:pos="315"/>
          <w:tab w:val="left" w:pos="3150"/>
          <w:tab w:val="left" w:pos="5880"/>
        </w:tabs>
        <w:ind w:firstLine="420" w:firstLineChars="200"/>
        <w:jc w:val="distribute"/>
        <w:rPr>
          <w:rFonts w:hint="default" w:ascii="Times New Roman" w:hAnsi="Times New Roman" w:eastAsia="宋体" w:cs="Times New Roman"/>
        </w:rPr>
      </w:pPr>
      <w:r>
        <w:rPr>
          <w:rFonts w:hint="default" w:ascii="Times New Roman" w:hAnsi="Times New Roman" w:eastAsia="宋体" w:cs="Times New Roman"/>
          <w:szCs w:val="21"/>
        </w:rPr>
        <w:t xml:space="preserve">44. They </w:t>
      </w:r>
      <w:r>
        <w:rPr>
          <w:rFonts w:hint="default" w:ascii="Times New Roman" w:hAnsi="Times New Roman" w:eastAsia="宋体" w:cs="Times New Roman"/>
        </w:rPr>
        <w:t xml:space="preserve">like doing funny things, like selling pancakes on the street and inviting foreigners </w:t>
      </w:r>
    </w:p>
    <w:p>
      <w:pPr>
        <w:tabs>
          <w:tab w:val="left" w:pos="315"/>
          <w:tab w:val="left" w:pos="3150"/>
          <w:tab w:val="left" w:pos="5880"/>
        </w:tabs>
        <w:ind w:firstLine="420" w:firstLineChars="200"/>
        <w:rPr>
          <w:rFonts w:hint="default" w:ascii="Times New Roman" w:hAnsi="Times New Roman" w:eastAsia="宋体" w:cs="Times New Roman"/>
          <w:szCs w:val="21"/>
        </w:rPr>
      </w:pPr>
      <w:r>
        <w:rPr>
          <w:rFonts w:hint="default" w:ascii="Times New Roman" w:hAnsi="Times New Roman" w:eastAsia="宋体" w:cs="Times New Roman"/>
        </w:rPr>
        <w:t xml:space="preserve">   to watch </w:t>
      </w:r>
      <w:r>
        <w:rPr>
          <w:rFonts w:hint="default" w:ascii="Times New Roman" w:hAnsi="Times New Roman" w:eastAsia="宋体" w:cs="Times New Roman"/>
          <w:i/>
          <w:iCs/>
        </w:rPr>
        <w:t>The Wandering Earth</w:t>
      </w:r>
      <w:r>
        <w:rPr>
          <w:rFonts w:hint="default" w:ascii="Times New Roman" w:hAnsi="Times New Roman" w:eastAsia="宋体" w:cs="Times New Roman"/>
          <w:szCs w:val="21"/>
        </w:rPr>
        <w:t>.</w:t>
      </w:r>
    </w:p>
    <w:p>
      <w:pPr>
        <w:tabs>
          <w:tab w:val="left" w:pos="315"/>
          <w:tab w:val="left" w:pos="3150"/>
          <w:tab w:val="left" w:pos="5880"/>
        </w:tabs>
        <w:ind w:firstLine="420" w:firstLineChars="200"/>
        <w:jc w:val="distribute"/>
        <w:rPr>
          <w:rFonts w:hint="default" w:ascii="Times New Roman" w:hAnsi="Times New Roman" w:eastAsia="宋体" w:cs="Times New Roman"/>
        </w:rPr>
      </w:pPr>
      <w:r>
        <w:rPr>
          <w:rFonts w:hint="default" w:ascii="Times New Roman" w:hAnsi="Times New Roman" w:eastAsia="宋体" w:cs="Times New Roman"/>
          <w:szCs w:val="21"/>
        </w:rPr>
        <w:t xml:space="preserve">45. Because </w:t>
      </w:r>
      <w:r>
        <w:rPr>
          <w:rFonts w:hint="default" w:ascii="Times New Roman" w:hAnsi="Times New Roman" w:eastAsia="宋体" w:cs="Times New Roman"/>
        </w:rPr>
        <w:t xml:space="preserve">users can use “teen mode”, which sets 40 minutes a day for watching short </w:t>
      </w:r>
    </w:p>
    <w:p>
      <w:pPr>
        <w:tabs>
          <w:tab w:val="left" w:pos="315"/>
          <w:tab w:val="left" w:pos="3150"/>
          <w:tab w:val="left" w:pos="5880"/>
        </w:tabs>
        <w:ind w:firstLine="420" w:firstLineChars="200"/>
        <w:rPr>
          <w:rFonts w:hint="default" w:ascii="Times New Roman" w:hAnsi="Times New Roman" w:eastAsia="宋体" w:cs="Times New Roman"/>
          <w:szCs w:val="21"/>
        </w:rPr>
      </w:pPr>
      <w:r>
        <w:rPr>
          <w:rFonts w:hint="default" w:ascii="Times New Roman" w:hAnsi="Times New Roman" w:eastAsia="宋体" w:cs="Times New Roman"/>
        </w:rPr>
        <w:t xml:space="preserve">   videos.</w:t>
      </w:r>
    </w:p>
    <w:p>
      <w:pPr>
        <w:tabs>
          <w:tab w:val="left" w:pos="315"/>
          <w:tab w:val="left" w:pos="3150"/>
          <w:tab w:val="left" w:pos="5880"/>
        </w:tabs>
        <w:rPr>
          <w:rFonts w:hint="default" w:ascii="Times New Roman" w:hAnsi="Times New Roman" w:eastAsia="宋体" w:cs="Times New Roman"/>
        </w:rPr>
      </w:pPr>
      <w:r>
        <w:rPr>
          <w:rFonts w:hint="default" w:ascii="Times New Roman" w:hAnsi="Times New Roman" w:eastAsia="宋体" w:cs="Times New Roman"/>
          <w:b/>
        </w:rPr>
        <w:t>Ⅲ. 语言运用</w:t>
      </w:r>
    </w:p>
    <w:p>
      <w:pPr>
        <w:tabs>
          <w:tab w:val="left" w:pos="315"/>
          <w:tab w:val="left" w:pos="3150"/>
          <w:tab w:val="left" w:pos="5880"/>
        </w:tabs>
        <w:ind w:firstLine="413" w:firstLineChars="196"/>
        <w:rPr>
          <w:rFonts w:hint="default" w:ascii="Times New Roman" w:hAnsi="Times New Roman" w:eastAsia="宋体" w:cs="Times New Roman"/>
        </w:rPr>
      </w:pPr>
      <w:r>
        <w:rPr>
          <w:rFonts w:hint="default" w:ascii="Times New Roman" w:hAnsi="Times New Roman" w:eastAsia="宋体" w:cs="Times New Roman"/>
          <w:b/>
        </w:rPr>
        <w:t>第一节  词语填空</w:t>
      </w:r>
    </w:p>
    <w:p>
      <w:pPr>
        <w:tabs>
          <w:tab w:val="left" w:pos="315"/>
          <w:tab w:val="left" w:pos="315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46—50  CCBAB      51—55   CBCCB</w:t>
      </w:r>
    </w:p>
    <w:p>
      <w:pPr>
        <w:tabs>
          <w:tab w:val="left" w:pos="315"/>
          <w:tab w:val="left" w:pos="3150"/>
          <w:tab w:val="left" w:pos="5880"/>
        </w:tabs>
        <w:ind w:firstLine="413" w:firstLineChars="196"/>
        <w:rPr>
          <w:rFonts w:hint="default" w:ascii="Times New Roman" w:hAnsi="Times New Roman" w:eastAsia="宋体" w:cs="Times New Roman"/>
          <w:b/>
        </w:rPr>
      </w:pPr>
      <w:r>
        <w:rPr>
          <w:rFonts w:hint="default" w:ascii="Times New Roman" w:hAnsi="Times New Roman" w:eastAsia="宋体" w:cs="Times New Roman"/>
          <w:b/>
        </w:rPr>
        <w:t xml:space="preserve">第二节  </w:t>
      </w:r>
    </w:p>
    <w:p>
      <w:pPr>
        <w:tabs>
          <w:tab w:val="left" w:pos="315"/>
          <w:tab w:val="left" w:pos="3150"/>
          <w:tab w:val="left" w:pos="420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56. an</w:t>
      </w:r>
    </w:p>
    <w:p>
      <w:pPr>
        <w:tabs>
          <w:tab w:val="left" w:pos="315"/>
          <w:tab w:val="left" w:pos="3150"/>
          <w:tab w:val="left" w:pos="420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57. how / why</w:t>
      </w:r>
      <w:r>
        <w:rPr>
          <w:rFonts w:hint="default" w:ascii="Times New Roman" w:hAnsi="Times New Roman" w:eastAsia="宋体" w:cs="Times New Roman"/>
          <w:szCs w:val="21"/>
        </w:rPr>
        <w:tab/>
      </w:r>
      <w:r>
        <w:rPr>
          <w:rFonts w:hint="default" w:ascii="Times New Roman" w:hAnsi="Times New Roman" w:eastAsia="宋体" w:cs="Times New Roman"/>
          <w:szCs w:val="21"/>
        </w:rPr>
        <w:tab/>
      </w:r>
    </w:p>
    <w:p>
      <w:pPr>
        <w:tabs>
          <w:tab w:val="left" w:pos="315"/>
          <w:tab w:val="left" w:pos="3150"/>
          <w:tab w:val="left" w:pos="420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58. for</w:t>
      </w:r>
    </w:p>
    <w:p>
      <w:pPr>
        <w:tabs>
          <w:tab w:val="left" w:pos="315"/>
          <w:tab w:val="left" w:pos="3150"/>
          <w:tab w:val="left" w:pos="420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59. to set</w:t>
      </w:r>
      <w:r>
        <w:rPr>
          <w:rFonts w:hint="default" w:ascii="Times New Roman" w:hAnsi="Times New Roman" w:eastAsia="宋体" w:cs="Times New Roman"/>
          <w:szCs w:val="21"/>
        </w:rPr>
        <w:tab/>
      </w:r>
      <w:r>
        <w:rPr>
          <w:rFonts w:hint="default" w:ascii="Times New Roman" w:hAnsi="Times New Roman" w:eastAsia="宋体" w:cs="Times New Roman"/>
          <w:szCs w:val="21"/>
        </w:rPr>
        <w:tab/>
      </w:r>
    </w:p>
    <w:p>
      <w:pPr>
        <w:tabs>
          <w:tab w:val="left" w:pos="315"/>
          <w:tab w:val="left" w:pos="3150"/>
          <w:tab w:val="left" w:pos="420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60. higher</w:t>
      </w:r>
    </w:p>
    <w:p>
      <w:pPr>
        <w:tabs>
          <w:tab w:val="left" w:pos="315"/>
          <w:tab w:val="left" w:pos="3150"/>
          <w:tab w:val="left" w:pos="420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61. working</w:t>
      </w:r>
    </w:p>
    <w:p>
      <w:pPr>
        <w:tabs>
          <w:tab w:val="left" w:pos="315"/>
          <w:tab w:val="left" w:pos="3150"/>
          <w:tab w:val="left" w:pos="420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62. died</w:t>
      </w:r>
    </w:p>
    <w:p>
      <w:pPr>
        <w:tabs>
          <w:tab w:val="left" w:pos="315"/>
          <w:tab w:val="left" w:pos="3150"/>
          <w:tab w:val="left" w:pos="420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63. national</w:t>
      </w:r>
    </w:p>
    <w:p>
      <w:pPr>
        <w:tabs>
          <w:tab w:val="left" w:pos="315"/>
          <w:tab w:val="left" w:pos="3150"/>
          <w:tab w:val="left" w:pos="420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64. on</w:t>
      </w:r>
    </w:p>
    <w:p>
      <w:pPr>
        <w:tabs>
          <w:tab w:val="left" w:pos="315"/>
          <w:tab w:val="left" w:pos="3150"/>
          <w:tab w:val="left" w:pos="420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65. having</w:t>
      </w:r>
    </w:p>
    <w:p>
      <w:pPr>
        <w:tabs>
          <w:tab w:val="left" w:pos="315"/>
          <w:tab w:val="left" w:pos="3150"/>
          <w:tab w:val="left" w:pos="5880"/>
        </w:tabs>
        <w:ind w:firstLine="413" w:firstLineChars="196"/>
        <w:rPr>
          <w:rFonts w:hint="default" w:ascii="Times New Roman" w:hAnsi="Times New Roman" w:eastAsia="宋体" w:cs="Times New Roman"/>
          <w:b/>
        </w:rPr>
      </w:pPr>
      <w:r>
        <w:rPr>
          <w:rFonts w:hint="default" w:ascii="Times New Roman" w:hAnsi="Times New Roman" w:eastAsia="宋体" w:cs="Times New Roman"/>
          <w:b/>
        </w:rPr>
        <w:t>第三节  语篇翻译</w:t>
      </w:r>
    </w:p>
    <w:p>
      <w:pPr>
        <w:tabs>
          <w:tab w:val="left" w:pos="315"/>
          <w:tab w:val="left" w:pos="3150"/>
          <w:tab w:val="left" w:pos="5880"/>
        </w:tabs>
        <w:ind w:left="727" w:leftChars="196" w:hanging="315" w:hangingChars="150"/>
        <w:rPr>
          <w:rFonts w:hint="default" w:ascii="Times New Roman" w:hAnsi="Times New Roman" w:eastAsia="宋体" w:cs="Times New Roman"/>
          <w:szCs w:val="21"/>
        </w:rPr>
      </w:pPr>
      <w:r>
        <w:rPr>
          <w:rFonts w:hint="default" w:ascii="Times New Roman" w:hAnsi="Times New Roman" w:eastAsia="宋体" w:cs="Times New Roman"/>
          <w:szCs w:val="21"/>
        </w:rPr>
        <w:t>66. 无论它们 / 这些方法是否有效，英语学习可以更有趣。</w:t>
      </w:r>
    </w:p>
    <w:p>
      <w:pPr>
        <w:tabs>
          <w:tab w:val="left" w:pos="315"/>
          <w:tab w:val="left" w:pos="3150"/>
          <w:tab w:val="left" w:pos="5880"/>
        </w:tabs>
        <w:ind w:left="727" w:leftChars="196" w:hanging="315" w:hangingChars="150"/>
        <w:rPr>
          <w:rFonts w:hint="default" w:ascii="Times New Roman" w:hAnsi="Times New Roman" w:eastAsia="宋体" w:cs="Times New Roman"/>
          <w:szCs w:val="21"/>
        </w:rPr>
      </w:pPr>
      <w:r>
        <w:rPr>
          <w:rFonts w:hint="default" w:ascii="Times New Roman" w:hAnsi="Times New Roman" w:eastAsia="宋体" w:cs="Times New Roman"/>
          <w:szCs w:val="21"/>
        </w:rPr>
        <w:t>67. 从这些（小说和电影）当中，你不仅可以学习地道的表达，也可以了解西方文化。</w:t>
      </w:r>
    </w:p>
    <w:p>
      <w:pPr>
        <w:tabs>
          <w:tab w:val="left" w:pos="315"/>
          <w:tab w:val="left" w:pos="3150"/>
          <w:tab w:val="left" w:pos="5880"/>
        </w:tabs>
        <w:ind w:left="727" w:leftChars="196" w:hanging="315" w:hangingChars="150"/>
        <w:rPr>
          <w:rFonts w:hint="default" w:ascii="Times New Roman" w:hAnsi="Times New Roman" w:eastAsia="宋体" w:cs="Times New Roman"/>
          <w:szCs w:val="21"/>
        </w:rPr>
      </w:pPr>
      <w:r>
        <w:rPr>
          <w:rFonts w:hint="default" w:ascii="Times New Roman" w:hAnsi="Times New Roman" w:eastAsia="宋体" w:cs="Times New Roman"/>
          <w:szCs w:val="21"/>
        </w:rPr>
        <w:t>68. Wong finds it very useful to read English newspapers and magazines.</w:t>
      </w:r>
    </w:p>
    <w:p>
      <w:pPr>
        <w:tabs>
          <w:tab w:val="left" w:pos="315"/>
          <w:tab w:val="left" w:pos="3150"/>
          <w:tab w:val="left" w:pos="5880"/>
        </w:tabs>
        <w:ind w:firstLine="411" w:firstLineChars="196"/>
        <w:jc w:val="distribute"/>
        <w:rPr>
          <w:rFonts w:hint="default" w:ascii="Times New Roman" w:hAnsi="Times New Roman" w:eastAsia="宋体" w:cs="Times New Roman"/>
          <w:szCs w:val="21"/>
        </w:rPr>
      </w:pPr>
      <w:r>
        <w:rPr>
          <w:rFonts w:hint="default" w:ascii="Times New Roman" w:hAnsi="Times New Roman" w:eastAsia="宋体" w:cs="Times New Roman"/>
          <w:szCs w:val="21"/>
        </w:rPr>
        <w:t xml:space="preserve">69. The 17-year-old girl has improved her English by talking / communicating with friends </w:t>
      </w:r>
    </w:p>
    <w:p>
      <w:pPr>
        <w:tabs>
          <w:tab w:val="left" w:pos="315"/>
          <w:tab w:val="left" w:pos="315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 xml:space="preserve">   and foreign teachers.</w:t>
      </w:r>
    </w:p>
    <w:p>
      <w:pPr>
        <w:tabs>
          <w:tab w:val="left" w:pos="315"/>
          <w:tab w:val="left" w:pos="3150"/>
          <w:tab w:val="left" w:pos="5880"/>
        </w:tabs>
        <w:ind w:firstLine="411" w:firstLineChars="196"/>
        <w:rPr>
          <w:rFonts w:hint="default" w:ascii="Times New Roman" w:hAnsi="Times New Roman" w:eastAsia="宋体" w:cs="Times New Roman"/>
          <w:szCs w:val="21"/>
        </w:rPr>
      </w:pPr>
      <w:r>
        <w:rPr>
          <w:rFonts w:hint="default" w:ascii="Times New Roman" w:hAnsi="Times New Roman" w:eastAsia="宋体" w:cs="Times New Roman"/>
          <w:szCs w:val="21"/>
        </w:rPr>
        <w:t>70. 对每个人来说，熟能生巧，尤其是在语言学习方面。</w:t>
      </w:r>
    </w:p>
    <w:p>
      <w:pPr>
        <w:tabs>
          <w:tab w:val="left" w:pos="315"/>
          <w:tab w:val="left" w:pos="3150"/>
          <w:tab w:val="left" w:pos="5880"/>
        </w:tabs>
        <w:rPr>
          <w:rFonts w:hint="default" w:ascii="Times New Roman" w:hAnsi="Times New Roman" w:eastAsia="宋体" w:cs="Times New Roman"/>
          <w:b/>
          <w:szCs w:val="21"/>
        </w:rPr>
        <w:sectPr>
          <w:footerReference r:id="rId5" w:type="default"/>
          <w:pgSz w:w="11906" w:h="16838"/>
          <w:pgMar w:top="1440" w:right="1800" w:bottom="1440" w:left="1800" w:header="851" w:footer="1134" w:gutter="0"/>
          <w:cols w:space="720" w:num="1"/>
          <w:docGrid w:type="lines" w:linePitch="312" w:charSpace="0"/>
        </w:sectPr>
      </w:pPr>
      <w:r>
        <w:rPr>
          <w:rFonts w:hint="default" w:ascii="Times New Roman" w:hAnsi="Times New Roman" w:eastAsia="宋体" w:cs="Times New Roman"/>
          <w:b/>
          <w:szCs w:val="21"/>
        </w:rPr>
        <w:t>Ⅳ. 书面表达 略</w:t>
      </w:r>
    </w:p>
    <w:p>
      <w:bookmarkStart w:id="2" w:name="_GoBack"/>
      <w:bookmarkEnd w:id="2"/>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8128370"/>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1739309"/>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42900" cy="241300"/>
          <wp:effectExtent l="0" t="0" r="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
                  <a:stretch>
                    <a:fillRect/>
                  </a:stretch>
                </pic:blipFill>
                <pic:spPr>
                  <a:xfrm>
                    <a:off x="0" y="0"/>
                    <a:ext cx="3429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FC5"/>
    <w:rsid w:val="00001535"/>
    <w:rsid w:val="00001B52"/>
    <w:rsid w:val="00004769"/>
    <w:rsid w:val="00007FC4"/>
    <w:rsid w:val="00027875"/>
    <w:rsid w:val="000303E3"/>
    <w:rsid w:val="000306CD"/>
    <w:rsid w:val="00054C3A"/>
    <w:rsid w:val="00055ED8"/>
    <w:rsid w:val="00061689"/>
    <w:rsid w:val="00070831"/>
    <w:rsid w:val="00073ED0"/>
    <w:rsid w:val="000809F1"/>
    <w:rsid w:val="0009110F"/>
    <w:rsid w:val="000A2721"/>
    <w:rsid w:val="000A4D5F"/>
    <w:rsid w:val="000B0AD9"/>
    <w:rsid w:val="000B4AF5"/>
    <w:rsid w:val="000C373C"/>
    <w:rsid w:val="000E0EFC"/>
    <w:rsid w:val="000F4307"/>
    <w:rsid w:val="000F5AB2"/>
    <w:rsid w:val="00100744"/>
    <w:rsid w:val="0010668B"/>
    <w:rsid w:val="00107B62"/>
    <w:rsid w:val="00112E11"/>
    <w:rsid w:val="00120982"/>
    <w:rsid w:val="00126DA8"/>
    <w:rsid w:val="00130B20"/>
    <w:rsid w:val="00131F7D"/>
    <w:rsid w:val="00133B02"/>
    <w:rsid w:val="001405FA"/>
    <w:rsid w:val="0014546A"/>
    <w:rsid w:val="00153DF5"/>
    <w:rsid w:val="00155B53"/>
    <w:rsid w:val="0016118C"/>
    <w:rsid w:val="00165789"/>
    <w:rsid w:val="00176E0A"/>
    <w:rsid w:val="00182861"/>
    <w:rsid w:val="001B27F1"/>
    <w:rsid w:val="001C4C49"/>
    <w:rsid w:val="001D19DD"/>
    <w:rsid w:val="001D641C"/>
    <w:rsid w:val="001E1817"/>
    <w:rsid w:val="001F0A18"/>
    <w:rsid w:val="002050D6"/>
    <w:rsid w:val="00227CA9"/>
    <w:rsid w:val="00230145"/>
    <w:rsid w:val="00240872"/>
    <w:rsid w:val="00245007"/>
    <w:rsid w:val="00262523"/>
    <w:rsid w:val="00263EEB"/>
    <w:rsid w:val="00264E05"/>
    <w:rsid w:val="00271147"/>
    <w:rsid w:val="0027282B"/>
    <w:rsid w:val="00273B94"/>
    <w:rsid w:val="0027440A"/>
    <w:rsid w:val="00275F4C"/>
    <w:rsid w:val="00281121"/>
    <w:rsid w:val="00284346"/>
    <w:rsid w:val="00294EFA"/>
    <w:rsid w:val="002B2577"/>
    <w:rsid w:val="002B39CA"/>
    <w:rsid w:val="002C7A51"/>
    <w:rsid w:val="002D4095"/>
    <w:rsid w:val="002F3521"/>
    <w:rsid w:val="0030053E"/>
    <w:rsid w:val="00303C9C"/>
    <w:rsid w:val="00304B74"/>
    <w:rsid w:val="00315BA4"/>
    <w:rsid w:val="00323419"/>
    <w:rsid w:val="0033377B"/>
    <w:rsid w:val="00343926"/>
    <w:rsid w:val="00345114"/>
    <w:rsid w:val="003514DA"/>
    <w:rsid w:val="00370B3F"/>
    <w:rsid w:val="003715D3"/>
    <w:rsid w:val="0037463B"/>
    <w:rsid w:val="003775C5"/>
    <w:rsid w:val="003846D1"/>
    <w:rsid w:val="003937F9"/>
    <w:rsid w:val="003A7260"/>
    <w:rsid w:val="003B1836"/>
    <w:rsid w:val="003B3FEC"/>
    <w:rsid w:val="003C71BD"/>
    <w:rsid w:val="003D7D47"/>
    <w:rsid w:val="003E4BD7"/>
    <w:rsid w:val="003E4CB5"/>
    <w:rsid w:val="004201FF"/>
    <w:rsid w:val="00426800"/>
    <w:rsid w:val="00437507"/>
    <w:rsid w:val="00456662"/>
    <w:rsid w:val="00456C80"/>
    <w:rsid w:val="004756C8"/>
    <w:rsid w:val="00477B3F"/>
    <w:rsid w:val="004822AC"/>
    <w:rsid w:val="0048659F"/>
    <w:rsid w:val="00491F56"/>
    <w:rsid w:val="004A3DA7"/>
    <w:rsid w:val="004B22A2"/>
    <w:rsid w:val="004C7114"/>
    <w:rsid w:val="004C7697"/>
    <w:rsid w:val="004C7F79"/>
    <w:rsid w:val="004D4689"/>
    <w:rsid w:val="004D4D08"/>
    <w:rsid w:val="004E3513"/>
    <w:rsid w:val="004E5208"/>
    <w:rsid w:val="004F0632"/>
    <w:rsid w:val="005023ED"/>
    <w:rsid w:val="00504EC5"/>
    <w:rsid w:val="00531229"/>
    <w:rsid w:val="005315C8"/>
    <w:rsid w:val="0053672C"/>
    <w:rsid w:val="005627AD"/>
    <w:rsid w:val="00580634"/>
    <w:rsid w:val="005837C2"/>
    <w:rsid w:val="00590CAB"/>
    <w:rsid w:val="005A23C4"/>
    <w:rsid w:val="005A36C9"/>
    <w:rsid w:val="005B24A5"/>
    <w:rsid w:val="005B4913"/>
    <w:rsid w:val="005B6961"/>
    <w:rsid w:val="005C4BBD"/>
    <w:rsid w:val="005C5930"/>
    <w:rsid w:val="005C5FC7"/>
    <w:rsid w:val="005D20E2"/>
    <w:rsid w:val="005E66FD"/>
    <w:rsid w:val="00605085"/>
    <w:rsid w:val="006071DA"/>
    <w:rsid w:val="00610AED"/>
    <w:rsid w:val="00612F1B"/>
    <w:rsid w:val="00622875"/>
    <w:rsid w:val="00632B11"/>
    <w:rsid w:val="0063634D"/>
    <w:rsid w:val="00642439"/>
    <w:rsid w:val="006532C4"/>
    <w:rsid w:val="00657EE4"/>
    <w:rsid w:val="006707E5"/>
    <w:rsid w:val="00672501"/>
    <w:rsid w:val="00674D86"/>
    <w:rsid w:val="00675569"/>
    <w:rsid w:val="00677D9D"/>
    <w:rsid w:val="0069123F"/>
    <w:rsid w:val="00693D11"/>
    <w:rsid w:val="006B1118"/>
    <w:rsid w:val="006B14B8"/>
    <w:rsid w:val="006B3D8B"/>
    <w:rsid w:val="006B5071"/>
    <w:rsid w:val="006B6FC5"/>
    <w:rsid w:val="006B764A"/>
    <w:rsid w:val="006B7952"/>
    <w:rsid w:val="006C3167"/>
    <w:rsid w:val="006C3182"/>
    <w:rsid w:val="006C4133"/>
    <w:rsid w:val="006C63EF"/>
    <w:rsid w:val="006D357C"/>
    <w:rsid w:val="006F2C63"/>
    <w:rsid w:val="00706539"/>
    <w:rsid w:val="00711B64"/>
    <w:rsid w:val="00715E49"/>
    <w:rsid w:val="00721CD3"/>
    <w:rsid w:val="00722CC2"/>
    <w:rsid w:val="0073643F"/>
    <w:rsid w:val="0075075D"/>
    <w:rsid w:val="00771412"/>
    <w:rsid w:val="00772540"/>
    <w:rsid w:val="007770CD"/>
    <w:rsid w:val="007800A3"/>
    <w:rsid w:val="00785E91"/>
    <w:rsid w:val="007A07EA"/>
    <w:rsid w:val="007A38D2"/>
    <w:rsid w:val="007C48BA"/>
    <w:rsid w:val="007C5EDD"/>
    <w:rsid w:val="007D0A36"/>
    <w:rsid w:val="007D13DF"/>
    <w:rsid w:val="007E6862"/>
    <w:rsid w:val="007E7E63"/>
    <w:rsid w:val="007F37B2"/>
    <w:rsid w:val="00802BC4"/>
    <w:rsid w:val="00810A79"/>
    <w:rsid w:val="00813441"/>
    <w:rsid w:val="0083313A"/>
    <w:rsid w:val="00870312"/>
    <w:rsid w:val="00882CEA"/>
    <w:rsid w:val="008831C2"/>
    <w:rsid w:val="0088399D"/>
    <w:rsid w:val="00884DA4"/>
    <w:rsid w:val="0088590C"/>
    <w:rsid w:val="008A2DC4"/>
    <w:rsid w:val="008A328C"/>
    <w:rsid w:val="008B367B"/>
    <w:rsid w:val="008B7979"/>
    <w:rsid w:val="008C0396"/>
    <w:rsid w:val="008C45C0"/>
    <w:rsid w:val="008D037E"/>
    <w:rsid w:val="008E0269"/>
    <w:rsid w:val="008E1ED7"/>
    <w:rsid w:val="008E3C2E"/>
    <w:rsid w:val="00905017"/>
    <w:rsid w:val="00907122"/>
    <w:rsid w:val="0091281A"/>
    <w:rsid w:val="009135A8"/>
    <w:rsid w:val="00914D21"/>
    <w:rsid w:val="00916C7A"/>
    <w:rsid w:val="009206D0"/>
    <w:rsid w:val="009475D3"/>
    <w:rsid w:val="0095005D"/>
    <w:rsid w:val="00950B0D"/>
    <w:rsid w:val="00957405"/>
    <w:rsid w:val="00970530"/>
    <w:rsid w:val="00981FB2"/>
    <w:rsid w:val="00991799"/>
    <w:rsid w:val="0099731E"/>
    <w:rsid w:val="009A6826"/>
    <w:rsid w:val="009B63A2"/>
    <w:rsid w:val="009C0253"/>
    <w:rsid w:val="009C41E0"/>
    <w:rsid w:val="009C49CE"/>
    <w:rsid w:val="009D35B8"/>
    <w:rsid w:val="009E4A2A"/>
    <w:rsid w:val="00A00F40"/>
    <w:rsid w:val="00A0189F"/>
    <w:rsid w:val="00A04E99"/>
    <w:rsid w:val="00A106C4"/>
    <w:rsid w:val="00A12BA2"/>
    <w:rsid w:val="00A20132"/>
    <w:rsid w:val="00A24F21"/>
    <w:rsid w:val="00A3676D"/>
    <w:rsid w:val="00A369C4"/>
    <w:rsid w:val="00A458F1"/>
    <w:rsid w:val="00A502B5"/>
    <w:rsid w:val="00A51228"/>
    <w:rsid w:val="00A53C73"/>
    <w:rsid w:val="00A54B2E"/>
    <w:rsid w:val="00A567F6"/>
    <w:rsid w:val="00A57ABC"/>
    <w:rsid w:val="00A6436C"/>
    <w:rsid w:val="00A8526E"/>
    <w:rsid w:val="00A92B36"/>
    <w:rsid w:val="00A96F93"/>
    <w:rsid w:val="00AA1605"/>
    <w:rsid w:val="00AA1FA4"/>
    <w:rsid w:val="00AA4029"/>
    <w:rsid w:val="00AA62FC"/>
    <w:rsid w:val="00AC29E4"/>
    <w:rsid w:val="00AD6A30"/>
    <w:rsid w:val="00AE7A1D"/>
    <w:rsid w:val="00B00480"/>
    <w:rsid w:val="00B077F5"/>
    <w:rsid w:val="00B1335A"/>
    <w:rsid w:val="00B16231"/>
    <w:rsid w:val="00B22094"/>
    <w:rsid w:val="00B277E0"/>
    <w:rsid w:val="00B34C3E"/>
    <w:rsid w:val="00B3623D"/>
    <w:rsid w:val="00B404AC"/>
    <w:rsid w:val="00B4662F"/>
    <w:rsid w:val="00B5080A"/>
    <w:rsid w:val="00B5240F"/>
    <w:rsid w:val="00B63F2E"/>
    <w:rsid w:val="00B757CB"/>
    <w:rsid w:val="00B81289"/>
    <w:rsid w:val="00B8358B"/>
    <w:rsid w:val="00B95D26"/>
    <w:rsid w:val="00B97131"/>
    <w:rsid w:val="00BB305F"/>
    <w:rsid w:val="00BD1B8B"/>
    <w:rsid w:val="00BE73B6"/>
    <w:rsid w:val="00BF0BBA"/>
    <w:rsid w:val="00BF238F"/>
    <w:rsid w:val="00BF33B5"/>
    <w:rsid w:val="00C0004B"/>
    <w:rsid w:val="00C12A22"/>
    <w:rsid w:val="00C4331B"/>
    <w:rsid w:val="00C4331D"/>
    <w:rsid w:val="00C478E0"/>
    <w:rsid w:val="00C660A2"/>
    <w:rsid w:val="00C7139C"/>
    <w:rsid w:val="00C730A9"/>
    <w:rsid w:val="00C7637B"/>
    <w:rsid w:val="00C77FCD"/>
    <w:rsid w:val="00C82B6D"/>
    <w:rsid w:val="00CB640E"/>
    <w:rsid w:val="00CC1D0A"/>
    <w:rsid w:val="00CD2178"/>
    <w:rsid w:val="00CD4DE9"/>
    <w:rsid w:val="00CE3536"/>
    <w:rsid w:val="00CE6FC9"/>
    <w:rsid w:val="00D04CEE"/>
    <w:rsid w:val="00D162EC"/>
    <w:rsid w:val="00D207EA"/>
    <w:rsid w:val="00D20DE8"/>
    <w:rsid w:val="00D21982"/>
    <w:rsid w:val="00D27382"/>
    <w:rsid w:val="00D30941"/>
    <w:rsid w:val="00D33601"/>
    <w:rsid w:val="00D434A5"/>
    <w:rsid w:val="00D44C5F"/>
    <w:rsid w:val="00D552C5"/>
    <w:rsid w:val="00D57BAE"/>
    <w:rsid w:val="00D67B20"/>
    <w:rsid w:val="00D85789"/>
    <w:rsid w:val="00D86D62"/>
    <w:rsid w:val="00D924E8"/>
    <w:rsid w:val="00D96B55"/>
    <w:rsid w:val="00DA1A42"/>
    <w:rsid w:val="00DB5380"/>
    <w:rsid w:val="00DB6275"/>
    <w:rsid w:val="00DD1880"/>
    <w:rsid w:val="00DE1353"/>
    <w:rsid w:val="00DE7F63"/>
    <w:rsid w:val="00E21851"/>
    <w:rsid w:val="00E23A5B"/>
    <w:rsid w:val="00E23CCD"/>
    <w:rsid w:val="00E37CFD"/>
    <w:rsid w:val="00E5006C"/>
    <w:rsid w:val="00E538A7"/>
    <w:rsid w:val="00E759B9"/>
    <w:rsid w:val="00E81B23"/>
    <w:rsid w:val="00E83FE8"/>
    <w:rsid w:val="00E93C25"/>
    <w:rsid w:val="00E96C11"/>
    <w:rsid w:val="00EA0EF0"/>
    <w:rsid w:val="00EB0430"/>
    <w:rsid w:val="00EB7C55"/>
    <w:rsid w:val="00EC256A"/>
    <w:rsid w:val="00EC377F"/>
    <w:rsid w:val="00EC6E9E"/>
    <w:rsid w:val="00F068B6"/>
    <w:rsid w:val="00F200FA"/>
    <w:rsid w:val="00F3728F"/>
    <w:rsid w:val="00F44DCF"/>
    <w:rsid w:val="00F6423D"/>
    <w:rsid w:val="00F66E45"/>
    <w:rsid w:val="00F71F92"/>
    <w:rsid w:val="00F72105"/>
    <w:rsid w:val="00F76B4D"/>
    <w:rsid w:val="00F82B6A"/>
    <w:rsid w:val="00F91428"/>
    <w:rsid w:val="00FA3145"/>
    <w:rsid w:val="00FC635A"/>
    <w:rsid w:val="00FD5B00"/>
    <w:rsid w:val="00FE347F"/>
    <w:rsid w:val="00FF392D"/>
    <w:rsid w:val="00FF4649"/>
    <w:rsid w:val="115C1D7A"/>
    <w:rsid w:val="15704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0"/>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qFormat/>
    <w:uiPriority w:val="34"/>
    <w:pPr>
      <w:ind w:firstLine="420" w:firstLineChars="200"/>
    </w:pPr>
  </w:style>
  <w:style w:type="character" w:customStyle="1" w:styleId="8">
    <w:name w:val="页眉 字符"/>
    <w:basedOn w:val="4"/>
    <w:link w:val="3"/>
    <w:uiPriority w:val="99"/>
    <w:rPr>
      <w:rFonts w:ascii="Calibri" w:hAnsi="Calibri" w:eastAsia="宋体" w:cs="Times New Roman"/>
      <w:sz w:val="18"/>
      <w:szCs w:val="18"/>
    </w:rPr>
  </w:style>
  <w:style w:type="character" w:customStyle="1" w:styleId="9">
    <w:name w:val="页脚 字符1"/>
    <w:basedOn w:val="4"/>
    <w:link w:val="2"/>
    <w:uiPriority w:val="99"/>
    <w:rPr>
      <w:rFonts w:ascii="Calibri" w:hAnsi="Calibri" w:eastAsia="宋体" w:cs="Times New Roman"/>
      <w:sz w:val="18"/>
      <w:szCs w:val="18"/>
    </w:rPr>
  </w:style>
  <w:style w:type="character" w:customStyle="1" w:styleId="10">
    <w:name w:val="页脚 字符"/>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2676</Words>
  <Characters>15259</Characters>
  <Lines>127</Lines>
  <Paragraphs>35</Paragraphs>
  <TotalTime>2</TotalTime>
  <ScaleCrop>false</ScaleCrop>
  <LinksUpToDate>false</LinksUpToDate>
  <CharactersWithSpaces>17900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2020-04-29T09:15:00Z</dcterms:created>
  <dc:creator>Administrator</dc:creator>
  <cp:lastModifiedBy>Administrator</cp:lastModifiedBy>
  <cp:lastPrinted>2021-10-01T04:46:00Z</cp:lastPrinted>
  <dcterms:modified xsi:type="dcterms:W3CDTF">2021-10-10T11:02:34Z</dcterms:modified>
  <cp:revision>370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