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718CA">
      <w:pPr>
        <w:adjustRightInd w:val="0"/>
        <w:snapToGrid w:val="0"/>
        <w:spacing w:line="380" w:lineRule="exact"/>
        <w:jc w:val="center"/>
        <w:rPr>
          <w:rFonts w:ascii="黑体" w:eastAsia="黑体" w:hAnsi="黑体" w:cs="黑体"/>
          <w:b/>
          <w:sz w:val="32"/>
          <w:szCs w:val="32"/>
          <w:lang w:val="zh-CN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kern w:val="0"/>
          <w:sz w:val="32"/>
          <w:szCs w:val="32"/>
        </w:rPr>
        <w:t>九年级</w:t>
      </w:r>
      <w:r>
        <w:rPr>
          <w:rFonts w:ascii="黑体" w:eastAsia="黑体" w:hAnsi="黑体" w:cs="黑体" w:hint="eastAsia"/>
          <w:b/>
          <w:kern w:val="0"/>
          <w:sz w:val="32"/>
          <w:szCs w:val="32"/>
        </w:rPr>
        <w:t>化学</w:t>
      </w:r>
    </w:p>
    <w:p w:rsidR="009718CA">
      <w:pPr>
        <w:adjustRightInd w:val="0"/>
        <w:snapToGrid w:val="0"/>
        <w:spacing w:line="380" w:lineRule="exact"/>
        <w:jc w:val="center"/>
        <w:rPr>
          <w:rFonts w:ascii="宋体" w:hAnsi="Calibri"/>
          <w:b/>
          <w:szCs w:val="21"/>
        </w:rPr>
      </w:pPr>
      <w:r>
        <w:rPr>
          <w:rFonts w:ascii="宋体" w:hAnsi="宋体" w:hint="eastAsia"/>
          <w:b/>
          <w:szCs w:val="21"/>
          <w:lang w:val="zh-CN"/>
        </w:rPr>
        <w:t>第一部分选择题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  <w:lang w:val="zh-CN"/>
        </w:rPr>
        <w:t>共</w:t>
      </w:r>
      <w:r>
        <w:rPr>
          <w:rFonts w:ascii="宋体" w:hAnsi="宋体"/>
          <w:b/>
          <w:szCs w:val="21"/>
        </w:rPr>
        <w:t>20</w:t>
      </w:r>
      <w:r>
        <w:rPr>
          <w:rFonts w:ascii="宋体" w:hAnsi="宋体" w:hint="eastAsia"/>
          <w:b/>
          <w:szCs w:val="21"/>
          <w:lang w:val="zh-CN"/>
        </w:rPr>
        <w:t>分</w:t>
      </w:r>
      <w:r>
        <w:rPr>
          <w:rFonts w:ascii="宋体" w:hAnsi="宋体" w:hint="eastAsia"/>
          <w:b/>
          <w:szCs w:val="21"/>
        </w:rPr>
        <w:t>）</w:t>
      </w:r>
    </w:p>
    <w:p w:rsidR="009718CA">
      <w:pPr>
        <w:spacing w:line="360" w:lineRule="auto"/>
        <w:ind w:left="210" w:hanging="210" w:hangingChars="100"/>
        <w:textAlignment w:val="center"/>
        <w:rPr>
          <w:rFonts w:ascii="宋体" w:hAnsi="宋体"/>
          <w:caps/>
          <w:kern w:val="0"/>
          <w:szCs w:val="21"/>
          <w:lang w:val="zh-CN"/>
        </w:rPr>
      </w:pPr>
      <w:r>
        <w:rPr>
          <w:rFonts w:ascii="宋体" w:hAnsi="宋体" w:hint="eastAsia"/>
          <w:caps/>
          <w:kern w:val="0"/>
          <w:szCs w:val="21"/>
          <w:lang w:val="zh-CN"/>
        </w:rPr>
        <w:t>第</w:t>
      </w:r>
      <w:r>
        <w:rPr>
          <w:rFonts w:ascii="宋体" w:hAnsi="宋体"/>
          <w:caps/>
          <w:kern w:val="0"/>
          <w:szCs w:val="21"/>
          <w:lang w:val="zh-CN"/>
        </w:rPr>
        <w:t>1</w:t>
      </w:r>
      <w:r>
        <w:rPr>
          <w:rFonts w:ascii="宋体" w:hAnsi="宋体" w:hint="eastAsia"/>
          <w:kern w:val="0"/>
          <w:szCs w:val="21"/>
        </w:rPr>
        <w:t>～</w:t>
      </w:r>
      <w:r>
        <w:rPr>
          <w:rFonts w:ascii="宋体" w:hAnsi="宋体"/>
          <w:caps/>
          <w:kern w:val="0"/>
          <w:szCs w:val="21"/>
          <w:lang w:val="zh-CN"/>
        </w:rPr>
        <w:t>10</w:t>
      </w:r>
      <w:r>
        <w:rPr>
          <w:rFonts w:ascii="宋体" w:hAnsi="宋体" w:hint="eastAsia"/>
          <w:caps/>
          <w:kern w:val="0"/>
          <w:szCs w:val="21"/>
          <w:lang w:val="zh-CN"/>
        </w:rPr>
        <w:t>题，每小题只有</w:t>
      </w:r>
      <w:r>
        <w:rPr>
          <w:rFonts w:ascii="宋体" w:hAnsi="宋体" w:hint="eastAsia"/>
          <w:caps/>
          <w:kern w:val="0"/>
          <w:szCs w:val="21"/>
          <w:em w:val="dot"/>
          <w:lang w:val="zh-CN"/>
        </w:rPr>
        <w:t>一个</w:t>
      </w:r>
      <w:r>
        <w:rPr>
          <w:rFonts w:ascii="宋体" w:hAnsi="宋体" w:hint="eastAsia"/>
          <w:caps/>
          <w:kern w:val="0"/>
          <w:szCs w:val="21"/>
          <w:lang w:val="zh-CN"/>
        </w:rPr>
        <w:t>选项符合题意。每小题</w:t>
      </w:r>
      <w:r>
        <w:rPr>
          <w:rFonts w:ascii="宋体" w:hAnsi="宋体"/>
          <w:caps/>
          <w:kern w:val="0"/>
          <w:szCs w:val="21"/>
        </w:rPr>
        <w:t>1</w:t>
      </w:r>
      <w:r>
        <w:rPr>
          <w:rFonts w:ascii="宋体" w:hAnsi="宋体" w:hint="eastAsia"/>
          <w:caps/>
          <w:kern w:val="0"/>
          <w:szCs w:val="21"/>
          <w:lang w:val="zh-CN"/>
        </w:rPr>
        <w:t>分，共</w:t>
      </w:r>
      <w:r>
        <w:rPr>
          <w:rFonts w:ascii="宋体" w:hAnsi="宋体"/>
          <w:caps/>
          <w:kern w:val="0"/>
          <w:szCs w:val="21"/>
          <w:lang w:val="zh-CN"/>
        </w:rPr>
        <w:t>10</w:t>
      </w:r>
      <w:r>
        <w:rPr>
          <w:rFonts w:ascii="宋体" w:hAnsi="宋体" w:hint="eastAsia"/>
          <w:caps/>
          <w:kern w:val="0"/>
          <w:szCs w:val="21"/>
          <w:lang w:val="zh-CN"/>
        </w:rPr>
        <w:t>分。</w:t>
      </w:r>
    </w:p>
    <w:p w:rsidR="009718CA">
      <w:pPr>
        <w:shd w:val="clear" w:color="auto" w:fill="FFFFFF"/>
        <w:spacing w:line="360" w:lineRule="auto"/>
        <w:textAlignment w:val="center"/>
        <w:rPr>
          <w:rFonts w:ascii="宋体" w:hAnsi="宋体"/>
          <w:kern w:val="0"/>
          <w:szCs w:val="21"/>
          <w:lang w:val="pt-BR"/>
        </w:rPr>
      </w:pPr>
      <w:r>
        <w:rPr>
          <w:rFonts w:ascii="宋体" w:hAnsi="宋体" w:hint="eastAsia"/>
          <w:kern w:val="0"/>
        </w:rPr>
        <w:t>1.</w:t>
      </w:r>
      <w:r>
        <w:rPr>
          <w:rFonts w:ascii="宋体" w:hAnsi="宋体"/>
          <w:kern w:val="0"/>
          <w:szCs w:val="21"/>
          <w:lang w:val="pt-BR"/>
        </w:rPr>
        <w:t>下列变化过程中，</w:t>
      </w:r>
      <w:r>
        <w:rPr>
          <w:rFonts w:ascii="宋体" w:hAnsi="宋体" w:hint="eastAsia"/>
          <w:kern w:val="0"/>
          <w:szCs w:val="21"/>
          <w:lang w:val="pt-BR"/>
        </w:rPr>
        <w:t>属于</w:t>
      </w:r>
      <w:r>
        <w:rPr>
          <w:rFonts w:ascii="宋体" w:hAnsi="宋体"/>
          <w:kern w:val="0"/>
          <w:szCs w:val="21"/>
          <w:lang w:val="pt-BR"/>
        </w:rPr>
        <w:t>物理变化的是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shd w:val="clear" w:color="auto" w:fill="FFFFFF"/>
        <w:tabs>
          <w:tab w:val="left" w:pos="6300"/>
        </w:tabs>
        <w:spacing w:line="360" w:lineRule="auto"/>
        <w:ind w:firstLine="210" w:firstLineChars="100"/>
        <w:textAlignment w:val="center"/>
        <w:rPr>
          <w:rFonts w:ascii="宋体" w:hAnsi="宋体"/>
          <w:kern w:val="0"/>
          <w:szCs w:val="21"/>
          <w:lang w:val="pt-BR"/>
        </w:rPr>
      </w:pPr>
      <w:r>
        <w:rPr>
          <w:rFonts w:ascii="宋体" w:hAnsi="宋体"/>
          <w:kern w:val="0"/>
          <w:szCs w:val="21"/>
          <w:lang w:val="pt-BR"/>
        </w:rPr>
        <w:t>A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  <w:lang w:val="pt-BR"/>
        </w:rPr>
        <w:t>钢铁</w:t>
      </w:r>
      <w:r>
        <w:rPr>
          <w:rFonts w:ascii="宋体" w:hAnsi="宋体"/>
          <w:kern w:val="0"/>
          <w:szCs w:val="21"/>
          <w:lang w:val="pt-BR"/>
        </w:rPr>
        <w:t>生锈</w:t>
      </w:r>
      <w:r>
        <w:rPr>
          <w:rFonts w:ascii="宋体" w:hAnsi="宋体"/>
          <w:kern w:val="0"/>
          <w:szCs w:val="21"/>
          <w:lang w:val="pt-BR"/>
        </w:rPr>
        <w:t xml:space="preserve">        </w:t>
      </w:r>
      <w:r>
        <w:rPr>
          <w:rFonts w:ascii="宋体" w:hAnsi="宋体" w:hint="eastAsia"/>
          <w:kern w:val="0"/>
          <w:szCs w:val="21"/>
          <w:lang w:val="pt-BR"/>
        </w:rPr>
        <w:t xml:space="preserve">  B.</w:t>
      </w:r>
      <w:r>
        <w:rPr>
          <w:rFonts w:ascii="宋体" w:hAnsi="宋体" w:hint="eastAsia"/>
          <w:kern w:val="0"/>
          <w:szCs w:val="21"/>
          <w:lang w:val="pt-BR"/>
        </w:rPr>
        <w:t>工业制氧气</w:t>
      </w:r>
      <w:r>
        <w:rPr>
          <w:rFonts w:ascii="宋体" w:hAnsi="宋体"/>
          <w:kern w:val="0"/>
          <w:szCs w:val="21"/>
          <w:lang w:val="pt-BR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 xml:space="preserve"> </w:t>
      </w:r>
      <w:r>
        <w:rPr>
          <w:rFonts w:ascii="宋体" w:hAnsi="宋体"/>
          <w:kern w:val="0"/>
          <w:szCs w:val="21"/>
          <w:lang w:val="pt-BR"/>
        </w:rPr>
        <w:t xml:space="preserve">  C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/>
          <w:kern w:val="0"/>
          <w:szCs w:val="21"/>
          <w:lang w:val="pt-BR"/>
        </w:rPr>
        <w:t>苹果腐烂</w:t>
      </w:r>
      <w:r>
        <w:rPr>
          <w:rFonts w:ascii="宋体" w:hAnsi="宋体"/>
          <w:kern w:val="0"/>
          <w:szCs w:val="21"/>
          <w:lang w:val="pt-BR"/>
        </w:rPr>
        <w:t xml:space="preserve">       </w:t>
      </w:r>
      <w:r>
        <w:rPr>
          <w:rFonts w:ascii="宋体" w:hAnsi="宋体" w:hint="eastAsia"/>
          <w:kern w:val="0"/>
          <w:szCs w:val="21"/>
          <w:lang w:val="pt-BR"/>
        </w:rPr>
        <w:t xml:space="preserve"> </w:t>
      </w:r>
      <w:r>
        <w:rPr>
          <w:rFonts w:ascii="宋体" w:hAnsi="宋体"/>
          <w:kern w:val="0"/>
          <w:szCs w:val="21"/>
          <w:lang w:val="pt-BR"/>
        </w:rPr>
        <w:t xml:space="preserve"> D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  <w:lang w:val="pt-BR"/>
        </w:rPr>
        <w:t>煤气燃烧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</w:t>
      </w:r>
      <w:r>
        <w:rPr>
          <w:rFonts w:ascii="宋体" w:hAnsi="宋体" w:hint="eastAsia"/>
          <w:kern w:val="0"/>
          <w:szCs w:val="21"/>
        </w:rPr>
        <w:t>“绿水青山就是金山银山”。下列做法与之相违背的是</w:t>
      </w:r>
      <w:r>
        <w:rPr>
          <w:rFonts w:ascii="宋体" w:hAnsi="宋体" w:hint="eastAsia"/>
          <w:kern w:val="0"/>
          <w:szCs w:val="21"/>
        </w:rPr>
        <w:tab/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ascii="宋体" w:hAnsi="宋体" w:hint="eastAsia"/>
          <w:kern w:val="0"/>
          <w:szCs w:val="21"/>
        </w:rPr>
        <w:tab/>
        <w:t xml:space="preserve">  </w:t>
      </w:r>
    </w:p>
    <w:p w:rsidR="009718CA">
      <w:pPr>
        <w:spacing w:line="360" w:lineRule="auto"/>
        <w:ind w:firstLine="210" w:firstLineChars="100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</w:t>
      </w:r>
      <w:r>
        <w:rPr>
          <w:rFonts w:ascii="宋体" w:hAnsi="宋体" w:hint="eastAsia"/>
          <w:kern w:val="0"/>
          <w:szCs w:val="21"/>
        </w:rPr>
        <w:t>增加绿化面积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 xml:space="preserve">   </w:t>
      </w:r>
      <w:r>
        <w:rPr>
          <w:rFonts w:ascii="宋体" w:hAnsi="宋体"/>
          <w:kern w:val="0"/>
          <w:szCs w:val="21"/>
        </w:rPr>
        <w:t>B.</w:t>
      </w:r>
      <w:r>
        <w:rPr>
          <w:rFonts w:ascii="宋体" w:hAnsi="宋体" w:hint="eastAsia"/>
          <w:kern w:val="0"/>
          <w:szCs w:val="21"/>
        </w:rPr>
        <w:t>直接排放废气</w:t>
      </w:r>
      <w:r>
        <w:rPr>
          <w:rFonts w:ascii="宋体" w:hAnsi="宋体" w:hint="eastAsia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C.</w:t>
      </w:r>
      <w:r>
        <w:rPr>
          <w:rFonts w:ascii="宋体" w:hAnsi="宋体" w:hint="eastAsia"/>
          <w:kern w:val="0"/>
          <w:szCs w:val="21"/>
        </w:rPr>
        <w:t>开发新能源汽车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D.</w:t>
      </w:r>
      <w:r>
        <w:rPr>
          <w:rFonts w:ascii="宋体" w:hAnsi="宋体" w:hint="eastAsia"/>
          <w:kern w:val="0"/>
          <w:szCs w:val="21"/>
        </w:rPr>
        <w:t>自带购物篮购物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3.</w:t>
      </w:r>
      <w:r>
        <w:rPr>
          <w:rFonts w:ascii="宋体" w:hAnsi="宋体"/>
          <w:kern w:val="0"/>
          <w:szCs w:val="21"/>
        </w:rPr>
        <w:t>下列物质中，属于纯净物的是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Ansi="宋体" w:hint="eastAsia"/>
          <w:kern w:val="0"/>
          <w:szCs w:val="21"/>
        </w:rPr>
        <w:t>A.</w:t>
      </w:r>
      <w:r>
        <w:rPr>
          <w:rFonts w:ascii="宋体" w:hAnsi="宋体"/>
          <w:kern w:val="0"/>
          <w:szCs w:val="21"/>
        </w:rPr>
        <w:t>洁净的空气</w:t>
      </w:r>
      <w:r>
        <w:rPr>
          <w:rFonts w:ascii="宋体" w:hAnsi="宋体"/>
          <w:kern w:val="0"/>
          <w:szCs w:val="21"/>
        </w:rPr>
        <w:t xml:space="preserve">       </w:t>
      </w:r>
      <w:r>
        <w:rPr>
          <w:rFonts w:ascii="宋体" w:hAnsi="宋体" w:hint="eastAsia"/>
          <w:kern w:val="0"/>
          <w:szCs w:val="21"/>
        </w:rPr>
        <w:t xml:space="preserve"> B.</w:t>
      </w:r>
      <w:r>
        <w:rPr>
          <w:rFonts w:ascii="宋体" w:hAnsi="宋体"/>
          <w:kern w:val="0"/>
          <w:szCs w:val="21"/>
        </w:rPr>
        <w:t>海水</w:t>
      </w:r>
      <w:r>
        <w:rPr>
          <w:rFonts w:ascii="宋体" w:hAnsi="宋体"/>
          <w:kern w:val="0"/>
          <w:szCs w:val="21"/>
        </w:rPr>
        <w:t xml:space="preserve">         </w:t>
      </w:r>
      <w:r>
        <w:rPr>
          <w:rFonts w:ascii="宋体" w:hAnsi="宋体" w:hint="eastAsia"/>
          <w:kern w:val="0"/>
          <w:szCs w:val="21"/>
        </w:rPr>
        <w:t xml:space="preserve"> 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C.</w:t>
      </w:r>
      <w:r>
        <w:rPr>
          <w:rFonts w:ascii="宋体" w:hAnsi="宋体"/>
          <w:kern w:val="0"/>
          <w:szCs w:val="21"/>
        </w:rPr>
        <w:t>液氧</w:t>
      </w:r>
      <w:r>
        <w:rPr>
          <w:rFonts w:ascii="宋体" w:hAnsi="宋体"/>
          <w:kern w:val="0"/>
          <w:szCs w:val="21"/>
        </w:rPr>
        <w:t xml:space="preserve">       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D.</w:t>
      </w:r>
      <w:r>
        <w:rPr>
          <w:rFonts w:ascii="宋体" w:hAnsi="宋体" w:hint="eastAsia"/>
          <w:kern w:val="0"/>
          <w:szCs w:val="21"/>
        </w:rPr>
        <w:t>啤酒</w:t>
      </w:r>
    </w:p>
    <w:p w:rsidR="009718CA"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4.</w:t>
      </w:r>
      <w:r>
        <w:rPr>
          <w:rFonts w:ascii="宋体" w:hAnsi="宋体" w:hint="eastAsia"/>
          <w:kern w:val="0"/>
        </w:rPr>
        <w:t>实验室中既能做反应容器，又能直接加热的仪器是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spacing w:line="360" w:lineRule="auto"/>
        <w:ind w:firstLine="210" w:firstLineChars="10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A.</w:t>
      </w:r>
      <w:r>
        <w:rPr>
          <w:rFonts w:ascii="宋体" w:hAnsi="宋体" w:hint="eastAsia"/>
          <w:kern w:val="0"/>
        </w:rPr>
        <w:t>烧杯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 w:hint="eastAsia"/>
          <w:kern w:val="0"/>
        </w:rPr>
        <w:t xml:space="preserve">  B.</w:t>
      </w:r>
      <w:r>
        <w:rPr>
          <w:rFonts w:ascii="宋体" w:hAnsi="宋体" w:hint="eastAsia"/>
          <w:kern w:val="0"/>
        </w:rPr>
        <w:t>试管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 w:hint="eastAsia"/>
          <w:kern w:val="0"/>
        </w:rPr>
        <w:t>C.</w:t>
      </w:r>
      <w:r>
        <w:rPr>
          <w:rFonts w:ascii="宋体" w:hAnsi="宋体" w:hint="eastAsia"/>
          <w:kern w:val="0"/>
        </w:rPr>
        <w:t>量筒</w:t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/>
          <w:kern w:val="0"/>
        </w:rPr>
        <w:tab/>
      </w:r>
      <w:r>
        <w:rPr>
          <w:rFonts w:ascii="宋体" w:hAnsi="宋体" w:hint="eastAsia"/>
          <w:kern w:val="0"/>
        </w:rPr>
        <w:t xml:space="preserve">   D.</w:t>
      </w:r>
      <w:r>
        <w:rPr>
          <w:rFonts w:ascii="宋体" w:hAnsi="宋体" w:hint="eastAsia"/>
          <w:kern w:val="0"/>
        </w:rPr>
        <w:t>集气瓶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5.</w:t>
      </w:r>
      <w:r>
        <w:rPr>
          <w:rFonts w:ascii="宋体" w:hAnsi="宋体" w:hint="eastAsia"/>
          <w:kern w:val="0"/>
          <w:szCs w:val="21"/>
        </w:rPr>
        <w:t>通过燃烧除去密闭容器中空气中的氧气，且不产生其它气体，可选用的物质是</w:t>
      </w:r>
      <w:r>
        <w:rPr>
          <w:rFonts w:ascii="宋体" w:hAnsi="宋体" w:hint="eastAsia"/>
          <w:kern w:val="0"/>
          <w:szCs w:val="21"/>
        </w:rPr>
        <w:t xml:space="preserve"> 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tabs>
          <w:tab w:val="left" w:pos="6237"/>
        </w:tabs>
        <w:spacing w:line="360" w:lineRule="auto"/>
        <w:ind w:firstLine="210" w:firstLineChars="100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A.</w:t>
      </w:r>
      <w:r>
        <w:rPr>
          <w:rFonts w:ascii="宋体" w:hAnsi="宋体" w:hint="eastAsia"/>
          <w:kern w:val="0"/>
          <w:szCs w:val="21"/>
        </w:rPr>
        <w:t>铁丝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ascii="宋体" w:hAnsi="宋体" w:hint="eastAsia"/>
          <w:kern w:val="0"/>
          <w:szCs w:val="21"/>
        </w:rPr>
        <w:t>　　</w:t>
      </w:r>
      <w:r>
        <w:rPr>
          <w:rFonts w:ascii="宋体" w:hAnsi="宋体" w:hint="eastAsia"/>
          <w:kern w:val="0"/>
          <w:szCs w:val="21"/>
        </w:rPr>
        <w:t xml:space="preserve">      B.</w:t>
      </w:r>
      <w:r>
        <w:rPr>
          <w:rFonts w:ascii="宋体" w:hAnsi="宋体" w:hint="eastAsia"/>
          <w:kern w:val="0"/>
          <w:szCs w:val="21"/>
        </w:rPr>
        <w:t>蜡烛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>　　　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>C.</w:t>
      </w:r>
      <w:r>
        <w:rPr>
          <w:rFonts w:ascii="宋体" w:hAnsi="宋体" w:hint="eastAsia"/>
          <w:kern w:val="0"/>
          <w:szCs w:val="21"/>
        </w:rPr>
        <w:t>木炭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>　　　</w:t>
      </w:r>
      <w:r>
        <w:rPr>
          <w:rFonts w:ascii="宋体" w:hAnsi="宋体" w:hint="eastAsia"/>
          <w:kern w:val="0"/>
          <w:szCs w:val="21"/>
        </w:rPr>
        <w:t xml:space="preserve">    D.</w:t>
      </w:r>
      <w:r>
        <w:rPr>
          <w:rFonts w:ascii="宋体" w:hAnsi="宋体" w:hint="eastAsia"/>
          <w:kern w:val="0"/>
          <w:szCs w:val="21"/>
        </w:rPr>
        <w:t>红磷</w:t>
      </w:r>
    </w:p>
    <w:p w:rsidR="009718CA">
      <w:pPr>
        <w:snapToGrid w:val="0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209550</wp:posOffset>
                </wp:positionV>
                <wp:extent cx="4789805" cy="578485"/>
                <wp:effectExtent l="0" t="0" r="1270" b="254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89805" cy="578485"/>
                          <a:chOff x="1631" y="12652"/>
                          <a:chExt cx="7543" cy="975"/>
                        </a:xfrm>
                      </wpg:grpSpPr>
                      <pic:pic xmlns:pic="http://schemas.openxmlformats.org/drawingml/2006/picture">
                        <pic:nvPicPr>
                          <pic:cNvPr id="9" name="图片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1" y="12888"/>
                            <a:ext cx="1320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" name="图片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07" y="12772"/>
                            <a:ext cx="48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1" name="图片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5" y="12757"/>
                            <a:ext cx="705" cy="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2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29" y="12652"/>
                            <a:ext cx="94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77.15pt;height:45.55pt;margin-top:16.5pt;margin-left:13.5pt;mso-height-relative:page;mso-width-relative:page;position:absolute;z-index:251659264" coordorigin="1631,12652" coordsize="7543,97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8" o:spid="_x0000_s1026" type="#_x0000_t75" style="width:1320;height:675;left:1631;position:absolute;top:12888" coordsize="21600,21600" o:preferrelative="t" filled="f" stroked="f">
                  <v:imagedata r:id="rId10" o:title=""/>
                  <o:lock v:ext="edit" aspectratio="t"/>
                </v:shape>
                <v:shape id="图片 59" o:spid="_x0000_s1027" type="#_x0000_t75" style="width:480;height:855;left:4107;position:absolute;top:12772" coordsize="21600,21600" o:preferrelative="t" filled="f" stroked="f">
                  <v:imagedata r:id="rId7" o:title=""/>
                  <o:lock v:ext="edit" aspectratio="t"/>
                </v:shape>
                <v:shape id="图片 60" o:spid="_x0000_s1028" type="#_x0000_t75" style="width:705;height:870;left:6055;position:absolute;top:12757" coordsize="21600,21600" o:preferrelative="t" filled="f" stroked="f">
                  <v:imagedata r:id="rId8" o:title=""/>
                  <o:lock v:ext="edit" aspectratio="t"/>
                </v:shape>
                <v:shape id="图片 3" o:spid="_x0000_s1029" type="#_x0000_t75" style="width:945;height:945;left:8229;position:absolute;top:12652" coordsize="21600,21600" o:preferrelative="t" filled="f" stroked="f"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hint="eastAsia"/>
          <w:kern w:val="0"/>
          <w:szCs w:val="20"/>
        </w:rPr>
        <w:t>6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</w:rPr>
        <w:t>下列实验操作正确的是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snapToGrid w:val="0"/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 w:rsidR="009718CA">
      <w:pPr>
        <w:snapToGrid w:val="0"/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 w:rsidR="009718CA">
      <w:pPr>
        <w:snapToGrid w:val="0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 </w:t>
      </w:r>
      <w:r>
        <w:rPr>
          <w:rFonts w:ascii="宋体" w:hAnsi="宋体"/>
          <w:kern w:val="0"/>
          <w:szCs w:val="21"/>
          <w:lang w:val="pt-BR"/>
        </w:rPr>
        <w:t>A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</w:rPr>
        <w:t>取用粉末固体</w:t>
      </w:r>
      <w:r>
        <w:rPr>
          <w:rFonts w:ascii="宋体" w:hAnsi="宋体" w:hint="eastAsia"/>
          <w:kern w:val="0"/>
          <w:szCs w:val="21"/>
        </w:rPr>
        <w:t xml:space="preserve">        </w:t>
      </w:r>
      <w:r>
        <w:rPr>
          <w:rFonts w:ascii="宋体" w:hAnsi="宋体"/>
          <w:kern w:val="0"/>
          <w:szCs w:val="21"/>
          <w:lang w:val="pt-BR"/>
        </w:rPr>
        <w:t>B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  <w:lang w:val="pt-BR"/>
        </w:rPr>
        <w:t>取走蒸发皿</w:t>
      </w:r>
      <w:r>
        <w:rPr>
          <w:rFonts w:ascii="宋体" w:hAnsi="宋体" w:hint="eastAsia"/>
          <w:kern w:val="0"/>
          <w:szCs w:val="21"/>
          <w:lang w:val="pt-BR"/>
        </w:rPr>
        <w:t xml:space="preserve">      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  <w:lang w:val="pt-BR"/>
        </w:rPr>
        <w:t>读取液体体积</w:t>
      </w:r>
      <w:r>
        <w:rPr>
          <w:rFonts w:ascii="宋体" w:hAnsi="宋体" w:hint="eastAsia"/>
          <w:kern w:val="0"/>
          <w:szCs w:val="21"/>
          <w:lang w:val="pt-BR"/>
        </w:rPr>
        <w:t xml:space="preserve">        </w:t>
      </w:r>
      <w:r>
        <w:rPr>
          <w:rFonts w:ascii="宋体" w:hAnsi="宋体"/>
          <w:kern w:val="0"/>
          <w:szCs w:val="21"/>
          <w:lang w:val="pt-BR"/>
        </w:rPr>
        <w:t>D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</w:rPr>
        <w:t>添加酒精</w:t>
      </w:r>
    </w:p>
    <w:p w:rsidR="009718CA">
      <w:pPr>
        <w:pStyle w:val="PlainText"/>
        <w:spacing w:line="360" w:lineRule="auto"/>
        <w:textAlignment w:val="center"/>
        <w:rPr>
          <w:rFonts w:hAnsi="宋体"/>
          <w:kern w:val="0"/>
        </w:rPr>
      </w:pPr>
      <w:r>
        <w:rPr>
          <w:rFonts w:hAnsi="宋体" w:hint="eastAsia"/>
          <w:kern w:val="0"/>
        </w:rPr>
        <w:t>7.</w:t>
      </w:r>
      <w:r>
        <w:rPr>
          <w:rFonts w:hAnsi="宋体" w:hint="eastAsia"/>
          <w:kern w:val="0"/>
        </w:rPr>
        <w:t>下列物质的性质与所对应的用途没有关系的是</w:t>
      </w:r>
      <w:r>
        <w:rPr>
          <w:rFonts w:hAnsi="宋体" w:hint="eastAsia"/>
          <w:kern w:val="0"/>
        </w:rPr>
        <w:t xml:space="preserve">  </w:t>
      </w:r>
      <w:r>
        <w:rPr>
          <w:rFonts w:hAnsi="宋体" w:hint="eastAsia"/>
          <w:kern w:val="0"/>
          <w:lang w:val="pt-BR"/>
        </w:rPr>
        <w:t>（</w:t>
      </w:r>
      <w:r>
        <w:rPr>
          <w:rFonts w:hAnsi="宋体" w:hint="eastAsia"/>
          <w:kern w:val="0"/>
        </w:rPr>
        <w:t xml:space="preserve">     </w:t>
      </w:r>
      <w:r>
        <w:rPr>
          <w:rFonts w:hAnsi="宋体" w:hint="eastAsia"/>
          <w:kern w:val="0"/>
          <w:lang w:val="pt-BR"/>
        </w:rPr>
        <w:t>）</w:t>
      </w:r>
      <w:r>
        <w:rPr>
          <w:rFonts w:hAnsi="宋体" w:hint="eastAsia"/>
          <w:kern w:val="0"/>
        </w:rPr>
        <w:t xml:space="preserve">          </w:t>
      </w:r>
    </w:p>
    <w:p w:rsidR="009718CA">
      <w:pPr>
        <w:pStyle w:val="PlainText"/>
        <w:spacing w:line="360" w:lineRule="auto"/>
        <w:ind w:left="359" w:hanging="149" w:leftChars="100" w:hangingChars="71"/>
        <w:textAlignment w:val="center"/>
        <w:rPr>
          <w:rFonts w:hAnsi="宋体"/>
          <w:kern w:val="0"/>
        </w:rPr>
      </w:pPr>
      <w:r>
        <w:rPr>
          <w:rFonts w:hAnsi="宋体" w:hint="eastAsia"/>
          <w:kern w:val="0"/>
        </w:rPr>
        <w:t>A.</w:t>
      </w:r>
      <w:r>
        <w:rPr>
          <w:rFonts w:hAnsi="宋体" w:hint="eastAsia"/>
          <w:kern w:val="0"/>
        </w:rPr>
        <w:t>氧气助燃——焊接金属</w:t>
      </w:r>
      <w:r>
        <w:rPr>
          <w:rFonts w:hAnsi="宋体" w:hint="eastAsia"/>
          <w:kern w:val="0"/>
        </w:rPr>
        <w:t xml:space="preserve">                B.</w:t>
      </w:r>
      <w:r>
        <w:rPr>
          <w:rFonts w:hAnsi="宋体" w:hint="eastAsia"/>
          <w:kern w:val="0"/>
        </w:rPr>
        <w:t>稀有气体化学性质稳定——霓虹灯</w:t>
      </w:r>
    </w:p>
    <w:p w:rsidR="009718CA">
      <w:pPr>
        <w:pStyle w:val="PlainText"/>
        <w:spacing w:line="360" w:lineRule="auto"/>
        <w:ind w:firstLine="210" w:firstLineChars="100"/>
        <w:textAlignment w:val="center"/>
        <w:rPr>
          <w:rFonts w:hAnsi="宋体"/>
          <w:kern w:val="0"/>
        </w:rPr>
      </w:pPr>
      <w:r>
        <w:rPr>
          <w:rFonts w:hAnsi="宋体" w:hint="eastAsia"/>
          <w:kern w:val="0"/>
        </w:rPr>
        <w:t>C.</w:t>
      </w:r>
      <w:r>
        <w:rPr>
          <w:rFonts w:hAnsi="宋体" w:hint="eastAsia"/>
          <w:kern w:val="0"/>
        </w:rPr>
        <w:t>石墨导电——可作电极</w:t>
      </w:r>
      <w:r>
        <w:rPr>
          <w:rFonts w:hAnsi="宋体" w:hint="eastAsia"/>
          <w:kern w:val="0"/>
        </w:rPr>
        <w:t xml:space="preserve">                D.</w:t>
      </w:r>
      <w:r>
        <w:rPr>
          <w:rFonts w:hAnsi="宋体" w:hint="eastAsia"/>
          <w:kern w:val="0"/>
        </w:rPr>
        <w:t>二氧化碳进行光合作用——气体肥料</w:t>
      </w:r>
    </w:p>
    <w:p w:rsidR="009718CA">
      <w:pPr>
        <w:widowControl/>
        <w:shd w:val="clear" w:color="auto" w:fill="FFFFFF"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8.</w:t>
      </w:r>
      <w:r>
        <w:rPr>
          <w:rFonts w:ascii="宋体" w:hAnsi="宋体" w:hint="eastAsia"/>
          <w:kern w:val="0"/>
          <w:szCs w:val="21"/>
        </w:rPr>
        <w:t>下列对实验现象描述正确的是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</w:p>
    <w:p w:rsidR="009718CA">
      <w:pPr>
        <w:widowControl/>
        <w:shd w:val="clear" w:color="auto" w:fill="FFFFFF"/>
        <w:spacing w:line="360" w:lineRule="auto"/>
        <w:ind w:firstLine="315" w:firstLineChars="150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A.</w:t>
      </w:r>
      <w:r>
        <w:rPr>
          <w:rFonts w:ascii="宋体" w:hAnsi="宋体" w:hint="eastAsia"/>
          <w:kern w:val="0"/>
          <w:szCs w:val="21"/>
        </w:rPr>
        <w:t>镁条在空气中燃烧，发出耀眼的白光，生成氧化镁</w:t>
      </w:r>
    </w:p>
    <w:p w:rsidR="009718CA">
      <w:pPr>
        <w:widowControl/>
        <w:shd w:val="clear" w:color="auto" w:fill="FFFFFF"/>
        <w:spacing w:line="360" w:lineRule="auto"/>
        <w:ind w:firstLine="315" w:firstLineChars="150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B.</w:t>
      </w:r>
      <w:r>
        <w:rPr>
          <w:rFonts w:ascii="宋体" w:hAnsi="宋体" w:hint="eastAsia"/>
          <w:kern w:val="0"/>
          <w:szCs w:val="21"/>
        </w:rPr>
        <w:t>红磷在空气中燃烧，产生大量的烟雾</w:t>
      </w:r>
      <w:r>
        <w:rPr>
          <w:rFonts w:ascii="宋体" w:hAnsi="宋体" w:hint="eastAsia"/>
          <w:kern w:val="0"/>
          <w:szCs w:val="21"/>
        </w:rPr>
        <w:t xml:space="preserve">  C.</w:t>
      </w:r>
      <w:r>
        <w:rPr>
          <w:rFonts w:ascii="宋体" w:hAnsi="宋体" w:hint="eastAsia"/>
          <w:kern w:val="0"/>
          <w:szCs w:val="21"/>
        </w:rPr>
        <w:t>铁在氧气中燃烧，火星四射，生成四氧化三铁</w:t>
      </w:r>
    </w:p>
    <w:p w:rsidR="009718CA">
      <w:pPr>
        <w:widowControl/>
        <w:shd w:val="clear" w:color="auto" w:fill="FFFFFF"/>
        <w:spacing w:line="360" w:lineRule="auto"/>
        <w:ind w:firstLine="315" w:firstLineChars="150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D.</w:t>
      </w:r>
      <w:r>
        <w:rPr>
          <w:rFonts w:ascii="宋体" w:hAnsi="宋体" w:hint="eastAsia"/>
          <w:kern w:val="0"/>
          <w:szCs w:val="21"/>
        </w:rPr>
        <w:t>木炭在氧气中燃烧，发出白光，产生了能使澄清石灰水变浑浊的气体</w:t>
      </w:r>
    </w:p>
    <w:p w:rsidR="009718CA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color w:val="000000"/>
          <w:szCs w:val="21"/>
        </w:rPr>
        <w:t>9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/>
          <w:szCs w:val="21"/>
        </w:rPr>
        <w:t>证据推理是化学学科核心素养的重要内容，下列推理正确的是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</w:p>
    <w:p w:rsidR="009718CA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color w:val="000000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szCs w:val="21"/>
        </w:rPr>
        <w:t>铁生锈需要氧气，所以金属的生锈都需要氧气</w:t>
      </w:r>
    </w:p>
    <w:p w:rsidR="009718CA">
      <w:pPr>
        <w:spacing w:line="360" w:lineRule="auto"/>
        <w:ind w:firstLine="105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color w:val="000000"/>
        </w:rPr>
        <w:t>B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szCs w:val="21"/>
        </w:rPr>
        <w:t>金刚石和石墨都是由碳元素组成的，所以金刚石和石墨性质都相同</w:t>
      </w:r>
    </w:p>
    <w:p w:rsidR="009718CA"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</w:rPr>
        <w:t>化学变化一定伴随着能量的改变</w:t>
      </w:r>
      <w:r>
        <w:rPr>
          <w:rFonts w:ascii="宋体" w:hAnsi="宋体"/>
          <w:color w:val="000000"/>
        </w:rPr>
        <w:t>，所以</w:t>
      </w:r>
      <w:r>
        <w:rPr>
          <w:rFonts w:ascii="宋体" w:hAnsi="宋体" w:hint="eastAsia"/>
          <w:color w:val="000000"/>
        </w:rPr>
        <w:t>有能量改变的变化一定是化学变化</w:t>
      </w:r>
    </w:p>
    <w:p w:rsidR="009718CA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color w:val="000000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szCs w:val="21"/>
        </w:rPr>
        <w:t>面粉和蔗糖灼烧后都得到黑色物质，因此它们是同种物质</w:t>
      </w:r>
    </w:p>
    <w:p w:rsidR="009718CA"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10.</w:t>
      </w:r>
      <w:r>
        <w:rPr>
          <w:rFonts w:ascii="宋体" w:hAnsi="宋体" w:hint="eastAsia"/>
          <w:kern w:val="0"/>
        </w:rPr>
        <w:t>化学实验操作中常常有许多</w:t>
      </w:r>
      <w:r>
        <w:rPr>
          <w:rFonts w:ascii="宋体" w:hAnsi="宋体"/>
          <w:kern w:val="0"/>
        </w:rPr>
        <w:t>“</w:t>
      </w:r>
      <w:r>
        <w:rPr>
          <w:rFonts w:ascii="宋体" w:hAnsi="宋体" w:hint="eastAsia"/>
          <w:kern w:val="0"/>
        </w:rPr>
        <w:t>先后</w:t>
      </w:r>
      <w:r>
        <w:rPr>
          <w:rFonts w:ascii="宋体" w:hAnsi="宋体"/>
          <w:kern w:val="0"/>
        </w:rPr>
        <w:t>”</w:t>
      </w:r>
      <w:r>
        <w:rPr>
          <w:rFonts w:ascii="宋体" w:hAnsi="宋体" w:hint="eastAsia"/>
          <w:kern w:val="0"/>
        </w:rPr>
        <w:t>之分，否则就会出现事故或者使实验失败。下列实验操作的先后顺序不正确的是</w:t>
      </w:r>
      <w:r>
        <w:rPr>
          <w:rFonts w:ascii="宋体" w:hAnsi="宋体" w:hint="eastAsia"/>
          <w:kern w:val="0"/>
        </w:rPr>
        <w:t xml:space="preserve">     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  <w:r>
        <w:rPr>
          <w:rFonts w:ascii="宋体" w:hAnsi="宋体" w:hint="eastAsia"/>
          <w:kern w:val="0"/>
        </w:rPr>
        <w:t xml:space="preserve">                                     </w:t>
      </w:r>
    </w:p>
    <w:p w:rsidR="009718CA">
      <w:pPr>
        <w:spacing w:line="360" w:lineRule="auto"/>
        <w:ind w:firstLine="315" w:firstLineChars="15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A.</w:t>
      </w:r>
      <w:r>
        <w:rPr>
          <w:rFonts w:ascii="宋体" w:hAnsi="宋体" w:hint="eastAsia"/>
          <w:kern w:val="0"/>
        </w:rPr>
        <w:t>检查装置气密性时，先将导管伸入水中，后用手紧捂试管外壁</w:t>
      </w:r>
    </w:p>
    <w:p w:rsidR="009718CA">
      <w:pPr>
        <w:spacing w:line="360" w:lineRule="auto"/>
        <w:ind w:firstLine="315" w:firstLineChars="15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B.</w:t>
      </w:r>
      <w:r>
        <w:rPr>
          <w:rFonts w:ascii="宋体" w:hAnsi="宋体" w:hint="eastAsia"/>
          <w:kern w:val="0"/>
        </w:rPr>
        <w:t>安装实验装置时，遵循的原则是先下后上、先左后右</w:t>
      </w:r>
    </w:p>
    <w:p w:rsidR="009718CA">
      <w:pPr>
        <w:spacing w:line="360" w:lineRule="auto"/>
        <w:ind w:firstLine="315" w:firstLineChars="15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C.</w:t>
      </w:r>
      <w:r>
        <w:rPr>
          <w:rFonts w:ascii="宋体" w:hAnsi="宋体" w:hint="eastAsia"/>
          <w:kern w:val="0"/>
        </w:rPr>
        <w:t>用胶头滴管吸取液体时，应先伸入液体中后捏胶帽</w:t>
      </w:r>
    </w:p>
    <w:p w:rsidR="009718CA">
      <w:pPr>
        <w:spacing w:line="360" w:lineRule="auto"/>
        <w:ind w:firstLine="315" w:firstLineChars="15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D.</w:t>
      </w:r>
      <w:r>
        <w:rPr>
          <w:rFonts w:ascii="宋体" w:hAnsi="宋体" w:hint="eastAsia"/>
          <w:kern w:val="0"/>
        </w:rPr>
        <w:t>块状固体放入试管，应先将试管横放将固体放入管口，后将试管慢慢竖起来</w:t>
      </w:r>
    </w:p>
    <w:p w:rsidR="009718CA">
      <w:pPr>
        <w:spacing w:line="360" w:lineRule="auto"/>
        <w:textAlignment w:val="center"/>
        <w:rPr>
          <w:rFonts w:ascii="宋体" w:hAnsi="宋体"/>
          <w:caps/>
          <w:kern w:val="0"/>
          <w:szCs w:val="21"/>
          <w:lang w:val="zh-CN"/>
        </w:rPr>
      </w:pPr>
      <w:r>
        <w:rPr>
          <w:rFonts w:ascii="宋体" w:hAnsi="宋体" w:hint="eastAsia"/>
          <w:caps/>
          <w:kern w:val="0"/>
          <w:szCs w:val="21"/>
        </w:rPr>
        <w:t>第</w:t>
      </w:r>
      <w:r>
        <w:rPr>
          <w:rFonts w:ascii="宋体" w:hAnsi="宋体"/>
          <w:caps/>
          <w:kern w:val="0"/>
          <w:szCs w:val="21"/>
          <w:lang w:val="zh-CN"/>
        </w:rPr>
        <w:t>11</w:t>
      </w:r>
      <w:r>
        <w:rPr>
          <w:rFonts w:ascii="宋体" w:hAnsi="宋体" w:hint="eastAsia"/>
          <w:kern w:val="0"/>
          <w:szCs w:val="21"/>
        </w:rPr>
        <w:t>～</w:t>
      </w:r>
      <w:r>
        <w:rPr>
          <w:rFonts w:ascii="宋体" w:hAnsi="宋体"/>
          <w:caps/>
          <w:kern w:val="0"/>
          <w:szCs w:val="21"/>
          <w:lang w:val="zh-CN"/>
        </w:rPr>
        <w:t>15</w:t>
      </w:r>
      <w:r>
        <w:rPr>
          <w:rFonts w:ascii="宋体" w:hAnsi="宋体" w:hint="eastAsia"/>
          <w:caps/>
          <w:kern w:val="0"/>
          <w:szCs w:val="21"/>
          <w:lang w:val="zh-CN"/>
        </w:rPr>
        <w:t>题</w:t>
      </w:r>
      <w:r>
        <w:rPr>
          <w:rFonts w:ascii="宋体" w:hAnsi="宋体" w:hint="eastAsia"/>
          <w:caps/>
          <w:kern w:val="0"/>
          <w:szCs w:val="21"/>
        </w:rPr>
        <w:t>，</w:t>
      </w:r>
      <w:r>
        <w:rPr>
          <w:rFonts w:ascii="宋体" w:hAnsi="宋体" w:hint="eastAsia"/>
          <w:caps/>
          <w:kern w:val="0"/>
          <w:szCs w:val="21"/>
          <w:lang w:val="zh-CN"/>
        </w:rPr>
        <w:t>每小题有</w:t>
      </w:r>
      <w:r>
        <w:rPr>
          <w:rFonts w:ascii="宋体" w:hAnsi="宋体" w:hint="eastAsia"/>
          <w:caps/>
          <w:kern w:val="0"/>
          <w:szCs w:val="21"/>
          <w:em w:val="dot"/>
          <w:lang w:val="zh-CN"/>
        </w:rPr>
        <w:t>一个或两个</w:t>
      </w:r>
      <w:r>
        <w:rPr>
          <w:rFonts w:ascii="宋体" w:hAnsi="宋体" w:hint="eastAsia"/>
          <w:caps/>
          <w:kern w:val="0"/>
          <w:szCs w:val="21"/>
          <w:lang w:val="zh-CN"/>
        </w:rPr>
        <w:t>选项符合题意。若正确答案包括两个选项，只选一个且正确得</w:t>
      </w:r>
      <w:r>
        <w:rPr>
          <w:rFonts w:ascii="宋体" w:hAnsi="宋体"/>
          <w:caps/>
          <w:kern w:val="0"/>
          <w:szCs w:val="21"/>
        </w:rPr>
        <w:t>1</w:t>
      </w:r>
      <w:r>
        <w:rPr>
          <w:rFonts w:ascii="宋体" w:hAnsi="宋体" w:hint="eastAsia"/>
          <w:caps/>
          <w:kern w:val="0"/>
          <w:szCs w:val="21"/>
          <w:lang w:val="zh-CN"/>
        </w:rPr>
        <w:t>分；多选、错选得</w:t>
      </w:r>
      <w:r>
        <w:rPr>
          <w:rFonts w:ascii="宋体" w:hAnsi="宋体"/>
          <w:caps/>
          <w:kern w:val="0"/>
          <w:szCs w:val="21"/>
        </w:rPr>
        <w:t>0</w:t>
      </w:r>
      <w:r>
        <w:rPr>
          <w:rFonts w:ascii="宋体" w:hAnsi="宋体" w:hint="eastAsia"/>
          <w:caps/>
          <w:kern w:val="0"/>
          <w:szCs w:val="21"/>
          <w:lang w:val="zh-CN"/>
        </w:rPr>
        <w:t>分。每小题</w:t>
      </w:r>
      <w:r>
        <w:rPr>
          <w:rFonts w:ascii="宋体" w:hAnsi="宋体"/>
          <w:caps/>
          <w:kern w:val="0"/>
          <w:szCs w:val="21"/>
        </w:rPr>
        <w:t>2</w:t>
      </w:r>
      <w:r>
        <w:rPr>
          <w:rFonts w:ascii="宋体" w:hAnsi="宋体" w:hint="eastAsia"/>
          <w:caps/>
          <w:kern w:val="0"/>
          <w:szCs w:val="21"/>
          <w:lang w:val="zh-CN"/>
        </w:rPr>
        <w:t>分，共</w:t>
      </w:r>
      <w:r>
        <w:rPr>
          <w:rFonts w:ascii="宋体" w:hAnsi="宋体"/>
          <w:caps/>
          <w:kern w:val="0"/>
          <w:szCs w:val="21"/>
          <w:lang w:val="zh-CN"/>
        </w:rPr>
        <w:t>10</w:t>
      </w:r>
      <w:r>
        <w:rPr>
          <w:rFonts w:ascii="宋体" w:hAnsi="宋体" w:hint="eastAsia"/>
          <w:caps/>
          <w:kern w:val="0"/>
          <w:szCs w:val="21"/>
          <w:lang w:val="zh-CN"/>
        </w:rPr>
        <w:t>分。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11.</w:t>
      </w:r>
      <w:r>
        <w:rPr>
          <w:rFonts w:ascii="宋体" w:hAnsi="宋体"/>
          <w:kern w:val="0"/>
          <w:szCs w:val="21"/>
        </w:rPr>
        <w:t>对容器进行磨砂处理可提高容器的密封性。下列仪</w:t>
      </w:r>
      <w:r>
        <w:rPr>
          <w:rFonts w:ascii="宋体" w:hAnsi="宋体"/>
          <w:kern w:val="0"/>
          <w:szCs w:val="21"/>
        </w:rPr>
        <w:t>器中容器没有进行磨砂处理的是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</w:p>
    <w:p w:rsidR="009718CA">
      <w:pPr>
        <w:pStyle w:val="Normal1"/>
        <w:spacing w:line="360" w:lineRule="auto"/>
        <w:ind w:left="420" w:hanging="420"/>
        <w:jc w:val="left"/>
        <w:textAlignment w:val="center"/>
        <w:rPr>
          <w:rFonts w:ascii="宋体" w:hAnsi="宋体" w:cs="Times New Roman"/>
          <w:kern w:val="0"/>
          <w:szCs w:val="21"/>
        </w:rPr>
      </w:pPr>
      <w:r>
        <w:rPr>
          <w:rFonts w:ascii="宋体" w:hAnsi="宋体" w:hint="eastAsia"/>
          <w:noProof/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33020</wp:posOffset>
            </wp:positionV>
            <wp:extent cx="5018405" cy="55245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595437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840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9718CA">
      <w:pPr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</w:p>
    <w:p w:rsidR="009718CA">
      <w:pPr>
        <w:numPr>
          <w:ilvl w:val="0"/>
          <w:numId w:val="1"/>
        </w:numPr>
        <w:spacing w:line="360" w:lineRule="auto"/>
        <w:jc w:val="left"/>
        <w:textAlignment w:val="center"/>
        <w:rPr>
          <w:rFonts w:hAnsi="宋体"/>
          <w:kern w:val="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287655</wp:posOffset>
            </wp:positionV>
            <wp:extent cx="2533650" cy="828675"/>
            <wp:effectExtent l="0" t="0" r="0" b="9525"/>
            <wp:wrapNone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092919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</w:rPr>
        <w:t>化学概念在逻辑上存在并列、交叉和包含关系，可用下图表示这三种关系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以下关系界定</w:t>
      </w:r>
      <w:r>
        <w:rPr>
          <w:rFonts w:ascii="宋体" w:hAnsi="宋体" w:hint="eastAsia"/>
          <w:color w:val="000000"/>
        </w:rPr>
        <w:t>正确</w:t>
      </w:r>
      <w:r>
        <w:rPr>
          <w:rFonts w:ascii="宋体" w:hAnsi="宋体"/>
          <w:color w:val="000000"/>
        </w:rPr>
        <w:t>的是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</w:p>
    <w:p w:rsidR="009718CA"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</w:rPr>
        <w:t>纯净物和混合物</w:t>
      </w:r>
      <w:r>
        <w:rPr>
          <w:rFonts w:ascii="宋体" w:hAnsi="宋体"/>
          <w:color w:val="000000"/>
        </w:rPr>
        <w:t>属于包含关系</w:t>
      </w:r>
      <w:r>
        <w:rPr>
          <w:rFonts w:ascii="宋体" w:hAnsi="宋体" w:hint="eastAsia"/>
          <w:color w:val="000000"/>
        </w:rPr>
        <w:t xml:space="preserve">         </w:t>
      </w:r>
    </w:p>
    <w:p w:rsidR="009718CA">
      <w:pPr>
        <w:adjustRightInd w:val="0"/>
        <w:snapToGrid w:val="0"/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</w:rPr>
        <w:t>氧化反应</w:t>
      </w:r>
      <w:r>
        <w:rPr>
          <w:rFonts w:ascii="宋体" w:hAnsi="宋体"/>
          <w:color w:val="000000"/>
        </w:rPr>
        <w:t>和</w:t>
      </w:r>
      <w:r>
        <w:rPr>
          <w:rFonts w:ascii="宋体" w:hAnsi="宋体" w:hint="eastAsia"/>
          <w:color w:val="000000"/>
        </w:rPr>
        <w:t>化学反应</w:t>
      </w:r>
      <w:r>
        <w:rPr>
          <w:rFonts w:ascii="宋体" w:hAnsi="宋体"/>
          <w:color w:val="000000"/>
        </w:rPr>
        <w:t>属于</w:t>
      </w:r>
      <w:r>
        <w:rPr>
          <w:rFonts w:ascii="宋体" w:hAnsi="宋体" w:hint="eastAsia"/>
          <w:color w:val="000000"/>
        </w:rPr>
        <w:t>包含</w:t>
      </w:r>
      <w:r>
        <w:rPr>
          <w:rFonts w:ascii="宋体" w:hAnsi="宋体"/>
          <w:color w:val="000000"/>
        </w:rPr>
        <w:t>关系</w:t>
      </w:r>
    </w:p>
    <w:p w:rsidR="009718CA">
      <w:pPr>
        <w:adjustRightInd w:val="0"/>
        <w:snapToGrid w:val="0"/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/>
          <w:color w:val="000000"/>
        </w:rPr>
        <w:t>物理</w:t>
      </w:r>
      <w:r>
        <w:rPr>
          <w:rFonts w:ascii="宋体" w:hAnsi="宋体" w:hint="eastAsia"/>
          <w:color w:val="000000"/>
        </w:rPr>
        <w:t>性质</w:t>
      </w:r>
      <w:r>
        <w:rPr>
          <w:rFonts w:ascii="宋体" w:hAnsi="宋体"/>
          <w:color w:val="000000"/>
        </w:rPr>
        <w:t>和化</w:t>
      </w:r>
      <w:r>
        <w:rPr>
          <w:rFonts w:ascii="宋体" w:hAnsi="宋体" w:hint="eastAsia"/>
          <w:color w:val="000000"/>
        </w:rPr>
        <w:t>学性质</w:t>
      </w:r>
      <w:r>
        <w:rPr>
          <w:rFonts w:ascii="宋体" w:hAnsi="宋体"/>
          <w:color w:val="000000"/>
        </w:rPr>
        <w:t>属于</w:t>
      </w:r>
      <w:r>
        <w:rPr>
          <w:rFonts w:ascii="宋体" w:hAnsi="宋体" w:hint="eastAsia"/>
          <w:color w:val="000000"/>
        </w:rPr>
        <w:t>并列</w:t>
      </w:r>
      <w:r>
        <w:rPr>
          <w:rFonts w:ascii="宋体" w:hAnsi="宋体"/>
          <w:color w:val="000000"/>
        </w:rPr>
        <w:t>关系</w:t>
      </w:r>
      <w:r>
        <w:rPr>
          <w:rFonts w:ascii="宋体" w:hAnsi="宋体" w:hint="eastAsia"/>
          <w:color w:val="000000"/>
        </w:rPr>
        <w:t xml:space="preserve">       </w:t>
      </w:r>
    </w:p>
    <w:p w:rsidR="009718CA">
      <w:pPr>
        <w:adjustRightInd w:val="0"/>
        <w:snapToGrid w:val="0"/>
        <w:spacing w:line="360" w:lineRule="auto"/>
        <w:ind w:firstLine="210" w:firstLineChars="10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/>
          <w:color w:val="000000"/>
        </w:rPr>
        <w:t>物理</w:t>
      </w:r>
      <w:r>
        <w:rPr>
          <w:rFonts w:ascii="宋体" w:hAnsi="宋体" w:hint="eastAsia"/>
          <w:color w:val="000000"/>
        </w:rPr>
        <w:t>性质</w:t>
      </w:r>
      <w:r>
        <w:rPr>
          <w:rFonts w:ascii="宋体" w:hAnsi="宋体"/>
          <w:color w:val="000000"/>
        </w:rPr>
        <w:t>和化学</w:t>
      </w:r>
      <w:r>
        <w:rPr>
          <w:rFonts w:ascii="宋体" w:hAnsi="宋体" w:hint="eastAsia"/>
          <w:color w:val="000000"/>
        </w:rPr>
        <w:t>性质</w:t>
      </w:r>
      <w:r>
        <w:rPr>
          <w:rFonts w:ascii="宋体" w:hAnsi="宋体"/>
          <w:color w:val="000000"/>
        </w:rPr>
        <w:t>属于</w:t>
      </w:r>
      <w:r>
        <w:rPr>
          <w:rFonts w:ascii="宋体" w:hAnsi="宋体" w:hint="eastAsia"/>
          <w:color w:val="000000"/>
        </w:rPr>
        <w:t>交叉</w:t>
      </w:r>
      <w:r>
        <w:rPr>
          <w:rFonts w:ascii="宋体" w:hAnsi="宋体"/>
          <w:color w:val="000000"/>
        </w:rPr>
        <w:t>关系</w:t>
      </w:r>
    </w:p>
    <w:p w:rsidR="009718CA">
      <w:pPr>
        <w:spacing w:line="360" w:lineRule="auto"/>
        <w:ind w:left="273" w:hanging="273" w:hangingChars="130"/>
      </w:pPr>
      <w:r>
        <w:rPr>
          <w:rFonts w:eastAsia="黑体"/>
          <w:szCs w:val="21"/>
        </w:rPr>
        <w:t>13.</w:t>
      </w:r>
      <w:r>
        <w:rPr>
          <w:rFonts w:eastAsia="黑体" w:hint="eastAsia"/>
          <w:szCs w:val="21"/>
        </w:rPr>
        <w:t xml:space="preserve"> </w:t>
      </w:r>
      <w:r>
        <w:rPr>
          <w:rFonts w:eastAsia="新宋体"/>
          <w:szCs w:val="21"/>
        </w:rPr>
        <w:t>关于</w:t>
      </w:r>
      <w:r>
        <w:rPr>
          <w:rFonts w:eastAsia="新宋体"/>
          <w:szCs w:val="21"/>
        </w:rPr>
        <w:t>“</w:t>
      </w:r>
      <w:r>
        <w:rPr>
          <w:rFonts w:eastAsia="新宋体"/>
          <w:szCs w:val="21"/>
        </w:rPr>
        <w:t>加热高锰酸钾制得氧气并用排水法收集</w:t>
      </w:r>
      <w:r>
        <w:rPr>
          <w:rFonts w:eastAsia="新宋体"/>
          <w:szCs w:val="21"/>
        </w:rPr>
        <w:t>”</w:t>
      </w:r>
      <w:r>
        <w:rPr>
          <w:rFonts w:eastAsia="新宋体"/>
          <w:szCs w:val="21"/>
        </w:rPr>
        <w:t>的实验，下列说法正确的是</w:t>
      </w:r>
      <w:r>
        <w:rPr>
          <w:rFonts w:eastAsia="新宋体"/>
          <w:szCs w:val="21"/>
        </w:rPr>
        <w:t>(</w:t>
      </w:r>
      <w:r>
        <w:rPr>
          <w:rFonts w:eastAsia="新宋体"/>
          <w:szCs w:val="21"/>
        </w:rPr>
        <w:t>　　</w:t>
      </w:r>
      <w:r>
        <w:rPr>
          <w:rFonts w:eastAsia="新宋体"/>
          <w:szCs w:val="21"/>
        </w:rPr>
        <w:t>)</w:t>
      </w:r>
    </w:p>
    <w:p w:rsidR="009718CA">
      <w:pPr>
        <w:spacing w:line="360" w:lineRule="auto"/>
        <w:ind w:firstLine="273" w:firstLineChars="130"/>
        <w:jc w:val="left"/>
      </w:pPr>
      <w:r>
        <w:rPr>
          <w:rFonts w:eastAsia="新宋体"/>
          <w:szCs w:val="21"/>
        </w:rPr>
        <w:t>A</w:t>
      </w:r>
      <w:r>
        <w:rPr>
          <w:rFonts w:eastAsia="新宋体"/>
          <w:szCs w:val="21"/>
        </w:rPr>
        <w:t>．制取气体时，先装药品，然后检验装置的气密性</w:t>
      </w:r>
      <w:r>
        <w:tab/>
      </w:r>
    </w:p>
    <w:p w:rsidR="009718CA">
      <w:pPr>
        <w:spacing w:line="360" w:lineRule="auto"/>
        <w:ind w:firstLine="273" w:firstLineChars="130"/>
        <w:jc w:val="left"/>
      </w:pPr>
      <w:r>
        <w:rPr>
          <w:rFonts w:eastAsia="新宋体"/>
          <w:szCs w:val="21"/>
        </w:rPr>
        <w:t>B</w:t>
      </w:r>
      <w:r>
        <w:rPr>
          <w:rFonts w:eastAsia="新宋体"/>
          <w:szCs w:val="21"/>
        </w:rPr>
        <w:t>．反应结束时，先停止加热，然后将导管移出水面</w:t>
      </w:r>
      <w:r>
        <w:tab/>
      </w:r>
    </w:p>
    <w:p w:rsidR="009718CA">
      <w:pPr>
        <w:spacing w:line="360" w:lineRule="auto"/>
        <w:ind w:firstLine="273" w:firstLineChars="130"/>
        <w:jc w:val="left"/>
      </w:pPr>
      <w:r>
        <w:rPr>
          <w:rFonts w:eastAsia="新宋体"/>
          <w:szCs w:val="21"/>
        </w:rPr>
        <w:t>C</w:t>
      </w:r>
      <w:r>
        <w:rPr>
          <w:rFonts w:eastAsia="新宋体"/>
          <w:szCs w:val="21"/>
        </w:rPr>
        <w:t>．导气管口开始产生气泡时，立即用装满水的集气瓶收集气体</w:t>
      </w:r>
      <w:r>
        <w:tab/>
      </w:r>
    </w:p>
    <w:p w:rsidR="009718CA">
      <w:pPr>
        <w:spacing w:line="360" w:lineRule="auto"/>
        <w:ind w:firstLine="273" w:firstLineChars="130"/>
        <w:jc w:val="left"/>
        <w:rPr>
          <w:rFonts w:eastAsia="新宋体"/>
        </w:rPr>
      </w:pPr>
      <w:r>
        <w:rPr>
          <w:rFonts w:eastAsia="新宋体"/>
          <w:szCs w:val="21"/>
        </w:rPr>
        <w:t>D</w:t>
      </w:r>
      <w:r>
        <w:rPr>
          <w:rFonts w:eastAsia="新宋体"/>
          <w:szCs w:val="21"/>
        </w:rPr>
        <w:t>．装有高锰酸钾的试管口要放一小团棉花，目的是防止反应时药品进入导管</w:t>
      </w:r>
      <w:r>
        <w:rPr>
          <w:rFonts w:eastAsia="新宋体" w:hint="eastAsia"/>
          <w:szCs w:val="21"/>
        </w:rPr>
        <w:t>堵塞导管</w:t>
      </w:r>
    </w:p>
    <w:p w:rsidR="009718CA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14.</w:t>
      </w:r>
      <w:r>
        <w:rPr>
          <w:rFonts w:ascii="宋体" w:hAnsi="宋体" w:hint="eastAsia"/>
          <w:szCs w:val="21"/>
        </w:rPr>
        <w:t>某学生加热氯酸钾制氧气时，错将高锰酸钾当成二氧化锰混入氯酸钾中，下列说法错误的是</w:t>
      </w:r>
      <w:r>
        <w:rPr>
          <w:rFonts w:ascii="宋体" w:hAnsi="宋体"/>
          <w:szCs w:val="21"/>
        </w:rPr>
        <w:t xml:space="preserve"> 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 w:rsidR="009718CA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Arial" w:hAnsi="宋体" w:cs="Arial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Arial" w:hAnsi="宋体" w:cs="Arial"/>
          <w:szCs w:val="21"/>
        </w:rPr>
        <w:t>反应速率加快　　</w:t>
      </w:r>
      <w:r>
        <w:rPr>
          <w:rFonts w:ascii="Arial" w:hAnsi="Arial" w:cs="Arial"/>
          <w:szCs w:val="21"/>
        </w:rPr>
        <w:t xml:space="preserve">                 </w:t>
      </w:r>
      <w:r>
        <w:rPr>
          <w:rFonts w:ascii="Arial" w:hAnsi="Arial" w:cs="Arial" w:hint="eastAsia"/>
          <w:szCs w:val="21"/>
        </w:rPr>
        <w:t xml:space="preserve">     </w:t>
      </w:r>
      <w:r>
        <w:rPr>
          <w:rFonts w:ascii="Arial" w:hAnsi="宋体" w:cs="Arial" w:hint="eastAsia"/>
          <w:szCs w:val="21"/>
        </w:rPr>
        <w:t>B</w:t>
      </w:r>
      <w:r>
        <w:rPr>
          <w:rFonts w:ascii="宋体" w:hAnsi="宋体" w:hint="eastAsia"/>
          <w:szCs w:val="21"/>
        </w:rPr>
        <w:t>．生成氧气质量不变</w:t>
      </w:r>
    </w:p>
    <w:p w:rsidR="009718CA">
      <w:pPr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 xml:space="preserve"> </w:t>
      </w:r>
      <w:r>
        <w:rPr>
          <w:color w:val="000000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ascii="Arial" w:hAnsi="宋体" w:cs="Arial"/>
          <w:szCs w:val="21"/>
        </w:rPr>
        <w:t>生成氧气的质量增加　　</w:t>
      </w:r>
      <w:r>
        <w:rPr>
          <w:rFonts w:ascii="Arial" w:hAnsi="Arial" w:cs="Arial"/>
          <w:szCs w:val="21"/>
        </w:rPr>
        <w:t xml:space="preserve">     </w:t>
      </w:r>
      <w:r>
        <w:rPr>
          <w:rFonts w:ascii="Arial" w:hAnsi="Arial" w:cs="Arial" w:hint="eastAsia"/>
          <w:szCs w:val="21"/>
        </w:rPr>
        <w:t xml:space="preserve">    </w:t>
      </w:r>
      <w:r>
        <w:rPr>
          <w:rFonts w:ascii="Arial" w:hAnsi="Arial" w:cs="Arial"/>
          <w:szCs w:val="21"/>
        </w:rPr>
        <w:t xml:space="preserve">    </w:t>
      </w:r>
      <w:r>
        <w:rPr>
          <w:rFonts w:ascii="Arial" w:hAnsi="Arial" w:cs="Arial" w:hint="eastAsia"/>
          <w:szCs w:val="21"/>
        </w:rPr>
        <w:t xml:space="preserve">   </w:t>
      </w:r>
      <w:r>
        <w:rPr>
          <w:color w:val="000000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ascii="Arial" w:hAnsi="宋体" w:cs="Arial"/>
          <w:szCs w:val="21"/>
        </w:rPr>
        <w:t>高锰酸钾也是氯酸钾分解反应的催化剂</w:t>
      </w:r>
    </w:p>
    <w:p w:rsidR="009718CA">
      <w:pPr>
        <w:pStyle w:val="Normal1"/>
        <w:spacing w:line="360" w:lineRule="auto"/>
        <w:jc w:val="left"/>
        <w:textAlignment w:val="center"/>
        <w:rPr>
          <w:rFonts w:ascii="宋体" w:hAnsi="宋体" w:cs="Times New Roman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15</w:t>
      </w:r>
      <w:r>
        <w:rPr>
          <w:rFonts w:ascii="宋体" w:hAnsi="宋体" w:cs="Times New Roman"/>
          <w:kern w:val="0"/>
          <w:szCs w:val="21"/>
        </w:rPr>
        <w:t>．图</w:t>
      </w:r>
      <w:r>
        <w:rPr>
          <w:rFonts w:ascii="宋体" w:hAnsi="宋体" w:cs="Times New Roman"/>
          <w:kern w:val="0"/>
          <w:szCs w:val="21"/>
        </w:rPr>
        <w:t>1</w:t>
      </w:r>
      <w:r>
        <w:rPr>
          <w:rFonts w:ascii="宋体" w:hAnsi="宋体" w:cs="Times New Roman"/>
          <w:kern w:val="0"/>
          <w:szCs w:val="21"/>
        </w:rPr>
        <w:t>为利用气压传感器测定红磷燃烧时集气瓶内气压变化的实验装置。点燃燃烧匙内的红</w:t>
      </w:r>
      <w:r>
        <w:rPr>
          <w:rFonts w:ascii="宋体" w:hAnsi="宋体"/>
          <w:noProof/>
          <w:kern w:val="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733425</wp:posOffset>
            </wp:positionV>
            <wp:extent cx="3835400" cy="861060"/>
            <wp:effectExtent l="0" t="0" r="12700" b="1524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427875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 w:cs="Times New Roman"/>
          <w:kern w:val="0"/>
          <w:szCs w:val="21"/>
        </w:rPr>
        <w:t>磷后，立即伸入集气瓶中并把塞子塞紧，待红磷熄灭并冷却后，打开止水夹</w:t>
      </w:r>
      <w:r>
        <w:rPr>
          <w:rFonts w:ascii="宋体" w:hAnsi="宋体" w:cs="Times New Roman" w:hint="eastAsia"/>
          <w:kern w:val="0"/>
          <w:szCs w:val="21"/>
        </w:rPr>
        <w:t>，</w:t>
      </w:r>
      <w:r>
        <w:rPr>
          <w:rFonts w:ascii="宋体" w:hAnsi="宋体" w:cs="Times New Roman"/>
          <w:kern w:val="0"/>
          <w:szCs w:val="21"/>
        </w:rPr>
        <w:t>集气瓶内气压的变化情况如图</w:t>
      </w:r>
      <w:r>
        <w:rPr>
          <w:rFonts w:ascii="宋体" w:hAnsi="宋体" w:cs="Times New Roman"/>
          <w:kern w:val="0"/>
          <w:szCs w:val="21"/>
        </w:rPr>
        <w:t>2</w:t>
      </w:r>
      <w:r>
        <w:rPr>
          <w:rFonts w:ascii="宋体" w:hAnsi="宋体" w:cs="Times New Roman"/>
          <w:kern w:val="0"/>
          <w:szCs w:val="21"/>
        </w:rPr>
        <w:t>。下列说法</w:t>
      </w:r>
      <w:r>
        <w:rPr>
          <w:rFonts w:ascii="宋体" w:hAnsi="宋体" w:cs="Times New Roman" w:hint="eastAsia"/>
          <w:kern w:val="0"/>
          <w:szCs w:val="21"/>
        </w:rPr>
        <w:t>中</w:t>
      </w:r>
      <w:r>
        <w:rPr>
          <w:rFonts w:ascii="宋体" w:hAnsi="宋体" w:cs="Times New Roman"/>
          <w:kern w:val="0"/>
          <w:szCs w:val="21"/>
        </w:rPr>
        <w:t>错误的是</w:t>
      </w:r>
      <w:r>
        <w:rPr>
          <w:rFonts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  <w:szCs w:val="21"/>
          <w:lang w:val="pt-BR"/>
        </w:rPr>
        <w:t>（</w:t>
      </w: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 w:hint="eastAsia"/>
          <w:kern w:val="0"/>
          <w:szCs w:val="21"/>
          <w:lang w:val="pt-BR"/>
        </w:rPr>
        <w:t>）</w:t>
      </w:r>
      <w:r>
        <w:rPr>
          <w:rFonts w:hAnsi="宋体" w:hint="eastAsia"/>
          <w:kern w:val="0"/>
        </w:rPr>
        <w:t xml:space="preserve">  </w:t>
      </w:r>
    </w:p>
    <w:p w:rsidR="009718CA">
      <w:pPr>
        <w:spacing w:line="360" w:lineRule="auto"/>
        <w:ind w:firstLine="210"/>
        <w:textAlignment w:val="center"/>
        <w:rPr>
          <w:rFonts w:ascii="宋体" w:hAnsi="宋体"/>
          <w:kern w:val="0"/>
          <w:szCs w:val="21"/>
        </w:rPr>
      </w:pPr>
    </w:p>
    <w:p w:rsidR="009718CA">
      <w:pPr>
        <w:spacing w:line="360" w:lineRule="auto"/>
        <w:ind w:firstLine="210"/>
        <w:textAlignment w:val="center"/>
        <w:rPr>
          <w:rFonts w:ascii="宋体" w:hAnsi="宋体"/>
          <w:kern w:val="0"/>
          <w:szCs w:val="21"/>
        </w:rPr>
      </w:pPr>
    </w:p>
    <w:p w:rsidR="009718CA">
      <w:pPr>
        <w:spacing w:line="360" w:lineRule="auto"/>
        <w:ind w:firstLine="210"/>
        <w:textAlignment w:val="center"/>
        <w:rPr>
          <w:rFonts w:ascii="宋体" w:hAnsi="宋体"/>
          <w:kern w:val="0"/>
          <w:szCs w:val="21"/>
        </w:rPr>
      </w:pP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A.</w:t>
      </w:r>
      <w:r>
        <w:rPr>
          <w:rFonts w:ascii="宋体" w:hAnsi="宋体"/>
          <w:kern w:val="0"/>
          <w:szCs w:val="21"/>
        </w:rPr>
        <w:t>BC</w:t>
      </w:r>
      <w:r>
        <w:rPr>
          <w:rFonts w:ascii="宋体" w:hAnsi="宋体"/>
          <w:kern w:val="0"/>
          <w:szCs w:val="21"/>
        </w:rPr>
        <w:t>段气压增大的主要原因是</w:t>
      </w:r>
      <w:r>
        <w:rPr>
          <w:rFonts w:ascii="宋体" w:hAnsi="宋体" w:hint="eastAsia"/>
          <w:kern w:val="0"/>
          <w:szCs w:val="21"/>
        </w:rPr>
        <w:t>红磷</w:t>
      </w:r>
      <w:r>
        <w:rPr>
          <w:rFonts w:ascii="宋体" w:hAnsi="宋体"/>
          <w:kern w:val="0"/>
          <w:szCs w:val="21"/>
        </w:rPr>
        <w:t>燃烧放热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B.</w:t>
      </w:r>
      <w:r>
        <w:rPr>
          <w:rFonts w:ascii="宋体" w:hAnsi="宋体"/>
          <w:kern w:val="0"/>
          <w:szCs w:val="21"/>
        </w:rPr>
        <w:t>CD</w:t>
      </w:r>
      <w:r>
        <w:rPr>
          <w:rFonts w:ascii="宋体" w:hAnsi="宋体"/>
          <w:kern w:val="0"/>
          <w:szCs w:val="21"/>
        </w:rPr>
        <w:t>段气压减小的主要原因</w:t>
      </w:r>
      <w:r>
        <w:rPr>
          <w:rFonts w:ascii="宋体" w:hAnsi="宋体" w:hint="eastAsia"/>
          <w:kern w:val="0"/>
          <w:szCs w:val="21"/>
        </w:rPr>
        <w:t>仅仅是由于瓶内温度逐渐降低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C.</w:t>
      </w:r>
      <w:r>
        <w:rPr>
          <w:rFonts w:ascii="宋体" w:hAnsi="宋体"/>
          <w:kern w:val="0"/>
          <w:szCs w:val="21"/>
        </w:rPr>
        <w:t>DE</w:t>
      </w:r>
      <w:r>
        <w:rPr>
          <w:rFonts w:ascii="宋体" w:hAnsi="宋体"/>
          <w:kern w:val="0"/>
          <w:szCs w:val="21"/>
        </w:rPr>
        <w:t>段气压增大的主要原因是</w:t>
      </w:r>
      <w:r>
        <w:rPr>
          <w:rFonts w:ascii="宋体" w:hAnsi="宋体" w:hint="eastAsia"/>
          <w:kern w:val="0"/>
          <w:szCs w:val="21"/>
        </w:rPr>
        <w:t>打开止水夹后</w:t>
      </w:r>
      <w:r>
        <w:rPr>
          <w:rFonts w:ascii="宋体" w:hAnsi="宋体"/>
          <w:kern w:val="0"/>
          <w:szCs w:val="21"/>
        </w:rPr>
        <w:t>烧杯中</w:t>
      </w:r>
      <w:r>
        <w:rPr>
          <w:rFonts w:ascii="宋体" w:hAnsi="宋体" w:hint="eastAsia"/>
          <w:kern w:val="0"/>
          <w:szCs w:val="21"/>
        </w:rPr>
        <w:t>的</w:t>
      </w:r>
      <w:r>
        <w:rPr>
          <w:rFonts w:ascii="宋体" w:hAnsi="宋体"/>
          <w:kern w:val="0"/>
          <w:szCs w:val="21"/>
        </w:rPr>
        <w:t>水进入集气瓶</w:t>
      </w:r>
      <w:r>
        <w:rPr>
          <w:rFonts w:ascii="宋体" w:hAnsi="宋体" w:hint="eastAsia"/>
          <w:kern w:val="0"/>
          <w:szCs w:val="21"/>
        </w:rPr>
        <w:t>中</w: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 w:hint="eastAsia"/>
          <w:kern w:val="0"/>
          <w:szCs w:val="21"/>
        </w:rPr>
        <w:t>集气瓶内</w:t>
      </w:r>
      <w:r>
        <w:rPr>
          <w:rFonts w:ascii="宋体" w:hAnsi="宋体"/>
          <w:kern w:val="0"/>
          <w:szCs w:val="21"/>
        </w:rPr>
        <w:t>气体体积减小</w:t>
      </w:r>
    </w:p>
    <w:p w:rsidR="009718CA"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D.</w:t>
      </w:r>
      <w:r>
        <w:rPr>
          <w:rFonts w:ascii="宋体" w:hAnsi="宋体"/>
          <w:kern w:val="0"/>
          <w:szCs w:val="21"/>
        </w:rPr>
        <w:t>若用木炭代替红磷完成此实验，集气瓶内气压变化趋势与图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基本一致</w:t>
      </w:r>
      <w:r>
        <w:rPr>
          <w:rFonts w:ascii="宋体" w:hAnsi="宋体"/>
          <w:kern w:val="0"/>
          <w:szCs w:val="21"/>
        </w:rPr>
        <w:t xml:space="preserve"> </w:t>
      </w:r>
    </w:p>
    <w:p w:rsidR="009718CA">
      <w:pPr>
        <w:adjustRightInd w:val="0"/>
        <w:snapToGrid w:val="0"/>
        <w:spacing w:line="360" w:lineRule="auto"/>
        <w:ind w:firstLine="2507" w:firstLineChars="1194"/>
        <w:rPr>
          <w:rFonts w:ascii="宋体" w:hAnsi="Calibri"/>
          <w:b/>
          <w:szCs w:val="21"/>
          <w:lang w:val="zh-CN"/>
        </w:rPr>
      </w:pPr>
      <w:r>
        <w:rPr>
          <w:rFonts w:ascii="宋体" w:hAnsi="宋体" w:hint="eastAsia"/>
          <w:b/>
          <w:szCs w:val="21"/>
          <w:lang w:val="zh-CN"/>
        </w:rPr>
        <w:t>第二部分非选择题（共</w:t>
      </w:r>
      <w:r>
        <w:rPr>
          <w:rFonts w:ascii="宋体" w:hAnsi="宋体"/>
          <w:b/>
          <w:szCs w:val="21"/>
          <w:lang w:val="zh-CN"/>
        </w:rPr>
        <w:t>40</w:t>
      </w:r>
      <w:r>
        <w:rPr>
          <w:rFonts w:ascii="宋体" w:hAnsi="宋体" w:hint="eastAsia"/>
          <w:b/>
          <w:szCs w:val="21"/>
          <w:lang w:val="zh-CN"/>
        </w:rPr>
        <w:t>分）</w:t>
      </w:r>
    </w:p>
    <w:p w:rsidR="009718CA">
      <w:pPr>
        <w:spacing w:line="360" w:lineRule="auto"/>
        <w:rPr>
          <w:rFonts w:ascii="宋体" w:hAnsi="Calibri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分）写出下列物质的化学式或元素符号并按要求填空：</w:t>
      </w:r>
    </w:p>
    <w:p w:rsidR="009718CA">
      <w:pPr>
        <w:spacing w:line="360" w:lineRule="auto"/>
        <w:ind w:firstLine="525" w:firstLineChars="250"/>
        <w:rPr>
          <w:rFonts w:ascii="宋体" w:hAnsi="Calibri"/>
          <w:szCs w:val="21"/>
        </w:rPr>
      </w:pP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= 1 \* GB3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>稀有气体氦</w:t>
      </w:r>
      <w:r>
        <w:rPr>
          <w:rFonts w:ascii="宋体" w:hAnsi="宋体" w:hint="eastAsia"/>
          <w:szCs w:val="21"/>
        </w:rPr>
        <w:t>_______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= 2 \* GB3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>二氧化碳由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元素组成；</w:t>
      </w:r>
      <w:r>
        <w:rPr>
          <w:rFonts w:ascii="宋体" w:hAnsi="宋体"/>
          <w:szCs w:val="21"/>
        </w:rPr>
        <w:t xml:space="preserve"> </w:t>
      </w:r>
    </w:p>
    <w:p w:rsidR="009718CA">
      <w:pPr>
        <w:spacing w:line="360" w:lineRule="auto"/>
        <w:ind w:left="210" w:firstLine="315" w:leftChars="100" w:firstLineChars="150"/>
        <w:rPr>
          <w:rFonts w:ascii="宋体" w:hAnsi="Calibri"/>
          <w:szCs w:val="21"/>
        </w:rPr>
      </w:pPr>
      <w:r>
        <w:rPr>
          <w:rFonts w:ascii="宋体" w:hAnsi="宋体" w:hint="eastAsia"/>
          <w:szCs w:val="21"/>
        </w:rPr>
        <w:t>③空气中含量最多的气体是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>= 4 \* GB3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>水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kern w:val="0"/>
          <w:szCs w:val="21"/>
          <w:u w:val="single"/>
        </w:rPr>
        <w:t xml:space="preserve">   </w:t>
      </w:r>
    </w:p>
    <w:p w:rsidR="009718CA">
      <w:pPr>
        <w:spacing w:line="360" w:lineRule="auto"/>
        <w:rPr>
          <w:rFonts w:ascii="宋体" w:hAnsi="Calibri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</w:t>
      </w:r>
      <w:r>
        <w:rPr>
          <w:rFonts w:ascii="Calibri" w:hAnsi="Calibri" w:hint="eastAsia"/>
          <w:szCs w:val="21"/>
        </w:rPr>
        <w:t>完成</w:t>
      </w:r>
      <w:r>
        <w:rPr>
          <w:rFonts w:ascii="Calibri" w:hAnsi="Calibri" w:hint="eastAsia"/>
          <w:szCs w:val="22"/>
        </w:rPr>
        <w:t>下列反应的</w:t>
      </w:r>
      <w:r>
        <w:rPr>
          <w:rFonts w:ascii="Calibri" w:hAnsi="Calibri" w:hint="eastAsia"/>
          <w:szCs w:val="22"/>
          <w:em w:val="dot"/>
        </w:rPr>
        <w:t>符号表达式或文字表达式</w:t>
      </w:r>
      <w:r>
        <w:rPr>
          <w:rFonts w:ascii="宋体" w:hAnsi="宋体" w:hint="eastAsia"/>
          <w:szCs w:val="21"/>
        </w:rPr>
        <w:t>：</w:t>
      </w:r>
    </w:p>
    <w:p w:rsidR="009718CA">
      <w:pPr>
        <w:spacing w:line="360" w:lineRule="auto"/>
        <w:rPr>
          <w:rFonts w:ascii="宋体" w:hAnsi="Calibri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）碳酸氢铵化肥受热分解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）一种绿色固体受热后变黑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。</w:t>
      </w:r>
    </w:p>
    <w:p w:rsidR="009718CA">
      <w:pPr>
        <w:spacing w:line="360" w:lineRule="auto"/>
        <w:rPr>
          <w:rFonts w:ascii="宋体" w:hAnsi="Calibri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）镁条在空气中燃烧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kern w:val="0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。</w:t>
      </w:r>
    </w:p>
    <w:p w:rsidR="009718C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）黑色固体在氧气中燃烧生成能使澄清石灰水便浑浊的气体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kern w:val="0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。</w:t>
      </w:r>
    </w:p>
    <w:p w:rsidR="009718CA">
      <w:pPr>
        <w:spacing w:line="360" w:lineRule="auto"/>
        <w:jc w:val="left"/>
        <w:rPr>
          <w:kern w:val="0"/>
          <w:szCs w:val="21"/>
        </w:rPr>
      </w:pPr>
      <w:r>
        <w:rPr>
          <w:rFonts w:ascii="宋体" w:hAnsi="宋体" w:hint="eastAsia"/>
          <w:szCs w:val="21"/>
        </w:rPr>
        <w:t>18.(8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现有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A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、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B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、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C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、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D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四种物质．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A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是白色固体，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B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是黑色固体，将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A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与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B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固体混合加热能生成气体</w:t>
      </w:r>
      <w:r>
        <w:rPr>
          <w:rFonts w:ascii="宋体" w:hAnsi="宋体" w:cs="Arial"/>
          <w:color w:val="333333"/>
          <w:szCs w:val="21"/>
          <w:shd w:val="clear" w:color="auto" w:fill="FFFFFF"/>
        </w:rPr>
        <w:t>C</w:t>
      </w:r>
      <w:r>
        <w:rPr>
          <w:rFonts w:ascii="宋体" w:hAnsi="Calibri" w:cs="Arial"/>
          <w:color w:val="333333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银白色金属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D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在空气中不能燃烧，在</w:t>
      </w:r>
      <w:r>
        <w:rPr>
          <w:rFonts w:ascii="宋体" w:hAnsi="宋体" w:cs="Arial"/>
          <w:color w:val="333333"/>
          <w:szCs w:val="21"/>
          <w:shd w:val="clear" w:color="auto" w:fill="FFFFFF"/>
        </w:rPr>
        <w:t>C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中能燃烧。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请回答：</w:t>
      </w:r>
    </w:p>
    <w:p w:rsidR="009718CA">
      <w:pPr>
        <w:widowControl/>
        <w:spacing w:line="360" w:lineRule="auto"/>
        <w:jc w:val="left"/>
        <w:rPr>
          <w:rFonts w:ascii="宋体" w:hAnsi="Calibri" w:cs="Arial"/>
          <w:color w:val="333333"/>
          <w:kern w:val="0"/>
          <w:szCs w:val="21"/>
          <w:u w:val="single"/>
          <w:shd w:val="clear" w:color="auto" w:fill="FFFFFF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C</w:t>
      </w:r>
      <w:r>
        <w:rPr>
          <w:rFonts w:ascii="宋体" w:hAnsi="宋体" w:hint="eastAsia"/>
          <w:color w:val="000000"/>
          <w:szCs w:val="21"/>
        </w:rPr>
        <w:t>的名称</w:t>
      </w:r>
      <w:r>
        <w:rPr>
          <w:rFonts w:ascii="宋体" w:hAnsi="宋体"/>
          <w:color w:val="000000"/>
          <w:szCs w:val="21"/>
        </w:rPr>
        <w:t>: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kern w:val="0"/>
          <w:szCs w:val="21"/>
          <w:u w:val="single"/>
        </w:rPr>
        <w:t xml:space="preserve">   </w:t>
      </w:r>
      <w:r>
        <w:rPr>
          <w:rFonts w:ascii="宋体" w:hAnsi="宋体"/>
          <w:kern w:val="0"/>
          <w:szCs w:val="21"/>
          <w:u w:val="single"/>
        </w:rPr>
        <w:t xml:space="preserve">    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。</w:t>
      </w:r>
    </w:p>
    <w:p w:rsidR="009718CA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）加热</w:t>
      </w:r>
      <w:r>
        <w:rPr>
          <w:rFonts w:ascii="宋体" w:hAnsi="宋体" w:cs="宋体"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与</w:t>
      </w:r>
      <w:r>
        <w:rPr>
          <w:rFonts w:ascii="宋体" w:hAnsi="宋体" w:cs="宋体"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的固体混合物符号表达式或文字表达式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</w:p>
    <w:p w:rsidR="009718CA">
      <w:pPr>
        <w:spacing w:line="360" w:lineRule="auto"/>
        <w:rPr>
          <w:rFonts w:ascii="宋体" w:hAnsi="Calibri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/>
          <w:color w:val="000000"/>
          <w:szCs w:val="21"/>
        </w:rPr>
        <w:t xml:space="preserve"> D</w:t>
      </w:r>
      <w:r>
        <w:rPr>
          <w:rFonts w:ascii="宋体" w:hAnsi="宋体" w:hint="eastAsia"/>
          <w:color w:val="000000"/>
          <w:szCs w:val="21"/>
        </w:rPr>
        <w:t>在</w:t>
      </w: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中燃烧的符号表达式或文字表达式是</w:t>
      </w:r>
      <w:r>
        <w:rPr>
          <w:rFonts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 w:hint="eastAsia"/>
          <w:color w:val="000000"/>
          <w:szCs w:val="21"/>
          <w:u w:val="single"/>
        </w:rPr>
        <w:t xml:space="preserve">  </w:t>
      </w:r>
      <w:r>
        <w:rPr>
          <w:rFonts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 w:hint="eastAsia"/>
          <w:color w:val="000000"/>
          <w:szCs w:val="21"/>
        </w:rPr>
        <w:t>；现象是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szCs w:val="21"/>
        </w:rPr>
        <w:t>；集气瓶底要预先放一些细砂，目的是</w:t>
      </w:r>
      <w:r>
        <w:rPr>
          <w:rFonts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szCs w:val="21"/>
        </w:rPr>
        <w:t>；做该实验时，金属</w:t>
      </w:r>
      <w:r>
        <w:rPr>
          <w:rFonts w:ascii="宋体" w:hAnsi="宋体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应</w:t>
      </w:r>
      <w:r>
        <w:rPr>
          <w:rFonts w:ascii="宋体" w:hAnsi="宋体"/>
          <w:color w:val="000000"/>
          <w:szCs w:val="21"/>
          <w:u w:val="single"/>
        </w:rPr>
        <w:t xml:space="preserve">  </w:t>
      </w:r>
      <w:r>
        <w:rPr>
          <w:rFonts w:ascii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</w:rPr>
        <w:t>（填“快速”或“缓慢”）伸入集气瓶中。</w:t>
      </w:r>
    </w:p>
    <w:p w:rsidR="009718CA">
      <w:pPr>
        <w:widowControl/>
        <w:spacing w:line="360" w:lineRule="auto"/>
        <w:ind w:left="630" w:hanging="630" w:hangingChars="3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）工业上需要大量的</w:t>
      </w: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时，一般采用的方法是</w:t>
      </w:r>
      <w:r>
        <w:rPr>
          <w:rFonts w:ascii="宋体" w:hAnsi="宋体"/>
          <w:color w:val="000000"/>
          <w:szCs w:val="21"/>
          <w:u w:val="single"/>
        </w:rPr>
        <w:t xml:space="preserve">      </w:t>
      </w:r>
      <w:r>
        <w:rPr>
          <w:rFonts w:ascii="宋体" w:hAnsi="宋体" w:hint="eastAsia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     </w:t>
      </w:r>
      <w:r>
        <w:rPr>
          <w:rFonts w:ascii="宋体" w:hAnsi="宋体" w:hint="eastAsia"/>
          <w:color w:val="000000"/>
          <w:szCs w:val="21"/>
        </w:rPr>
        <w:t>，利用液氮与液氧的</w:t>
      </w:r>
      <w:r>
        <w:rPr>
          <w:rFonts w:ascii="宋体" w:hAnsi="宋体" w:cs="Arial"/>
          <w:color w:val="333333"/>
          <w:kern w:val="0"/>
          <w:szCs w:val="21"/>
          <w:u w:val="single"/>
          <w:shd w:val="clear" w:color="auto" w:fill="FFFFFF"/>
        </w:rPr>
        <w:t xml:space="preserve">    </w:t>
      </w:r>
      <w:r>
        <w:rPr>
          <w:rFonts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Arial"/>
          <w:color w:val="333333"/>
          <w:kern w:val="0"/>
          <w:szCs w:val="21"/>
          <w:u w:val="single"/>
          <w:shd w:val="clear" w:color="auto" w:fill="FFFFFF"/>
        </w:rPr>
        <w:t> 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不同进行分离。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 </w:t>
      </w:r>
    </w:p>
    <w:p w:rsidR="009718CA">
      <w:pPr>
        <w:widowControl/>
        <w:spacing w:line="360" w:lineRule="auto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宋体" w:hAnsi="宋体"/>
          <w:szCs w:val="21"/>
        </w:rPr>
        <w:t xml:space="preserve">19.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kern w:val="0"/>
          <w:szCs w:val="21"/>
        </w:rPr>
        <w:t>某兴趣小组围绕</w:t>
      </w:r>
      <w:r>
        <w:rPr>
          <w:rFonts w:ascii="宋体" w:hAnsi="Calibri" w:hint="eastAsia"/>
          <w:kern w:val="0"/>
          <w:szCs w:val="21"/>
        </w:rPr>
        <w:t>“</w:t>
      </w:r>
      <w:r>
        <w:rPr>
          <w:rFonts w:ascii="宋体" w:hAnsi="宋体" w:hint="eastAsia"/>
          <w:kern w:val="0"/>
          <w:szCs w:val="21"/>
        </w:rPr>
        <w:t>实验室制取氧气</w:t>
      </w:r>
      <w:r>
        <w:rPr>
          <w:rFonts w:ascii="宋体" w:hAnsi="Calibri" w:hint="eastAsia"/>
          <w:kern w:val="0"/>
          <w:szCs w:val="21"/>
        </w:rPr>
        <w:t>”</w:t>
      </w:r>
      <w:r>
        <w:rPr>
          <w:rFonts w:ascii="宋体" w:hAnsi="宋体" w:hint="eastAsia"/>
          <w:kern w:val="0"/>
          <w:szCs w:val="21"/>
        </w:rPr>
        <w:t>进行了一系列探究活动：</w:t>
      </w:r>
    </w:p>
    <w:p w:rsidR="009718CA">
      <w:pPr>
        <w:widowControl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</w:p>
    <w:p w:rsidR="009718CA">
      <w:pPr>
        <w:widowControl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ascii="Calibri" w:hAnsi="Calibri"/>
          <w:noProof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-99060</wp:posOffset>
            </wp:positionV>
            <wp:extent cx="3838575" cy="942975"/>
            <wp:effectExtent l="0" t="0" r="9525" b="9525"/>
            <wp:wrapNone/>
            <wp:docPr id="1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984239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718CA">
      <w:pPr>
        <w:widowControl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</w:p>
    <w:p w:rsidR="009718CA">
      <w:pPr>
        <w:widowControl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</w:p>
    <w:p w:rsidR="009718CA">
      <w:pPr>
        <w:widowControl/>
        <w:spacing w:line="360" w:lineRule="auto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）装置连接，所需的一些实验装置如图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所示：</w:t>
      </w:r>
    </w:p>
    <w:p w:rsidR="009718CA">
      <w:pPr>
        <w:spacing w:line="360" w:lineRule="auto"/>
        <w:ind w:firstLine="525" w:firstLineChars="250"/>
        <w:rPr>
          <w:rFonts w:ascii="宋体" w:hAnsi="Calibri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写出图中部分仪器的名称：①</w:t>
      </w:r>
      <w:r>
        <w:rPr>
          <w:rFonts w:ascii="宋体" w:hAnsi="宋体" w:hint="eastAsia"/>
          <w:kern w:val="0"/>
          <w:szCs w:val="21"/>
          <w:u w:val="single"/>
        </w:rPr>
        <w:t>　</w:t>
      </w:r>
      <w:r>
        <w:rPr>
          <w:rFonts w:ascii="宋体" w:hAnsi="宋体"/>
          <w:kern w:val="0"/>
          <w:szCs w:val="21"/>
          <w:u w:val="single"/>
        </w:rPr>
        <w:t xml:space="preserve">       </w:t>
      </w:r>
      <w:r>
        <w:rPr>
          <w:rFonts w:ascii="宋体" w:hAnsi="宋体" w:hint="eastAsia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fldChar w:fldCharType="begin"/>
      </w:r>
      <w:r>
        <w:rPr>
          <w:rFonts w:ascii="宋体" w:hAnsi="宋体"/>
          <w:kern w:val="0"/>
          <w:szCs w:val="21"/>
        </w:rPr>
        <w:instrText>= 4 \* GB3</w:instrText>
      </w:r>
      <w:r>
        <w:rPr>
          <w:rFonts w:ascii="宋体" w:hAnsi="宋体"/>
          <w:kern w:val="0"/>
          <w:szCs w:val="21"/>
        </w:rPr>
        <w:fldChar w:fldCharType="separate"/>
      </w:r>
      <w:r>
        <w:rPr>
          <w:rFonts w:ascii="宋体" w:hAnsi="宋体" w:hint="eastAsia"/>
          <w:kern w:val="0"/>
          <w:szCs w:val="21"/>
        </w:rPr>
        <w:t>④</w:t>
      </w:r>
      <w:r>
        <w:rPr>
          <w:rFonts w:ascii="宋体" w:hAnsi="宋体"/>
          <w:kern w:val="0"/>
          <w:szCs w:val="21"/>
        </w:rPr>
        <w:fldChar w:fldCharType="end"/>
      </w:r>
      <w:r>
        <w:rPr>
          <w:rFonts w:ascii="宋体" w:hAnsi="宋体"/>
          <w:kern w:val="0"/>
          <w:szCs w:val="21"/>
          <w:u w:val="single"/>
        </w:rPr>
        <w:t xml:space="preserve">           </w:t>
      </w:r>
      <w:r>
        <w:rPr>
          <w:rFonts w:ascii="宋体" w:hAnsi="宋体" w:hint="eastAsia"/>
          <w:kern w:val="0"/>
          <w:szCs w:val="21"/>
        </w:rPr>
        <w:t>。</w:t>
      </w:r>
    </w:p>
    <w:p w:rsidR="009718CA">
      <w:pPr>
        <w:widowControl/>
        <w:spacing w:line="360" w:lineRule="auto"/>
        <w:ind w:left="525" w:hanging="525" w:hangingChars="250"/>
        <w:jc w:val="left"/>
        <w:textAlignment w:val="center"/>
        <w:rPr>
          <w:rFonts w:ascii="宋体" w:hAnsi="Calibri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szCs w:val="21"/>
        </w:rPr>
        <w:t>实验室利用高锰酸钾制取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应选择图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中的</w:t>
      </w:r>
      <w:r>
        <w:rPr>
          <w:rFonts w:ascii="宋体" w:hAnsi="宋体" w:hint="eastAsia"/>
          <w:szCs w:val="21"/>
          <w:em w:val="dot"/>
        </w:rPr>
        <w:t>发生</w:t>
      </w:r>
      <w:r>
        <w:rPr>
          <w:rFonts w:ascii="宋体" w:hAnsi="宋体" w:hint="eastAsia"/>
          <w:szCs w:val="21"/>
        </w:rPr>
        <w:t>装置是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kern w:val="0"/>
          <w:szCs w:val="21"/>
          <w:u w:val="single"/>
        </w:rPr>
        <w:t xml:space="preserve"> </w:t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ascii="Calibri" w:hAnsi="Calibri" w:hint="eastAsia"/>
          <w:szCs w:val="21"/>
        </w:rPr>
        <w:t>（填字母）</w:t>
      </w:r>
      <w:r>
        <w:rPr>
          <w:rFonts w:ascii="宋体" w:hAnsi="宋体" w:hint="eastAsia"/>
          <w:szCs w:val="21"/>
        </w:rPr>
        <w:t>，反应的符号表达式或文字表达式是：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kern w:val="0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，若用排空气法收集氧气，应选择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装置，检验氧气收集满的方法</w:t>
      </w:r>
      <w:r>
        <w:rPr>
          <w:rFonts w:ascii="宋体" w:hAnsi="宋体" w:hint="eastAsia"/>
          <w:szCs w:val="21"/>
        </w:rPr>
        <w:t>____________________________________________</w:t>
      </w:r>
      <w:r>
        <w:rPr>
          <w:rFonts w:ascii="宋体" w:hAnsi="宋体" w:hint="eastAsia"/>
          <w:szCs w:val="21"/>
        </w:rPr>
        <w:t>；能用</w:t>
      </w:r>
      <w:r>
        <w:rPr>
          <w:rFonts w:ascii="宋体" w:hAnsi="宋体"/>
          <w:szCs w:val="21"/>
        </w:rPr>
        <w:t>E</w:t>
      </w:r>
      <w:r>
        <w:rPr>
          <w:rFonts w:ascii="宋体" w:hAnsi="宋体" w:hint="eastAsia"/>
          <w:szCs w:val="21"/>
        </w:rPr>
        <w:t>装置收集氧气的原因是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kern w:val="0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，开始收集的时机是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kern w:val="0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时，收集满的现象是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kern w:val="0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；</w:t>
      </w:r>
    </w:p>
    <w:p w:rsidR="009718CA">
      <w:pPr>
        <w:spacing w:line="360" w:lineRule="auto"/>
        <w:ind w:left="525" w:hanging="525" w:hangingChars="250"/>
        <w:rPr>
          <w:rFonts w:ascii="宋体" w:hAnsi="宋体"/>
          <w:kern w:val="0"/>
          <w:szCs w:val="21"/>
          <w:u w:val="single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3399790</wp:posOffset>
            </wp:positionH>
            <wp:positionV relativeFrom="paragraph">
              <wp:posOffset>717550</wp:posOffset>
            </wp:positionV>
            <wp:extent cx="2553335" cy="1323975"/>
            <wp:effectExtent l="0" t="0" r="18415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87248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实验室用过氧化氢溶液和二氧化锰混合制</w:t>
      </w:r>
      <w:r>
        <w:rPr>
          <w:rFonts w:ascii="宋体" w:hAnsi="宋体" w:cs="宋体"/>
          <w:kern w:val="0"/>
          <w:szCs w:val="21"/>
        </w:rPr>
        <w:t>O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应选择的发生装置是</w:t>
      </w:r>
      <w:r>
        <w:rPr>
          <w:rFonts w:ascii="宋体" w:hAnsi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，该装置的优点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_____</w:t>
      </w:r>
      <w:r>
        <w:rPr>
          <w:rFonts w:ascii="宋体" w:hAnsi="宋体" w:hint="eastAsia"/>
          <w:szCs w:val="21"/>
        </w:rPr>
        <w:t>反应的符号表达式或文字表达式为：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kern w:val="0"/>
          <w:szCs w:val="21"/>
          <w:u w:val="single"/>
        </w:rPr>
        <w:t xml:space="preserve">           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，二氧化锰的作用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_______.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为防止反应速率过快</w:t>
      </w:r>
      <w:r>
        <w:rPr>
          <w:rFonts w:ascii="宋体" w:hAnsi="Calibri" w:cs="Arial"/>
          <w:color w:val="333333"/>
          <w:kern w:val="0"/>
          <w:szCs w:val="21"/>
          <w:shd w:val="clear" w:color="auto" w:fill="FFFFFF"/>
        </w:rPr>
        <w:t>,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应提出的实验安全注意事项是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cs="Arial"/>
          <w:color w:val="333333"/>
          <w:kern w:val="0"/>
          <w:szCs w:val="21"/>
          <w:u w:val="single"/>
          <w:shd w:val="clear" w:color="auto" w:fill="FFFFFF"/>
        </w:rPr>
        <w:t xml:space="preserve"> </w:t>
      </w:r>
      <w:r>
        <w:rPr>
          <w:rFonts w:ascii="宋体" w:hAnsi="宋体" w:cs="Arial" w:hint="eastAsia"/>
          <w:color w:val="333333"/>
          <w:kern w:val="0"/>
          <w:szCs w:val="21"/>
          <w:u w:val="single"/>
          <w:shd w:val="clear" w:color="auto" w:fill="FFFFFF"/>
        </w:rPr>
        <w:t xml:space="preserve">    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(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填编号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t>)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。【</w:t>
      </w:r>
      <w:r>
        <w:rPr>
          <w:rFonts w:ascii="宋体" w:hAnsi="宋体" w:hint="eastAsia"/>
          <w:kern w:val="0"/>
          <w:szCs w:val="21"/>
        </w:rPr>
        <w:t>①</w:t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控制液体的滴加速率</w:t>
      </w:r>
      <w:r>
        <w:rPr>
          <w:rFonts w:ascii="宋体" w:hAnsi="宋体"/>
          <w:kern w:val="0"/>
          <w:szCs w:val="21"/>
        </w:rPr>
        <w:fldChar w:fldCharType="begin"/>
      </w:r>
      <w:r>
        <w:rPr>
          <w:rFonts w:ascii="宋体" w:hAnsi="宋体"/>
          <w:kern w:val="0"/>
          <w:szCs w:val="21"/>
        </w:rPr>
        <w:instrText>= 2 \* GB3</w:instrText>
      </w:r>
      <w:r>
        <w:rPr>
          <w:rFonts w:ascii="宋体" w:hAnsi="宋体"/>
          <w:kern w:val="0"/>
          <w:szCs w:val="21"/>
        </w:rPr>
        <w:fldChar w:fldCharType="separate"/>
      </w:r>
      <w:r>
        <w:rPr>
          <w:rFonts w:ascii="宋体" w:hAnsi="宋体" w:hint="eastAsia"/>
          <w:kern w:val="0"/>
          <w:szCs w:val="21"/>
        </w:rPr>
        <w:t>②</w:t>
      </w:r>
      <w:r>
        <w:rPr>
          <w:rFonts w:ascii="宋体" w:hAnsi="宋体"/>
          <w:kern w:val="0"/>
          <w:szCs w:val="21"/>
        </w:rPr>
        <w:fldChar w:fldCharType="end"/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用容积小些的锥形瓶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fldChar w:fldCharType="begin"/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instrText>= 3 \* GB3</w:instrTex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fldChar w:fldCharType="separate"/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③</w:t>
      </w:r>
      <w:r>
        <w:rPr>
          <w:rFonts w:ascii="宋体" w:hAnsi="宋体" w:cs="Arial"/>
          <w:color w:val="333333"/>
          <w:kern w:val="0"/>
          <w:szCs w:val="21"/>
          <w:shd w:val="clear" w:color="auto" w:fill="FFFFFF"/>
        </w:rPr>
        <w:fldChar w:fldCharType="end"/>
      </w:r>
      <w:r>
        <w:rPr>
          <w:rFonts w:ascii="宋体" w:hAnsi="宋体" w:cs="Arial" w:hint="eastAsia"/>
          <w:color w:val="333333"/>
          <w:kern w:val="0"/>
          <w:szCs w:val="21"/>
          <w:shd w:val="clear" w:color="auto" w:fill="FFFFFF"/>
        </w:rPr>
        <w:t>加热反应物】</w:t>
      </w:r>
    </w:p>
    <w:p w:rsidR="009718CA">
      <w:pPr>
        <w:widowControl/>
        <w:spacing w:line="360" w:lineRule="auto"/>
        <w:ind w:left="315" w:hanging="315" w:hangingChars="150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4</w:t>
      </w:r>
      <w:r>
        <w:rPr>
          <w:rFonts w:ascii="宋体" w:hAnsi="宋体" w:hint="eastAsia"/>
          <w:kern w:val="0"/>
          <w:szCs w:val="21"/>
        </w:rPr>
        <w:t>）如图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所示，向三支试管中分别滴加浓度相同的</w:t>
      </w:r>
    </w:p>
    <w:p w:rsidR="009718CA">
      <w:pPr>
        <w:widowControl/>
        <w:spacing w:line="360" w:lineRule="auto"/>
        <w:ind w:left="315" w:firstLine="210" w:leftChars="150" w:firstLineChars="100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三种溶液，观察可见：实验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宋体" w:hAnsi="宋体" w:hint="eastAsia"/>
          <w:kern w:val="0"/>
          <w:szCs w:val="21"/>
        </w:rPr>
        <w:t>中无明显现象，实验</w:t>
      </w:r>
    </w:p>
    <w:p w:rsidR="009718CA">
      <w:pPr>
        <w:widowControl/>
        <w:spacing w:line="360" w:lineRule="auto"/>
        <w:ind w:left="315" w:firstLine="210" w:leftChars="150" w:firstLineChars="100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177165</wp:posOffset>
                </wp:positionV>
                <wp:extent cx="347980" cy="250190"/>
                <wp:effectExtent l="0" t="0" r="13970" b="16510"/>
                <wp:wrapNone/>
                <wp:docPr id="1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798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9718CA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图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30" type="#_x0000_t202" style="width:27.4pt;height:19.7pt;margin-top:13.95pt;margin-left:361.95pt;mso-height-relative:page;mso-width-relative:page;position:absolute;z-index:25166745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宋体" w:hAnsi="宋体" w:hint="eastAsia"/>
          <w:kern w:val="0"/>
          <w:szCs w:val="21"/>
        </w:rPr>
        <w:t>中产生气泡，实验</w:t>
      </w: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宋体" w:hAnsi="宋体" w:hint="eastAsia"/>
          <w:kern w:val="0"/>
          <w:szCs w:val="21"/>
        </w:rPr>
        <w:t>中产生气泡更快，据此你能</w:t>
      </w:r>
    </w:p>
    <w:p w:rsidR="009718CA">
      <w:pPr>
        <w:widowControl/>
        <w:spacing w:line="360" w:lineRule="auto"/>
        <w:ind w:left="315" w:firstLine="210" w:leftChars="150" w:firstLineChars="100"/>
        <w:jc w:val="left"/>
        <w:textAlignment w:val="center"/>
        <w:rPr>
          <w:rFonts w:ascii="宋体" w:hAnsi="Calibri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得出的结论是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kern w:val="0"/>
          <w:szCs w:val="21"/>
          <w:u w:val="single"/>
        </w:rPr>
        <w:t xml:space="preserve">                         </w:t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ascii="宋体" w:hAnsi="宋体" w:hint="eastAsia"/>
          <w:kern w:val="0"/>
          <w:szCs w:val="21"/>
        </w:rPr>
        <w:t>。</w:t>
      </w:r>
    </w:p>
    <w:p w:rsidR="009718CA">
      <w:pPr>
        <w:adjustRightInd w:val="0"/>
        <w:spacing w:line="360" w:lineRule="auto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/>
          <w:szCs w:val="21"/>
          <w:shd w:val="clear" w:color="auto" w:fill="FFFFFF"/>
        </w:rPr>
        <w:t>20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分）某兴趣小组利用</w:t>
      </w:r>
      <w:r>
        <w:rPr>
          <w:rFonts w:ascii="宋体" w:hAnsi="宋体" w:cs="Arial" w:hint="eastAsia"/>
          <w:color w:val="333333"/>
          <w:kern w:val="0"/>
          <w:szCs w:val="21"/>
        </w:rPr>
        <w:t>某脱氧剂（常温下能与氧气反应的物质）</w:t>
      </w:r>
    </w:p>
    <w:p w:rsidR="009718CA">
      <w:pPr>
        <w:adjustRightInd w:val="0"/>
        <w:spacing w:line="360" w:lineRule="auto"/>
        <w:ind w:left="315" w:hanging="210" w:leftChars="50" w:hangingChars="100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测定空气中氧气含量，使用图</w:t>
      </w:r>
      <w:r>
        <w:rPr>
          <w:rFonts w:ascii="宋体" w:hAnsi="宋体" w:cs="Arial"/>
          <w:color w:val="333333"/>
          <w:kern w:val="0"/>
          <w:szCs w:val="21"/>
        </w:rPr>
        <w:t>1</w:t>
      </w:r>
      <w:r>
        <w:rPr>
          <w:rFonts w:ascii="宋体" w:hAnsi="宋体" w:cs="Arial" w:hint="eastAsia"/>
          <w:color w:val="333333"/>
          <w:kern w:val="0"/>
          <w:szCs w:val="21"/>
        </w:rPr>
        <w:t>装置进行实验，装药品前应先进行的操作是</w:t>
      </w:r>
      <w:r>
        <w:rPr>
          <w:rFonts w:ascii="宋体" w:hAnsi="宋体" w:cs="Arial"/>
          <w:color w:val="333333"/>
          <w:kern w:val="0"/>
          <w:szCs w:val="21"/>
          <w:u w:val="single"/>
        </w:rPr>
        <w:t xml:space="preserve">  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ascii="宋体" w:hAnsi="宋体" w:cs="Arial" w:hint="eastAsia"/>
          <w:color w:val="333333"/>
          <w:kern w:val="0"/>
          <w:szCs w:val="21"/>
        </w:rPr>
        <w:t>。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Calibri" w:hAnsi="Calibri"/>
          <w:noProof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12065</wp:posOffset>
            </wp:positionV>
            <wp:extent cx="1100455" cy="723900"/>
            <wp:effectExtent l="0" t="0" r="4445" b="0"/>
            <wp:wrapNone/>
            <wp:docPr id="20" name="图片 3" descr="https://solar.fbcontent.cn/api/apolo-images/1661a2ae4edd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485201" name="图片 3" descr="https://solar.fbcontent.cn/api/apolo-images/1661a2ae4edd412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l="22391" t="14482" r="47755" b="73607"/>
                    <a:stretch>
                      <a:fillRect/>
                    </a:stretch>
                  </pic:blipFill>
                  <pic:spPr>
                    <a:xfrm>
                      <a:off x="0" y="0"/>
                      <a:ext cx="11004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Arial" w:hint="eastAsia"/>
          <w:color w:val="333333"/>
          <w:kern w:val="0"/>
          <w:szCs w:val="21"/>
        </w:rPr>
        <w:t>【实验过程】</w:t>
      </w:r>
    </w:p>
    <w:p w:rsidR="009718CA">
      <w:pPr>
        <w:widowControl/>
        <w:shd w:val="clear" w:color="auto" w:fill="FFFFFF"/>
        <w:spacing w:line="360" w:lineRule="auto"/>
        <w:ind w:firstLine="105" w:firstLine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宋体" w:hint="eastAsia"/>
          <w:color w:val="333333"/>
          <w:kern w:val="0"/>
          <w:szCs w:val="21"/>
        </w:rPr>
        <w:t>步骤</w:t>
      </w:r>
      <w:r>
        <w:rPr>
          <w:rFonts w:ascii="宋体" w:hAnsi="宋体" w:cs="宋体"/>
          <w:color w:val="333333"/>
          <w:kern w:val="0"/>
          <w:szCs w:val="21"/>
        </w:rPr>
        <w:t>1</w:t>
      </w:r>
      <w:r>
        <w:rPr>
          <w:rFonts w:ascii="宋体" w:hAnsi="宋体" w:cs="宋体" w:hint="eastAsia"/>
          <w:color w:val="333333"/>
          <w:kern w:val="0"/>
          <w:szCs w:val="21"/>
        </w:rPr>
        <w:t>：</w:t>
      </w:r>
      <w:r>
        <w:rPr>
          <w:rFonts w:ascii="宋体" w:hAnsi="宋体" w:cs="Arial" w:hint="eastAsia"/>
          <w:color w:val="333333"/>
          <w:kern w:val="0"/>
          <w:szCs w:val="21"/>
        </w:rPr>
        <w:t>在注射器中放入足量脱氧剂粉末（体积为</w:t>
      </w:r>
      <w:r>
        <w:rPr>
          <w:rFonts w:ascii="宋体" w:hAnsi="宋体" w:cs="Arial"/>
          <w:color w:val="333333"/>
          <w:kern w:val="0"/>
          <w:szCs w:val="21"/>
        </w:rPr>
        <w:t>2mL</w:t>
      </w:r>
      <w:r>
        <w:rPr>
          <w:rFonts w:ascii="宋体" w:hAnsi="宋体" w:cs="Arial" w:hint="eastAsia"/>
          <w:color w:val="333333"/>
          <w:kern w:val="0"/>
          <w:szCs w:val="21"/>
        </w:rPr>
        <w:t>），封闭；</w:t>
      </w:r>
    </w:p>
    <w:p w:rsidR="009718CA">
      <w:pPr>
        <w:widowControl/>
        <w:shd w:val="clear" w:color="auto" w:fill="FFFFFF"/>
        <w:spacing w:line="360" w:lineRule="auto"/>
        <w:ind w:firstLine="105" w:firstLine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Calibri" w:hAnsi="Calibri"/>
          <w:noProof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247015</wp:posOffset>
            </wp:positionV>
            <wp:extent cx="1193800" cy="890905"/>
            <wp:effectExtent l="0" t="0" r="6350" b="4445"/>
            <wp:wrapNone/>
            <wp:docPr id="21" name="图片 31" descr="https://solar.fbcontent.cn/api/apolo-images/1661a2ae4edd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430371" name="图片 31" descr="https://solar.fbcontent.cn/api/apolo-images/1661a2ae4edd412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l="59525" t="3256" r="15250" b="73950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Arial" w:hint="eastAsia"/>
          <w:color w:val="333333"/>
          <w:kern w:val="0"/>
          <w:szCs w:val="21"/>
        </w:rPr>
        <w:t>步骤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ascii="宋体" w:hAnsi="宋体" w:cs="Arial" w:hint="eastAsia"/>
          <w:color w:val="333333"/>
          <w:kern w:val="0"/>
          <w:szCs w:val="21"/>
        </w:rPr>
        <w:t>：打开弹簧夹，将活塞向右拉至一定距离，关闭弹簧夹；</w:t>
      </w:r>
    </w:p>
    <w:p w:rsidR="009718CA">
      <w:pPr>
        <w:widowControl/>
        <w:shd w:val="clear" w:color="auto" w:fill="FFFFFF"/>
        <w:spacing w:line="360" w:lineRule="auto"/>
        <w:ind w:firstLine="105" w:firstLine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步骤</w:t>
      </w:r>
      <w:r>
        <w:rPr>
          <w:rFonts w:ascii="宋体" w:hAnsi="宋体" w:cs="Arial"/>
          <w:color w:val="333333"/>
          <w:kern w:val="0"/>
          <w:szCs w:val="21"/>
        </w:rPr>
        <w:t>3</w:t>
      </w:r>
      <w:r>
        <w:rPr>
          <w:rFonts w:ascii="宋体" w:hAnsi="宋体" w:cs="Arial" w:hint="eastAsia"/>
          <w:color w:val="333333"/>
          <w:kern w:val="0"/>
          <w:szCs w:val="21"/>
        </w:rPr>
        <w:t>：不断轻轻晃动注射器，至活塞位置不再发生变化</w:t>
      </w:r>
      <w:r>
        <w:rPr>
          <w:rFonts w:ascii="宋体" w:hAnsi="Calibri" w:cs="Arial"/>
          <w:color w:val="333333"/>
          <w:kern w:val="0"/>
          <w:szCs w:val="21"/>
        </w:rPr>
        <w:t>.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【数据处理】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1</w:t>
      </w:r>
      <w:r>
        <w:rPr>
          <w:rFonts w:ascii="宋体" w:hAnsi="宋体" w:cs="Arial" w:hint="eastAsia"/>
          <w:color w:val="333333"/>
          <w:kern w:val="0"/>
          <w:szCs w:val="21"/>
        </w:rPr>
        <w:t>）实验中需要记录的数据是</w:t>
      </w:r>
      <w:r>
        <w:rPr>
          <w:rFonts w:ascii="宋体" w:hAnsi="宋体" w:cs="Arial"/>
          <w:color w:val="333333"/>
          <w:kern w:val="0"/>
          <w:szCs w:val="21"/>
        </w:rPr>
        <w:t>__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 w:cs="Arial"/>
          <w:color w:val="333333"/>
          <w:kern w:val="0"/>
          <w:szCs w:val="21"/>
        </w:rPr>
        <w:t>__</w:t>
      </w:r>
      <w:r>
        <w:rPr>
          <w:rFonts w:ascii="宋体" w:hAnsi="宋体" w:cs="Arial" w:hint="eastAsia"/>
          <w:color w:val="333333"/>
          <w:kern w:val="0"/>
          <w:szCs w:val="21"/>
        </w:rPr>
        <w:t>（填字母）。</w:t>
      </w:r>
    </w:p>
    <w:p w:rsidR="009718CA">
      <w:pPr>
        <w:widowControl/>
        <w:shd w:val="clear" w:color="auto" w:fill="FFFFFF"/>
        <w:spacing w:line="360" w:lineRule="auto"/>
        <w:ind w:firstLine="525" w:firstLineChars="2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/>
          <w:color w:val="333333"/>
          <w:kern w:val="0"/>
          <w:szCs w:val="21"/>
        </w:rPr>
        <w:t>A.</w:t>
      </w:r>
      <w:r>
        <w:rPr>
          <w:rFonts w:ascii="宋体" w:hAnsi="宋体" w:cs="Arial" w:hint="eastAsia"/>
          <w:color w:val="333333"/>
          <w:kern w:val="0"/>
          <w:szCs w:val="21"/>
        </w:rPr>
        <w:t>注射器原来的空气的体积</w:t>
      </w:r>
    </w:p>
    <w:p w:rsidR="009718CA">
      <w:pPr>
        <w:widowControl/>
        <w:shd w:val="clear" w:color="auto" w:fill="FFFFFF"/>
        <w:spacing w:line="360" w:lineRule="auto"/>
        <w:ind w:firstLine="525" w:firstLineChars="2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/>
          <w:color w:val="333333"/>
          <w:kern w:val="0"/>
          <w:szCs w:val="21"/>
        </w:rPr>
        <w:t>B.</w:t>
      </w:r>
      <w:r>
        <w:rPr>
          <w:rFonts w:ascii="宋体" w:hAnsi="宋体" w:cs="Arial" w:hint="eastAsia"/>
          <w:color w:val="333333"/>
          <w:kern w:val="0"/>
          <w:szCs w:val="21"/>
        </w:rPr>
        <w:t>反应后注射器活塞进入后显示剩余气体的体积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ascii="宋体" w:hAnsi="宋体" w:cs="Arial" w:hint="eastAsia"/>
          <w:color w:val="333333"/>
          <w:kern w:val="0"/>
          <w:szCs w:val="21"/>
        </w:rPr>
        <w:t>）上述实验测定过程至少需要重复两次，其目的是</w:t>
      </w:r>
      <w:r>
        <w:rPr>
          <w:rFonts w:ascii="宋体" w:hAnsi="宋体" w:hint="eastAsia"/>
          <w:kern w:val="0"/>
          <w:szCs w:val="21"/>
          <w:u w:val="single"/>
        </w:rPr>
        <w:t xml:space="preserve">   </w:t>
      </w:r>
      <w:r>
        <w:rPr>
          <w:rFonts w:ascii="宋体" w:hAnsi="宋体" w:cs="Arial" w:hint="eastAsia"/>
          <w:color w:val="333333"/>
          <w:kern w:val="0"/>
          <w:szCs w:val="21"/>
        </w:rPr>
        <w:t>。计算得氧气约占空气体积的</w:t>
      </w:r>
      <w:r>
        <w:rPr>
          <w:rFonts w:ascii="宋体" w:hAnsi="宋体" w:cs="Arial"/>
          <w:color w:val="333333"/>
          <w:kern w:val="0"/>
          <w:szCs w:val="21"/>
        </w:rPr>
        <w:t>1/5.</w:t>
      </w:r>
    </w:p>
    <w:p w:rsidR="009718CA">
      <w:pPr>
        <w:widowControl/>
        <w:shd w:val="clear" w:color="auto" w:fill="FFFFFF"/>
        <w:spacing w:line="360" w:lineRule="auto"/>
        <w:ind w:left="525" w:hanging="525" w:hangingChars="2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【实验对比】</w:t>
      </w:r>
    </w:p>
    <w:p w:rsidR="009718CA">
      <w:pPr>
        <w:widowControl/>
        <w:shd w:val="clear" w:color="auto" w:fill="FFFFFF"/>
        <w:spacing w:line="360" w:lineRule="auto"/>
        <w:ind w:left="525" w:hanging="315" w:leftChars="100" w:hangingChars="150"/>
        <w:jc w:val="left"/>
        <w:rPr>
          <w:rFonts w:ascii="宋体" w:hAnsi="Calibri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实验室常通过燃烧红磷法测定空气中氧气的含量（装置如图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ascii="宋体" w:hAnsi="宋体" w:cs="Arial" w:hint="eastAsia"/>
          <w:color w:val="333333"/>
          <w:kern w:val="0"/>
          <w:szCs w:val="21"/>
        </w:rPr>
        <w:t>），写出该</w:t>
      </w:r>
      <w:r>
        <w:rPr>
          <w:rFonts w:ascii="宋体" w:hAnsi="宋体" w:hint="eastAsia"/>
          <w:szCs w:val="21"/>
        </w:rPr>
        <w:t>反应的符号表</w:t>
      </w:r>
    </w:p>
    <w:p w:rsidR="009718CA">
      <w:pPr>
        <w:widowControl/>
        <w:shd w:val="clear" w:color="auto" w:fill="FFFFFF"/>
        <w:spacing w:line="360" w:lineRule="auto"/>
        <w:ind w:left="525" w:hanging="315" w:leftChars="100" w:hangingChars="1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hint="eastAsia"/>
          <w:szCs w:val="21"/>
        </w:rPr>
        <w:t>达式或文字表达式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cs="Arial" w:hint="eastAsia"/>
          <w:color w:val="333333"/>
          <w:kern w:val="0"/>
          <w:szCs w:val="21"/>
        </w:rPr>
        <w:t>步骤如下：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1</w:t>
      </w:r>
      <w:r>
        <w:rPr>
          <w:rFonts w:ascii="宋体" w:hAnsi="宋体" w:cs="Arial" w:hint="eastAsia"/>
          <w:color w:val="333333"/>
          <w:kern w:val="0"/>
          <w:szCs w:val="21"/>
        </w:rPr>
        <w:t>）用弹簧夹夹紧橡皮管；（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ascii="宋体" w:hAnsi="宋体" w:cs="Arial" w:hint="eastAsia"/>
          <w:color w:val="333333"/>
          <w:kern w:val="0"/>
          <w:szCs w:val="21"/>
        </w:rPr>
        <w:t>）点燃燃烧匙内的红磷，立即伸入瓶中并塞紧瓶塞；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3</w:t>
      </w:r>
      <w:r>
        <w:rPr>
          <w:rFonts w:ascii="宋体" w:hAnsi="宋体" w:cs="Arial" w:hint="eastAsia"/>
          <w:color w:val="333333"/>
          <w:kern w:val="0"/>
          <w:szCs w:val="21"/>
        </w:rPr>
        <w:t>）实验结束，</w:t>
      </w:r>
      <w:r>
        <w:rPr>
          <w:rFonts w:ascii="宋体" w:hAnsi="宋体" w:cs="Arial"/>
          <w:color w:val="333333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kern w:val="0"/>
          <w:szCs w:val="21"/>
          <w:u w:val="single"/>
        </w:rPr>
        <w:t xml:space="preserve">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宋体" w:hAnsi="宋体" w:cs="Arial" w:hint="eastAsia"/>
          <w:color w:val="333333"/>
          <w:kern w:val="0"/>
          <w:szCs w:val="21"/>
        </w:rPr>
        <w:t>，打开弹簧夹；（</w:t>
      </w:r>
      <w:r>
        <w:rPr>
          <w:rFonts w:ascii="宋体" w:hAnsi="宋体" w:cs="Arial"/>
          <w:color w:val="333333"/>
          <w:kern w:val="0"/>
          <w:szCs w:val="21"/>
        </w:rPr>
        <w:t>4</w:t>
      </w:r>
      <w:r>
        <w:rPr>
          <w:rFonts w:ascii="宋体" w:hAnsi="宋体" w:cs="Arial" w:hint="eastAsia"/>
          <w:color w:val="333333"/>
          <w:kern w:val="0"/>
          <w:szCs w:val="21"/>
        </w:rPr>
        <w:t>）观察并记录水面的变化情况。</w:t>
      </w:r>
    </w:p>
    <w:p w:rsidR="009718CA"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多次实验发现，集气瓶内上升的水面始终小于瓶内原有空气体积的</w:t>
      </w:r>
      <w:r>
        <w:rPr>
          <w:rFonts w:ascii="宋体" w:hAnsi="宋体" w:cs="Arial"/>
          <w:color w:val="333333"/>
          <w:kern w:val="0"/>
          <w:szCs w:val="21"/>
        </w:rPr>
        <w:t>1/5.</w:t>
      </w:r>
    </w:p>
    <w:p w:rsidR="009718CA">
      <w:pPr>
        <w:widowControl/>
        <w:shd w:val="clear" w:color="auto" w:fill="FFFFFF"/>
        <w:spacing w:line="360" w:lineRule="auto"/>
        <w:ind w:left="105" w:hanging="105" w:hanging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【拓展研究】</w:t>
      </w:r>
    </w:p>
    <w:p w:rsidR="009718CA">
      <w:pPr>
        <w:widowControl/>
        <w:shd w:val="clear" w:color="auto" w:fill="FFFFFF"/>
        <w:spacing w:line="360" w:lineRule="auto"/>
        <w:ind w:left="105" w:left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Calibri" w:hAnsi="Calibri"/>
          <w:noProof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108585</wp:posOffset>
            </wp:positionV>
            <wp:extent cx="1457325" cy="971550"/>
            <wp:effectExtent l="0" t="0" r="9525" b="0"/>
            <wp:wrapNone/>
            <wp:docPr id="22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03791" name="图片 1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t="12708" r="45924" b="770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Arial" w:hint="eastAsia"/>
          <w:color w:val="333333"/>
          <w:kern w:val="0"/>
          <w:szCs w:val="21"/>
        </w:rPr>
        <w:t>查阅资料得知，当空气中氧气的体积分数降至约为</w:t>
      </w:r>
      <w:r>
        <w:rPr>
          <w:rFonts w:ascii="宋体" w:hAnsi="宋体" w:cs="Arial"/>
          <w:color w:val="333333"/>
          <w:kern w:val="0"/>
          <w:szCs w:val="21"/>
        </w:rPr>
        <w:t>7%</w:t>
      </w:r>
      <w:r>
        <w:rPr>
          <w:rFonts w:ascii="宋体" w:hAnsi="宋体" w:cs="Arial" w:hint="eastAsia"/>
          <w:color w:val="333333"/>
          <w:kern w:val="0"/>
          <w:szCs w:val="21"/>
        </w:rPr>
        <w:t>以下时，</w:t>
      </w:r>
    </w:p>
    <w:p w:rsidR="009718CA">
      <w:pPr>
        <w:widowControl/>
        <w:shd w:val="clear" w:color="auto" w:fill="FFFFFF"/>
        <w:spacing w:line="360" w:lineRule="auto"/>
        <w:ind w:left="105" w:left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红磷不再燃烧。由此可知，燃烧红磷法测定结果不够准确的</w:t>
      </w:r>
    </w:p>
    <w:p w:rsidR="009718CA">
      <w:pPr>
        <w:widowControl/>
        <w:shd w:val="clear" w:color="auto" w:fill="FFFFFF"/>
        <w:spacing w:line="360" w:lineRule="auto"/>
        <w:ind w:left="105" w:left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原因是</w:t>
      </w:r>
      <w:r>
        <w:rPr>
          <w:rFonts w:ascii="宋体" w:hAnsi="宋体" w:cs="Arial"/>
          <w:color w:val="333333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宋体" w:hAnsi="宋体" w:cs="Arial" w:hint="eastAsia"/>
          <w:color w:val="333333"/>
          <w:kern w:val="0"/>
          <w:szCs w:val="21"/>
        </w:rPr>
        <w:t>。</w:t>
      </w:r>
    </w:p>
    <w:p w:rsidR="009718CA">
      <w:pPr>
        <w:widowControl/>
        <w:shd w:val="clear" w:color="auto" w:fill="FFFFFF"/>
        <w:spacing w:line="360" w:lineRule="auto"/>
        <w:ind w:left="105" w:leftChars="50"/>
        <w:jc w:val="lef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>老师利用图</w:t>
      </w:r>
      <w:r>
        <w:rPr>
          <w:rFonts w:ascii="Calibri" w:hAnsi="Calibri"/>
          <w:szCs w:val="21"/>
        </w:rPr>
        <w:t>2</w:t>
      </w:r>
      <w:r>
        <w:rPr>
          <w:rFonts w:ascii="Calibri" w:hAnsi="Calibri" w:hint="eastAsia"/>
          <w:szCs w:val="21"/>
        </w:rPr>
        <w:t>装置并结合现代传感器技术，测得过程中容器内</w:t>
      </w:r>
    </w:p>
    <w:p w:rsidR="009718CA">
      <w:pPr>
        <w:widowControl/>
        <w:shd w:val="clear" w:color="auto" w:fill="FFFFFF"/>
        <w:spacing w:line="360" w:lineRule="auto"/>
        <w:ind w:left="105" w:leftChars="50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245110</wp:posOffset>
                </wp:positionV>
                <wp:extent cx="404495" cy="276225"/>
                <wp:effectExtent l="0" t="0" r="14605" b="9525"/>
                <wp:wrapNone/>
                <wp:docPr id="17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44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9718CA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图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31" type="#_x0000_t202" style="width:31.85pt;height:21.75pt;margin-top:19.3pt;margin-left:332.7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图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hint="eastAsia"/>
          <w:szCs w:val="21"/>
        </w:rPr>
        <w:t>气体压强、温度、氧气浓度的变化趋势如图</w:t>
      </w:r>
      <w:r>
        <w:rPr>
          <w:rFonts w:ascii="Calibri" w:hAnsi="Calibri"/>
          <w:szCs w:val="21"/>
        </w:rPr>
        <w:t>3</w:t>
      </w:r>
      <w:r>
        <w:rPr>
          <w:rFonts w:ascii="Calibri" w:hAnsi="Calibri" w:hint="eastAsia"/>
          <w:szCs w:val="21"/>
        </w:rPr>
        <w:t>所示。</w:t>
      </w:r>
      <w:r>
        <w:rPr>
          <w:rFonts w:ascii="Calibri" w:hAnsi="Calibri"/>
          <w:szCs w:val="21"/>
        </w:rPr>
        <w:br/>
      </w:r>
      <w:r>
        <w:rPr>
          <w:rFonts w:ascii="Calibri" w:hAnsi="Calibri" w:hint="eastAsia"/>
          <w:szCs w:val="21"/>
        </w:rPr>
        <w:t>①</w:t>
      </w:r>
      <w:r>
        <w:rPr>
          <w:rFonts w:ascii="Calibri" w:hAnsi="Calibri"/>
          <w:szCs w:val="21"/>
        </w:rPr>
        <w:t>t</w:t>
      </w:r>
      <w:r>
        <w:rPr>
          <w:rFonts w:ascii="Calibri" w:hAnsi="Calibri"/>
          <w:szCs w:val="21"/>
          <w:vertAlign w:val="subscript"/>
        </w:rPr>
        <w:t>2</w:t>
      </w:r>
      <w:r>
        <w:rPr>
          <w:rFonts w:ascii="Calibri" w:hAnsi="Calibri" w:hint="eastAsia"/>
          <w:szCs w:val="21"/>
        </w:rPr>
        <w:t>时打开止水夹，最终集气瓶中水平面大约上升至刻度</w:t>
      </w:r>
      <w:r>
        <w:rPr>
          <w:rFonts w:ascii="Calibri" w:hAnsi="Calibri"/>
          <w:szCs w:val="21"/>
          <w:u w:val="single"/>
        </w:rPr>
        <w:t xml:space="preserve">   </w:t>
      </w:r>
      <w:r>
        <w:rPr>
          <w:rFonts w:ascii="宋体" w:hAnsi="宋体" w:hint="eastAsia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Calibri" w:hAnsi="Calibri" w:hint="eastAsia"/>
          <w:szCs w:val="21"/>
        </w:rPr>
        <w:t>处。</w:t>
      </w:r>
      <w:r>
        <w:rPr>
          <w:rFonts w:ascii="Calibri" w:hAnsi="Calibri"/>
          <w:szCs w:val="21"/>
        </w:rPr>
        <w:br/>
      </w:r>
      <w:r>
        <w:rPr>
          <w:rFonts w:ascii="Calibri" w:hAnsi="Calibri" w:hint="eastAsia"/>
          <w:szCs w:val="21"/>
        </w:rPr>
        <w:t>②结合曲线，解释</w:t>
      </w:r>
      <w:r>
        <w:rPr>
          <w:rFonts w:ascii="Calibri" w:hAnsi="Calibri"/>
          <w:szCs w:val="21"/>
        </w:rPr>
        <w:t>AB</w:t>
      </w:r>
      <w:r>
        <w:rPr>
          <w:rFonts w:ascii="Calibri" w:hAnsi="Calibri" w:hint="eastAsia"/>
          <w:szCs w:val="21"/>
        </w:rPr>
        <w:t>段气体压强变化的原因是</w:t>
      </w:r>
      <w:r>
        <w:rPr>
          <w:rFonts w:ascii="Calibri" w:hAnsi="Calibri"/>
          <w:szCs w:val="21"/>
          <w:u w:val="single"/>
        </w:rPr>
        <w:t xml:space="preserve">   </w:t>
      </w:r>
      <w:r>
        <w:rPr>
          <w:rFonts w:ascii="宋体" w:hAnsi="宋体" w:hint="eastAsia"/>
          <w:kern w:val="0"/>
          <w:szCs w:val="21"/>
          <w:u w:val="single"/>
        </w:rPr>
        <w:t xml:space="preserve"> </w:t>
      </w:r>
      <w:r>
        <w:rPr>
          <w:rFonts w:ascii="宋体" w:hAnsi="宋体"/>
          <w:kern w:val="0"/>
          <w:szCs w:val="21"/>
          <w:u w:val="single"/>
        </w:rPr>
        <w:t xml:space="preserve">   </w:t>
      </w:r>
      <w:r>
        <w:rPr>
          <w:rFonts w:ascii="Calibri" w:hAnsi="Calibri" w:hint="eastAsia"/>
          <w:szCs w:val="21"/>
        </w:rPr>
        <w:t>。</w:t>
      </w:r>
    </w:p>
    <w:p w:rsidR="009718CA">
      <w:pPr>
        <w:widowControl/>
        <w:shd w:val="clear" w:color="auto" w:fill="FFFFFF"/>
        <w:spacing w:line="360" w:lineRule="auto"/>
        <w:jc w:val="left"/>
        <w:rPr>
          <w:rFonts w:ascii="宋体" w:hAnsi="Calibri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【实验评价】与燃烧红磷法相比，脱氧剂法测定空气中氧气含量的优点是</w:t>
      </w:r>
      <w:r>
        <w:rPr>
          <w:rFonts w:ascii="宋体" w:hAnsi="宋体" w:hint="eastAsia"/>
          <w:kern w:val="0"/>
          <w:szCs w:val="21"/>
          <w:u w:val="single"/>
        </w:rPr>
        <w:t xml:space="preserve">      </w:t>
      </w:r>
      <w:r>
        <w:rPr>
          <w:rFonts w:ascii="宋体" w:hAnsi="宋体" w:hint="eastAsia"/>
          <w:kern w:val="0"/>
          <w:szCs w:val="21"/>
        </w:rPr>
        <w:t>（答一点即可）</w:t>
      </w:r>
      <w:r>
        <w:rPr>
          <w:rFonts w:ascii="宋体" w:hAnsi="宋体" w:cs="Arial" w:hint="eastAsia"/>
          <w:color w:val="333333"/>
          <w:kern w:val="0"/>
          <w:szCs w:val="21"/>
        </w:rPr>
        <w:t>。</w:t>
      </w:r>
    </w:p>
    <w:p w:rsidR="009718CA">
      <w:pPr>
        <w:spacing w:line="360" w:lineRule="auto"/>
        <w:sectPr>
          <w:headerReference w:type="first" r:id="rId19"/>
          <w:pgSz w:w="10376" w:h="14685"/>
          <w:pgMar w:top="851" w:right="851" w:bottom="851" w:left="851" w:header="851" w:footer="992" w:gutter="0"/>
          <w:cols w:space="425"/>
          <w:docGrid w:type="lines" w:linePitch="312"/>
        </w:sectPr>
      </w:pPr>
    </w:p>
    <w:p>
      <w:r w:rsidR="009718CA">
        <w:drawing>
          <wp:inline>
            <wp:extent cx="5097406" cy="8244205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480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97406" cy="824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76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2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33920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A77C2B4"/>
    <w:multiLevelType w:val="singleLevel"/>
    <w:tmpl w:val="BA77C2B4"/>
    <w:lvl w:ilvl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0A"/>
    <w:rsid w:val="000363BE"/>
    <w:rsid w:val="001478BF"/>
    <w:rsid w:val="001805AC"/>
    <w:rsid w:val="001A39EC"/>
    <w:rsid w:val="001B0E43"/>
    <w:rsid w:val="00232273"/>
    <w:rsid w:val="00292ADD"/>
    <w:rsid w:val="002C5E40"/>
    <w:rsid w:val="002C69C3"/>
    <w:rsid w:val="003433C5"/>
    <w:rsid w:val="003C7982"/>
    <w:rsid w:val="00413107"/>
    <w:rsid w:val="00444E76"/>
    <w:rsid w:val="00494266"/>
    <w:rsid w:val="005C1A4D"/>
    <w:rsid w:val="00633AA3"/>
    <w:rsid w:val="00721363"/>
    <w:rsid w:val="0074554C"/>
    <w:rsid w:val="008A5559"/>
    <w:rsid w:val="00906F84"/>
    <w:rsid w:val="0093006E"/>
    <w:rsid w:val="009718CA"/>
    <w:rsid w:val="00A24252"/>
    <w:rsid w:val="00A40ABE"/>
    <w:rsid w:val="00A66C1D"/>
    <w:rsid w:val="00B21911"/>
    <w:rsid w:val="00B94CD7"/>
    <w:rsid w:val="00B95327"/>
    <w:rsid w:val="00BB1B92"/>
    <w:rsid w:val="00C65935"/>
    <w:rsid w:val="00CA4043"/>
    <w:rsid w:val="00D06170"/>
    <w:rsid w:val="00D127A9"/>
    <w:rsid w:val="00E061D0"/>
    <w:rsid w:val="00E50651"/>
    <w:rsid w:val="00ED0FF9"/>
    <w:rsid w:val="00F30C04"/>
    <w:rsid w:val="00F64B0A"/>
    <w:rsid w:val="0208208F"/>
    <w:rsid w:val="045E2AB5"/>
    <w:rsid w:val="0D13023F"/>
    <w:rsid w:val="0D3B2504"/>
    <w:rsid w:val="0F870AAD"/>
    <w:rsid w:val="11893F48"/>
    <w:rsid w:val="13815334"/>
    <w:rsid w:val="18E6189D"/>
    <w:rsid w:val="19C72DBB"/>
    <w:rsid w:val="21AF1451"/>
    <w:rsid w:val="27B15229"/>
    <w:rsid w:val="32DC0A1E"/>
    <w:rsid w:val="396C5AC5"/>
    <w:rsid w:val="46817BFB"/>
    <w:rsid w:val="4D6F2C55"/>
    <w:rsid w:val="5045226A"/>
    <w:rsid w:val="555D7BC6"/>
    <w:rsid w:val="69576CCC"/>
    <w:rsid w:val="717715C9"/>
    <w:rsid w:val="73D1669A"/>
    <w:rsid w:val="73DF4D75"/>
    <w:rsid w:val="758325D0"/>
    <w:rsid w:val="7A482C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555DB88-1E27-4C6A-ACE8-81D7275C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2"/>
    <w:qFormat/>
    <w:rPr>
      <w:rFonts w:ascii="宋体" w:hAnsi="Courier New" w:cstheme="minorBidi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纯文本 Char"/>
    <w:link w:val="PlainText"/>
    <w:qFormat/>
    <w:locked/>
    <w:rPr>
      <w:rFonts w:ascii="宋体" w:eastAsia="宋体" w:hAnsi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qFormat/>
    <w:rPr>
      <w:rFonts w:ascii="宋体" w:eastAsia="宋体" w:hAnsi="Courier New" w:cs="Courier New"/>
      <w:szCs w:val="21"/>
    </w:rPr>
  </w:style>
  <w:style w:type="paragraph" w:customStyle="1" w:styleId="CharChar2">
    <w:name w:val="Char Char2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FD45CA-D3D1-4142-87B4-7B16360D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3432</Characters>
  <Application>Microsoft Office Word</Application>
  <DocSecurity>0</DocSecurity>
  <Lines>28</Lines>
  <Paragraphs>8</Paragraphs>
  <ScaleCrop>false</ScaleCrop>
  <Company>学科网（北京）股份有限公司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学科网(Zxxk.com)</cp:lastModifiedBy>
  <cp:revision>2</cp:revision>
  <dcterms:created xsi:type="dcterms:W3CDTF">2021-10-08T10:03:00Z</dcterms:created>
  <dcterms:modified xsi:type="dcterms:W3CDTF">2021-10-08T10:03:00Z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