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3E6A" w:rsidRPr="000771EF" w:rsidP="000771EF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12217400</wp:posOffset>
            </wp:positionV>
            <wp:extent cx="254000" cy="457200"/>
            <wp:wrapNone/>
            <wp:docPr id="1002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56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乐吾</w:t>
      </w:r>
      <w:r w:rsidRPr="000771EF" w:rsidR="00AA14C8">
        <w:rPr>
          <w:rFonts w:ascii="黑体" w:eastAsia="黑体" w:hAnsi="黑体" w:hint="eastAsia"/>
          <w:sz w:val="30"/>
          <w:szCs w:val="30"/>
        </w:rPr>
        <w:t>实验学校2021秋学期第一次质量检测化学试题</w:t>
      </w:r>
    </w:p>
    <w:p w:rsidR="00C26027" w:rsidRPr="000771EF" w:rsidP="000771EF">
      <w:pPr>
        <w:jc w:val="center"/>
        <w:rPr>
          <w:rFonts w:ascii="楷体" w:eastAsia="楷体" w:hAnsi="楷体"/>
          <w:sz w:val="24"/>
          <w:szCs w:val="24"/>
        </w:rPr>
      </w:pPr>
      <w:r w:rsidRPr="000771EF">
        <w:rPr>
          <w:rFonts w:ascii="楷体" w:eastAsia="楷体" w:hAnsi="楷体"/>
          <w:sz w:val="24"/>
          <w:szCs w:val="24"/>
        </w:rPr>
        <w:t>(考试时间：理化合场共150分钟   满分：</w:t>
      </w:r>
      <w:r w:rsidRPr="000771EF">
        <w:rPr>
          <w:rFonts w:ascii="楷体" w:eastAsia="楷体" w:hAnsi="楷体" w:hint="eastAsia"/>
          <w:sz w:val="24"/>
          <w:szCs w:val="24"/>
        </w:rPr>
        <w:t>6</w:t>
      </w:r>
      <w:r w:rsidRPr="000771EF">
        <w:rPr>
          <w:rFonts w:ascii="楷体" w:eastAsia="楷体" w:hAnsi="楷体"/>
          <w:sz w:val="24"/>
          <w:szCs w:val="24"/>
        </w:rPr>
        <w:t>0分)</w:t>
      </w:r>
    </w:p>
    <w:p w:rsidR="00C26027" w:rsidRPr="000771EF" w:rsidP="0076684D">
      <w:pPr>
        <w:rPr>
          <w:rFonts w:ascii="仿宋" w:eastAsia="仿宋" w:hAnsi="仿宋"/>
          <w:b/>
        </w:rPr>
      </w:pPr>
      <w:r w:rsidRPr="000771EF">
        <w:rPr>
          <w:rFonts w:ascii="仿宋" w:eastAsia="仿宋" w:hAnsi="仿宋"/>
          <w:b/>
        </w:rPr>
        <w:t>说明：本试卷共4页，满分60分。请将答案填写在答题卡上。</w:t>
      </w:r>
    </w:p>
    <w:p w:rsidR="00C26027" w:rsidRPr="0076684D" w:rsidP="0076684D">
      <w:pPr>
        <w:jc w:val="center"/>
        <w:rPr>
          <w:rFonts w:ascii="楷体" w:eastAsia="楷体" w:hAnsi="楷体"/>
          <w:sz w:val="24"/>
          <w:szCs w:val="24"/>
        </w:rPr>
      </w:pPr>
      <w:r w:rsidRPr="0076684D">
        <w:rPr>
          <w:rFonts w:ascii="楷体" w:eastAsia="楷体" w:hAnsi="楷体" w:cs="Times New Roman"/>
          <w:sz w:val="24"/>
          <w:szCs w:val="24"/>
          <w:lang w:val="zh-CN"/>
        </w:rPr>
        <w:t>第一部分  选择题</w:t>
      </w:r>
      <w:r w:rsidRPr="0076684D">
        <w:rPr>
          <w:rFonts w:ascii="楷体" w:eastAsia="楷体" w:hAnsi="楷体" w:cs="Times New Roman"/>
          <w:caps/>
          <w:sz w:val="24"/>
          <w:szCs w:val="24"/>
          <w:lang w:val="zh-CN"/>
        </w:rPr>
        <w:t>(共20分)</w:t>
      </w:r>
    </w:p>
    <w:p w:rsidR="00C26027" w:rsidRPr="00C26027" w:rsidP="0076684D">
      <w:pPr>
        <w:rPr>
          <w:rFonts w:ascii="Times New Roman" w:hAnsi="Times New Roman" w:cs="Times New Roman"/>
          <w:bCs/>
          <w:lang w:bidi="zh-CN"/>
        </w:rPr>
      </w:pPr>
      <w:r w:rsidRPr="00C26027">
        <w:rPr>
          <w:rFonts w:ascii="Times New Roman" w:hAnsi="Times New Roman" w:cs="Times New Roman"/>
          <w:bCs/>
          <w:lang w:bidi="zh-CN"/>
        </w:rPr>
        <w:t>1</w:t>
      </w:r>
      <w:r>
        <w:rPr>
          <w:rFonts w:ascii="Times New Roman" w:hAnsi="Times New Roman" w:cs="Times New Roman" w:hint="eastAsia"/>
          <w:bCs/>
          <w:lang w:bidi="zh-CN"/>
        </w:rPr>
        <w:t>．“</w:t>
      </w:r>
      <w:r w:rsidRPr="00C26027">
        <w:rPr>
          <w:rFonts w:ascii="Times New Roman" w:hAnsi="Times New Roman" w:cs="Times New Roman"/>
          <w:bCs/>
          <w:lang w:bidi="zh-CN"/>
        </w:rPr>
        <w:t>绿水青山就是金山银山</w:t>
      </w:r>
      <w:r>
        <w:rPr>
          <w:rFonts w:ascii="Times New Roman" w:hAnsi="Times New Roman" w:cs="Times New Roman" w:hint="eastAsia"/>
          <w:bCs/>
          <w:lang w:bidi="zh-CN"/>
        </w:rPr>
        <w:t>”</w:t>
      </w:r>
      <w:r w:rsidRPr="00C26027">
        <w:rPr>
          <w:rFonts w:ascii="Times New Roman" w:hAnsi="Times New Roman" w:cs="Times New Roman"/>
          <w:bCs/>
          <w:lang w:bidi="zh-CN"/>
        </w:rPr>
        <w:t>。下列行为符合该理念的是</w:t>
      </w:r>
    </w:p>
    <w:p w:rsidR="00C26027" w:rsidP="0076684D">
      <w:pPr>
        <w:ind w:firstLine="420" w:firstLineChars="200"/>
        <w:rPr>
          <w:rFonts w:ascii="Times New Roman" w:hAnsi="Times New Roman" w:cs="Times New Roman"/>
          <w:bCs/>
          <w:lang w:bidi="zh-CN"/>
        </w:rPr>
      </w:pPr>
      <w:r w:rsidRPr="00C26027">
        <w:rPr>
          <w:rFonts w:ascii="Times New Roman" w:hAnsi="Times New Roman" w:cs="Times New Roman"/>
          <w:bCs/>
          <w:lang w:bidi="zh-CN"/>
        </w:rPr>
        <w:t>A</w:t>
      </w:r>
      <w:r w:rsidRPr="00C26027">
        <w:rPr>
          <w:rFonts w:ascii="Times New Roman" w:hAnsi="Times New Roman" w:cs="Times New Roman"/>
          <w:bCs/>
          <w:lang w:bidi="zh-CN"/>
        </w:rPr>
        <w:t>．塑料制品很便宜，用完就扔</w:t>
      </w:r>
      <w:r w:rsidRPr="00C26027">
        <w:rPr>
          <w:rFonts w:ascii="Times New Roman" w:hAnsi="Times New Roman" w:cs="Times New Roman"/>
          <w:bCs/>
          <w:lang w:bidi="zh-CN"/>
        </w:rPr>
        <w:tab/>
      </w:r>
      <w:r>
        <w:rPr>
          <w:rFonts w:ascii="Times New Roman" w:hAnsi="Times New Roman" w:cs="Times New Roman"/>
          <w:bCs/>
          <w:lang w:bidi="zh-CN"/>
        </w:rPr>
        <w:t xml:space="preserve">         </w:t>
      </w:r>
      <w:r w:rsidRPr="00C26027">
        <w:rPr>
          <w:rFonts w:ascii="Times New Roman" w:hAnsi="Times New Roman" w:cs="Times New Roman"/>
          <w:bCs/>
          <w:lang w:bidi="zh-CN"/>
        </w:rPr>
        <w:t>B</w:t>
      </w:r>
      <w:r w:rsidRPr="00C26027">
        <w:rPr>
          <w:rFonts w:ascii="Times New Roman" w:hAnsi="Times New Roman" w:cs="Times New Roman"/>
          <w:bCs/>
          <w:lang w:bidi="zh-CN"/>
        </w:rPr>
        <w:t>．大量燃放烟花爆竹，增强节日气氛</w:t>
      </w:r>
    </w:p>
    <w:p w:rsidR="00C26027" w:rsidRPr="00C26027" w:rsidP="0076684D">
      <w:pPr>
        <w:ind w:firstLine="420" w:firstLineChars="200"/>
        <w:rPr>
          <w:rFonts w:ascii="Times New Roman" w:hAnsi="Times New Roman" w:cs="Times New Roman"/>
          <w:bCs/>
          <w:lang w:bidi="zh-CN"/>
        </w:rPr>
      </w:pPr>
      <w:r w:rsidRPr="00C26027">
        <w:rPr>
          <w:rFonts w:ascii="Times New Roman" w:hAnsi="Times New Roman" w:cs="Times New Roman"/>
          <w:bCs/>
          <w:lang w:bidi="zh-CN"/>
        </w:rPr>
        <w:t>C</w:t>
      </w:r>
      <w:r w:rsidRPr="00C26027">
        <w:rPr>
          <w:rFonts w:ascii="Times New Roman" w:hAnsi="Times New Roman" w:cs="Times New Roman"/>
          <w:bCs/>
          <w:lang w:bidi="zh-CN"/>
        </w:rPr>
        <w:t>．实验后的废液直接倒入水池中</w:t>
      </w:r>
      <w:r w:rsidRPr="00C26027">
        <w:rPr>
          <w:rFonts w:ascii="Times New Roman" w:hAnsi="Times New Roman" w:cs="Times New Roman"/>
          <w:bCs/>
          <w:lang w:bidi="zh-CN"/>
        </w:rPr>
        <w:tab/>
      </w:r>
      <w:r>
        <w:rPr>
          <w:rFonts w:ascii="Times New Roman" w:hAnsi="Times New Roman" w:cs="Times New Roman"/>
          <w:bCs/>
          <w:lang w:bidi="zh-CN"/>
        </w:rPr>
        <w:t xml:space="preserve">     </w:t>
      </w:r>
      <w:r w:rsidRPr="00C26027">
        <w:rPr>
          <w:rFonts w:ascii="Times New Roman" w:hAnsi="Times New Roman" w:cs="Times New Roman"/>
          <w:bCs/>
          <w:lang w:bidi="zh-CN"/>
        </w:rPr>
        <w:t>D</w:t>
      </w:r>
      <w:r w:rsidRPr="00C26027">
        <w:rPr>
          <w:rFonts w:ascii="Times New Roman" w:hAnsi="Times New Roman" w:cs="Times New Roman"/>
          <w:bCs/>
          <w:lang w:bidi="zh-CN"/>
        </w:rPr>
        <w:t>．尽量乘公共交通或骑自行车出行</w:t>
      </w:r>
    </w:p>
    <w:p w:rsidR="00C26027" w:rsidRPr="00C26027" w:rsidP="00E176EB">
      <w:pPr>
        <w:rPr>
          <w:rFonts w:ascii="Times New Roman" w:hAnsi="Times New Roman" w:cs="Times New Roman"/>
          <w:bCs/>
          <w:lang w:bidi="zh-CN"/>
        </w:rPr>
      </w:pPr>
      <w:r w:rsidRPr="00C26027">
        <w:rPr>
          <w:rFonts w:ascii="Times New Roman" w:hAnsi="Times New Roman" w:cs="Times New Roman"/>
          <w:bCs/>
          <w:lang w:bidi="zh-CN"/>
        </w:rPr>
        <w:t>2</w:t>
      </w:r>
      <w:r>
        <w:rPr>
          <w:rFonts w:ascii="Times New Roman" w:hAnsi="Times New Roman" w:cs="Times New Roman" w:hint="eastAsia"/>
          <w:bCs/>
          <w:lang w:bidi="zh-CN"/>
        </w:rPr>
        <w:t>．</w:t>
      </w:r>
      <w:r w:rsidRPr="00C26027">
        <w:rPr>
          <w:rFonts w:ascii="Times New Roman" w:hAnsi="Times New Roman" w:cs="Times New Roman"/>
          <w:bCs/>
          <w:lang w:bidi="zh-CN"/>
        </w:rPr>
        <w:t>下列变化中，属于化学变化的是</w:t>
      </w:r>
    </w:p>
    <w:p w:rsidR="00C26027" w:rsidP="00E176EB">
      <w:pPr>
        <w:ind w:firstLine="420" w:firstLineChars="200"/>
        <w:rPr>
          <w:rFonts w:ascii="Times New Roman" w:hAnsi="Times New Roman" w:cs="Times New Roman"/>
          <w:lang w:bidi="zh-CN"/>
        </w:rPr>
      </w:pPr>
      <w:r w:rsidRPr="00C26027">
        <w:rPr>
          <w:rFonts w:ascii="Times New Roman" w:hAnsi="Times New Roman" w:cs="Times New Roman"/>
          <w:lang w:bidi="zh-CN"/>
        </w:rPr>
        <w:t>A</w:t>
      </w:r>
      <w:r w:rsidRPr="00C26027">
        <w:rPr>
          <w:rFonts w:ascii="Times New Roman" w:hAnsi="Times New Roman" w:cs="Times New Roman"/>
          <w:lang w:bidi="zh-CN"/>
        </w:rPr>
        <w:t>．干冰升华</w:t>
      </w:r>
      <w:r w:rsidRPr="00C26027">
        <w:rPr>
          <w:rFonts w:ascii="Times New Roman" w:hAnsi="Times New Roman" w:cs="Times New Roman"/>
          <w:lang w:bidi="zh-CN"/>
        </w:rPr>
        <w:tab/>
      </w:r>
      <w:r>
        <w:rPr>
          <w:rFonts w:ascii="Times New Roman" w:hAnsi="Times New Roman" w:cs="Times New Roman"/>
          <w:lang w:bidi="zh-CN"/>
        </w:rPr>
        <w:t xml:space="preserve">    </w:t>
      </w:r>
      <w:r w:rsidR="000F4B91">
        <w:rPr>
          <w:rFonts w:ascii="Times New Roman" w:hAnsi="Times New Roman" w:cs="Times New Roman"/>
          <w:lang w:bidi="zh-CN"/>
        </w:rPr>
        <w:t xml:space="preserve"> </w:t>
      </w:r>
      <w:r w:rsidRPr="00C26027">
        <w:rPr>
          <w:rFonts w:ascii="Times New Roman" w:hAnsi="Times New Roman" w:cs="Times New Roman"/>
          <w:lang w:bidi="zh-CN"/>
        </w:rPr>
        <w:t>B</w:t>
      </w:r>
      <w:r w:rsidRPr="00C26027">
        <w:rPr>
          <w:rFonts w:ascii="Times New Roman" w:hAnsi="Times New Roman" w:cs="Times New Roman"/>
          <w:lang w:bidi="zh-CN"/>
        </w:rPr>
        <w:t>．纸张燃烧</w:t>
      </w:r>
      <w:r>
        <w:rPr>
          <w:rFonts w:ascii="Times New Roman" w:hAnsi="Times New Roman" w:cs="Times New Roman" w:hint="eastAsia"/>
          <w:lang w:bidi="zh-CN"/>
        </w:rPr>
        <w:t xml:space="preserve">  </w:t>
      </w:r>
      <w:r w:rsidR="000F4B91">
        <w:rPr>
          <w:rFonts w:ascii="Times New Roman" w:hAnsi="Times New Roman" w:cs="Times New Roman"/>
          <w:lang w:bidi="zh-CN"/>
        </w:rPr>
        <w:t xml:space="preserve"> </w:t>
      </w:r>
      <w:r>
        <w:rPr>
          <w:rFonts w:ascii="Times New Roman" w:hAnsi="Times New Roman" w:cs="Times New Roman" w:hint="eastAsia"/>
          <w:lang w:bidi="zh-CN"/>
        </w:rPr>
        <w:t xml:space="preserve"> </w:t>
      </w:r>
      <w:r w:rsidRPr="00C26027">
        <w:rPr>
          <w:rFonts w:ascii="Times New Roman" w:hAnsi="Times New Roman" w:cs="Times New Roman"/>
          <w:lang w:bidi="zh-CN"/>
        </w:rPr>
        <w:tab/>
        <w:t>C</w:t>
      </w:r>
      <w:r w:rsidRPr="00C26027">
        <w:rPr>
          <w:rFonts w:ascii="Times New Roman" w:hAnsi="Times New Roman" w:cs="Times New Roman"/>
          <w:lang w:bidi="zh-CN"/>
        </w:rPr>
        <w:t>．铜丝折弯</w:t>
      </w:r>
      <w:r w:rsidRPr="00C26027">
        <w:rPr>
          <w:rFonts w:ascii="Times New Roman" w:hAnsi="Times New Roman" w:cs="Times New Roman"/>
          <w:lang w:bidi="zh-CN"/>
        </w:rPr>
        <w:tab/>
      </w:r>
      <w:r>
        <w:rPr>
          <w:rFonts w:ascii="Times New Roman" w:hAnsi="Times New Roman" w:cs="Times New Roman"/>
          <w:lang w:bidi="zh-CN"/>
        </w:rPr>
        <w:t xml:space="preserve"> </w:t>
      </w:r>
      <w:r w:rsidR="000F4B91">
        <w:rPr>
          <w:rFonts w:ascii="Times New Roman" w:hAnsi="Times New Roman" w:cs="Times New Roman"/>
          <w:lang w:bidi="zh-CN"/>
        </w:rPr>
        <w:t xml:space="preserve">        </w:t>
      </w:r>
      <w:r>
        <w:rPr>
          <w:rFonts w:ascii="Times New Roman" w:hAnsi="Times New Roman" w:cs="Times New Roman"/>
          <w:lang w:bidi="zh-CN"/>
        </w:rPr>
        <w:t xml:space="preserve"> </w:t>
      </w:r>
      <w:r w:rsidRPr="00C26027">
        <w:rPr>
          <w:rFonts w:ascii="Times New Roman" w:hAnsi="Times New Roman" w:cs="Times New Roman"/>
          <w:lang w:bidi="zh-CN"/>
        </w:rPr>
        <w:t>D</w:t>
      </w:r>
      <w:r w:rsidRPr="00C26027">
        <w:rPr>
          <w:rFonts w:ascii="Times New Roman" w:hAnsi="Times New Roman" w:cs="Times New Roman"/>
          <w:lang w:bidi="zh-CN"/>
        </w:rPr>
        <w:t>．酒精挥发</w:t>
      </w:r>
    </w:p>
    <w:p w:rsidR="0080223D" w:rsidRPr="0080223D" w:rsidP="00E176EB">
      <w:pPr>
        <w:pStyle w:val="DefaultParagraph"/>
        <w:rPr>
          <w:rFonts w:eastAsia="宋体" w:hAnsi="Times New Roman" w:cs="Times New Roman"/>
          <w:szCs w:val="21"/>
        </w:rPr>
      </w:pPr>
      <w:r>
        <w:rPr>
          <w:rFonts w:hAnsi="Times New Roman" w:cs="Times New Roman" w:hint="eastAsia"/>
          <w:lang w:bidi="zh-CN"/>
        </w:rPr>
        <w:t>3</w:t>
      </w:r>
      <w:r>
        <w:rPr>
          <w:rFonts w:hAnsi="Times New Roman" w:cs="Times New Roman" w:hint="eastAsia"/>
          <w:lang w:bidi="zh-CN"/>
        </w:rPr>
        <w:t>．</w:t>
      </w:r>
      <w:r w:rsidRPr="0080223D">
        <w:rPr>
          <w:rFonts w:eastAsia="宋体" w:hAnsi="Times New Roman" w:cs="Times New Roman"/>
          <w:szCs w:val="21"/>
        </w:rPr>
        <w:t>下列属于纯净物的是</w:t>
      </w:r>
    </w:p>
    <w:p w:rsidR="0080223D" w:rsidRPr="0080223D" w:rsidP="00EC28E2">
      <w:pPr>
        <w:widowControl/>
        <w:ind w:firstLine="315" w:firstLineChars="15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 w:rsidR="00EC28E2">
        <w:rPr>
          <w:rFonts w:ascii="Times New Roman" w:eastAsia="宋体" w:hAnsi="Times New Roman" w:cs="Times New Roman" w:hint="eastAsia"/>
          <w:szCs w:val="21"/>
        </w:rPr>
        <w:t>大理石</w:t>
      </w:r>
      <w:r w:rsidRPr="0080223D">
        <w:rPr>
          <w:rFonts w:ascii="Times New Roman" w:eastAsia="宋体" w:hAnsi="Times New Roman" w:cs="Times New Roman"/>
          <w:szCs w:val="21"/>
        </w:rPr>
        <w:t xml:space="preserve">            B</w:t>
      </w:r>
      <w:r w:rsidRPr="0080223D">
        <w:rPr>
          <w:rFonts w:ascii="Times New Roman" w:eastAsia="宋体" w:hAnsi="Times New Roman" w:cs="Times New Roman"/>
          <w:szCs w:val="21"/>
        </w:rPr>
        <w:t>．加碘盐</w:t>
      </w:r>
      <w:r w:rsidRPr="0080223D">
        <w:rPr>
          <w:rFonts w:ascii="Times New Roman" w:eastAsia="宋体" w:hAnsi="Times New Roman" w:cs="Times New Roman"/>
          <w:szCs w:val="21"/>
        </w:rPr>
        <w:t xml:space="preserve">           C</w:t>
      </w:r>
      <w:r w:rsidRPr="0080223D">
        <w:rPr>
          <w:rFonts w:ascii="Times New Roman" w:eastAsia="宋体" w:hAnsi="Times New Roman" w:cs="Times New Roman"/>
          <w:szCs w:val="21"/>
        </w:rPr>
        <w:t>．蒸馏水</w:t>
      </w:r>
      <w:r w:rsidRPr="0080223D">
        <w:rPr>
          <w:rFonts w:ascii="Times New Roman" w:eastAsia="宋体" w:hAnsi="Times New Roman" w:cs="Times New Roman"/>
          <w:szCs w:val="21"/>
        </w:rPr>
        <w:t xml:space="preserve">          D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葡萄酒</w:t>
      </w:r>
    </w:p>
    <w:p w:rsidR="0080223D" w:rsidRPr="0080223D" w:rsidP="00E176EB">
      <w:pPr>
        <w:rPr>
          <w:rFonts w:ascii="Calibri" w:eastAsia="宋体" w:hAnsi="Calibri" w:cs="Times New Roman"/>
          <w:szCs w:val="20"/>
        </w:rPr>
      </w:pPr>
      <w:r>
        <w:rPr>
          <w:rFonts w:ascii="Calibri" w:eastAsia="宋体" w:hAnsi="Calibri" w:cs="Times New Roman"/>
          <w:szCs w:val="20"/>
        </w:rPr>
        <w:t>4</w:t>
      </w:r>
      <w:r>
        <w:rPr>
          <w:rFonts w:ascii="Calibri" w:eastAsia="宋体" w:hAnsi="Calibri" w:cs="Times New Roman" w:hint="eastAsia"/>
          <w:szCs w:val="20"/>
        </w:rPr>
        <w:t>．</w:t>
      </w:r>
      <w:r w:rsidRPr="0080223D">
        <w:rPr>
          <w:rFonts w:ascii="Calibri" w:eastAsia="宋体" w:hAnsi="Calibri" w:cs="Times New Roman"/>
          <w:szCs w:val="20"/>
        </w:rPr>
        <w:t>下列实验操作不符合规范要求的是</w:t>
      </w:r>
    </w:p>
    <w:p w:rsidR="0080223D" w:rsidRPr="0080223D" w:rsidP="00E176EB">
      <w:pPr>
        <w:rPr>
          <w:rFonts w:ascii="Calibri" w:eastAsia="宋体" w:hAnsi="Calibri" w:cs="Times New Roman"/>
          <w:szCs w:val="20"/>
        </w:rPr>
      </w:pPr>
      <w:r w:rsidRPr="0080223D">
        <w:rPr>
          <w:rFonts w:ascii="Calibri" w:eastAsia="宋体" w:hAnsi="Calibri" w:cs="Times New Roman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38735</wp:posOffset>
            </wp:positionV>
            <wp:extent cx="4438650" cy="952500"/>
            <wp:effectExtent l="0" t="0" r="0" b="0"/>
            <wp:wrapTight wrapText="bothSides">
              <wp:wrapPolygon>
                <wp:start x="2874" y="0"/>
                <wp:lineTo x="1947" y="3888"/>
                <wp:lineTo x="1576" y="6048"/>
                <wp:lineTo x="185" y="11664"/>
                <wp:lineTo x="185" y="19872"/>
                <wp:lineTo x="2874" y="20736"/>
                <wp:lineTo x="17706" y="21168"/>
                <wp:lineTo x="20951" y="21168"/>
                <wp:lineTo x="21229" y="19008"/>
                <wp:lineTo x="20858" y="17712"/>
                <wp:lineTo x="18912" y="13824"/>
                <wp:lineTo x="19653" y="13824"/>
                <wp:lineTo x="21415" y="9072"/>
                <wp:lineTo x="21507" y="432"/>
                <wp:lineTo x="19931" y="0"/>
                <wp:lineTo x="3708" y="0"/>
                <wp:lineTo x="2874" y="0"/>
              </wp:wrapPolygon>
            </wp:wrapTight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11442" name="图片 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0223D" w:rsidP="00E176EB">
      <w:pPr>
        <w:tabs>
          <w:tab w:val="left" w:pos="6930"/>
        </w:tabs>
        <w:ind w:firstLine="210" w:firstLineChars="100"/>
        <w:rPr>
          <w:rFonts w:ascii="Times New Roman" w:eastAsia="宋体" w:hAnsi="Times New Roman" w:cs="Times New Roman"/>
          <w:color w:val="000000"/>
          <w:szCs w:val="20"/>
        </w:rPr>
      </w:pPr>
    </w:p>
    <w:p w:rsidR="0080223D" w:rsidP="00E176EB">
      <w:pPr>
        <w:tabs>
          <w:tab w:val="left" w:pos="6930"/>
        </w:tabs>
        <w:ind w:firstLine="210" w:firstLineChars="100"/>
        <w:rPr>
          <w:rFonts w:ascii="Times New Roman" w:eastAsia="宋体" w:hAnsi="Times New Roman" w:cs="Times New Roman"/>
          <w:color w:val="000000"/>
          <w:szCs w:val="20"/>
        </w:rPr>
      </w:pPr>
    </w:p>
    <w:p w:rsidR="0080223D" w:rsidP="00E176EB">
      <w:pPr>
        <w:tabs>
          <w:tab w:val="left" w:pos="6930"/>
        </w:tabs>
        <w:ind w:firstLine="210" w:firstLineChars="100"/>
        <w:rPr>
          <w:rFonts w:ascii="Times New Roman" w:eastAsia="宋体" w:hAnsi="Times New Roman" w:cs="Times New Roman"/>
          <w:color w:val="000000"/>
          <w:szCs w:val="20"/>
        </w:rPr>
      </w:pPr>
    </w:p>
    <w:p w:rsidR="0080223D" w:rsidP="000F4B91">
      <w:pPr>
        <w:tabs>
          <w:tab w:val="left" w:pos="6930"/>
        </w:tabs>
        <w:rPr>
          <w:rFonts w:ascii="Times New Roman" w:eastAsia="宋体" w:hAnsi="Times New Roman" w:cs="Times New Roman"/>
          <w:color w:val="000000"/>
          <w:szCs w:val="20"/>
        </w:rPr>
      </w:pPr>
    </w:p>
    <w:p w:rsidR="0080223D" w:rsidRPr="0080223D" w:rsidP="00E176EB">
      <w:pPr>
        <w:tabs>
          <w:tab w:val="left" w:pos="6930"/>
        </w:tabs>
        <w:ind w:firstLine="210" w:firstLineChars="100"/>
        <w:rPr>
          <w:rFonts w:ascii="Times New Roman" w:eastAsia="宋体" w:hAnsi="Times New Roman" w:cs="Times New Roman"/>
          <w:color w:val="000000"/>
          <w:szCs w:val="20"/>
        </w:rPr>
      </w:pPr>
      <w:r w:rsidRPr="0080223D">
        <w:rPr>
          <w:rFonts w:ascii="Times New Roman" w:eastAsia="宋体" w:hAnsi="Times New Roman" w:cs="Times New Roman"/>
          <w:color w:val="000000"/>
          <w:szCs w:val="20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0"/>
        </w:rPr>
        <w:t>．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加入块状固体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 xml:space="preserve">    B</w:t>
      </w:r>
      <w:r w:rsidRPr="0080223D">
        <w:rPr>
          <w:rFonts w:ascii="Times New Roman" w:eastAsia="宋体" w:hAnsi="Times New Roman" w:cs="Times New Roman" w:hint="eastAsia"/>
          <w:color w:val="000000"/>
          <w:szCs w:val="20"/>
        </w:rPr>
        <w:t>．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过滤浑浊的水</w:t>
      </w:r>
      <w:r>
        <w:rPr>
          <w:rFonts w:ascii="Times New Roman" w:eastAsia="宋体" w:hAnsi="Times New Roman" w:cs="Times New Roman"/>
          <w:color w:val="000000"/>
          <w:szCs w:val="20"/>
        </w:rPr>
        <w:t xml:space="preserve">    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C</w:t>
      </w:r>
      <w:r w:rsidRPr="0080223D">
        <w:rPr>
          <w:rFonts w:ascii="Times New Roman" w:eastAsia="宋体" w:hAnsi="Times New Roman" w:cs="Times New Roman" w:hint="eastAsia"/>
          <w:color w:val="000000"/>
          <w:szCs w:val="20"/>
        </w:rPr>
        <w:t>．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塞紧胶塞</w:t>
      </w:r>
      <w:r>
        <w:rPr>
          <w:rFonts w:ascii="Times New Roman" w:eastAsia="宋体" w:hAnsi="Times New Roman" w:cs="Times New Roman"/>
          <w:color w:val="000000"/>
          <w:szCs w:val="20"/>
        </w:rPr>
        <w:t xml:space="preserve">       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D</w:t>
      </w:r>
      <w:r w:rsidRPr="0080223D">
        <w:rPr>
          <w:rFonts w:ascii="Times New Roman" w:eastAsia="宋体" w:hAnsi="Times New Roman" w:cs="Times New Roman" w:hint="eastAsia"/>
          <w:color w:val="000000"/>
          <w:szCs w:val="20"/>
        </w:rPr>
        <w:t>．</w:t>
      </w:r>
      <w:r w:rsidRPr="0080223D">
        <w:rPr>
          <w:rFonts w:ascii="Times New Roman" w:eastAsia="宋体" w:hAnsi="Times New Roman" w:cs="Times New Roman"/>
          <w:color w:val="000000"/>
          <w:szCs w:val="20"/>
        </w:rPr>
        <w:t>倾倒液体药品</w:t>
      </w:r>
    </w:p>
    <w:p w:rsidR="0080223D" w:rsidRPr="0080223D" w:rsidP="00E176EB">
      <w:pPr>
        <w:rPr>
          <w:rFonts w:ascii="Times New Roman" w:eastAsia="宋体" w:hAnsi="Times New Roman" w:cs="Times New Roman"/>
          <w:szCs w:val="21"/>
          <w:lang w:val="pt-BR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</w:t>
      </w:r>
      <w:r w:rsidRPr="0080223D">
        <w:rPr>
          <w:rFonts w:ascii="Times New Roman" w:eastAsia="宋体" w:hAnsi="Times New Roman" w:cs="Times New Roman"/>
          <w:szCs w:val="21"/>
          <w:lang w:val="pt-BR"/>
        </w:rPr>
        <w:t>下列变化中不属于缓慢氧化事例的是</w:t>
      </w:r>
    </w:p>
    <w:p w:rsidR="0080223D" w:rsidRPr="0080223D" w:rsidP="000F585F">
      <w:pPr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．动植物的呼吸作用</w:t>
      </w:r>
      <w:r w:rsidRPr="0080223D">
        <w:rPr>
          <w:rFonts w:ascii="Times New Roman" w:eastAsia="宋体" w:hAnsi="Times New Roman" w:cs="Times New Roman"/>
          <w:szCs w:val="21"/>
        </w:rPr>
        <w:t xml:space="preserve">  </w:t>
      </w:r>
      <w:r w:rsidR="00EC28E2">
        <w:rPr>
          <w:rFonts w:ascii="Times New Roman" w:eastAsia="宋体" w:hAnsi="Times New Roman" w:cs="Times New Roman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B</w:t>
      </w:r>
      <w:r w:rsidRPr="0080223D">
        <w:rPr>
          <w:rFonts w:ascii="Times New Roman" w:eastAsia="宋体" w:hAnsi="Times New Roman" w:cs="Times New Roman"/>
          <w:szCs w:val="21"/>
        </w:rPr>
        <w:t>．绿色植物的光合作用</w:t>
      </w:r>
      <w:r w:rsidRPr="0080223D">
        <w:rPr>
          <w:rFonts w:ascii="Times New Roman" w:eastAsia="宋体" w:hAnsi="Times New Roman" w:cs="Times New Roman"/>
          <w:szCs w:val="21"/>
        </w:rPr>
        <w:t xml:space="preserve">   C</w:t>
      </w:r>
      <w:r w:rsidRPr="0080223D">
        <w:rPr>
          <w:rFonts w:ascii="Times New Roman" w:eastAsia="宋体" w:hAnsi="Times New Roman" w:cs="Times New Roman"/>
          <w:szCs w:val="21"/>
        </w:rPr>
        <w:t>．食物的腐烂</w:t>
      </w:r>
      <w:r w:rsidRPr="0080223D">
        <w:rPr>
          <w:rFonts w:ascii="Times New Roman" w:eastAsia="宋体" w:hAnsi="Times New Roman" w:cs="Times New Roman"/>
          <w:szCs w:val="21"/>
        </w:rPr>
        <w:t xml:space="preserve">  </w:t>
      </w:r>
      <w:r w:rsidR="00EC28E2">
        <w:rPr>
          <w:rFonts w:ascii="Times New Roman" w:eastAsia="宋体" w:hAnsi="Times New Roman" w:cs="Times New Roman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D</w:t>
      </w:r>
      <w:r w:rsidRPr="0080223D">
        <w:rPr>
          <w:rFonts w:ascii="Times New Roman" w:eastAsia="宋体" w:hAnsi="Times New Roman" w:cs="Times New Roman"/>
          <w:szCs w:val="21"/>
        </w:rPr>
        <w:t>．有机肥的腐熟</w:t>
      </w:r>
    </w:p>
    <w:p w:rsidR="0080223D" w:rsidRPr="0080223D" w:rsidP="00E176EB">
      <w:pPr>
        <w:jc w:val="left"/>
        <w:rPr>
          <w:rFonts w:ascii="Times New Roman" w:eastAsia="宋体" w:hAnsi="Times New Roman" w:cs="Times New Roman"/>
          <w:szCs w:val="21"/>
          <w:lang w:val="pt-BR"/>
        </w:rPr>
      </w:pPr>
      <w:r>
        <w:rPr>
          <w:rFonts w:ascii="Times New Roman" w:eastAsia="宋体" w:hAnsi="Times New Roman" w:cs="Times New Roman"/>
          <w:szCs w:val="21"/>
          <w:lang w:val="pt-BR"/>
        </w:rPr>
        <w:t>6</w:t>
      </w:r>
      <w:r>
        <w:rPr>
          <w:rFonts w:ascii="宋体" w:eastAsia="宋体" w:hAnsi="宋体" w:cs="Times New Roman" w:hint="eastAsia"/>
          <w:color w:val="000000"/>
          <w:szCs w:val="24"/>
        </w:rPr>
        <w:t>．</w:t>
      </w:r>
      <w:r w:rsidRPr="0080223D">
        <w:rPr>
          <w:rFonts w:ascii="Times New Roman" w:eastAsia="宋体" w:hAnsi="Times New Roman" w:cs="Times New Roman"/>
          <w:szCs w:val="21"/>
          <w:lang w:val="pt-BR"/>
        </w:rPr>
        <w:t>下列实验现象描述正确的是</w:t>
      </w:r>
      <w:r w:rsidRPr="0080223D">
        <w:rPr>
          <w:rFonts w:ascii="Times New Roman" w:eastAsia="宋体" w:hAnsi="Times New Roman" w:cs="Times New Roman"/>
          <w:szCs w:val="21"/>
          <w:lang w:val="pt-BR"/>
        </w:rPr>
        <w:t xml:space="preserve">                                                                 </w:t>
      </w:r>
    </w:p>
    <w:p w:rsidR="0080223D" w:rsidRPr="0080223D" w:rsidP="000F4B91">
      <w:pPr>
        <w:ind w:firstLine="210" w:firstLineChars="100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充分加热碳酸氢铵固体，生成黑色物质</w:t>
      </w:r>
      <w:r w:rsidRPr="0080223D">
        <w:rPr>
          <w:rFonts w:ascii="Times New Roman" w:eastAsia="宋体" w:hAnsi="Times New Roman" w:cs="Times New Roman"/>
          <w:szCs w:val="21"/>
        </w:rPr>
        <w:t xml:space="preserve"> </w:t>
      </w:r>
      <w:r w:rsidR="000F4B91">
        <w:rPr>
          <w:rFonts w:ascii="Times New Roman" w:eastAsia="宋体" w:hAnsi="Times New Roman" w:cs="Times New Roman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B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木炭</w:t>
      </w:r>
      <w:r w:rsidRPr="0080223D">
        <w:rPr>
          <w:rFonts w:ascii="Times New Roman" w:eastAsia="宋体" w:hAnsi="Times New Roman" w:cs="Times New Roman"/>
          <w:szCs w:val="21"/>
        </w:rPr>
        <w:t>在氧气中燃烧</w:t>
      </w:r>
      <w:r>
        <w:rPr>
          <w:rFonts w:ascii="Times New Roman" w:eastAsia="宋体" w:hAnsi="Times New Roman" w:cs="Times New Roman" w:hint="eastAsia"/>
          <w:szCs w:val="21"/>
        </w:rPr>
        <w:t>产生</w:t>
      </w:r>
      <w:r>
        <w:rPr>
          <w:rFonts w:ascii="Times New Roman" w:eastAsia="宋体" w:hAnsi="Times New Roman" w:cs="Times New Roman"/>
          <w:szCs w:val="21"/>
        </w:rPr>
        <w:t>白色</w:t>
      </w:r>
      <w:r w:rsidRPr="0080223D">
        <w:rPr>
          <w:rFonts w:ascii="Times New Roman" w:eastAsia="宋体" w:hAnsi="Times New Roman" w:cs="Times New Roman"/>
          <w:szCs w:val="21"/>
        </w:rPr>
        <w:t>火焰，生成无色无味的气体</w:t>
      </w:r>
      <w:r w:rsidRPr="0080223D">
        <w:rPr>
          <w:rFonts w:ascii="Times New Roman" w:eastAsia="宋体" w:hAnsi="Times New Roman" w:cs="Times New Roman"/>
          <w:szCs w:val="21"/>
        </w:rPr>
        <w:t xml:space="preserve"> </w:t>
      </w:r>
    </w:p>
    <w:p w:rsidR="0080223D" w:rsidRPr="000F4B91" w:rsidP="000F4B91">
      <w:pPr>
        <w:ind w:firstLine="210" w:firstLineChars="100"/>
        <w:rPr>
          <w:rFonts w:ascii="Times New Roman" w:eastAsia="宋体" w:hAnsi="Times New Roman" w:cs="Times New Roman"/>
          <w:spacing w:val="-18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C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镁</w:t>
      </w:r>
      <w:r>
        <w:rPr>
          <w:rFonts w:ascii="Times New Roman" w:eastAsia="宋体" w:hAnsi="Times New Roman" w:cs="Times New Roman"/>
          <w:szCs w:val="21"/>
        </w:rPr>
        <w:t>条</w:t>
      </w:r>
      <w:r w:rsidRPr="0080223D"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 w:hint="eastAsia"/>
          <w:szCs w:val="21"/>
        </w:rPr>
        <w:t>空</w:t>
      </w:r>
      <w:r w:rsidRPr="0080223D">
        <w:rPr>
          <w:rFonts w:ascii="Times New Roman" w:eastAsia="宋体" w:hAnsi="Times New Roman" w:cs="Times New Roman"/>
          <w:szCs w:val="21"/>
        </w:rPr>
        <w:t>气中燃烧，</w:t>
      </w:r>
      <w:r>
        <w:rPr>
          <w:rFonts w:ascii="Times New Roman" w:eastAsia="宋体" w:hAnsi="Times New Roman" w:cs="Times New Roman" w:hint="eastAsia"/>
          <w:szCs w:val="21"/>
        </w:rPr>
        <w:t>发出</w:t>
      </w:r>
      <w:r>
        <w:rPr>
          <w:rFonts w:ascii="Times New Roman" w:eastAsia="宋体" w:hAnsi="Times New Roman" w:cs="Times New Roman"/>
          <w:szCs w:val="21"/>
        </w:rPr>
        <w:t>耀眼的白光</w:t>
      </w:r>
      <w:r w:rsidRPr="0080223D">
        <w:rPr>
          <w:rFonts w:ascii="Times New Roman" w:eastAsia="宋体" w:hAnsi="Times New Roman" w:cs="Times New Roman"/>
          <w:szCs w:val="21"/>
        </w:rPr>
        <w:t>，放热，生成</w:t>
      </w:r>
      <w:r>
        <w:rPr>
          <w:rFonts w:ascii="Times New Roman" w:eastAsia="宋体" w:hAnsi="Times New Roman" w:cs="Times New Roman" w:hint="eastAsia"/>
          <w:szCs w:val="21"/>
        </w:rPr>
        <w:t>白</w:t>
      </w:r>
      <w:r w:rsidRPr="0080223D">
        <w:rPr>
          <w:rFonts w:ascii="Times New Roman" w:eastAsia="宋体" w:hAnsi="Times New Roman" w:cs="Times New Roman"/>
          <w:szCs w:val="21"/>
        </w:rPr>
        <w:t>色固体</w:t>
      </w:r>
      <w:r w:rsidR="000F4B9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0F4B91">
        <w:rPr>
          <w:rFonts w:ascii="Times New Roman" w:eastAsia="宋体" w:hAnsi="Times New Roman" w:cs="Times New Roman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D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“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铜绿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”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与盐酸混合，得到无色溶液</w:t>
      </w:r>
    </w:p>
    <w:p w:rsidR="0080223D" w:rsidRPr="0080223D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宋体" w:eastAsia="宋体" w:hAnsi="宋体" w:cs="Times New Roman" w:hint="eastAsia"/>
          <w:color w:val="000000"/>
          <w:szCs w:val="24"/>
        </w:rPr>
        <w:t>．</w:t>
      </w:r>
      <w:r w:rsidRPr="0080223D">
        <w:rPr>
          <w:rFonts w:ascii="Times New Roman" w:eastAsia="宋体" w:hAnsi="Times New Roman" w:cs="Times New Roman"/>
          <w:szCs w:val="21"/>
        </w:rPr>
        <w:t>物质的用途与性质密切相关。下列说法</w:t>
      </w:r>
      <w:r w:rsidRPr="0080223D">
        <w:rPr>
          <w:rFonts w:ascii="Times New Roman" w:eastAsia="宋体" w:hAnsi="Times New Roman" w:cs="Times New Roman" w:hint="eastAsia"/>
          <w:szCs w:val="21"/>
        </w:rPr>
        <w:t>错误</w:t>
      </w:r>
      <w:r w:rsidRPr="0080223D">
        <w:rPr>
          <w:rFonts w:ascii="Times New Roman" w:eastAsia="宋体" w:hAnsi="Times New Roman" w:cs="Times New Roman"/>
          <w:szCs w:val="21"/>
        </w:rPr>
        <w:t>的是</w:t>
      </w:r>
    </w:p>
    <w:p w:rsidR="0080223D" w:rsidRPr="0080223D" w:rsidP="000F4B91">
      <w:pPr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．铜用于制导线，是由于铜有良好的导电性</w:t>
      </w:r>
      <w:r w:rsidR="000F4B9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0F4B91">
        <w:rPr>
          <w:rFonts w:ascii="Times New Roman" w:eastAsia="宋体" w:hAnsi="Times New Roman" w:cs="Times New Roman"/>
          <w:szCs w:val="21"/>
        </w:rPr>
        <w:t xml:space="preserve"> </w:t>
      </w:r>
      <w:r w:rsidR="000F4B91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80223D">
        <w:rPr>
          <w:rFonts w:ascii="Times New Roman" w:eastAsia="宋体" w:hAnsi="Times New Roman" w:cs="Times New Roman"/>
          <w:szCs w:val="21"/>
        </w:rPr>
        <w:t>B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 w:rsidRPr="000F4B91">
        <w:rPr>
          <w:rFonts w:ascii="Times New Roman" w:eastAsia="宋体" w:hAnsi="Times New Roman" w:cs="Times New Roman"/>
          <w:spacing w:val="-18"/>
          <w:szCs w:val="21"/>
        </w:rPr>
        <w:t>氮气常用作保护气，是由于氮气的化学性质不活泼</w:t>
      </w:r>
      <w:r w:rsidRPr="0080223D">
        <w:rPr>
          <w:rFonts w:ascii="Times New Roman" w:eastAsia="宋体" w:hAnsi="Times New Roman" w:cs="Times New Roman"/>
          <w:szCs w:val="21"/>
        </w:rPr>
        <w:t xml:space="preserve"> </w:t>
      </w:r>
    </w:p>
    <w:p w:rsidR="0080223D" w:rsidRPr="0080223D" w:rsidP="000F4B91">
      <w:pPr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C</w:t>
      </w:r>
      <w:r w:rsidRPr="0080223D">
        <w:rPr>
          <w:rFonts w:ascii="Times New Roman" w:eastAsia="宋体" w:hAnsi="Times New Roman" w:cs="Times New Roman"/>
          <w:szCs w:val="21"/>
        </w:rPr>
        <w:t>．铁丝在空气中不能燃烧，是由于氧气浓度低</w:t>
      </w:r>
      <w:r w:rsidR="000F4B9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0F4B91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D</w:t>
      </w:r>
      <w:r w:rsidRPr="0080223D">
        <w:rPr>
          <w:rFonts w:ascii="Times New Roman" w:eastAsia="宋体" w:hAnsi="Times New Roman" w:cs="Times New Roman"/>
          <w:szCs w:val="21"/>
        </w:rPr>
        <w:t>．</w:t>
      </w:r>
      <w:r w:rsidRPr="000F4B91" w:rsidR="00AA5EB2">
        <w:rPr>
          <w:rFonts w:ascii="Times New Roman" w:eastAsia="宋体" w:hAnsi="Times New Roman" w:cs="Times New Roman" w:hint="eastAsia"/>
          <w:spacing w:val="-18"/>
          <w:szCs w:val="21"/>
        </w:rPr>
        <w:t>二氧化碳能够制汽水，是</w:t>
      </w:r>
      <w:r w:rsidRPr="000F4B91" w:rsidR="00530234">
        <w:rPr>
          <w:rFonts w:ascii="Times New Roman" w:eastAsia="宋体" w:hAnsi="Times New Roman" w:cs="Times New Roman" w:hint="eastAsia"/>
          <w:spacing w:val="-18"/>
          <w:szCs w:val="21"/>
        </w:rPr>
        <w:t>由于</w:t>
      </w:r>
      <w:r w:rsidRPr="000F4B91" w:rsidR="00AA5EB2">
        <w:rPr>
          <w:rFonts w:ascii="Times New Roman" w:eastAsia="宋体" w:hAnsi="Times New Roman" w:cs="Times New Roman" w:hint="eastAsia"/>
          <w:spacing w:val="-18"/>
          <w:szCs w:val="21"/>
        </w:rPr>
        <w:t>二氧化碳不能支持呼吸</w:t>
      </w:r>
    </w:p>
    <w:p w:rsidR="0080223D" w:rsidRPr="0080223D" w:rsidP="00E176EB">
      <w:pPr>
        <w:widowControl/>
        <w:snapToGrid w:val="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Times New Roman" w:hint="eastAsia"/>
          <w:color w:val="000000"/>
          <w:szCs w:val="24"/>
        </w:rPr>
        <w:t>．</w:t>
      </w:r>
      <w:r w:rsidRPr="0080223D">
        <w:rPr>
          <w:rFonts w:ascii="Times New Roman" w:eastAsia="宋体" w:hAnsi="Times New Roman" w:cs="Times New Roman"/>
          <w:szCs w:val="21"/>
        </w:rPr>
        <w:t>下列实验操作的先后顺序错误的是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．检查装置气密性时，先将导管伸入水中，后用手紧捂试管</w:t>
      </w:r>
      <w:r w:rsidR="00CE69A3">
        <w:rPr>
          <w:rFonts w:ascii="Times New Roman" w:eastAsia="宋体" w:hAnsi="Times New Roman" w:cs="Times New Roman"/>
          <w:szCs w:val="21"/>
        </w:rPr>
        <w:t>外壁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B</w:t>
      </w:r>
      <w:r w:rsidRPr="0080223D">
        <w:rPr>
          <w:rFonts w:ascii="Times New Roman" w:eastAsia="宋体" w:hAnsi="Times New Roman" w:cs="Times New Roman"/>
          <w:szCs w:val="21"/>
        </w:rPr>
        <w:t>．连接仪器时，先将玻璃管</w:t>
      </w:r>
      <w:r w:rsidR="007B4407">
        <w:rPr>
          <w:rFonts w:ascii="Times New Roman" w:eastAsia="宋体" w:hAnsi="Times New Roman" w:cs="Times New Roman"/>
          <w:szCs w:val="21"/>
        </w:rPr>
        <w:t>一端</w:t>
      </w:r>
      <w:r w:rsidR="00AA5EB2">
        <w:rPr>
          <w:rFonts w:ascii="Times New Roman" w:eastAsia="宋体" w:hAnsi="Times New Roman" w:cs="Times New Roman"/>
          <w:szCs w:val="21"/>
        </w:rPr>
        <w:t>用水</w:t>
      </w:r>
      <w:r w:rsidRPr="0080223D">
        <w:rPr>
          <w:rFonts w:ascii="Times New Roman" w:eastAsia="宋体" w:hAnsi="Times New Roman" w:cs="Times New Roman"/>
          <w:szCs w:val="21"/>
        </w:rPr>
        <w:t>润湿，后轻轻将玻璃管旋入胶皮管中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C</w:t>
      </w:r>
      <w:r w:rsidRPr="0080223D">
        <w:rPr>
          <w:rFonts w:ascii="Times New Roman" w:eastAsia="宋体" w:hAnsi="Times New Roman" w:cs="Times New Roman"/>
          <w:szCs w:val="21"/>
        </w:rPr>
        <w:t>．滴管吸取液体时，先在空气中捏胶帽排空气，后伸入液体吸取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D</w:t>
      </w:r>
      <w:r w:rsidRPr="0080223D">
        <w:rPr>
          <w:rFonts w:ascii="Times New Roman" w:eastAsia="宋体" w:hAnsi="Times New Roman" w:cs="Times New Roman"/>
          <w:szCs w:val="21"/>
        </w:rPr>
        <w:t>．排水法收集氧气</w:t>
      </w:r>
      <w:r w:rsidRPr="0080223D">
        <w:rPr>
          <w:rFonts w:ascii="Times New Roman" w:eastAsia="宋体" w:hAnsi="Times New Roman" w:cs="Times New Roman" w:hint="eastAsia"/>
          <w:szCs w:val="21"/>
        </w:rPr>
        <w:t>完</w:t>
      </w:r>
      <w:r w:rsidRPr="0080223D">
        <w:rPr>
          <w:rFonts w:ascii="Times New Roman" w:eastAsia="宋体" w:hAnsi="Times New Roman" w:cs="Times New Roman"/>
          <w:szCs w:val="21"/>
        </w:rPr>
        <w:t>成后，先熄灭酒精灯，后移出导气管</w:t>
      </w:r>
    </w:p>
    <w:p w:rsidR="0080223D" w:rsidRPr="0080223D" w:rsidP="00E176EB">
      <w:pPr>
        <w:widowControl/>
        <w:snapToGrid w:val="0"/>
        <w:ind w:left="420" w:hanging="420" w:hangingChars="20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</w:t>
      </w:r>
      <w:r>
        <w:rPr>
          <w:rFonts w:ascii="宋体" w:eastAsia="宋体" w:hAnsi="宋体" w:cs="Times New Roman" w:hint="eastAsia"/>
          <w:color w:val="000000"/>
          <w:szCs w:val="24"/>
        </w:rPr>
        <w:t>．</w:t>
      </w:r>
      <w:r w:rsidRPr="0080223D">
        <w:rPr>
          <w:rFonts w:ascii="Times New Roman" w:eastAsia="宋体" w:hAnsi="Times New Roman" w:cs="Times New Roman"/>
          <w:szCs w:val="21"/>
        </w:rPr>
        <w:t>超细铁微粒是二氧化碳在低温下分解为</w:t>
      </w:r>
      <w:r w:rsidRPr="0080223D">
        <w:rPr>
          <w:rFonts w:ascii="Times New Roman" w:eastAsia="宋体" w:hAnsi="Times New Roman" w:cs="Times New Roman" w:hint="eastAsia"/>
          <w:szCs w:val="21"/>
        </w:rPr>
        <w:t>碳的</w:t>
      </w:r>
      <w:r w:rsidRPr="0080223D">
        <w:rPr>
          <w:rFonts w:ascii="Times New Roman" w:eastAsia="宋体" w:hAnsi="Times New Roman" w:cs="Times New Roman"/>
          <w:szCs w:val="21"/>
        </w:rPr>
        <w:t>一</w:t>
      </w:r>
      <w:r w:rsidRPr="0080223D">
        <w:rPr>
          <w:rFonts w:ascii="Times New Roman" w:eastAsia="宋体" w:hAnsi="Times New Roman" w:cs="Times New Roman" w:hint="eastAsia"/>
          <w:szCs w:val="21"/>
        </w:rPr>
        <w:t>种</w:t>
      </w:r>
      <w:r w:rsidRPr="0080223D">
        <w:rPr>
          <w:rFonts w:ascii="Times New Roman" w:eastAsia="宋体" w:hAnsi="Times New Roman" w:cs="Times New Roman"/>
          <w:szCs w:val="21"/>
        </w:rPr>
        <w:t>催化剂。下列推测不合理的是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A</w:t>
      </w:r>
      <w:r w:rsidRPr="0080223D">
        <w:rPr>
          <w:rFonts w:ascii="Times New Roman" w:eastAsia="宋体" w:hAnsi="Times New Roman" w:cs="Times New Roman"/>
          <w:szCs w:val="21"/>
        </w:rPr>
        <w:t>．该反应属于化合反应</w:t>
      </w:r>
      <w:r w:rsidR="00CE69A3">
        <w:rPr>
          <w:rFonts w:ascii="Times New Roman" w:eastAsia="宋体" w:hAnsi="Times New Roman" w:cs="Times New Roman" w:hint="eastAsia"/>
          <w:szCs w:val="21"/>
        </w:rPr>
        <w:t xml:space="preserve">          </w:t>
      </w:r>
      <w:r w:rsidR="00AA5EB2">
        <w:rPr>
          <w:rFonts w:ascii="Times New Roman" w:eastAsia="宋体" w:hAnsi="Times New Roman" w:cs="Times New Roman"/>
          <w:szCs w:val="21"/>
        </w:rPr>
        <w:t xml:space="preserve">   </w:t>
      </w:r>
      <w:r w:rsidR="00CE69A3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80223D">
        <w:rPr>
          <w:rFonts w:ascii="Times New Roman" w:eastAsia="宋体" w:hAnsi="Times New Roman" w:cs="Times New Roman"/>
          <w:szCs w:val="21"/>
        </w:rPr>
        <w:t>B</w:t>
      </w:r>
      <w:r w:rsidRPr="0080223D">
        <w:rPr>
          <w:rFonts w:ascii="Times New Roman" w:eastAsia="宋体" w:hAnsi="Times New Roman" w:cs="Times New Roman"/>
          <w:szCs w:val="21"/>
        </w:rPr>
        <w:t>．该反应有助于减少温室气体的排放</w:t>
      </w:r>
    </w:p>
    <w:p w:rsidR="0080223D" w:rsidRPr="0080223D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80223D">
        <w:rPr>
          <w:rFonts w:ascii="Times New Roman" w:eastAsia="宋体" w:hAnsi="Times New Roman" w:cs="Times New Roman"/>
          <w:szCs w:val="21"/>
        </w:rPr>
        <w:t>C</w:t>
      </w:r>
      <w:r w:rsidRPr="0080223D">
        <w:rPr>
          <w:rFonts w:ascii="Times New Roman" w:eastAsia="宋体" w:hAnsi="Times New Roman" w:cs="Times New Roman"/>
          <w:szCs w:val="21"/>
        </w:rPr>
        <w:t>．该反应的另一种产物可能是氧气</w:t>
      </w:r>
      <w:r w:rsidR="00CE69A3">
        <w:rPr>
          <w:rFonts w:ascii="Times New Roman" w:eastAsia="宋体" w:hAnsi="Times New Roman" w:cs="Times New Roman" w:hint="eastAsia"/>
          <w:szCs w:val="21"/>
        </w:rPr>
        <w:t xml:space="preserve"> </w:t>
      </w:r>
      <w:r w:rsidR="00AA5EB2">
        <w:rPr>
          <w:rFonts w:ascii="Times New Roman" w:eastAsia="宋体" w:hAnsi="Times New Roman" w:cs="Times New Roman"/>
          <w:szCs w:val="21"/>
        </w:rPr>
        <w:t xml:space="preserve">   </w:t>
      </w:r>
      <w:r w:rsidRPr="0080223D">
        <w:rPr>
          <w:rFonts w:ascii="Times New Roman" w:eastAsia="宋体" w:hAnsi="Times New Roman" w:cs="Times New Roman"/>
          <w:szCs w:val="21"/>
        </w:rPr>
        <w:t>D</w:t>
      </w:r>
      <w:r w:rsidRPr="0080223D">
        <w:rPr>
          <w:rFonts w:ascii="Times New Roman" w:eastAsia="宋体" w:hAnsi="Times New Roman" w:cs="Times New Roman"/>
          <w:szCs w:val="21"/>
        </w:rPr>
        <w:t>．超细铁微粒在该反应前后质量和化学性质</w:t>
      </w:r>
      <w:r w:rsidR="00CE69A3">
        <w:rPr>
          <w:rFonts w:ascii="Times New Roman" w:eastAsia="宋体" w:hAnsi="Times New Roman" w:cs="Times New Roman"/>
          <w:szCs w:val="21"/>
        </w:rPr>
        <w:t>都</w:t>
      </w:r>
      <w:r w:rsidRPr="0080223D">
        <w:rPr>
          <w:rFonts w:ascii="Times New Roman" w:eastAsia="宋体" w:hAnsi="Times New Roman" w:cs="Times New Roman"/>
          <w:szCs w:val="21"/>
        </w:rPr>
        <w:t>不变</w:t>
      </w:r>
    </w:p>
    <w:p w:rsidR="00706C6C" w:rsidRPr="00706C6C" w:rsidP="00E176EB">
      <w:pPr>
        <w:widowControl/>
        <w:snapToGrid w:val="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706C6C">
        <w:rPr>
          <w:rFonts w:ascii="Times New Roman" w:eastAsia="宋体" w:hAnsi="Times New Roman" w:cs="Times New Roman"/>
          <w:szCs w:val="21"/>
        </w:rPr>
        <w:t>O</w:t>
      </w:r>
      <w:r w:rsidRPr="00706C6C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706C6C">
        <w:rPr>
          <w:rFonts w:ascii="Times New Roman" w:eastAsia="宋体" w:hAnsi="Times New Roman" w:cs="Times New Roman"/>
          <w:szCs w:val="21"/>
        </w:rPr>
        <w:t>和</w:t>
      </w:r>
      <w:r w:rsidRPr="00706C6C">
        <w:rPr>
          <w:rFonts w:ascii="Times New Roman" w:eastAsia="宋体" w:hAnsi="Times New Roman" w:cs="Times New Roman"/>
          <w:szCs w:val="21"/>
        </w:rPr>
        <w:t>CO</w:t>
      </w:r>
      <w:r w:rsidRPr="00706C6C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706C6C">
        <w:rPr>
          <w:rFonts w:ascii="Times New Roman" w:eastAsia="宋体" w:hAnsi="Times New Roman" w:cs="Times New Roman"/>
          <w:szCs w:val="21"/>
        </w:rPr>
        <w:t>总与我们如影随形，下列关于它们的叙述中不正确的是</w:t>
      </w:r>
    </w:p>
    <w:p w:rsidR="00706C6C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706C6C"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706C6C">
        <w:rPr>
          <w:rFonts w:ascii="Times New Roman" w:eastAsia="宋体" w:hAnsi="Times New Roman" w:cs="Times New Roman"/>
          <w:szCs w:val="21"/>
        </w:rPr>
        <w:t>O</w:t>
      </w:r>
      <w:r w:rsidRPr="00706C6C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706C6C">
        <w:rPr>
          <w:rFonts w:ascii="Times New Roman" w:eastAsia="宋体" w:hAnsi="Times New Roman" w:cs="Times New Roman"/>
          <w:szCs w:val="21"/>
        </w:rPr>
        <w:t>具有助燃性，而</w:t>
      </w:r>
      <w:r w:rsidRPr="00706C6C">
        <w:rPr>
          <w:rFonts w:ascii="Times New Roman" w:eastAsia="宋体" w:hAnsi="Times New Roman" w:cs="Times New Roman"/>
          <w:szCs w:val="21"/>
        </w:rPr>
        <w:t>CO</w:t>
      </w:r>
      <w:r w:rsidRPr="00706C6C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706C6C">
        <w:rPr>
          <w:rFonts w:ascii="Times New Roman" w:eastAsia="宋体" w:hAnsi="Times New Roman" w:cs="Times New Roman"/>
          <w:szCs w:val="21"/>
        </w:rPr>
        <w:t>可用来灭火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706C6C"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706C6C">
        <w:rPr>
          <w:rFonts w:ascii="Times New Roman" w:eastAsia="宋体" w:hAnsi="Times New Roman" w:cs="Times New Roman"/>
          <w:szCs w:val="21"/>
        </w:rPr>
        <w:t>它们都可用向上排空气法收集</w:t>
      </w:r>
    </w:p>
    <w:p w:rsidR="00CE69A3" w:rsidRPr="00CE69A3" w:rsidP="00E176EB">
      <w:pPr>
        <w:widowControl/>
        <w:snapToGrid w:val="0"/>
        <w:ind w:firstLine="210" w:firstLineChars="100"/>
        <w:jc w:val="left"/>
        <w:rPr>
          <w:rFonts w:ascii="Times New Roman" w:eastAsia="宋体" w:hAnsi="Times New Roman" w:cs="Times New Roman"/>
          <w:szCs w:val="21"/>
        </w:rPr>
      </w:pPr>
      <w:r w:rsidRPr="00706C6C"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706C6C">
        <w:rPr>
          <w:rFonts w:ascii="Times New Roman" w:eastAsia="宋体" w:hAnsi="Times New Roman" w:cs="Times New Roman"/>
          <w:szCs w:val="21"/>
        </w:rPr>
        <w:t>氧气和二氧化碳中都易溶于水</w:t>
      </w:r>
      <w:r>
        <w:rPr>
          <w:rFonts w:ascii="Times New Roman" w:eastAsia="宋体" w:hAnsi="Times New Roman" w:cs="Times New Roman" w:hint="eastAsia"/>
          <w:szCs w:val="21"/>
        </w:rPr>
        <w:t xml:space="preserve">      </w:t>
      </w:r>
      <w:r w:rsidRPr="00706C6C"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706C6C">
        <w:rPr>
          <w:rFonts w:ascii="Times New Roman" w:eastAsia="宋体" w:hAnsi="Times New Roman" w:cs="Times New Roman"/>
          <w:szCs w:val="21"/>
        </w:rPr>
        <w:t>自然界里它们可通过光合作用和呼吸作用相互转化</w:t>
      </w:r>
    </w:p>
    <w:p w:rsidR="000771EF" w:rsidRPr="000771EF" w:rsidP="00E176EB">
      <w:pPr>
        <w:widowControl/>
        <w:snapToGrid w:val="0"/>
        <w:jc w:val="left"/>
        <w:rPr>
          <w:rFonts w:ascii="Times New Roman" w:eastAsia="宋体" w:hAnsi="Times New Roman" w:cs="Times New Roman"/>
          <w:b/>
          <w:szCs w:val="21"/>
        </w:rPr>
      </w:pPr>
      <w:r w:rsidRPr="000F4B91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2385695</wp:posOffset>
            </wp:positionH>
            <wp:positionV relativeFrom="paragraph">
              <wp:posOffset>387350</wp:posOffset>
            </wp:positionV>
            <wp:extent cx="3305175" cy="981075"/>
            <wp:effectExtent l="0" t="0" r="9525" b="9525"/>
            <wp:wrapTight wrapText="bothSides">
              <wp:wrapPolygon>
                <wp:start x="0" y="0"/>
                <wp:lineTo x="0" y="21390"/>
                <wp:lineTo x="21538" y="21390"/>
                <wp:lineTo x="21538" y="0"/>
                <wp:lineTo x="0" y="0"/>
              </wp:wrapPolygon>
            </wp:wrapTight>
            <wp:docPr id="139" name="图片 139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120503" name="图片 45" descr="www.szzx100.com江南汇教育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71EF">
        <w:rPr>
          <w:rFonts w:ascii="Times New Roman" w:eastAsia="宋体" w:hAnsi="Times New Roman" w:cs="Times New Roman" w:hint="eastAsia"/>
          <w:b/>
          <w:szCs w:val="21"/>
        </w:rPr>
        <w:t>第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11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题－第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15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题，每小题有一个或两个选项符合题意。若正确答案包括一个选项。多选时，该题为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0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分；若正确答案包括两个选项，只选一个且正确的给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1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分，选错一个，该小题为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0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分。每小题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2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分，共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10</w:t>
      </w:r>
      <w:r w:rsidRPr="000771EF">
        <w:rPr>
          <w:rFonts w:ascii="Times New Roman" w:eastAsia="宋体" w:hAnsi="Times New Roman" w:cs="Times New Roman" w:hint="eastAsia"/>
          <w:b/>
          <w:szCs w:val="21"/>
        </w:rPr>
        <w:t>分。</w:t>
      </w:r>
    </w:p>
    <w:p w:rsidR="000F4B91" w:rsidRPr="000F4B91" w:rsidP="000F4B91">
      <w:pPr>
        <w:shd w:val="clear" w:color="auto" w:fill="FFFFFF"/>
        <w:adjustRightInd w:val="0"/>
        <w:snapToGrid w:val="0"/>
        <w:rPr>
          <w:rFonts w:ascii="Times New Roman" w:eastAsia="宋体" w:hAnsi="Times New Roman" w:cs="Times New Roman"/>
          <w:szCs w:val="21"/>
          <w:lang w:val="pt-BR"/>
        </w:rPr>
      </w:pPr>
      <w:r>
        <w:rPr>
          <w:rFonts w:ascii="Times New Roman" w:eastAsia="宋体" w:hAnsi="Times New Roman" w:cs="Times New Roman"/>
          <w:szCs w:val="21"/>
          <w:lang w:val="pt-BR"/>
        </w:rPr>
        <w:t>11</w:t>
      </w:r>
      <w:r>
        <w:rPr>
          <w:rFonts w:ascii="Times New Roman" w:eastAsia="宋体" w:hAnsi="Times New Roman" w:cs="Times New Roman" w:hint="eastAsia"/>
          <w:szCs w:val="21"/>
          <w:lang w:val="pt-BR"/>
        </w:rPr>
        <w:t>．“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低碳</w:t>
      </w:r>
      <w:r w:rsidRPr="000F4B91">
        <w:rPr>
          <w:rFonts w:ascii="Times New Roman" w:eastAsia="宋体" w:hAnsi="Times New Roman" w:cs="Times New Roman" w:hint="eastAsia"/>
          <w:szCs w:val="21"/>
          <w:lang w:val="pt-BR"/>
        </w:rPr>
        <w:t>减排</w:t>
      </w:r>
      <w:r>
        <w:rPr>
          <w:rFonts w:ascii="Times New Roman" w:eastAsia="宋体" w:hAnsi="Times New Roman" w:cs="Times New Roman" w:hint="eastAsia"/>
          <w:szCs w:val="21"/>
          <w:lang w:val="pt-BR"/>
        </w:rPr>
        <w:t>”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是世界</w:t>
      </w:r>
      <w:r w:rsidRPr="000F4B91">
        <w:rPr>
          <w:rFonts w:ascii="Times New Roman" w:eastAsia="宋体" w:hAnsi="Times New Roman" w:cs="Times New Roman" w:hint="eastAsia"/>
          <w:szCs w:val="21"/>
          <w:lang w:val="pt-BR"/>
        </w:rPr>
        <w:t>倡议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的主题。以下流程是通过控制化学反应的条件来促进或抑制化学反应，实现</w:t>
      </w:r>
      <w:r>
        <w:rPr>
          <w:rFonts w:ascii="Times New Roman" w:eastAsia="宋体" w:hAnsi="Times New Roman" w:cs="Times New Roman" w:hint="eastAsia"/>
          <w:szCs w:val="21"/>
          <w:lang w:val="pt-BR"/>
        </w:rPr>
        <w:t>“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低碳</w:t>
      </w:r>
      <w:r>
        <w:rPr>
          <w:rFonts w:ascii="Times New Roman" w:eastAsia="宋体" w:hAnsi="Times New Roman" w:cs="Times New Roman" w:hint="eastAsia"/>
          <w:szCs w:val="21"/>
          <w:lang w:val="pt-BR"/>
        </w:rPr>
        <w:t>”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，从而更好地通过化学反应为人类造福。从图中分析得出的下列结论中</w:t>
      </w:r>
      <w:r w:rsidR="00D861E3">
        <w:rPr>
          <w:rFonts w:ascii="Times New Roman" w:eastAsia="宋体" w:hAnsi="Times New Roman" w:cs="Times New Roman"/>
          <w:szCs w:val="21"/>
          <w:lang w:val="pt-BR"/>
        </w:rPr>
        <w:t>不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正确的是</w:t>
      </w:r>
    </w:p>
    <w:p w:rsidR="000F4B91" w:rsidRPr="001641BF" w:rsidP="001641BF">
      <w:pPr>
        <w:shd w:val="clear" w:color="auto" w:fill="FFFFFF"/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  <w:lang w:val="pt-BR"/>
        </w:rPr>
      </w:pPr>
      <w:r>
        <w:rPr>
          <w:rFonts w:ascii="Times New Roman" w:eastAsia="宋体" w:hAnsi="Times New Roman" w:cs="Times New Roman" w:hint="eastAsia"/>
          <w:szCs w:val="21"/>
          <w:lang w:val="pt-BR"/>
        </w:rPr>
        <w:t>A</w:t>
      </w:r>
      <w:r w:rsidRPr="001641BF">
        <w:rPr>
          <w:rFonts w:ascii="Times New Roman" w:eastAsia="宋体" w:hAnsi="Times New Roman" w:cs="Times New Roman"/>
          <w:szCs w:val="21"/>
          <w:lang w:val="pt-BR"/>
        </w:rPr>
        <w:t>．</w:t>
      </w:r>
      <w:r w:rsidRPr="001641BF">
        <w:rPr>
          <w:rFonts w:ascii="Times New Roman" w:eastAsia="宋体" w:hAnsi="Times New Roman" w:cs="Times New Roman"/>
          <w:szCs w:val="21"/>
          <w:lang w:val="pt-BR"/>
        </w:rPr>
        <w:t>水转变成氢气的过程实现了光</w:t>
      </w:r>
      <w:r w:rsidRPr="001641BF">
        <w:rPr>
          <w:rFonts w:ascii="Times New Roman" w:eastAsia="宋体" w:hAnsi="Times New Roman" w:cs="Times New Roman" w:hint="eastAsia"/>
          <w:szCs w:val="21"/>
          <w:lang w:val="pt-BR"/>
        </w:rPr>
        <w:t>能到</w:t>
      </w:r>
      <w:r w:rsidRPr="001641BF">
        <w:rPr>
          <w:rFonts w:ascii="Times New Roman" w:eastAsia="宋体" w:hAnsi="Times New Roman" w:cs="Times New Roman"/>
          <w:szCs w:val="21"/>
          <w:lang w:val="pt-BR"/>
        </w:rPr>
        <w:t>化学能</w:t>
      </w:r>
      <w:r w:rsidRPr="001641BF">
        <w:rPr>
          <w:rFonts w:ascii="Times New Roman" w:eastAsia="宋体" w:hAnsi="Times New Roman" w:cs="Times New Roman" w:hint="eastAsia"/>
          <w:szCs w:val="21"/>
          <w:lang w:val="pt-BR"/>
        </w:rPr>
        <w:t>的转变</w:t>
      </w:r>
    </w:p>
    <w:p w:rsidR="000F4B91" w:rsidRPr="000F4B91" w:rsidP="001641BF">
      <w:pPr>
        <w:shd w:val="clear" w:color="auto" w:fill="FFFFFF"/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  <w:lang w:val="pt-BR"/>
        </w:rPr>
      </w:pPr>
      <w:r w:rsidRPr="000F4B91">
        <w:rPr>
          <w:rFonts w:ascii="Times New Roman" w:eastAsia="宋体" w:hAnsi="Times New Roman" w:cs="Times New Roman"/>
          <w:szCs w:val="21"/>
          <w:lang w:val="pt-BR"/>
        </w:rPr>
        <w:t>B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．</w:t>
      </w:r>
      <w:r>
        <w:rPr>
          <w:rFonts w:ascii="Times New Roman" w:eastAsia="宋体" w:hAnsi="Times New Roman" w:cs="Times New Roman" w:hint="eastAsia"/>
          <w:szCs w:val="21"/>
          <w:lang w:val="pt-BR"/>
        </w:rPr>
        <w:t>“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复合催化剂</w:t>
      </w:r>
      <w:r>
        <w:rPr>
          <w:rFonts w:ascii="Times New Roman" w:eastAsia="宋体" w:hAnsi="Times New Roman" w:cs="Times New Roman" w:hint="eastAsia"/>
          <w:szCs w:val="21"/>
          <w:lang w:val="pt-BR"/>
        </w:rPr>
        <w:t>”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一定是二氧化锰</w:t>
      </w:r>
    </w:p>
    <w:p w:rsidR="001641BF" w:rsidP="001641BF">
      <w:pPr>
        <w:shd w:val="clear" w:color="auto" w:fill="FFFFFF"/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  <w:lang w:val="pt-BR"/>
        </w:rPr>
      </w:pPr>
      <w:r w:rsidRPr="000F4B91">
        <w:rPr>
          <w:rFonts w:ascii="Times New Roman" w:eastAsia="宋体" w:hAnsi="Times New Roman" w:cs="Times New Roman"/>
          <w:szCs w:val="21"/>
          <w:lang w:val="pt-BR"/>
        </w:rPr>
        <w:t>C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．</w:t>
      </w:r>
      <w:r w:rsidRPr="000F4B91">
        <w:rPr>
          <w:rFonts w:ascii="Times New Roman" w:eastAsia="宋体" w:hAnsi="Times New Roman" w:cs="Times New Roman" w:hint="eastAsia"/>
          <w:szCs w:val="21"/>
          <w:lang w:val="pt-BR"/>
        </w:rPr>
        <w:t>液化石油气、汽油等燃烧排放的二氧化碳是温室气体之一</w:t>
      </w:r>
      <w:r>
        <w:rPr>
          <w:rFonts w:ascii="Times New Roman" w:eastAsia="宋体" w:hAnsi="Times New Roman" w:cs="Times New Roman" w:hint="eastAsia"/>
          <w:szCs w:val="21"/>
          <w:lang w:val="pt-BR"/>
        </w:rPr>
        <w:t xml:space="preserve">  </w:t>
      </w:r>
    </w:p>
    <w:p w:rsidR="000F4B91" w:rsidRPr="000F4B91" w:rsidP="001641BF">
      <w:pPr>
        <w:shd w:val="clear" w:color="auto" w:fill="FFFFFF"/>
        <w:adjustRightInd w:val="0"/>
        <w:snapToGrid w:val="0"/>
        <w:ind w:firstLine="210" w:firstLineChars="100"/>
        <w:rPr>
          <w:rFonts w:ascii="Times New Roman" w:eastAsia="宋体" w:hAnsi="Times New Roman" w:cs="Times New Roman"/>
          <w:szCs w:val="21"/>
          <w:lang w:val="pt-BR"/>
        </w:rPr>
      </w:pPr>
      <w:r w:rsidRPr="000F4B91">
        <w:rPr>
          <w:rFonts w:ascii="Times New Roman" w:eastAsia="宋体" w:hAnsi="Times New Roman" w:cs="Times New Roman"/>
          <w:szCs w:val="21"/>
          <w:lang w:val="pt-BR"/>
        </w:rPr>
        <w:t>D</w:t>
      </w:r>
      <w:r w:rsidRPr="000F4B91">
        <w:rPr>
          <w:rFonts w:ascii="Times New Roman" w:eastAsia="宋体" w:hAnsi="Times New Roman" w:cs="Times New Roman"/>
          <w:szCs w:val="21"/>
          <w:lang w:val="pt-BR"/>
        </w:rPr>
        <w:t>．二氧化碳不是一种重要的资源</w:t>
      </w:r>
    </w:p>
    <w:p w:rsidR="000771EF" w:rsidRPr="000771EF" w:rsidP="00E176EB">
      <w:pPr>
        <w:shd w:val="clear" w:color="auto" w:fill="FFFFFF"/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0771EF">
        <w:rPr>
          <w:rFonts w:ascii="Times New Roman" w:eastAsia="宋体" w:hAnsi="Times New Roman" w:cs="Times New Roman"/>
          <w:szCs w:val="21"/>
        </w:rPr>
        <w:t>归纳法是学习化学的重要方法之一，下列图示错误的是</w:t>
      </w:r>
    </w:p>
    <w:tbl>
      <w:tblPr>
        <w:tblStyle w:val="TableGrid"/>
        <w:tblW w:w="4924" w:type="pct"/>
        <w:jc w:val="center"/>
        <w:tblLook w:val="04A0"/>
      </w:tblPr>
      <w:tblGrid>
        <w:gridCol w:w="1939"/>
        <w:gridCol w:w="2399"/>
        <w:gridCol w:w="2420"/>
        <w:gridCol w:w="2164"/>
      </w:tblGrid>
      <w:tr w:rsidTr="001641BF">
        <w:tblPrEx>
          <w:tblW w:w="4924" w:type="pct"/>
          <w:jc w:val="center"/>
          <w:tblLook w:val="04A0"/>
        </w:tblPrEx>
        <w:trPr>
          <w:trHeight w:val="1441"/>
          <w:jc w:val="center"/>
        </w:trPr>
        <w:tc>
          <w:tcPr>
            <w:tcW w:w="1046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noProof/>
              </w:rPr>
              <w:drawing>
                <wp:inline distT="0" distB="0" distL="114300" distR="114300">
                  <wp:extent cx="1094105" cy="828675"/>
                  <wp:effectExtent l="0" t="0" r="0" b="9525"/>
                  <wp:docPr id="24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lum bright="-24000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749" cy="831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noProof/>
              </w:rPr>
              <w:drawing>
                <wp:inline distT="0" distB="0" distL="114300" distR="114300">
                  <wp:extent cx="1353136" cy="771525"/>
                  <wp:effectExtent l="0" t="0" r="0" b="0"/>
                  <wp:docPr id="25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lum bright="-18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698" cy="774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noProof/>
              </w:rPr>
              <w:drawing>
                <wp:inline distT="0" distB="0" distL="114300" distR="114300">
                  <wp:extent cx="1399540" cy="847725"/>
                  <wp:effectExtent l="0" t="0" r="0" b="9525"/>
                  <wp:docPr id="26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lum bright="-18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424" cy="8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noProof/>
              </w:rPr>
              <w:drawing>
                <wp:inline distT="0" distB="0" distL="114300" distR="114300">
                  <wp:extent cx="1155700" cy="809625"/>
                  <wp:effectExtent l="0" t="0" r="6350" b="9525"/>
                  <wp:docPr id="27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lum bright="-12000" contrast="4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175" cy="81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1641BF">
        <w:tblPrEx>
          <w:tblW w:w="4924" w:type="pct"/>
          <w:jc w:val="center"/>
          <w:tblLook w:val="04A0"/>
        </w:tblPrEx>
        <w:trPr>
          <w:trHeight w:val="639"/>
          <w:jc w:val="center"/>
        </w:trPr>
        <w:tc>
          <w:tcPr>
            <w:tcW w:w="1046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rFonts w:hint="eastAsia"/>
                <w:szCs w:val="21"/>
              </w:rPr>
              <w:t>A</w:t>
            </w:r>
          </w:p>
        </w:tc>
        <w:tc>
          <w:tcPr>
            <w:tcW w:w="135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rFonts w:hint="eastAsia"/>
                <w:szCs w:val="21"/>
              </w:rPr>
              <w:t>B</w:t>
            </w:r>
          </w:p>
        </w:tc>
        <w:tc>
          <w:tcPr>
            <w:tcW w:w="135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rFonts w:hint="eastAsia"/>
                <w:szCs w:val="21"/>
              </w:rPr>
              <w:t>C</w:t>
            </w:r>
          </w:p>
        </w:tc>
        <w:tc>
          <w:tcPr>
            <w:tcW w:w="1238" w:type="pct"/>
            <w:vAlign w:val="center"/>
          </w:tcPr>
          <w:p w:rsidR="000771EF" w:rsidRPr="000771EF" w:rsidP="00E176EB">
            <w:pPr>
              <w:adjustRightInd w:val="0"/>
              <w:snapToGrid w:val="0"/>
              <w:jc w:val="center"/>
              <w:rPr>
                <w:szCs w:val="21"/>
              </w:rPr>
            </w:pPr>
            <w:r w:rsidRPr="000771EF">
              <w:rPr>
                <w:rFonts w:hint="eastAsia"/>
                <w:szCs w:val="21"/>
              </w:rPr>
              <w:t>D</w:t>
            </w:r>
          </w:p>
        </w:tc>
      </w:tr>
    </w:tbl>
    <w:p w:rsidR="000771EF" w:rsidRPr="000771EF" w:rsidP="00E176EB">
      <w:pPr>
        <w:shd w:val="clear" w:color="auto" w:fill="FFFFFF"/>
        <w:adjustRightInd w:val="0"/>
        <w:snapToGrid w:val="0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0771EF">
        <w:rPr>
          <w:rFonts w:ascii="Times New Roman" w:eastAsia="宋体" w:hAnsi="Times New Roman" w:cs="Times New Roman" w:hint="eastAsia"/>
          <w:szCs w:val="21"/>
        </w:rPr>
        <w:t>物质的分类</w:t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  <w:t>B</w:t>
      </w:r>
      <w:r w:rsidRPr="000771EF">
        <w:rPr>
          <w:rFonts w:ascii="Times New Roman" w:eastAsia="宋体" w:hAnsi="Times New Roman" w:cs="Times New Roman" w:hint="eastAsia"/>
          <w:szCs w:val="21"/>
        </w:rPr>
        <w:t>．化合反应与分解反应的关系</w:t>
      </w:r>
    </w:p>
    <w:p w:rsidR="000771EF" w:rsidP="00E176EB">
      <w:pPr>
        <w:shd w:val="clear" w:color="auto" w:fill="FFFFFF"/>
        <w:adjustRightInd w:val="0"/>
        <w:snapToGrid w:val="0"/>
        <w:ind w:firstLine="420" w:firstLineChars="200"/>
        <w:rPr>
          <w:rFonts w:ascii="Times New Roman" w:eastAsia="宋体" w:hAnsi="Times New Roman" w:cs="Times New Roman"/>
          <w:szCs w:val="21"/>
        </w:rPr>
      </w:pPr>
      <w:r w:rsidRPr="000771EF">
        <w:rPr>
          <w:rFonts w:ascii="Times New Roman" w:eastAsia="宋体" w:hAnsi="Times New Roman" w:cs="Times New Roman" w:hint="eastAsia"/>
          <w:szCs w:val="21"/>
        </w:rPr>
        <w:t>C</w:t>
      </w:r>
      <w:r w:rsidRPr="000771EF">
        <w:rPr>
          <w:rFonts w:ascii="Times New Roman" w:eastAsia="宋体" w:hAnsi="Times New Roman" w:cs="Times New Roman" w:hint="eastAsia"/>
          <w:szCs w:val="21"/>
        </w:rPr>
        <w:t>．空气中各成分的含量关系</w:t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</w:r>
      <w:r w:rsidRPr="000771EF">
        <w:rPr>
          <w:rFonts w:ascii="Times New Roman" w:eastAsia="宋体" w:hAnsi="Times New Roman" w:cs="Times New Roman" w:hint="eastAsia"/>
          <w:szCs w:val="21"/>
        </w:rPr>
        <w:tab/>
        <w:t>D</w:t>
      </w:r>
      <w:r w:rsidRPr="000771EF">
        <w:rPr>
          <w:rFonts w:ascii="Times New Roman" w:eastAsia="宋体" w:hAnsi="Times New Roman" w:cs="Times New Roman" w:hint="eastAsia"/>
          <w:szCs w:val="21"/>
        </w:rPr>
        <w:t>．化学反应与氧化反应的关系</w:t>
      </w: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171450</wp:posOffset>
                </wp:positionV>
                <wp:extent cx="4349750" cy="126682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49750" cy="1266825"/>
                          <a:chOff x="1505" y="8577"/>
                          <a:chExt cx="6850" cy="1861"/>
                        </a:xfrm>
                      </wpg:grpSpPr>
                      <pic:pic xmlns:pic="http://schemas.openxmlformats.org/drawingml/2006/picture">
                        <pic:nvPicPr>
                          <pic:cNvPr id="29" name="图片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2">
                            <a:lum bright="-12000" contrast="24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5" y="8577"/>
                            <a:ext cx="1617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图片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">
                            <a:lum bright="-12000" contrast="24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3" y="8577"/>
                            <a:ext cx="1062" cy="1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图片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7" y="8604"/>
                            <a:ext cx="2089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图片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>
                            <a:lum bright="-18000" contrast="32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9" y="8577"/>
                            <a:ext cx="880" cy="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9982"/>
                            <a:ext cx="6658" cy="45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71EF" w:rsidRPr="007E6381" w:rsidP="000771EF">
                              <w:pPr>
                                <w:rPr>
                                  <w:rFonts w:ascii="楷体" w:eastAsia="楷体" w:hAnsi="楷体"/>
                                </w:rPr>
                              </w:pPr>
                              <w:r w:rsidRPr="007E6381">
                                <w:rPr>
                                  <w:rFonts w:ascii="楷体" w:eastAsia="楷体" w:hAnsi="楷体" w:hint="eastAsia"/>
                                </w:rPr>
                                <w:t>甲</w:t>
                              </w:r>
                              <w:r>
                                <w:rPr>
                                  <w:rFonts w:ascii="楷体" w:eastAsia="楷体" w:hAnsi="楷体" w:hint="eastAsia"/>
                                </w:rPr>
                                <w:t xml:space="preserve">                </w:t>
                              </w:r>
                              <w:r w:rsidRPr="007E6381">
                                <w:rPr>
                                  <w:rFonts w:ascii="楷体" w:eastAsia="楷体" w:hAnsi="楷体" w:hint="eastAsia"/>
                                </w:rPr>
                                <w:t>乙</w:t>
                              </w:r>
                              <w:r>
                                <w:rPr>
                                  <w:rFonts w:ascii="楷体" w:eastAsia="楷体" w:hAnsi="楷体" w:hint="eastAsia"/>
                                </w:rPr>
                                <w:t xml:space="preserve">                  </w:t>
                              </w:r>
                              <w:r w:rsidRPr="007E6381">
                                <w:rPr>
                                  <w:rFonts w:ascii="楷体" w:eastAsia="楷体" w:hAnsi="楷体" w:hint="eastAsia"/>
                                </w:rPr>
                                <w:t>丙</w:t>
                              </w:r>
                              <w:r>
                                <w:rPr>
                                  <w:rFonts w:ascii="楷体" w:eastAsia="楷体" w:hAnsi="楷体" w:hint="eastAsia"/>
                                </w:rPr>
                                <w:t xml:space="preserve">             </w:t>
                              </w:r>
                              <w:r w:rsidRPr="007E6381">
                                <w:rPr>
                                  <w:rFonts w:ascii="楷体" w:eastAsia="楷体" w:hAnsi="楷体" w:hint="eastAsia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8" o:spid="_x0000_s1025" style="width:342.5pt;height:99.75pt;margin-top:13.5pt;margin-left:24.35pt;position:absolute;z-index:-251655168" coordorigin="1505,8577" coordsize="6850,18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9" o:spid="_x0000_s1026" type="#_x0000_t75" style="width:1617;height:1424;left:1505;mso-wrap-style:square;position:absolute;top:8577;visibility:visible">
                  <v:imagedata r:id="rId16" o:title="" gain="86232f" blacklevel="-3932f"/>
                </v:shape>
                <v:shape id="图片 70" o:spid="_x0000_s1027" type="#_x0000_t75" style="width:1062;height:1383;left:3313;mso-wrap-style:square;position:absolute;top:8577;visibility:visible">
                  <v:imagedata r:id="rId13" o:title="" gain="86232f" blacklevel="-3932f"/>
                </v:shape>
                <v:shape id="图片 71" o:spid="_x0000_s1028" type="#_x0000_t75" style="width:2089;height:1515;left:4647;mso-wrap-style:square;position:absolute;top:8604;visibility:visible">
                  <v:imagedata r:id="rId14" o:title=""/>
                </v:shape>
                <v:shape id="图片 72" o:spid="_x0000_s1029" type="#_x0000_t75" style="width:880;height:1375;left:6999;mso-wrap-style:square;position:absolute;top:8577;visibility:visible">
                  <v:imagedata r:id="rId15" o:title="" gain="96376f" blacklevel="-5898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30" type="#_x0000_t202" style="width:6658;height:456;left:1697;mso-wrap-style:square;position:absolute;top:9982;visibility:visible;v-text-anchor:top" stroked="f">
                  <v:fill opacity="0"/>
                  <v:textbox>
                    <w:txbxContent>
                      <w:p w:rsidR="000771EF" w:rsidRPr="007E6381" w:rsidP="000771EF">
                        <w:pPr>
                          <w:rPr>
                            <w:rFonts w:ascii="楷体" w:eastAsia="楷体" w:hAnsi="楷体"/>
                          </w:rPr>
                        </w:pPr>
                        <w:r w:rsidRPr="007E6381">
                          <w:rPr>
                            <w:rFonts w:ascii="楷体" w:eastAsia="楷体" w:hAnsi="楷体" w:hint="eastAsia"/>
                          </w:rPr>
                          <w:t>甲</w:t>
                        </w:r>
                        <w:r>
                          <w:rPr>
                            <w:rFonts w:ascii="楷体" w:eastAsia="楷体" w:hAnsi="楷体" w:hint="eastAsia"/>
                          </w:rPr>
                          <w:t xml:space="preserve">                </w:t>
                        </w:r>
                        <w:r w:rsidRPr="007E6381">
                          <w:rPr>
                            <w:rFonts w:ascii="楷体" w:eastAsia="楷体" w:hAnsi="楷体" w:hint="eastAsia"/>
                          </w:rPr>
                          <w:t>乙</w:t>
                        </w:r>
                        <w:r>
                          <w:rPr>
                            <w:rFonts w:ascii="楷体" w:eastAsia="楷体" w:hAnsi="楷体" w:hint="eastAsia"/>
                          </w:rPr>
                          <w:t xml:space="preserve">                  </w:t>
                        </w:r>
                        <w:r w:rsidRPr="007E6381">
                          <w:rPr>
                            <w:rFonts w:ascii="楷体" w:eastAsia="楷体" w:hAnsi="楷体" w:hint="eastAsia"/>
                          </w:rPr>
                          <w:t>丙</w:t>
                        </w:r>
                        <w:r>
                          <w:rPr>
                            <w:rFonts w:ascii="楷体" w:eastAsia="楷体" w:hAnsi="楷体" w:hint="eastAsia"/>
                          </w:rPr>
                          <w:t xml:space="preserve">             </w:t>
                        </w:r>
                        <w:r w:rsidRPr="007E6381">
                          <w:rPr>
                            <w:rFonts w:ascii="楷体" w:eastAsia="楷体" w:hAnsi="楷体" w:hint="eastAsia"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eastAsia"/>
          <w:szCs w:val="21"/>
        </w:rPr>
        <w:t>13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下列是某</w:t>
      </w:r>
      <w:r w:rsidR="007B4407">
        <w:rPr>
          <w:rFonts w:ascii="Times New Roman" w:eastAsia="宋体" w:hAnsi="Times New Roman" w:cs="Times New Roman"/>
          <w:color w:val="000000"/>
          <w:kern w:val="0"/>
          <w:szCs w:val="21"/>
        </w:rPr>
        <w:t>化学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兴趣小组制取、收集并检验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CO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  <w:vertAlign w:val="subscript"/>
        </w:rPr>
        <w:t>2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的部分实验操作，其中错误的是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</w:t>
      </w: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840" w:firstLineChars="4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840" w:firstLineChars="4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840" w:firstLineChars="4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840" w:firstLineChars="4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840" w:firstLineChars="4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641BF" w:rsidP="0076684D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771EF" w:rsidRPr="000771EF" w:rsidP="0076684D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0771EF">
        <w:rPr>
          <w:rFonts w:ascii="Times New Roman" w:eastAsia="宋体" w:hAnsi="Times New Roman" w:cs="Times New Roman"/>
          <w:szCs w:val="21"/>
        </w:rPr>
        <w:t>．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甲图中推动注射器</w:t>
      </w:r>
      <w:r w:rsidR="007B4407">
        <w:rPr>
          <w:rFonts w:ascii="Times New Roman" w:eastAsia="宋体" w:hAnsi="Times New Roman" w:cs="Times New Roman"/>
          <w:color w:val="000000"/>
          <w:kern w:val="0"/>
          <w:szCs w:val="21"/>
        </w:rPr>
        <w:t>活塞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时，</w:t>
      </w:r>
      <w:r w:rsidR="00AA5EB2">
        <w:rPr>
          <w:rFonts w:ascii="Times New Roman" w:eastAsia="宋体" w:hAnsi="Times New Roman" w:cs="Times New Roman"/>
          <w:color w:val="000000"/>
          <w:kern w:val="0"/>
          <w:szCs w:val="21"/>
        </w:rPr>
        <w:t>若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长颈漏斗下端冒气泡，</w:t>
      </w:r>
      <w:r w:rsidR="00AA5EB2">
        <w:rPr>
          <w:rFonts w:ascii="Times New Roman" w:eastAsia="宋体" w:hAnsi="Times New Roman" w:cs="Times New Roman"/>
          <w:color w:val="000000"/>
          <w:kern w:val="0"/>
          <w:szCs w:val="21"/>
        </w:rPr>
        <w:t>则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说明气密性良好</w:t>
      </w:r>
    </w:p>
    <w:p w:rsidR="000771EF" w:rsidRPr="000771EF" w:rsidP="00E176EB">
      <w:pPr>
        <w:tabs>
          <w:tab w:val="left" w:pos="420"/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B</w:t>
      </w:r>
      <w:r w:rsidRPr="000771EF">
        <w:rPr>
          <w:rFonts w:ascii="Times New Roman" w:eastAsia="宋体" w:hAnsi="Times New Roman" w:cs="Times New Roman"/>
          <w:szCs w:val="21"/>
        </w:rPr>
        <w:t>．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乙图中长颈漏斗下端要伸入液面下，是为了防止气体逸出</w:t>
      </w:r>
    </w:p>
    <w:p w:rsidR="000771EF" w:rsidRPr="000771EF" w:rsidP="00E176EB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</w:t>
      </w:r>
      <w:r w:rsidRPr="000771EF">
        <w:rPr>
          <w:rFonts w:ascii="Times New Roman" w:eastAsia="宋体" w:hAnsi="Times New Roman" w:cs="Times New Roman"/>
          <w:szCs w:val="21"/>
        </w:rPr>
        <w:t>．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丙图装置可以测量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CO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  <w:vertAlign w:val="subscript"/>
        </w:rPr>
        <w:t>2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的体积，植物油是为了防止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CO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  <w:vertAlign w:val="subscript"/>
        </w:rPr>
        <w:t>2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气体溶于水</w:t>
      </w:r>
    </w:p>
    <w:p w:rsidR="000771EF" w:rsidRPr="000771EF" w:rsidP="00E176EB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0771EF">
        <w:rPr>
          <w:rFonts w:ascii="Times New Roman" w:eastAsia="宋体" w:hAnsi="Times New Roman" w:cs="Times New Roman"/>
          <w:szCs w:val="21"/>
        </w:rPr>
        <w:t>．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丁图中为了检验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CO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  <w:vertAlign w:val="subscript"/>
        </w:rPr>
        <w:t>2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，滴入的试剂为澄清</w:t>
      </w:r>
      <w:r w:rsidR="007B4407">
        <w:rPr>
          <w:rFonts w:ascii="Times New Roman" w:eastAsia="宋体" w:hAnsi="Times New Roman" w:cs="Times New Roman"/>
          <w:color w:val="000000"/>
          <w:kern w:val="0"/>
          <w:szCs w:val="21"/>
        </w:rPr>
        <w:t>的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石灰水</w:t>
      </w:r>
    </w:p>
    <w:p w:rsidR="00810735" w:rsidRPr="00706C6C" w:rsidP="0076684D">
      <w:pPr>
        <w:tabs>
          <w:tab w:val="left" w:pos="2415"/>
          <w:tab w:val="left" w:pos="4410"/>
          <w:tab w:val="left" w:pos="6405"/>
        </w:tabs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14</w:t>
      </w: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．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鉴别区分下列各组物质，所选用的试剂或方法（括号内）不正确的是</w:t>
      </w:r>
    </w:p>
    <w:p w:rsidR="00810735" w:rsidRPr="00706C6C" w:rsidP="00AA5EB2">
      <w:pPr>
        <w:tabs>
          <w:tab w:val="left" w:pos="2415"/>
          <w:tab w:val="left" w:pos="504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．酒精和蒸馏水（闻气味）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B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．</w:t>
      </w:r>
      <w:r w:rsidR="00A10AE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氧化铜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和</w:t>
      </w:r>
      <w:r w:rsidR="00A77F1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二氧化锰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（观察颜色）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:rsidR="00810735" w:rsidRPr="00706C6C" w:rsidP="00E176EB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C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．二氧化碳和</w:t>
      </w:r>
      <w:r w:rsidR="00A77F1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氧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气（</w:t>
      </w:r>
      <w:r w:rsidR="00AA5EB2">
        <w:rPr>
          <w:rFonts w:ascii="Times New Roman" w:eastAsia="宋体" w:hAnsi="Times New Roman" w:cs="Times New Roman"/>
          <w:color w:val="000000"/>
          <w:kern w:val="0"/>
          <w:szCs w:val="21"/>
        </w:rPr>
        <w:t>通入</w:t>
      </w:r>
      <w:r w:rsidR="00AA5EB2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紫色石蕊试液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706C6C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 </w:t>
      </w:r>
      <w:r w:rsidR="00A10AE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>．水和过氧化氢溶液（加二氧化锰）</w:t>
      </w:r>
      <w:r w:rsidRPr="00706C6C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:rsidR="000771EF" w:rsidRPr="000771EF" w:rsidP="0076684D">
      <w:pPr>
        <w:tabs>
          <w:tab w:val="left" w:pos="2415"/>
          <w:tab w:val="left" w:pos="4410"/>
          <w:tab w:val="left" w:pos="6405"/>
        </w:tabs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15</w:t>
      </w: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．</w:t>
      </w:r>
      <w:r w:rsidR="00706C6C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小林同学</w:t>
      </w: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加热氯酸钾制氧气时，错将高锰酸钾当成二氧化锰混入氯酸钾中，下列说法</w:t>
      </w:r>
      <w:r w:rsidRPr="00706C6C" w:rsidR="0008234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正确</w:t>
      </w:r>
      <w:r w:rsidRPr="000771E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的是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                                        </w:t>
      </w:r>
    </w:p>
    <w:p w:rsidR="000771EF" w:rsidRPr="000771EF" w:rsidP="00E176EB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．反应速率加快　　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   </w:t>
      </w:r>
      <w:r w:rsidRPr="00706C6C" w:rsidR="0081073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B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．氧气质量不会增加</w:t>
      </w:r>
    </w:p>
    <w:p w:rsidR="000771EF" w:rsidRPr="000771EF" w:rsidP="00E176EB">
      <w:pPr>
        <w:tabs>
          <w:tab w:val="left" w:pos="2415"/>
          <w:tab w:val="left" w:pos="4410"/>
          <w:tab w:val="left" w:pos="6405"/>
        </w:tabs>
        <w:ind w:firstLine="420" w:firstLineChars="20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C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．生成氧气的质量增加　　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</w:t>
      </w:r>
      <w:r w:rsidRPr="00706C6C" w:rsidR="0081073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0771EF">
        <w:rPr>
          <w:rFonts w:ascii="Times New Roman" w:eastAsia="宋体" w:hAnsi="Times New Roman" w:cs="Times New Roman"/>
          <w:color w:val="000000"/>
          <w:kern w:val="0"/>
          <w:szCs w:val="21"/>
        </w:rPr>
        <w:t>．高锰酸钾也是氯酸钾分解反应的催化剂</w:t>
      </w:r>
    </w:p>
    <w:p w:rsidR="000771EF" w:rsidRPr="000771EF" w:rsidP="00E176EB">
      <w:pPr>
        <w:jc w:val="center"/>
        <w:rPr>
          <w:rFonts w:ascii="楷体" w:eastAsia="楷体" w:hAnsi="楷体" w:cs="Times New Roman"/>
          <w:caps/>
          <w:sz w:val="24"/>
          <w:szCs w:val="24"/>
          <w:lang w:val="zh-CN"/>
        </w:rPr>
      </w:pPr>
      <w:r w:rsidRPr="000771EF">
        <w:rPr>
          <w:rFonts w:ascii="楷体" w:eastAsia="楷体" w:hAnsi="楷体" w:cs="Times New Roman" w:hint="eastAsia"/>
          <w:sz w:val="24"/>
          <w:szCs w:val="24"/>
          <w:lang w:val="zh-CN"/>
        </w:rPr>
        <w:t>第二部分  非选择题</w:t>
      </w:r>
      <w:r w:rsidRPr="000771EF">
        <w:rPr>
          <w:rFonts w:ascii="楷体" w:eastAsia="楷体" w:hAnsi="楷体" w:cs="Times New Roman" w:hint="eastAsia"/>
          <w:caps/>
          <w:sz w:val="24"/>
          <w:szCs w:val="24"/>
          <w:lang w:val="zh-CN"/>
        </w:rPr>
        <w:t>（共40分）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16</w:t>
      </w:r>
      <w:r w:rsidRPr="00CC2848">
        <w:rPr>
          <w:rFonts w:ascii="Times New Roman" w:eastAsia="宋体" w:hAnsi="Times New Roman" w:cs="Times New Roman" w:hint="eastAsia"/>
          <w:szCs w:val="21"/>
        </w:rPr>
        <w:t>．（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分）化学是一门以实验为基础的科学，请回答下列问题。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（</w:t>
      </w:r>
      <w:r w:rsidRPr="00CC2848">
        <w:rPr>
          <w:rFonts w:ascii="Times New Roman" w:eastAsia="宋体" w:hAnsi="Times New Roman" w:cs="Times New Roman" w:hint="eastAsia"/>
          <w:szCs w:val="21"/>
        </w:rPr>
        <w:t>1</w:t>
      </w:r>
      <w:r w:rsidRPr="00CC2848">
        <w:rPr>
          <w:rFonts w:ascii="Times New Roman" w:eastAsia="宋体" w:hAnsi="Times New Roman" w:cs="Times New Roman" w:hint="eastAsia"/>
          <w:szCs w:val="21"/>
        </w:rPr>
        <w:t>）用酒精灯给物质加热，应用酒精灯的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Pr="0076684D" w:rsidR="0076684D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Pr="00CC2848">
        <w:rPr>
          <w:rFonts w:ascii="Times New Roman" w:eastAsia="宋体" w:hAnsi="Times New Roman" w:cs="Times New Roman" w:hint="eastAsia"/>
          <w:szCs w:val="21"/>
        </w:rPr>
        <w:t>（</w:t>
      </w:r>
      <w:r w:rsidRPr="00CC2848">
        <w:rPr>
          <w:rFonts w:ascii="Times New Roman" w:eastAsia="宋体" w:hAnsi="Times New Roman" w:cs="Times New Roman" w:hint="eastAsia"/>
          <w:b/>
          <w:szCs w:val="21"/>
        </w:rPr>
        <w:t>填序号，下同</w:t>
      </w:r>
      <w:r w:rsidRPr="00CC2848">
        <w:rPr>
          <w:rFonts w:ascii="Times New Roman" w:eastAsia="宋体" w:hAnsi="Times New Roman" w:cs="Times New Roman" w:hint="eastAsia"/>
          <w:szCs w:val="21"/>
        </w:rPr>
        <w:t>）</w:t>
      </w:r>
    </w:p>
    <w:p w:rsidR="00CC2848" w:rsidRPr="00CC2848" w:rsidP="00E176EB">
      <w:pPr>
        <w:adjustRightInd w:val="0"/>
        <w:snapToGrid w:val="0"/>
        <w:ind w:firstLine="42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A</w:t>
      </w:r>
      <w:r w:rsidRPr="00CC2848">
        <w:rPr>
          <w:rFonts w:ascii="Times New Roman" w:eastAsia="宋体" w:hAnsi="Times New Roman" w:cs="Times New Roman" w:hint="eastAsia"/>
          <w:szCs w:val="21"/>
        </w:rPr>
        <w:t>．外焰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B</w:t>
      </w:r>
      <w:r w:rsidRPr="00CC2848">
        <w:rPr>
          <w:rFonts w:ascii="Times New Roman" w:eastAsia="宋体" w:hAnsi="Times New Roman" w:cs="Times New Roman" w:hint="eastAsia"/>
          <w:szCs w:val="21"/>
        </w:rPr>
        <w:t>．内焰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C</w:t>
      </w:r>
      <w:r w:rsidRPr="00CC2848">
        <w:rPr>
          <w:rFonts w:ascii="Times New Roman" w:eastAsia="宋体" w:hAnsi="Times New Roman" w:cs="Times New Roman" w:hint="eastAsia"/>
          <w:szCs w:val="21"/>
        </w:rPr>
        <w:t>．焰心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D</w:t>
      </w:r>
      <w:r w:rsidRPr="00CC2848">
        <w:rPr>
          <w:rFonts w:ascii="Times New Roman" w:eastAsia="宋体" w:hAnsi="Times New Roman" w:cs="Times New Roman" w:hint="eastAsia"/>
          <w:szCs w:val="21"/>
        </w:rPr>
        <w:t>．都可以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 w:rsidRPr="00CC2848">
        <w:rPr>
          <w:rFonts w:ascii="Times New Roman" w:eastAsia="宋体" w:hAnsi="Times New Roman" w:cs="Times New Roman" w:hint="eastAsia"/>
          <w:szCs w:val="21"/>
        </w:rPr>
        <w:t>用</w:t>
      </w:r>
      <w:r w:rsidRPr="00CC2848">
        <w:rPr>
          <w:rFonts w:ascii="Times New Roman" w:eastAsia="宋体" w:hAnsi="Times New Roman" w:cs="Times New Roman" w:hint="eastAsia"/>
          <w:szCs w:val="21"/>
        </w:rPr>
        <w:t>20mL</w:t>
      </w:r>
      <w:r w:rsidRPr="00CC2848">
        <w:rPr>
          <w:rFonts w:ascii="Times New Roman" w:eastAsia="宋体" w:hAnsi="Times New Roman" w:cs="Times New Roman" w:hint="eastAsia"/>
          <w:szCs w:val="21"/>
        </w:rPr>
        <w:t>的试管给液体加热，试管中液体的体积不可以是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</w:t>
      </w:r>
      <w:r w:rsidRPr="0076684D" w:rsidR="0076684D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Pr="00CC2848">
        <w:rPr>
          <w:rFonts w:ascii="Times New Roman" w:eastAsia="宋体" w:hAnsi="Times New Roman" w:cs="Times New Roman" w:hint="eastAsia"/>
          <w:szCs w:val="21"/>
        </w:rPr>
        <w:t>。</w:t>
      </w:r>
    </w:p>
    <w:p w:rsidR="00CC2848" w:rsidRPr="00CC2848" w:rsidP="00E176EB">
      <w:pPr>
        <w:adjustRightInd w:val="0"/>
        <w:snapToGrid w:val="0"/>
        <w:ind w:firstLine="42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A</w:t>
      </w:r>
      <w:r w:rsidRPr="00CC2848">
        <w:rPr>
          <w:rFonts w:ascii="Times New Roman" w:eastAsia="宋体" w:hAnsi="Times New Roman" w:cs="Times New Roman" w:hint="eastAsia"/>
          <w:szCs w:val="21"/>
        </w:rPr>
        <w:t>．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4mL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B</w:t>
      </w:r>
      <w:r w:rsidRPr="00CC2848">
        <w:rPr>
          <w:rFonts w:ascii="Times New Roman" w:eastAsia="宋体" w:hAnsi="Times New Roman" w:cs="Times New Roman" w:hint="eastAsia"/>
          <w:szCs w:val="21"/>
        </w:rPr>
        <w:t>．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5mL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C</w:t>
      </w:r>
      <w:r w:rsidRPr="00CC2848">
        <w:rPr>
          <w:rFonts w:ascii="Times New Roman" w:eastAsia="宋体" w:hAnsi="Times New Roman" w:cs="Times New Roman" w:hint="eastAsia"/>
          <w:szCs w:val="21"/>
        </w:rPr>
        <w:t>．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6mL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D</w:t>
      </w:r>
      <w:r w:rsidRPr="00CC2848">
        <w:rPr>
          <w:rFonts w:ascii="Times New Roman" w:eastAsia="宋体" w:hAnsi="Times New Roman" w:cs="Times New Roman" w:hint="eastAsia"/>
          <w:szCs w:val="21"/>
        </w:rPr>
        <w:t>．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7mL</w:t>
      </w:r>
    </w:p>
    <w:p w:rsidR="00CC2848" w:rsidRPr="00CC2848" w:rsidP="00E176EB">
      <w:pPr>
        <w:adjustRightInd w:val="0"/>
        <w:snapToGrid w:val="0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最早通过实验得出空气是由氮气和氧气组成这一结论的是</w:t>
      </w: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  <w:u w:val="single"/>
        </w:rPr>
        <w:t xml:space="preserve">  </w:t>
      </w:r>
      <w:r w:rsidRPr="0076684D" w:rsidR="0076684D">
        <w:rPr>
          <w:rFonts w:ascii="Times New Roman" w:eastAsia="宋体" w:hAnsi="Times New Roman" w:cs="Times New Roman" w:hint="eastAsia"/>
          <w:color w:val="000000"/>
          <w:kern w:val="0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  <w:u w:val="single"/>
        </w:rPr>
        <w:t xml:space="preserve">  </w:t>
      </w:r>
      <w:r w:rsidRPr="00CC284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 w:rsidR="00CC2848" w:rsidRPr="00CC2848" w:rsidP="0076684D">
      <w:pPr>
        <w:adjustRightInd w:val="0"/>
        <w:snapToGrid w:val="0"/>
        <w:ind w:firstLine="420"/>
        <w:textAlignment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．英国科学家道尔顿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  <w:r w:rsidR="0076684D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B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．法国化学家拉瓦锡</w:t>
      </w:r>
      <w:r w:rsidR="0076684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C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．俄国化学家门捷列夫</w:t>
      </w:r>
      <w:r w:rsidR="0076684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CC2848">
        <w:rPr>
          <w:rFonts w:ascii="Times New Roman" w:eastAsia="宋体" w:hAnsi="Times New Roman" w:cs="Times New Roman"/>
          <w:color w:val="000000"/>
          <w:kern w:val="0"/>
          <w:szCs w:val="21"/>
        </w:rPr>
        <w:t>．瑞典化学家舍勒</w:t>
      </w:r>
    </w:p>
    <w:p w:rsidR="00CC2848" w:rsidRPr="00CC2848" w:rsidP="00E176EB">
      <w:pPr>
        <w:adjustRightInd w:val="0"/>
        <w:snapToGrid w:val="0"/>
        <w:ind w:left="420" w:hanging="420" w:hangingChars="20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（</w:t>
      </w:r>
      <w:r w:rsidRPr="00CC2848">
        <w:rPr>
          <w:rFonts w:ascii="Times New Roman" w:eastAsia="宋体" w:hAnsi="Times New Roman" w:cs="Times New Roman" w:hint="eastAsia"/>
          <w:szCs w:val="21"/>
        </w:rPr>
        <w:t>4</w:t>
      </w:r>
      <w:r w:rsidRPr="00CC2848">
        <w:rPr>
          <w:rFonts w:ascii="Times New Roman" w:eastAsia="宋体" w:hAnsi="Times New Roman" w:cs="Times New Roman" w:hint="eastAsia"/>
          <w:szCs w:val="21"/>
        </w:rPr>
        <w:t>）将“泡腾片”放入水中，有无色气体产生，小红同学建议，可以用石灰水鉴定一下气体的成分是不是二氧化碳，这个环节属于科学探究中的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</w:t>
      </w:r>
      <w:r w:rsidRPr="0076684D" w:rsidR="0076684D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 </w:t>
      </w:r>
      <w:r w:rsidRPr="00CC2848">
        <w:rPr>
          <w:rFonts w:ascii="Times New Roman" w:eastAsia="宋体" w:hAnsi="Times New Roman" w:cs="Times New Roman" w:hint="eastAsia"/>
          <w:szCs w:val="21"/>
        </w:rPr>
        <w:t>。</w:t>
      </w:r>
    </w:p>
    <w:p w:rsidR="00CC2848" w:rsidRPr="00CC2848" w:rsidP="00E176EB">
      <w:pPr>
        <w:adjustRightInd w:val="0"/>
        <w:snapToGrid w:val="0"/>
        <w:ind w:firstLine="42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A</w:t>
      </w:r>
      <w:r w:rsidRPr="00CC2848">
        <w:rPr>
          <w:rFonts w:ascii="Times New Roman" w:eastAsia="宋体" w:hAnsi="Times New Roman" w:cs="Times New Roman" w:hint="eastAsia"/>
          <w:szCs w:val="21"/>
        </w:rPr>
        <w:t>．提出假设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C2848">
        <w:rPr>
          <w:rFonts w:ascii="Times New Roman" w:eastAsia="宋体" w:hAnsi="Times New Roman" w:cs="Times New Roman" w:hint="eastAsia"/>
          <w:szCs w:val="21"/>
        </w:rPr>
        <w:tab/>
      </w:r>
      <w:r w:rsidRPr="00CC2848">
        <w:rPr>
          <w:rFonts w:ascii="Times New Roman" w:eastAsia="宋体" w:hAnsi="Times New Roman" w:cs="Times New Roman" w:hint="eastAsia"/>
          <w:szCs w:val="21"/>
        </w:rPr>
        <w:tab/>
        <w:t>B</w:t>
      </w:r>
      <w:r w:rsidRPr="00CC2848">
        <w:rPr>
          <w:rFonts w:ascii="Times New Roman" w:eastAsia="宋体" w:hAnsi="Times New Roman" w:cs="Times New Roman" w:hint="eastAsia"/>
          <w:szCs w:val="21"/>
        </w:rPr>
        <w:t>．交流评价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C2848">
        <w:rPr>
          <w:rFonts w:ascii="Times New Roman" w:eastAsia="宋体" w:hAnsi="Times New Roman" w:cs="Times New Roman" w:hint="eastAsia"/>
          <w:szCs w:val="21"/>
        </w:rPr>
        <w:tab/>
        <w:t>C</w:t>
      </w:r>
      <w:r w:rsidRPr="00CC2848">
        <w:rPr>
          <w:rFonts w:ascii="Times New Roman" w:eastAsia="宋体" w:hAnsi="Times New Roman" w:cs="Times New Roman" w:hint="eastAsia"/>
          <w:szCs w:val="21"/>
        </w:rPr>
        <w:t>．设计实验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C2848">
        <w:rPr>
          <w:rFonts w:ascii="Times New Roman" w:eastAsia="宋体" w:hAnsi="Times New Roman" w:cs="Times New Roman" w:hint="eastAsia"/>
          <w:szCs w:val="21"/>
        </w:rPr>
        <w:tab/>
        <w:t>D</w:t>
      </w:r>
      <w:r w:rsidRPr="00CC2848">
        <w:rPr>
          <w:rFonts w:ascii="Times New Roman" w:eastAsia="宋体" w:hAnsi="Times New Roman" w:cs="Times New Roman" w:hint="eastAsia"/>
          <w:szCs w:val="21"/>
        </w:rPr>
        <w:t>．作出结论</w:t>
      </w:r>
    </w:p>
    <w:p w:rsidR="00CC2848" w:rsidRPr="00CC2848" w:rsidP="00E176EB">
      <w:pPr>
        <w:adjustRightInd w:val="0"/>
        <w:snapToGrid w:val="0"/>
        <w:ind w:left="315" w:hanging="315" w:hangingChars="15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（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）某同学量取液体，视线与液体凹液面的最低处保持水平，读数为</w:t>
      </w:r>
      <w:r w:rsidRPr="00CC2848">
        <w:rPr>
          <w:rFonts w:ascii="Times New Roman" w:eastAsia="宋体" w:hAnsi="Times New Roman" w:cs="Times New Roman" w:hint="eastAsia"/>
          <w:szCs w:val="21"/>
        </w:rPr>
        <w:t>15</w:t>
      </w:r>
      <w:r w:rsidRPr="00CC2848">
        <w:rPr>
          <w:rFonts w:ascii="Times New Roman" w:eastAsia="宋体" w:hAnsi="Times New Roman" w:cs="Times New Roman" w:hint="eastAsia"/>
          <w:szCs w:val="21"/>
        </w:rPr>
        <w:t>毫升，倒出部分液体后，俯视凹液面的最低处，读数为</w:t>
      </w:r>
      <w:r w:rsidRPr="00CC2848">
        <w:rPr>
          <w:rFonts w:ascii="Times New Roman" w:eastAsia="宋体" w:hAnsi="Times New Roman" w:cs="Times New Roman" w:hint="eastAsia"/>
          <w:szCs w:val="21"/>
        </w:rPr>
        <w:t>10</w:t>
      </w:r>
      <w:r w:rsidRPr="00CC2848">
        <w:rPr>
          <w:rFonts w:ascii="Times New Roman" w:eastAsia="宋体" w:hAnsi="Times New Roman" w:cs="Times New Roman" w:hint="eastAsia"/>
          <w:szCs w:val="21"/>
        </w:rPr>
        <w:t>毫升，则该同学实际倒出的液体的体积是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</w:t>
      </w:r>
      <w:r w:rsidRPr="0076684D" w:rsidR="0076684D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 </w:t>
      </w:r>
      <w:r w:rsidRPr="00CC2848">
        <w:rPr>
          <w:rFonts w:ascii="Times New Roman" w:eastAsia="宋体" w:hAnsi="Times New Roman" w:cs="Times New Roman" w:hint="eastAsia"/>
          <w:szCs w:val="21"/>
        </w:rPr>
        <w:t>。</w:t>
      </w:r>
    </w:p>
    <w:p w:rsidR="00CC2848" w:rsidRPr="00CC2848" w:rsidP="000F4B91">
      <w:pPr>
        <w:adjustRightInd w:val="0"/>
        <w:snapToGrid w:val="0"/>
        <w:ind w:firstLine="42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 w:hint="eastAsia"/>
          <w:szCs w:val="21"/>
        </w:rPr>
        <w:t>A</w:t>
      </w:r>
      <w:r w:rsidRPr="00CC2848">
        <w:rPr>
          <w:rFonts w:ascii="Times New Roman" w:eastAsia="宋体" w:hAnsi="Times New Roman" w:cs="Times New Roman" w:hint="eastAsia"/>
          <w:szCs w:val="21"/>
        </w:rPr>
        <w:t>．一定小于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毫升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B</w:t>
      </w:r>
      <w:r w:rsidRPr="00CC2848">
        <w:rPr>
          <w:rFonts w:ascii="Times New Roman" w:eastAsia="宋体" w:hAnsi="Times New Roman" w:cs="Times New Roman" w:hint="eastAsia"/>
          <w:szCs w:val="21"/>
        </w:rPr>
        <w:t>．一定等于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毫升</w:t>
      </w:r>
      <w:r w:rsidR="000F4B9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C2848">
        <w:rPr>
          <w:rFonts w:ascii="Times New Roman" w:eastAsia="宋体" w:hAnsi="Times New Roman" w:cs="Times New Roman" w:hint="eastAsia"/>
          <w:szCs w:val="21"/>
        </w:rPr>
        <w:t>C</w:t>
      </w:r>
      <w:r w:rsidRPr="00CC2848">
        <w:rPr>
          <w:rFonts w:ascii="Times New Roman" w:eastAsia="宋体" w:hAnsi="Times New Roman" w:cs="Times New Roman" w:hint="eastAsia"/>
          <w:szCs w:val="21"/>
        </w:rPr>
        <w:t>．一定大于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毫升</w:t>
      </w:r>
      <w:r w:rsidRPr="00CC2848">
        <w:rPr>
          <w:rFonts w:ascii="Times New Roman" w:eastAsia="宋体" w:hAnsi="Times New Roman" w:cs="Times New Roman" w:hint="eastAsia"/>
          <w:szCs w:val="21"/>
        </w:rPr>
        <w:t xml:space="preserve"> D</w:t>
      </w:r>
      <w:r w:rsidRPr="00CC2848">
        <w:rPr>
          <w:rFonts w:ascii="Times New Roman" w:eastAsia="宋体" w:hAnsi="Times New Roman" w:cs="Times New Roman" w:hint="eastAsia"/>
          <w:szCs w:val="21"/>
        </w:rPr>
        <w:t>．可能大于也可能小于</w:t>
      </w:r>
      <w:r w:rsidRPr="00CC2848">
        <w:rPr>
          <w:rFonts w:ascii="Times New Roman" w:eastAsia="宋体" w:hAnsi="Times New Roman" w:cs="Times New Roman" w:hint="eastAsia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毫升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 w:rsidRPr="00CC2848">
        <w:rPr>
          <w:rFonts w:asciiTheme="minorEastAsia" w:hAnsiTheme="minorEastAsia" w:cs="Times New Roman"/>
          <w:szCs w:val="21"/>
        </w:rPr>
        <w:t>1</w:t>
      </w:r>
      <w:r w:rsidRPr="00CC2848">
        <w:rPr>
          <w:rFonts w:asciiTheme="minorEastAsia" w:hAnsiTheme="minorEastAsia" w:cs="Times New Roman" w:hint="eastAsia"/>
          <w:szCs w:val="21"/>
        </w:rPr>
        <w:t>7．（</w:t>
      </w:r>
      <w:r w:rsidR="00FB353C">
        <w:rPr>
          <w:rFonts w:asciiTheme="minorEastAsia" w:hAnsiTheme="minorEastAsia" w:cs="Times New Roman"/>
          <w:szCs w:val="21"/>
        </w:rPr>
        <w:t>5</w:t>
      </w:r>
      <w:r w:rsidRPr="00CC2848">
        <w:rPr>
          <w:rFonts w:ascii="Times New Roman" w:eastAsia="宋体" w:hAnsi="Times New Roman" w:cs="Times New Roman" w:hint="eastAsia"/>
          <w:szCs w:val="21"/>
        </w:rPr>
        <w:t>分）空气是宝贵的自然资源。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color w:val="000000"/>
          <w:spacing w:val="15"/>
          <w:szCs w:val="21"/>
          <w:shd w:val="clear" w:color="auto" w:fill="FFFFFF"/>
        </w:rPr>
      </w:pPr>
      <w:r w:rsidRPr="00CC2848">
        <w:rPr>
          <w:rFonts w:ascii="Times New Roman" w:eastAsia="宋体" w:hAnsi="Times New Roman" w:cs="Times New Roman"/>
          <w:szCs w:val="21"/>
        </w:rPr>
        <w:t>（</w:t>
      </w:r>
      <w:r w:rsidRPr="00CC2848">
        <w:rPr>
          <w:rFonts w:ascii="Times New Roman" w:eastAsia="宋体" w:hAnsi="Times New Roman" w:cs="Times New Roman"/>
          <w:szCs w:val="21"/>
        </w:rPr>
        <w:t>1</w:t>
      </w:r>
      <w:r w:rsidRPr="00CC2848">
        <w:rPr>
          <w:rFonts w:ascii="Times New Roman" w:eastAsia="宋体" w:hAnsi="Times New Roman" w:cs="Times New Roman"/>
          <w:szCs w:val="21"/>
        </w:rPr>
        <w:t>）</w:t>
      </w:r>
      <w:r w:rsidRPr="00CC2848">
        <w:rPr>
          <w:rFonts w:ascii="Times New Roman" w:eastAsia="宋体" w:hAnsi="Times New Roman" w:cs="Times New Roman" w:hint="eastAsia"/>
          <w:szCs w:val="21"/>
        </w:rPr>
        <w:t>工业上常利用液氮和液氧的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</w:t>
      </w:r>
      <w:r w:rsidRPr="0076684D" w:rsidR="0076684D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Pr="00CC2848">
        <w:rPr>
          <w:rFonts w:ascii="Times New Roman" w:eastAsia="宋体" w:hAnsi="Times New Roman" w:cs="Times New Roman" w:hint="eastAsia"/>
          <w:szCs w:val="21"/>
        </w:rPr>
        <w:t>不同，分离液态空气制取氧气。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/>
          <w:szCs w:val="21"/>
        </w:rPr>
        <w:t>（</w:t>
      </w:r>
      <w:r w:rsidRPr="00CC2848">
        <w:rPr>
          <w:rFonts w:ascii="Times New Roman" w:eastAsia="宋体" w:hAnsi="Times New Roman" w:cs="Times New Roman"/>
          <w:szCs w:val="21"/>
        </w:rPr>
        <w:t>2</w:t>
      </w:r>
      <w:r w:rsidRPr="00CC2848">
        <w:rPr>
          <w:rFonts w:ascii="Times New Roman" w:eastAsia="宋体" w:hAnsi="Times New Roman" w:cs="Times New Roman"/>
          <w:szCs w:val="21"/>
        </w:rPr>
        <w:t>）</w:t>
      </w:r>
      <w:r w:rsidRPr="00CC2848" w:rsidR="00FB353C">
        <w:rPr>
          <w:rFonts w:ascii="Times New Roman" w:eastAsia="宋体" w:hAnsi="Times New Roman" w:cs="Times New Roman"/>
          <w:szCs w:val="21"/>
        </w:rPr>
        <w:t>夏天，从冰箱拿出的酒瓶外壁上附有一层水珠，说明空气中含有</w:t>
      </w:r>
      <w:r w:rsidRPr="00CC2848" w:rsidR="00FB353C">
        <w:rPr>
          <w:rFonts w:ascii="Times New Roman" w:eastAsia="宋体" w:hAnsi="Times New Roman" w:cs="Times New Roman" w:hint="eastAsia"/>
          <w:szCs w:val="21"/>
          <w:u w:val="single"/>
        </w:rPr>
        <w:t xml:space="preserve">       </w:t>
      </w:r>
      <w:r w:rsidRPr="0076684D" w:rsidR="00FB353C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 w:rsidR="00FB353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CC2848" w:rsidR="00FB353C">
        <w:rPr>
          <w:rFonts w:ascii="Times New Roman" w:eastAsia="宋体" w:hAnsi="Times New Roman" w:cs="Times New Roman" w:hint="eastAsia"/>
          <w:szCs w:val="21"/>
        </w:rPr>
        <w:t>。</w:t>
      </w:r>
    </w:p>
    <w:p w:rsidR="00CC2848" w:rsidRPr="00CC2848" w:rsidP="00E176EB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 w:rsidRPr="00CC2848">
        <w:rPr>
          <w:rFonts w:ascii="Times New Roman" w:eastAsia="宋体" w:hAnsi="Times New Roman" w:cs="Times New Roman"/>
          <w:szCs w:val="21"/>
        </w:rPr>
        <w:t>（</w:t>
      </w:r>
      <w:r w:rsidRPr="00CC2848">
        <w:rPr>
          <w:rFonts w:ascii="Times New Roman" w:eastAsia="宋体" w:hAnsi="Times New Roman" w:cs="Times New Roman"/>
          <w:szCs w:val="21"/>
        </w:rPr>
        <w:t>3</w:t>
      </w:r>
      <w:r w:rsidRPr="00CC2848">
        <w:rPr>
          <w:rFonts w:ascii="Times New Roman" w:eastAsia="宋体" w:hAnsi="Times New Roman" w:cs="Times New Roman"/>
          <w:szCs w:val="21"/>
        </w:rPr>
        <w:t>）</w:t>
      </w:r>
      <w:r w:rsidRPr="00CC2848" w:rsidR="00FB353C">
        <w:rPr>
          <w:rFonts w:ascii="Times New Roman" w:eastAsia="宋体" w:hAnsi="Times New Roman" w:cs="Times New Roman"/>
          <w:szCs w:val="21"/>
        </w:rPr>
        <w:t>因为氧气能</w:t>
      </w:r>
      <w:r w:rsidRPr="00CC2848" w:rsidR="00FB353C"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 w:rsidRPr="0076684D" w:rsidR="00FB353C">
        <w:rPr>
          <w:rFonts w:ascii="Times New Roman" w:eastAsia="宋体" w:hAnsi="Times New Roman" w:cs="Times New Roman" w:hint="eastAsia"/>
          <w:szCs w:val="21"/>
          <w:u w:val="single"/>
        </w:rPr>
        <w:t>▲</w:t>
      </w:r>
      <w:r w:rsidRPr="00CC2848" w:rsidR="00FB353C">
        <w:rPr>
          <w:rFonts w:ascii="Times New Roman" w:eastAsia="宋体" w:hAnsi="Times New Roman" w:cs="Times New Roman"/>
          <w:szCs w:val="21"/>
          <w:u w:val="single"/>
        </w:rPr>
        <w:t xml:space="preserve">      </w:t>
      </w:r>
      <w:r w:rsidRPr="00CC2848" w:rsidR="00FB353C">
        <w:rPr>
          <w:rFonts w:ascii="Times New Roman" w:eastAsia="宋体" w:hAnsi="Times New Roman" w:cs="Times New Roman"/>
          <w:szCs w:val="21"/>
        </w:rPr>
        <w:t>，所以可用于登山、潜水、航空、医疗急救等。</w:t>
      </w:r>
    </w:p>
    <w:p w:rsidR="00FB353C" w:rsidRPr="00CC2848" w:rsidP="00FB353C">
      <w:pPr>
        <w:tabs>
          <w:tab w:val="left" w:pos="210"/>
          <w:tab w:val="left" w:pos="2415"/>
          <w:tab w:val="right" w:pos="8391"/>
        </w:tabs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3376295</wp:posOffset>
                </wp:positionH>
                <wp:positionV relativeFrom="paragraph">
                  <wp:posOffset>28575</wp:posOffset>
                </wp:positionV>
                <wp:extent cx="2362200" cy="971550"/>
                <wp:effectExtent l="0" t="0" r="0" b="0"/>
                <wp:wrapTight wrapText="bothSides">
                  <wp:wrapPolygon>
                    <wp:start x="4877" y="0"/>
                    <wp:lineTo x="4529" y="2118"/>
                    <wp:lineTo x="4529" y="6776"/>
                    <wp:lineTo x="2613" y="13553"/>
                    <wp:lineTo x="4355" y="16518"/>
                    <wp:lineTo x="4529" y="17365"/>
                    <wp:lineTo x="6619" y="17365"/>
                    <wp:lineTo x="13761" y="16518"/>
                    <wp:lineTo x="15503" y="16094"/>
                    <wp:lineTo x="15677" y="13553"/>
                    <wp:lineTo x="15329" y="10588"/>
                    <wp:lineTo x="14632" y="6776"/>
                    <wp:lineTo x="14806" y="4235"/>
                    <wp:lineTo x="14110" y="424"/>
                    <wp:lineTo x="13413" y="0"/>
                    <wp:lineTo x="4877" y="0"/>
                  </wp:wrapPolygon>
                </wp:wrapTight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62200" cy="971550"/>
                          <a:chOff x="6692" y="1072"/>
                          <a:chExt cx="3464" cy="1290"/>
                        </a:xfrm>
                      </wpg:grpSpPr>
                      <wps:wsp xmlns:wps="http://schemas.microsoft.com/office/word/2010/wordprocessingShape"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494" y="2050"/>
                            <a:ext cx="1762" cy="2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848" w:rsidRPr="00DE3442" w:rsidP="00CC2848">
                              <w:pPr>
                                <w:spacing w:line="240" w:lineRule="exact"/>
                              </w:pPr>
                              <w:r w:rsidRPr="00DE3442">
                                <w:t>A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 w:rsidRPr="00DE3442">
                                <w:t>B</w:t>
                              </w:r>
                              <w:r w:rsidRPr="00DD08AD">
                                <w:rPr>
                                  <w:rFonts w:hint="eastAsia"/>
                                  <w:spacing w:val="-4"/>
                                </w:rPr>
                                <w:t xml:space="preserve">     </w:t>
                              </w:r>
                              <w:r w:rsidRPr="00DE3442"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15" y="1369"/>
                            <a:ext cx="1241" cy="99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848" w:rsidRPr="00CC2848" w:rsidP="00CC2848">
                              <w:pPr>
                                <w:spacing w:line="200" w:lineRule="exact"/>
                                <w:rPr>
                                  <w:rFonts w:eastAsia="楷体"/>
                                  <w:b/>
                                  <w:szCs w:val="21"/>
                                </w:rPr>
                              </w:pPr>
                              <w:r w:rsidRPr="00CC2848">
                                <w:rPr>
                                  <w:rFonts w:eastAsia="楷体"/>
                                  <w:b/>
                                  <w:szCs w:val="21"/>
                                </w:rPr>
                                <w:t>紫色</w:t>
                              </w:r>
                            </w:p>
                            <w:p w:rsidR="00CC2848" w:rsidRPr="00CC2848" w:rsidP="00CC2848">
                              <w:pPr>
                                <w:spacing w:line="200" w:lineRule="exact"/>
                                <w:rPr>
                                  <w:rFonts w:eastAsia="楷体"/>
                                  <w:b/>
                                  <w:szCs w:val="21"/>
                                </w:rPr>
                              </w:pPr>
                              <w:r w:rsidRPr="00CC2848">
                                <w:rPr>
                                  <w:rFonts w:eastAsia="楷体"/>
                                  <w:b/>
                                  <w:szCs w:val="21"/>
                                </w:rPr>
                                <w:t>石蕊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92" y="1645"/>
                            <a:ext cx="661" cy="37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2848" w:rsidRPr="00CC2848" w:rsidP="00CC2848">
                              <w:pPr>
                                <w:spacing w:line="240" w:lineRule="exact"/>
                                <w:rPr>
                                  <w:rFonts w:eastAsia="楷体"/>
                                  <w:szCs w:val="21"/>
                                </w:rPr>
                              </w:pPr>
                              <w:r w:rsidRPr="00CC2848">
                                <w:rPr>
                                  <w:rFonts w:eastAsia="楷体" w:hint="eastAsia"/>
                                  <w:szCs w:val="21"/>
                                </w:rPr>
                                <w:t>干冰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39" name="Group 35"/>
                        <wpg:cNvGrpSpPr/>
                        <wpg:grpSpPr>
                          <a:xfrm>
                            <a:off x="7297" y="1231"/>
                            <a:ext cx="552" cy="827"/>
                            <a:chOff x="6066" y="2420"/>
                            <a:chExt cx="737" cy="1272"/>
                          </a:xfrm>
                        </wpg:grpSpPr>
                        <wps:wsp xmlns:wps="http://schemas.microsoft.com/office/word/2010/wordprocessingShape">
                          <wps:cNvPr id="40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13" y="2451"/>
                              <a:ext cx="244" cy="5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41" name="Oval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6" y="2955"/>
                              <a:ext cx="737" cy="7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42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9" y="2420"/>
                              <a:ext cx="272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g:grpSp>
                          <wpg:cNvPr id="43" name="Group 39"/>
                          <wpg:cNvGrpSpPr/>
                          <wpg:grpSpPr>
                            <a:xfrm>
                              <a:off x="6263" y="2891"/>
                              <a:ext cx="342" cy="135"/>
                              <a:chOff x="5820" y="2591"/>
                              <a:chExt cx="342" cy="135"/>
                            </a:xfrm>
                          </wpg:grpSpPr>
                          <wps:wsp xmlns:wps="http://schemas.microsoft.com/office/word/2010/wordprocessingShape">
                            <wps:cNvPr id="4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30" y="2616"/>
                                <a:ext cx="324" cy="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5" name="Freeform 41"/>
                            <wps:cNvSpPr/>
                            <wps:spPr bwMode="auto">
                              <a:xfrm>
                                <a:off x="5820" y="2591"/>
                                <a:ext cx="49" cy="102"/>
                              </a:xfrm>
                              <a:custGeom>
                                <a:avLst/>
                                <a:gdLst>
                                  <a:gd name="T0" fmla="*/ 49 w 49"/>
                                  <a:gd name="T1" fmla="*/ 0 h 102"/>
                                  <a:gd name="T2" fmla="*/ 41 w 49"/>
                                  <a:gd name="T3" fmla="*/ 64 h 102"/>
                                  <a:gd name="T4" fmla="*/ 26 w 49"/>
                                  <a:gd name="T5" fmla="*/ 83 h 102"/>
                                  <a:gd name="T6" fmla="*/ 0 w 49"/>
                                  <a:gd name="T7" fmla="*/ 102 h 102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fill="norm" h="102" w="49" stroke="1">
                                    <a:moveTo>
                                      <a:pt x="49" y="0"/>
                                    </a:moveTo>
                                    <a:cubicBezTo>
                                      <a:pt x="48" y="11"/>
                                      <a:pt x="45" y="50"/>
                                      <a:pt x="41" y="64"/>
                                    </a:cubicBezTo>
                                    <a:cubicBezTo>
                                      <a:pt x="37" y="78"/>
                                      <a:pt x="33" y="77"/>
                                      <a:pt x="26" y="83"/>
                                    </a:cubicBezTo>
                                    <a:cubicBezTo>
                                      <a:pt x="19" y="89"/>
                                      <a:pt x="9" y="95"/>
                                      <a:pt x="0" y="102"/>
                                    </a:cubicBezTo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46" name="Freeform 42"/>
                            <wps:cNvSpPr/>
                            <wps:spPr bwMode="auto">
                              <a:xfrm flipH="1">
                                <a:off x="6113" y="2591"/>
                                <a:ext cx="49" cy="102"/>
                              </a:xfrm>
                              <a:custGeom>
                                <a:avLst/>
                                <a:gdLst>
                                  <a:gd name="T0" fmla="*/ 49 w 49"/>
                                  <a:gd name="T1" fmla="*/ 0 h 102"/>
                                  <a:gd name="T2" fmla="*/ 41 w 49"/>
                                  <a:gd name="T3" fmla="*/ 64 h 102"/>
                                  <a:gd name="T4" fmla="*/ 26 w 49"/>
                                  <a:gd name="T5" fmla="*/ 83 h 102"/>
                                  <a:gd name="T6" fmla="*/ 0 w 49"/>
                                  <a:gd name="T7" fmla="*/ 102 h 102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fill="norm" h="102" w="49" stroke="1">
                                    <a:moveTo>
                                      <a:pt x="49" y="0"/>
                                    </a:moveTo>
                                    <a:cubicBezTo>
                                      <a:pt x="48" y="11"/>
                                      <a:pt x="45" y="50"/>
                                      <a:pt x="41" y="64"/>
                                    </a:cubicBezTo>
                                    <a:cubicBezTo>
                                      <a:pt x="37" y="78"/>
                                      <a:pt x="33" y="77"/>
                                      <a:pt x="26" y="83"/>
                                    </a:cubicBezTo>
                                    <a:cubicBezTo>
                                      <a:pt x="19" y="89"/>
                                      <a:pt x="9" y="95"/>
                                      <a:pt x="0" y="102"/>
                                    </a:cubicBezTo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</wpg:grpSp>
                      </wpg:grpSp>
                      <wpg:grpSp>
                        <wpg:cNvPr id="47" name="Group 43"/>
                        <wpg:cNvGrpSpPr/>
                        <wpg:grpSpPr>
                          <a:xfrm>
                            <a:off x="7529" y="1072"/>
                            <a:ext cx="384" cy="366"/>
                            <a:chOff x="9906" y="2052"/>
                            <a:chExt cx="515" cy="550"/>
                          </a:xfrm>
                        </wpg:grpSpPr>
                        <wps:wsp xmlns:wps="http://schemas.microsoft.com/office/word/2010/wordprocessingShape">
                          <wps:cNvPr id="48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24" y="2078"/>
                              <a:ext cx="39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49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4" y="2205"/>
                              <a:ext cx="5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0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6" y="2052"/>
                              <a:ext cx="131" cy="1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1" name="Freeform 47"/>
                          <wps:cNvSpPr/>
                          <wps:spPr bwMode="auto">
                            <a:xfrm>
                              <a:off x="9923" y="2079"/>
                              <a:ext cx="139" cy="189"/>
                            </a:xfrm>
                            <a:custGeom>
                              <a:avLst/>
                              <a:gdLst>
                                <a:gd name="T0" fmla="*/ 139 w 139"/>
                                <a:gd name="T1" fmla="*/ 0 h 189"/>
                                <a:gd name="T2" fmla="*/ 73 w 139"/>
                                <a:gd name="T3" fmla="*/ 6 h 189"/>
                                <a:gd name="T4" fmla="*/ 28 w 139"/>
                                <a:gd name="T5" fmla="*/ 36 h 189"/>
                                <a:gd name="T6" fmla="*/ 4 w 139"/>
                                <a:gd name="T7" fmla="*/ 93 h 189"/>
                                <a:gd name="T8" fmla="*/ 1 w 139"/>
                                <a:gd name="T9" fmla="*/ 189 h 189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189" w="139" stroke="1">
                                  <a:moveTo>
                                    <a:pt x="139" y="0"/>
                                  </a:moveTo>
                                  <a:cubicBezTo>
                                    <a:pt x="115" y="0"/>
                                    <a:pt x="91" y="0"/>
                                    <a:pt x="73" y="6"/>
                                  </a:cubicBezTo>
                                  <a:cubicBezTo>
                                    <a:pt x="55" y="12"/>
                                    <a:pt x="39" y="22"/>
                                    <a:pt x="28" y="36"/>
                                  </a:cubicBezTo>
                                  <a:cubicBezTo>
                                    <a:pt x="17" y="50"/>
                                    <a:pt x="8" y="68"/>
                                    <a:pt x="4" y="93"/>
                                  </a:cubicBezTo>
                                  <a:cubicBezTo>
                                    <a:pt x="0" y="118"/>
                                    <a:pt x="2" y="169"/>
                                    <a:pt x="1" y="189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2" name="Freeform 48"/>
                          <wps:cNvSpPr/>
                          <wps:spPr bwMode="auto">
                            <a:xfrm>
                              <a:off x="9980" y="2133"/>
                              <a:ext cx="61" cy="99"/>
                            </a:xfrm>
                            <a:custGeom>
                              <a:avLst/>
                              <a:gdLst>
                                <a:gd name="T0" fmla="*/ 61 w 61"/>
                                <a:gd name="T1" fmla="*/ 0 h 99"/>
                                <a:gd name="T2" fmla="*/ 10 w 61"/>
                                <a:gd name="T3" fmla="*/ 24 h 99"/>
                                <a:gd name="T4" fmla="*/ 1 w 61"/>
                                <a:gd name="T5" fmla="*/ 99 h 99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fill="norm" h="99" w="61" stroke="1">
                                  <a:moveTo>
                                    <a:pt x="61" y="0"/>
                                  </a:moveTo>
                                  <a:cubicBezTo>
                                    <a:pt x="52" y="4"/>
                                    <a:pt x="20" y="8"/>
                                    <a:pt x="10" y="24"/>
                                  </a:cubicBezTo>
                                  <a:cubicBezTo>
                                    <a:pt x="0" y="40"/>
                                    <a:pt x="3" y="83"/>
                                    <a:pt x="1" y="99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53" name="Group 49"/>
                        <wpg:cNvGrpSpPr>
                          <a:grpSpLocks noChangeAspect="1"/>
                        </wpg:cNvGrpSpPr>
                        <wpg:grpSpPr>
                          <a:xfrm>
                            <a:off x="8811" y="1228"/>
                            <a:ext cx="181" cy="817"/>
                            <a:chOff x="6210" y="5730"/>
                            <a:chExt cx="238" cy="1468"/>
                          </a:xfrm>
                        </wpg:grpSpPr>
                        <wpg:grpSp>
                          <wpg:cNvPr id="54" name="Group 50"/>
                          <wpg:cNvGrpSpPr>
                            <a:grpSpLocks noChangeAspect="1"/>
                          </wpg:cNvGrpSpPr>
                          <wpg:grpSpPr>
                            <a:xfrm>
                              <a:off x="6210" y="5730"/>
                              <a:ext cx="238" cy="1468"/>
                              <a:chOff x="7629" y="4318"/>
                              <a:chExt cx="238" cy="1468"/>
                            </a:xfrm>
                          </wpg:grpSpPr>
                          <wps:wsp xmlns:wps="http://schemas.microsoft.com/office/word/2010/wordprocessingShape">
                            <wps:cNvPr id="55" name="AutoShape 5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7629" y="4318"/>
                                <a:ext cx="238" cy="69"/>
                              </a:xfrm>
                              <a:custGeom>
                                <a:avLst/>
                                <a:gdLst>
                                  <a:gd name="G0" fmla="+- 3000 0 0"/>
                                  <a:gd name="G1" fmla="+- 21600 0 3000"/>
                                  <a:gd name="G2" fmla="*/ 3000 1 2"/>
                                  <a:gd name="G3" fmla="+- 21600 0 G2"/>
                                  <a:gd name="G4" fmla="+/ 3000 21600 2"/>
                                  <a:gd name="G5" fmla="+/ G1 0 2"/>
                                  <a:gd name="G6" fmla="*/ 21600 21600 30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3000 0 G9"/>
                                  <a:gd name="G11" fmla="?: G10 G8 0"/>
                                  <a:gd name="G12" fmla="?: G10 G7 21600"/>
                                  <a:gd name="T0" fmla="*/ 201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15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3300 w 21600"/>
                                  <a:gd name="T9" fmla="*/ 3300 h 21600"/>
                                  <a:gd name="T10" fmla="*/ 18300 w 21600"/>
                                  <a:gd name="T11" fmla="*/ 18300 h 21600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fill="norm" h="21600" w="21600" stroke="1">
                                    <a:moveTo>
                                      <a:pt x="0" y="0"/>
                                    </a:moveTo>
                                    <a:lnTo>
                                      <a:pt x="3000" y="21600"/>
                                    </a:lnTo>
                                    <a:lnTo>
                                      <a:pt x="18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g:grpSp>
                            <wpg:cNvPr id="56" name="Group 5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7650" y="4357"/>
                                <a:ext cx="198" cy="1429"/>
                                <a:chOff x="7650" y="4357"/>
                                <a:chExt cx="198" cy="1429"/>
                              </a:xfrm>
                            </wpg:grpSpPr>
                            <wps:wsp xmlns:wps="http://schemas.microsoft.com/office/word/2010/wordprocessingShape">
                              <wps:cNvPr id="57" name="Oval 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7650" y="5616"/>
                                  <a:ext cx="196" cy="1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8" name="Rectangle 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7650" y="4357"/>
                                  <a:ext cx="198" cy="1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9" name="AutoShape 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7664" y="5601"/>
                                  <a:ext cx="165" cy="9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s:wsp xmlns:wps="http://schemas.microsoft.com/office/word/2010/wordprocessingShape">
                            <wps:cNvPr id="60" name="AutoShape 5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7667" y="4336"/>
                                <a:ext cx="167" cy="9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s:wsp xmlns:wps="http://schemas.microsoft.com/office/word/2010/wordprocessingShape">
                          <wps:cNvPr id="61" name="Freeform 57" descr="横虚线"/>
                          <wps:cNvSpPr>
                            <a:spLocks noChangeAspect="1"/>
                          </wps:cNvSpPr>
                          <wps:spPr bwMode="auto">
                            <a:xfrm>
                              <a:off x="6235" y="6666"/>
                              <a:ext cx="187" cy="512"/>
                            </a:xfrm>
                            <a:custGeom>
                              <a:avLst/>
                              <a:gdLst>
                                <a:gd name="T0" fmla="*/ 187 w 187"/>
                                <a:gd name="T1" fmla="*/ 0 h 512"/>
                                <a:gd name="T2" fmla="*/ 187 w 187"/>
                                <a:gd name="T3" fmla="*/ 474 h 512"/>
                                <a:gd name="T4" fmla="*/ 135 w 187"/>
                                <a:gd name="T5" fmla="*/ 512 h 512"/>
                                <a:gd name="T6" fmla="*/ 52 w 187"/>
                                <a:gd name="T7" fmla="*/ 497 h 512"/>
                                <a:gd name="T8" fmla="*/ 15 w 187"/>
                                <a:gd name="T9" fmla="*/ 467 h 512"/>
                                <a:gd name="T10" fmla="*/ 0 w 187"/>
                                <a:gd name="T11" fmla="*/ 9 h 512"/>
                                <a:gd name="T12" fmla="*/ 187 w 187"/>
                                <a:gd name="T13" fmla="*/ 0 h 512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fill="norm" h="512" w="187" stroke="1">
                                  <a:moveTo>
                                    <a:pt x="187" y="0"/>
                                  </a:moveTo>
                                  <a:lnTo>
                                    <a:pt x="187" y="474"/>
                                  </a:lnTo>
                                  <a:lnTo>
                                    <a:pt x="135" y="512"/>
                                  </a:lnTo>
                                  <a:lnTo>
                                    <a:pt x="52" y="497"/>
                                  </a:lnTo>
                                  <a:lnTo>
                                    <a:pt x="15" y="467"/>
                                  </a:lnTo>
                                  <a:lnTo>
                                    <a:pt x="0" y="9"/>
                                  </a:lnTo>
                                  <a:lnTo>
                                    <a:pt x="187" y="0"/>
                                  </a:lnTo>
                                  <a:close/>
                                </a:path>
                              </a:pathLst>
                            </a:custGeom>
                            <a:blipFill rotWithShape="0">
                              <a:blip xmlns:r="http://schemas.openxmlformats.org/officeDocument/2006/relationships" r:embed="rId17"/>
                              <a:tile tx="0" ty="0" sx="100000" sy="100000" flip="none" algn="tl"/>
                            </a:blip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2" name="Line 5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6242" y="6658"/>
                              <a:ext cx="180" cy="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59"/>
                        <wpg:cNvGrpSpPr/>
                        <wpg:grpSpPr>
                          <a:xfrm rot="10800000">
                            <a:off x="7380" y="1951"/>
                            <a:ext cx="381" cy="91"/>
                            <a:chOff x="8483" y="1039"/>
                            <a:chExt cx="492" cy="214"/>
                          </a:xfrm>
                        </wpg:grpSpPr>
                        <wps:wsp xmlns:wps="http://schemas.microsoft.com/office/word/2010/wordprocessingShape">
                          <wps:cNvPr id="64" name="Oval 60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592" y="1095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5" name="Freeform 61"/>
                          <wps:cNvSpPr/>
                          <wps:spPr bwMode="auto">
                            <a:xfrm flipV="1">
                              <a:off x="8547" y="1134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6" name="Freeform 62"/>
                          <wps:cNvSpPr/>
                          <wps:spPr bwMode="auto">
                            <a:xfrm flipV="1">
                              <a:off x="8579" y="1063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7" name="Oval 63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649" y="1044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8" name="Oval 64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820" y="1164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9" name="Oval 65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8835" y="1122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0" name="Freeform 66"/>
                          <wps:cNvSpPr/>
                          <wps:spPr bwMode="auto">
                            <a:xfrm flipV="1">
                              <a:off x="8820" y="1068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1" name="Freeform 67"/>
                          <wps:cNvSpPr/>
                          <wps:spPr bwMode="auto">
                            <a:xfrm rot="16650087" flipV="1">
                              <a:off x="8655" y="1125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2" name="Freeform 68"/>
                          <wps:cNvSpPr/>
                          <wps:spPr bwMode="auto">
                            <a:xfrm rot="5512221" flipV="1">
                              <a:off x="8856" y="1140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3" name="Freeform 69"/>
                          <wps:cNvSpPr/>
                          <wps:spPr bwMode="auto">
                            <a:xfrm flipV="1">
                              <a:off x="8784" y="1104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4" name="Freeform 70"/>
                          <wps:cNvSpPr/>
                          <wps:spPr bwMode="auto">
                            <a:xfrm flipV="1">
                              <a:off x="8783" y="1039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5" name="Freeform 71"/>
                          <wps:cNvSpPr/>
                          <wps:spPr bwMode="auto">
                            <a:xfrm flipV="1">
                              <a:off x="8702" y="1045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6" name="Freeform 72"/>
                          <wps:cNvSpPr/>
                          <wps:spPr bwMode="auto">
                            <a:xfrm flipV="1">
                              <a:off x="8741" y="1090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7" name="Freeform 73"/>
                          <wps:cNvSpPr/>
                          <wps:spPr bwMode="auto">
                            <a:xfrm flipV="1">
                              <a:off x="8678" y="1096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8" name="Freeform 74"/>
                          <wps:cNvSpPr/>
                          <wps:spPr bwMode="auto">
                            <a:xfrm flipV="1">
                              <a:off x="8633" y="1075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9" name="Freeform 75"/>
                          <wps:cNvSpPr/>
                          <wps:spPr bwMode="auto">
                            <a:xfrm rot="16650087" flipV="1">
                              <a:off x="8523" y="1152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0" name="Freeform 76"/>
                          <wps:cNvSpPr/>
                          <wps:spPr bwMode="auto">
                            <a:xfrm rot="16650087" flipV="1">
                              <a:off x="8913" y="1167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1" name="Freeform 77"/>
                          <wps:cNvSpPr/>
                          <wps:spPr bwMode="auto">
                            <a:xfrm rot="16650087" flipV="1">
                              <a:off x="8751" y="1119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2" name="Freeform 78"/>
                          <wps:cNvSpPr/>
                          <wps:spPr bwMode="auto">
                            <a:xfrm rot="16650087" flipV="1">
                              <a:off x="8640" y="1074"/>
                              <a:ext cx="57" cy="67"/>
                            </a:xfrm>
                            <a:custGeom>
                              <a:avLst/>
                              <a:gdLst>
                                <a:gd name="T0" fmla="*/ 33 w 57"/>
                                <a:gd name="T1" fmla="*/ 67 h 67"/>
                                <a:gd name="T2" fmla="*/ 57 w 57"/>
                                <a:gd name="T3" fmla="*/ 52 h 67"/>
                                <a:gd name="T4" fmla="*/ 30 w 57"/>
                                <a:gd name="T5" fmla="*/ 4 h 67"/>
                                <a:gd name="T6" fmla="*/ 3 w 57"/>
                                <a:gd name="T7" fmla="*/ 28 h 67"/>
                                <a:gd name="T8" fmla="*/ 15 w 57"/>
                                <a:gd name="T9" fmla="*/ 64 h 67"/>
                                <a:gd name="T10" fmla="*/ 33 w 57"/>
                                <a:gd name="T11" fmla="*/ 67 h 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fill="norm" h="67" w="57" stroke="1">
                                  <a:moveTo>
                                    <a:pt x="33" y="67"/>
                                  </a:moveTo>
                                  <a:cubicBezTo>
                                    <a:pt x="45" y="64"/>
                                    <a:pt x="57" y="62"/>
                                    <a:pt x="57" y="52"/>
                                  </a:cubicBezTo>
                                  <a:cubicBezTo>
                                    <a:pt x="57" y="42"/>
                                    <a:pt x="39" y="8"/>
                                    <a:pt x="30" y="4"/>
                                  </a:cubicBezTo>
                                  <a:cubicBezTo>
                                    <a:pt x="21" y="0"/>
                                    <a:pt x="6" y="18"/>
                                    <a:pt x="3" y="28"/>
                                  </a:cubicBezTo>
                                  <a:cubicBezTo>
                                    <a:pt x="0" y="38"/>
                                    <a:pt x="7" y="51"/>
                                    <a:pt x="15" y="64"/>
                                  </a:cubicBezTo>
                                  <a:cubicBezTo>
                                    <a:pt x="15" y="64"/>
                                    <a:pt x="33" y="67"/>
                                    <a:pt x="33" y="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3" name="Freeform 79"/>
                          <wps:cNvSpPr/>
                          <wps:spPr bwMode="auto">
                            <a:xfrm flipV="1">
                              <a:off x="8591" y="1123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4" name="Freeform 80"/>
                          <wps:cNvSpPr/>
                          <wps:spPr bwMode="auto">
                            <a:xfrm flipV="1">
                              <a:off x="8699" y="1141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5" name="Freeform 81"/>
                          <wps:cNvSpPr/>
                          <wps:spPr bwMode="auto">
                            <a:xfrm flipV="1">
                              <a:off x="8576" y="1168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6" name="Freeform 82"/>
                          <wps:cNvSpPr/>
                          <wps:spPr bwMode="auto">
                            <a:xfrm flipV="1">
                              <a:off x="8483" y="1180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7" name="Freeform 83"/>
                          <wps:cNvSpPr/>
                          <wps:spPr bwMode="auto">
                            <a:xfrm flipV="1">
                              <a:off x="8630" y="1177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8" name="Freeform 84"/>
                          <wps:cNvSpPr/>
                          <wps:spPr bwMode="auto">
                            <a:xfrm flipV="1">
                              <a:off x="8807" y="1189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89" name="Freeform 85"/>
                          <wps:cNvSpPr/>
                          <wps:spPr bwMode="auto">
                            <a:xfrm flipV="1">
                              <a:off x="8864" y="1192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0" name="Freeform 86"/>
                          <wps:cNvSpPr/>
                          <wps:spPr bwMode="auto">
                            <a:xfrm flipV="1">
                              <a:off x="8759" y="1171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1" name="Freeform 87"/>
                          <wps:cNvSpPr/>
                          <wps:spPr bwMode="auto">
                            <a:xfrm flipV="1">
                              <a:off x="8687" y="1183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2" name="Freeform 88"/>
                          <wps:cNvSpPr/>
                          <wps:spPr bwMode="auto">
                            <a:xfrm flipV="1">
                              <a:off x="8729" y="1162"/>
                              <a:ext cx="65" cy="61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56 h 61"/>
                                <a:gd name="T2" fmla="*/ 61 w 65"/>
                                <a:gd name="T3" fmla="*/ 44 h 61"/>
                                <a:gd name="T4" fmla="*/ 37 w 65"/>
                                <a:gd name="T5" fmla="*/ 5 h 61"/>
                                <a:gd name="T6" fmla="*/ 4 w 65"/>
                                <a:gd name="T7" fmla="*/ 17 h 61"/>
                                <a:gd name="T8" fmla="*/ 13 w 65"/>
                                <a:gd name="T9" fmla="*/ 56 h 61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61" w="65" stroke="1">
                                  <a:moveTo>
                                    <a:pt x="13" y="56"/>
                                  </a:moveTo>
                                  <a:cubicBezTo>
                                    <a:pt x="23" y="61"/>
                                    <a:pt x="57" y="52"/>
                                    <a:pt x="61" y="44"/>
                                  </a:cubicBezTo>
                                  <a:cubicBezTo>
                                    <a:pt x="65" y="36"/>
                                    <a:pt x="47" y="10"/>
                                    <a:pt x="37" y="5"/>
                                  </a:cubicBezTo>
                                  <a:cubicBezTo>
                                    <a:pt x="27" y="0"/>
                                    <a:pt x="8" y="9"/>
                                    <a:pt x="4" y="17"/>
                                  </a:cubicBezTo>
                                  <a:cubicBezTo>
                                    <a:pt x="0" y="25"/>
                                    <a:pt x="3" y="51"/>
                                    <a:pt x="13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93" name="Group 89"/>
                        <wpg:cNvGrpSpPr>
                          <a:grpSpLocks noChangeAspect="1"/>
                        </wpg:cNvGrpSpPr>
                        <wpg:grpSpPr>
                          <a:xfrm>
                            <a:off x="7448" y="1189"/>
                            <a:ext cx="247" cy="148"/>
                            <a:chOff x="2592" y="4753"/>
                            <a:chExt cx="340" cy="220"/>
                          </a:xfrm>
                        </wpg:grpSpPr>
                        <wps:wsp xmlns:wps="http://schemas.microsoft.com/office/word/2010/wordprocessingShape">
                          <wps:cNvPr id="94" name="AutoShape 9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592" y="4753"/>
                              <a:ext cx="340" cy="220"/>
                            </a:xfrm>
                            <a:custGeom>
                              <a:avLst/>
                              <a:gdLst>
                                <a:gd name="G0" fmla="+- 2462 0 0"/>
                                <a:gd name="G1" fmla="+- 21600 0 2462"/>
                                <a:gd name="G2" fmla="*/ 2462 1 2"/>
                                <a:gd name="G3" fmla="+- 21600 0 G2"/>
                                <a:gd name="G4" fmla="+/ 2462 21600 2"/>
                                <a:gd name="G5" fmla="+/ G1 0 2"/>
                                <a:gd name="G6" fmla="*/ 21600 21600 2462"/>
                                <a:gd name="G7" fmla="*/ G6 1 2"/>
                                <a:gd name="G8" fmla="+- 21600 0 G7"/>
                                <a:gd name="G9" fmla="*/ 21600 1 2"/>
                                <a:gd name="G10" fmla="+- 2462 0 G9"/>
                                <a:gd name="G11" fmla="?: G10 G8 0"/>
                                <a:gd name="G12" fmla="?: G10 G7 21600"/>
                                <a:gd name="T0" fmla="*/ 20369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1231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3031 w 21600"/>
                                <a:gd name="T9" fmla="*/ 3031 h 21600"/>
                                <a:gd name="T10" fmla="*/ 18569 w 21600"/>
                                <a:gd name="T11" fmla="*/ 18569 h 21600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fill="norm" h="21600" w="21600" stroke="1">
                                  <a:moveTo>
                                    <a:pt x="0" y="0"/>
                                  </a:moveTo>
                                  <a:lnTo>
                                    <a:pt x="2462" y="21600"/>
                                  </a:lnTo>
                                  <a:lnTo>
                                    <a:pt x="19138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5" name="AutoShape 91"/>
                          <wps:cNvSpPr>
                            <a:spLocks noChangeAspect="1" noChangeArrowheads="1"/>
                          </wps:cNvSpPr>
                          <wps:spPr bwMode="auto">
                            <a:xfrm flipH="1">
                              <a:off x="2592" y="4824"/>
                              <a:ext cx="334" cy="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96" name="Group 92"/>
                        <wpg:cNvGrpSpPr/>
                        <wpg:grpSpPr>
                          <a:xfrm>
                            <a:off x="8550" y="1085"/>
                            <a:ext cx="387" cy="121"/>
                            <a:chOff x="8676" y="4677"/>
                            <a:chExt cx="412" cy="151"/>
                          </a:xfrm>
                        </wpg:grpSpPr>
                        <wps:wsp xmlns:wps="http://schemas.microsoft.com/office/word/2010/wordprocessingShape">
                          <wps:cNvPr id="97" name="Rectangle 9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676" y="4677"/>
                              <a:ext cx="318" cy="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8" name="Rectangle 9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983" y="4677"/>
                              <a:ext cx="105" cy="1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9" name="Freeform 95"/>
                          <wps:cNvSpPr/>
                          <wps:spPr bwMode="auto">
                            <a:xfrm flipH="1">
                              <a:off x="8963" y="4677"/>
                              <a:ext cx="111" cy="151"/>
                            </a:xfrm>
                            <a:custGeom>
                              <a:avLst/>
                              <a:gdLst>
                                <a:gd name="T0" fmla="*/ 139 w 139"/>
                                <a:gd name="T1" fmla="*/ 0 h 189"/>
                                <a:gd name="T2" fmla="*/ 73 w 139"/>
                                <a:gd name="T3" fmla="*/ 6 h 189"/>
                                <a:gd name="T4" fmla="*/ 28 w 139"/>
                                <a:gd name="T5" fmla="*/ 36 h 189"/>
                                <a:gd name="T6" fmla="*/ 4 w 139"/>
                                <a:gd name="T7" fmla="*/ 93 h 189"/>
                                <a:gd name="T8" fmla="*/ 1 w 139"/>
                                <a:gd name="T9" fmla="*/ 189 h 189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fill="norm" h="189" w="139" stroke="1">
                                  <a:moveTo>
                                    <a:pt x="139" y="0"/>
                                  </a:moveTo>
                                  <a:cubicBezTo>
                                    <a:pt x="115" y="0"/>
                                    <a:pt x="91" y="0"/>
                                    <a:pt x="73" y="6"/>
                                  </a:cubicBezTo>
                                  <a:cubicBezTo>
                                    <a:pt x="55" y="12"/>
                                    <a:pt x="39" y="22"/>
                                    <a:pt x="28" y="36"/>
                                  </a:cubicBezTo>
                                  <a:cubicBezTo>
                                    <a:pt x="17" y="50"/>
                                    <a:pt x="8" y="68"/>
                                    <a:pt x="4" y="93"/>
                                  </a:cubicBezTo>
                                  <a:cubicBezTo>
                                    <a:pt x="0" y="118"/>
                                    <a:pt x="2" y="169"/>
                                    <a:pt x="1" y="189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00" name="Freeform 96"/>
                          <wps:cNvSpPr/>
                          <wps:spPr bwMode="auto">
                            <a:xfrm flipH="1">
                              <a:off x="8980" y="4727"/>
                              <a:ext cx="49" cy="79"/>
                            </a:xfrm>
                            <a:custGeom>
                              <a:avLst/>
                              <a:gdLst>
                                <a:gd name="T0" fmla="*/ 61 w 61"/>
                                <a:gd name="T1" fmla="*/ 0 h 99"/>
                                <a:gd name="T2" fmla="*/ 10 w 61"/>
                                <a:gd name="T3" fmla="*/ 24 h 99"/>
                                <a:gd name="T4" fmla="*/ 1 w 61"/>
                                <a:gd name="T5" fmla="*/ 99 h 99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fill="norm" h="99" w="61" stroke="1">
                                  <a:moveTo>
                                    <a:pt x="61" y="0"/>
                                  </a:moveTo>
                                  <a:cubicBezTo>
                                    <a:pt x="52" y="4"/>
                                    <a:pt x="20" y="8"/>
                                    <a:pt x="10" y="24"/>
                                  </a:cubicBezTo>
                                  <a:cubicBezTo>
                                    <a:pt x="0" y="40"/>
                                    <a:pt x="3" y="83"/>
                                    <a:pt x="1" y="99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101" name="Group 97"/>
                        <wpg:cNvGrpSpPr/>
                        <wpg:grpSpPr>
                          <a:xfrm rot="60000">
                            <a:off x="8875" y="1200"/>
                            <a:ext cx="53" cy="795"/>
                            <a:chOff x="8366" y="8736"/>
                            <a:chExt cx="63" cy="1533"/>
                          </a:xfrm>
                        </wpg:grpSpPr>
                        <wps:wsp xmlns:wps="http://schemas.microsoft.com/office/word/2010/wordprocessingShape">
                          <wps:cNvPr id="102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66" y="8736"/>
                              <a:ext cx="17" cy="153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3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12" y="8751"/>
                              <a:ext cx="17" cy="151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04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8418" y="1176"/>
                            <a:ext cx="50" cy="2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5" name="Rectangle 101"/>
                        <wps:cNvSpPr>
                          <a:spLocks noChangeAspect="1" noChangeArrowheads="1"/>
                        </wps:cNvSpPr>
                        <wps:spPr bwMode="auto">
                          <a:xfrm flipH="1">
                            <a:off x="8131" y="1175"/>
                            <a:ext cx="48" cy="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6" name="Rectangle 102"/>
                        <wps:cNvSpPr>
                          <a:spLocks noChangeArrowheads="1"/>
                        </wps:cNvSpPr>
                        <wps:spPr bwMode="auto">
                          <a:xfrm flipH="1">
                            <a:off x="7875" y="1091"/>
                            <a:ext cx="223" cy="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7" name="Rectangle 103"/>
                        <wps:cNvSpPr>
                          <a:spLocks noChangeAspect="1" noChangeArrowheads="1"/>
                        </wps:cNvSpPr>
                        <wps:spPr bwMode="auto">
                          <a:xfrm flipH="1">
                            <a:off x="8087" y="1076"/>
                            <a:ext cx="105" cy="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8" name="Freeform 104"/>
                        <wps:cNvSpPr>
                          <a:spLocks noChangeAspect="1"/>
                        </wps:cNvSpPr>
                        <wps:spPr bwMode="auto">
                          <a:xfrm flipH="1">
                            <a:off x="8066" y="1092"/>
                            <a:ext cx="112" cy="124"/>
                          </a:xfrm>
                          <a:custGeom>
                            <a:avLst/>
                            <a:gdLst>
                              <a:gd name="T0" fmla="*/ 139 w 139"/>
                              <a:gd name="T1" fmla="*/ 0 h 189"/>
                              <a:gd name="T2" fmla="*/ 73 w 139"/>
                              <a:gd name="T3" fmla="*/ 6 h 189"/>
                              <a:gd name="T4" fmla="*/ 28 w 139"/>
                              <a:gd name="T5" fmla="*/ 36 h 189"/>
                              <a:gd name="T6" fmla="*/ 4 w 139"/>
                              <a:gd name="T7" fmla="*/ 93 h 189"/>
                              <a:gd name="T8" fmla="*/ 1 w 139"/>
                              <a:gd name="T9" fmla="*/ 189 h 189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89" w="139" stroke="1">
                                <a:moveTo>
                                  <a:pt x="139" y="0"/>
                                </a:moveTo>
                                <a:cubicBezTo>
                                  <a:pt x="115" y="0"/>
                                  <a:pt x="91" y="0"/>
                                  <a:pt x="73" y="6"/>
                                </a:cubicBezTo>
                                <a:cubicBezTo>
                                  <a:pt x="55" y="12"/>
                                  <a:pt x="39" y="22"/>
                                  <a:pt x="28" y="36"/>
                                </a:cubicBezTo>
                                <a:cubicBezTo>
                                  <a:pt x="17" y="50"/>
                                  <a:pt x="8" y="68"/>
                                  <a:pt x="4" y="93"/>
                                </a:cubicBezTo>
                                <a:cubicBezTo>
                                  <a:pt x="0" y="118"/>
                                  <a:pt x="2" y="169"/>
                                  <a:pt x="1" y="189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9" name="Freeform 105"/>
                        <wps:cNvSpPr>
                          <a:spLocks noChangeAspect="1"/>
                        </wps:cNvSpPr>
                        <wps:spPr bwMode="auto">
                          <a:xfrm flipH="1">
                            <a:off x="8083" y="1128"/>
                            <a:ext cx="50" cy="64"/>
                          </a:xfrm>
                          <a:custGeom>
                            <a:avLst/>
                            <a:gdLst>
                              <a:gd name="T0" fmla="*/ 61 w 61"/>
                              <a:gd name="T1" fmla="*/ 0 h 99"/>
                              <a:gd name="T2" fmla="*/ 10 w 61"/>
                              <a:gd name="T3" fmla="*/ 24 h 99"/>
                              <a:gd name="T4" fmla="*/ 1 w 61"/>
                              <a:gd name="T5" fmla="*/ 99 h 99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99" w="61" stroke="1">
                                <a:moveTo>
                                  <a:pt x="61" y="0"/>
                                </a:moveTo>
                                <a:cubicBezTo>
                                  <a:pt x="52" y="4"/>
                                  <a:pt x="20" y="8"/>
                                  <a:pt x="10" y="24"/>
                                </a:cubicBezTo>
                                <a:cubicBezTo>
                                  <a:pt x="0" y="40"/>
                                  <a:pt x="3" y="83"/>
                                  <a:pt x="1" y="99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g:grpSp>
                        <wpg:cNvPr id="110" name="Group 106"/>
                        <wpg:cNvGrpSpPr/>
                        <wpg:grpSpPr>
                          <a:xfrm>
                            <a:off x="8024" y="1336"/>
                            <a:ext cx="547" cy="490"/>
                            <a:chOff x="8550" y="1940"/>
                            <a:chExt cx="488" cy="523"/>
                          </a:xfrm>
                        </wpg:grpSpPr>
                        <wps:wsp xmlns:wps="http://schemas.microsoft.com/office/word/2010/wordprocessingShape">
                          <wps:cNvPr id="111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2" y="1940"/>
                              <a:ext cx="28" cy="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g:grpSp>
                          <wpg:cNvPr id="112" name="Group 108"/>
                          <wpg:cNvGrpSpPr/>
                          <wpg:grpSpPr>
                            <a:xfrm>
                              <a:off x="8608" y="2080"/>
                              <a:ext cx="391" cy="383"/>
                              <a:chOff x="3699" y="7264"/>
                              <a:chExt cx="391" cy="395"/>
                            </a:xfrm>
                          </wpg:grpSpPr>
                          <wpg:grpSp>
                            <wpg:cNvPr id="113" name="Group 109"/>
                            <wpg:cNvGrpSpPr/>
                            <wpg:grpSpPr>
                              <a:xfrm>
                                <a:off x="3731" y="7296"/>
                                <a:ext cx="313" cy="363"/>
                                <a:chOff x="3130" y="7067"/>
                                <a:chExt cx="313" cy="363"/>
                              </a:xfrm>
                            </wpg:grpSpPr>
                            <wps:wsp xmlns:wps="http://schemas.microsoft.com/office/word/2010/wordprocessingShape">
                              <wps:cNvPr id="114" name="AutoShape 110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150" y="7138"/>
                                  <a:ext cx="273" cy="22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115" name="AutoShape 111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105" y="7092"/>
                                  <a:ext cx="363" cy="313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</wpg:grpSp>
                          <wps:wsp xmlns:wps="http://schemas.microsoft.com/office/word/2010/wordprocessingShape">
                            <wps:cNvPr id="116" name="Rectangle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7264"/>
                                <a:ext cx="391" cy="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</wpg:grpSp>
                        <wps:wsp xmlns:wps="http://schemas.microsoft.com/office/word/2010/wordprocessingShape">
                          <wps:cNvPr id="117" name="Oval 1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810" y="1956"/>
                              <a:ext cx="228" cy="2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18" name="Oval 1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550" y="1956"/>
                              <a:ext cx="244" cy="23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19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13" y="2160"/>
                              <a:ext cx="33" cy="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0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45" y="2165"/>
                              <a:ext cx="33" cy="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1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907" y="1945"/>
                              <a:ext cx="28" cy="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2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650" y="1948"/>
                              <a:ext cx="28" cy="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xmlns:a="http://schemas.openxmlformats.org/drawingml/2006/main"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2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8498" y="1093"/>
                            <a:ext cx="223" cy="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4" name="Rectangl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403" y="1077"/>
                            <a:ext cx="106" cy="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5" name="Freeform 121"/>
                        <wps:cNvSpPr>
                          <a:spLocks noChangeAspect="1"/>
                        </wps:cNvSpPr>
                        <wps:spPr bwMode="auto">
                          <a:xfrm>
                            <a:off x="8417" y="1093"/>
                            <a:ext cx="111" cy="124"/>
                          </a:xfrm>
                          <a:custGeom>
                            <a:avLst/>
                            <a:gdLst>
                              <a:gd name="T0" fmla="*/ 139 w 139"/>
                              <a:gd name="T1" fmla="*/ 0 h 189"/>
                              <a:gd name="T2" fmla="*/ 73 w 139"/>
                              <a:gd name="T3" fmla="*/ 6 h 189"/>
                              <a:gd name="T4" fmla="*/ 28 w 139"/>
                              <a:gd name="T5" fmla="*/ 36 h 189"/>
                              <a:gd name="T6" fmla="*/ 4 w 139"/>
                              <a:gd name="T7" fmla="*/ 93 h 189"/>
                              <a:gd name="T8" fmla="*/ 1 w 139"/>
                              <a:gd name="T9" fmla="*/ 189 h 189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89" w="139" stroke="1">
                                <a:moveTo>
                                  <a:pt x="139" y="0"/>
                                </a:moveTo>
                                <a:cubicBezTo>
                                  <a:pt x="115" y="0"/>
                                  <a:pt x="91" y="0"/>
                                  <a:pt x="73" y="6"/>
                                </a:cubicBezTo>
                                <a:cubicBezTo>
                                  <a:pt x="55" y="12"/>
                                  <a:pt x="39" y="22"/>
                                  <a:pt x="28" y="36"/>
                                </a:cubicBezTo>
                                <a:cubicBezTo>
                                  <a:pt x="17" y="50"/>
                                  <a:pt x="8" y="68"/>
                                  <a:pt x="4" y="93"/>
                                </a:cubicBezTo>
                                <a:cubicBezTo>
                                  <a:pt x="0" y="118"/>
                                  <a:pt x="2" y="169"/>
                                  <a:pt x="1" y="189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6" name="Freeform 122"/>
                        <wps:cNvSpPr>
                          <a:spLocks noChangeAspect="1"/>
                        </wps:cNvSpPr>
                        <wps:spPr bwMode="auto">
                          <a:xfrm>
                            <a:off x="8462" y="1129"/>
                            <a:ext cx="50" cy="64"/>
                          </a:xfrm>
                          <a:custGeom>
                            <a:avLst/>
                            <a:gdLst>
                              <a:gd name="T0" fmla="*/ 61 w 61"/>
                              <a:gd name="T1" fmla="*/ 0 h 99"/>
                              <a:gd name="T2" fmla="*/ 10 w 61"/>
                              <a:gd name="T3" fmla="*/ 24 h 99"/>
                              <a:gd name="T4" fmla="*/ 1 w 61"/>
                              <a:gd name="T5" fmla="*/ 99 h 99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99" w="61" stroke="1">
                                <a:moveTo>
                                  <a:pt x="61" y="0"/>
                                </a:moveTo>
                                <a:cubicBezTo>
                                  <a:pt x="52" y="4"/>
                                  <a:pt x="20" y="8"/>
                                  <a:pt x="10" y="24"/>
                                </a:cubicBezTo>
                                <a:cubicBezTo>
                                  <a:pt x="0" y="40"/>
                                  <a:pt x="3" y="83"/>
                                  <a:pt x="1" y="99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g:grpSp>
                        <wpg:cNvPr id="127" name="Group 123"/>
                        <wpg:cNvGrpSpPr/>
                        <wpg:grpSpPr>
                          <a:xfrm>
                            <a:off x="7752" y="1080"/>
                            <a:ext cx="245" cy="62"/>
                            <a:chOff x="6920" y="9357"/>
                            <a:chExt cx="314" cy="68"/>
                          </a:xfrm>
                        </wpg:grpSpPr>
                        <wps:wsp xmlns:wps="http://schemas.microsoft.com/office/word/2010/wordprocessingShape">
                          <wps:cNvPr id="128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3" y="9368"/>
                              <a:ext cx="115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9" name="AutoShap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20" y="9357"/>
                              <a:ext cx="91" cy="6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30" name="Rectangle 12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076" y="9368"/>
                              <a:ext cx="115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31" name="AutoShape 12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143" y="9357"/>
                              <a:ext cx="91" cy="6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132" name="Group 128"/>
                        <wpg:cNvGrpSpPr/>
                        <wpg:grpSpPr>
                          <a:xfrm>
                            <a:off x="8549" y="1076"/>
                            <a:ext cx="245" cy="61"/>
                            <a:chOff x="6920" y="9357"/>
                            <a:chExt cx="314" cy="68"/>
                          </a:xfrm>
                        </wpg:grpSpPr>
                        <wps:wsp xmlns:wps="http://schemas.microsoft.com/office/word/2010/wordprocessingShape">
                          <wps:cNvPr id="133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3" y="9368"/>
                              <a:ext cx="115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34" name="AutoShap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20" y="9357"/>
                              <a:ext cx="91" cy="6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35" name="Rectangle 13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076" y="9368"/>
                              <a:ext cx="115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36" name="AutoShape 13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143" y="9357"/>
                              <a:ext cx="91" cy="6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37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7171" y="1823"/>
                            <a:ext cx="424" cy="14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8" name="AutoShape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8915" y="1749"/>
                            <a:ext cx="219" cy="24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5" o:spid="_x0000_s1031" style="width:186pt;height:76.5pt;margin-top:2.25pt;margin-left:265.85pt;mso-position-horizontal-relative:margin;position:absolute;z-index:-251653120" coordorigin="6692,1072" coordsize="3464,1290">
                <v:shape id="文本框 2" o:spid="_x0000_s1032" type="#_x0000_t202" style="width:1762;height:215;left:7494;mso-wrap-style:square;position:absolute;top:2050;visibility:visible;v-text-anchor:top" stroked="f">
                  <v:fill opacity="0"/>
                  <v:textbox inset="0,0,0,0">
                    <w:txbxContent>
                      <w:p w:rsidR="00CC2848" w:rsidRPr="00DE3442" w:rsidP="00CC2848">
                        <w:pPr>
                          <w:spacing w:line="240" w:lineRule="exact"/>
                        </w:pPr>
                        <w:r w:rsidRPr="00DE3442">
                          <w:t>A</w:t>
                        </w: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 w:rsidRPr="00DE3442">
                          <w:t>B</w:t>
                        </w:r>
                        <w:r w:rsidRPr="00DD08AD">
                          <w:rPr>
                            <w:rFonts w:hint="eastAsia"/>
                            <w:spacing w:val="-4"/>
                          </w:rPr>
                          <w:t xml:space="preserve">     </w:t>
                        </w:r>
                        <w:r w:rsidRPr="00DE3442">
                          <w:t>C</w:t>
                        </w:r>
                      </w:p>
                    </w:txbxContent>
                  </v:textbox>
                </v:shape>
                <v:shape id="文本框 2" o:spid="_x0000_s1033" type="#_x0000_t202" style="width:1241;height:993;left:8915;mso-wrap-style:square;position:absolute;top:1369;visibility:visible;v-text-anchor:top" stroked="f">
                  <v:fill opacity="0"/>
                  <v:textbox>
                    <w:txbxContent>
                      <w:p w:rsidR="00CC2848" w:rsidRPr="00CC2848" w:rsidP="00CC2848">
                        <w:pPr>
                          <w:spacing w:line="200" w:lineRule="exact"/>
                          <w:rPr>
                            <w:rFonts w:eastAsia="楷体"/>
                            <w:b/>
                            <w:szCs w:val="21"/>
                          </w:rPr>
                        </w:pPr>
                        <w:r w:rsidRPr="00CC2848">
                          <w:rPr>
                            <w:rFonts w:eastAsia="楷体"/>
                            <w:b/>
                            <w:szCs w:val="21"/>
                          </w:rPr>
                          <w:t>紫色</w:t>
                        </w:r>
                      </w:p>
                      <w:p w:rsidR="00CC2848" w:rsidRPr="00CC2848" w:rsidP="00CC2848">
                        <w:pPr>
                          <w:spacing w:line="200" w:lineRule="exact"/>
                          <w:rPr>
                            <w:rFonts w:eastAsia="楷体"/>
                            <w:b/>
                            <w:szCs w:val="21"/>
                          </w:rPr>
                        </w:pPr>
                        <w:r w:rsidRPr="00CC2848">
                          <w:rPr>
                            <w:rFonts w:eastAsia="楷体"/>
                            <w:b/>
                            <w:szCs w:val="21"/>
                          </w:rPr>
                          <w:t>石蕊</w:t>
                        </w:r>
                      </w:p>
                    </w:txbxContent>
                  </v:textbox>
                </v:shape>
                <v:shape id="文本框 2" o:spid="_x0000_s1034" type="#_x0000_t202" style="width:661;height:372;left:6692;mso-wrap-style:square;position:absolute;top:1645;visibility:visible;v-text-anchor:top" stroked="f">
                  <v:fill opacity="0"/>
                  <v:textbox>
                    <w:txbxContent>
                      <w:p w:rsidR="00CC2848" w:rsidRPr="00CC2848" w:rsidP="00CC2848">
                        <w:pPr>
                          <w:spacing w:line="240" w:lineRule="exact"/>
                          <w:rPr>
                            <w:rFonts w:eastAsia="楷体"/>
                            <w:szCs w:val="21"/>
                          </w:rPr>
                        </w:pPr>
                        <w:r w:rsidRPr="00CC2848">
                          <w:rPr>
                            <w:rFonts w:eastAsia="楷体" w:hint="eastAsia"/>
                            <w:szCs w:val="21"/>
                          </w:rPr>
                          <w:t>干冰</w:t>
                        </w:r>
                      </w:p>
                    </w:txbxContent>
                  </v:textbox>
                </v:shape>
                <v:group id="Group 35" o:spid="_x0000_s1035" style="width:552;height:827;left:7297;position:absolute;top:1231" coordorigin="6066,2420" coordsize="737,1272">
                  <v:rect id="Rectangle 36" o:spid="_x0000_s1036" style="width:244;height:549;left:6313;mso-wrap-style:square;position:absolute;top:2451;visibility:visible;v-text-anchor:top" strokeweight="0.5pt"/>
                  <v:oval id="Oval 37" o:spid="_x0000_s1037" style="width:737;height:737;left:6066;mso-wrap-style:square;position:absolute;top:2955;visibility:visible;v-text-anchor:top" strokeweight="0.5pt"/>
                  <v:roundrect id="AutoShape 38" o:spid="_x0000_s1038" style="width:272;height:28;left:6299;mso-wrap-style:square;position:absolute;top:2420;visibility:visible;v-text-anchor:top" arcsize="0.5" strokeweight="0.5pt"/>
                  <v:group id="Group 39" o:spid="_x0000_s1039" style="width:342;height:135;left:6263;position:absolute;top:2891" coordorigin="5820,2591" coordsize="342,135">
                    <v:rect id="Rectangle 40" o:spid="_x0000_s1040" style="width:324;height:110;left:5830;mso-wrap-style:square;position:absolute;top:2616;visibility:visible;v-text-anchor:top" stroked="f" strokeweight="0.5pt"/>
                    <v:shape id="Freeform 41" o:spid="_x0000_s1041" style="width:49;height:102;left:5820;mso-wrap-style:square;position:absolute;top:2591;visibility:visible;v-text-anchor:top" coordsize="49,102" path="m49,c48,11,45,50,41,64,37,78,33,77,26,83,19,89,9,95,,102e" filled="f" strokeweight="0.5pt">
                      <v:path arrowok="t" o:connecttype="custom" o:connectlocs="49,0;41,64;26,83;0,102" o:connectangles="0,0,0,0"/>
                    </v:shape>
                    <v:shape id="Freeform 42" o:spid="_x0000_s1042" style="width:49;height:102;flip:x;left:6113;mso-wrap-style:square;position:absolute;top:2591;visibility:visible;v-text-anchor:top" coordsize="49,102" path="m49,c48,11,45,50,41,64,37,78,33,77,26,83,19,89,9,95,,102e" filled="f" strokeweight="0.5pt">
                      <v:path arrowok="t" o:connecttype="custom" o:connectlocs="49,0;41,64;26,83;0,102" o:connectangles="0,0,0,0"/>
                    </v:shape>
                  </v:group>
                </v:group>
                <v:group id="Group 43" o:spid="_x0000_s1043" style="width:384;height:366;left:7529;position:absolute;top:1072" coordorigin="9906,2052" coordsize="515,550">
                  <v:rect id="Rectangle 44" o:spid="_x0000_s1044" style="width:397;height:57;left:10024;mso-wrap-style:square;position:absolute;top:2078;visibility:visible;v-text-anchor:top" strokeweight="0.5pt"/>
                  <v:rect id="Rectangle 45" o:spid="_x0000_s1045" style="width:57;height:397;left:9924;mso-wrap-style:square;position:absolute;top:2205;visibility:visible;v-text-anchor:top" strokeweight="0.5pt"/>
                  <v:rect id="Rectangle 46" o:spid="_x0000_s1046" style="width:131;height:170;left:9906;mso-wrap-style:square;position:absolute;top:2052;visibility:visible;v-text-anchor:top" stroked="f" strokeweight="0.5pt"/>
                  <v:shape id="Freeform 47" o:spid="_x0000_s1047" style="width:139;height:189;left:9923;mso-wrap-style:square;position:absolute;top:2079;visibility:visible;v-text-anchor:top" coordsize="139,189" path="m139,c115,,91,,73,6,55,12,39,22,28,36,17,50,8,68,4,93,,118,2,169,1,189e" filled="f" strokeweight="0.5pt">
                    <v:path arrowok="t" o:connecttype="custom" o:connectlocs="139,0;73,6;28,36;4,93;1,189" o:connectangles="0,0,0,0,0"/>
                  </v:shape>
                  <v:shape id="Freeform 48" o:spid="_x0000_s1048" style="width:61;height:99;left:9980;mso-wrap-style:square;position:absolute;top:2133;visibility:visible;v-text-anchor:top" coordsize="61,99" path="m61,c52,4,20,8,10,24,,40,3,83,1,99e" filled="f" strokeweight="0.5pt">
                    <v:path arrowok="t" o:connecttype="custom" o:connectlocs="61,0;10,24;1,99" o:connectangles="0,0,0"/>
                  </v:shape>
                </v:group>
                <v:group id="Group 49" o:spid="_x0000_s1049" style="width:181;height:817;left:8811;position:absolute;top:1228" coordorigin="6210,5730" coordsize="238,1468">
                  <o:lock v:ext="edit" aspectratio="t"/>
                  <v:group id="Group 50" o:spid="_x0000_s1050" style="width:238;height:1468;left:6210;position:absolute;top:5730" coordorigin="7629,4318" coordsize="238,1468">
                    <o:lock v:ext="edit" aspectratio="t"/>
                    <v:shape id="AutoShape 51" o:spid="_x0000_s1051" style="width:238;height:69;left:7629;mso-wrap-style:square;position:absolute;top:4318;visibility:visible;v-text-anchor:top" coordsize="21600,21600" path="m,l3000,21600l18600,21600l21600,,,xe" filled="f" strokeweight="0.5pt">
                      <v:stroke joinstyle="miter"/>
                      <v:path o:connecttype="custom" o:connectlocs="221,35;119,69;17,35;119,0" o:connectangles="0,0,0,0" textboxrect="3267,3443,18333,18157"/>
                      <o:lock v:ext="edit" aspectratio="t"/>
                    </v:shape>
                    <v:group id="Group 52" o:spid="_x0000_s1052" style="width:198;height:1429;left:7650;position:absolute;top:4357" coordorigin="7650,4357" coordsize="198,1429">
                      <o:lock v:ext="edit" aspectratio="t"/>
                      <v:oval id="Oval 53" o:spid="_x0000_s1053" style="width:196;height:170;left:7650;mso-wrap-style:square;position:absolute;top:5616;visibility:visible;v-text-anchor:top" filled="f" strokeweight="0.5pt">
                        <o:lock v:ext="edit" aspectratio="t"/>
                      </v:oval>
                      <v:rect id="Rectangle 54" o:spid="_x0000_s1054" style="width:198;height:1315;left:7650;mso-wrap-style:square;position:absolute;top:4357;visibility:visible;v-text-anchor:top" filled="f" strokeweight="0.5pt">
                        <o:lock v:ext="edit" aspectratio="t"/>
                      </v:rect>
                      <v:roundrect id="AutoShape 55" o:spid="_x0000_s1055" style="width:165;height:90;left:7664;mso-wrap-style:square;position:absolute;top:5601;visibility:visible;v-text-anchor:top" arcsize="10923f" strokecolor="white" strokeweight="0.5pt">
                        <o:lock v:ext="edit" aspectratio="t"/>
                      </v:roundrect>
                    </v:group>
                    <v:roundrect id="AutoShape 56" o:spid="_x0000_s1056" style="width:167;height:90;left:7667;mso-wrap-style:square;position:absolute;top:4336;visibility:visible;v-text-anchor:top" arcsize="0" strokecolor="white" strokeweight="0.5pt">
                      <o:lock v:ext="edit" aspectratio="t"/>
                    </v:roundrect>
                  </v:group>
                  <v:shape id="Freeform 57" o:spid="_x0000_s1057" alt="横虚线" style="width:187;height:512;left:6235;mso-wrap-style:square;position:absolute;top:6666;visibility:visible;v-text-anchor:top" coordsize="187,512" path="m187,l187,474l135,512,52,497,15,467,,9,187,xe" stroked="f" strokeweight="0.5pt">
                    <v:fill r:id="rId17" o:title="横虚线" recolor="t" type="tile"/>
                    <v:path arrowok="t" o:connecttype="custom" o:connectlocs="187,0;187,474;135,512;52,497;15,467;0,9;187,0" o:connectangles="0,0,0,0,0,0,0"/>
                    <o:lock v:ext="edit" aspectratio="t"/>
                  </v:shape>
                  <v:line id="Line 58" o:spid="_x0000_s1058" style="mso-wrap-style:square;position:absolute;visibility:visible" from="6242,6658" to="6422,6659" o:connectortype="straight" strokeweight="0.5pt">
                    <o:lock v:ext="edit" aspectratio="t"/>
                  </v:line>
                </v:group>
                <v:group id="Group 59" o:spid="_x0000_s1059" style="width:381;height:91;left:7380;position:absolute;rotation:180;top:1951" coordorigin="8483,1039" coordsize="492,214">
                  <v:oval id="Oval 60" o:spid="_x0000_s1060" style="width:45;height:45;flip:y;left:8592;mso-wrap-style:square;position:absolute;top:1095;visibility:visible;v-text-anchor:top" strokeweight="0.5pt"/>
                  <v:shape id="Freeform 61" o:spid="_x0000_s1061" style="width:57;height:67;flip:y;left:8547;mso-wrap-style:square;position:absolute;top:1134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62" o:spid="_x0000_s1062" style="width:65;height:61;flip:y;left:8579;mso-wrap-style:square;position:absolute;top:1063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oval id="Oval 63" o:spid="_x0000_s1063" style="width:45;height:45;flip:y;left:8649;mso-wrap-style:square;position:absolute;top:1044;visibility:visible;v-text-anchor:top" strokeweight="0.5pt"/>
                  <v:oval id="Oval 64" o:spid="_x0000_s1064" style="width:45;height:45;flip:y;left:8820;mso-wrap-style:square;position:absolute;top:1164;visibility:visible;v-text-anchor:top" strokeweight="0.5pt"/>
                  <v:oval id="Oval 65" o:spid="_x0000_s1065" style="width:45;height:45;flip:y;left:8835;mso-wrap-style:square;position:absolute;top:1122;visibility:visible;v-text-anchor:top" strokeweight="0.5pt"/>
                  <v:shape id="Freeform 66" o:spid="_x0000_s1066" style="width:57;height:67;flip:y;left:8820;mso-wrap-style:square;position:absolute;top:1068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67" o:spid="_x0000_s1067" style="width:57;height:67;flip:y;left:8655;mso-wrap-style:square;position:absolute;rotation:5406625fd;top:1125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68" o:spid="_x0000_s1068" style="width:57;height:67;flip:y;left:8856;mso-wrap-style:square;position:absolute;rotation:-6020815fd;top:1140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69" o:spid="_x0000_s1069" style="width:57;height:67;flip:y;left:8784;mso-wrap-style:square;position:absolute;top:1104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70" o:spid="_x0000_s1070" style="width:65;height:61;flip:y;left:8783;mso-wrap-style:square;position:absolute;top:1039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71" o:spid="_x0000_s1071" style="width:65;height:61;flip:y;left:8702;mso-wrap-style:square;position:absolute;top:1045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72" o:spid="_x0000_s1072" style="width:65;height:61;flip:y;left:8741;mso-wrap-style:square;position:absolute;top:1090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73" o:spid="_x0000_s1073" style="width:65;height:61;flip:y;left:8678;mso-wrap-style:square;position:absolute;top:1096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74" o:spid="_x0000_s1074" style="width:65;height:61;flip:y;left:8633;mso-wrap-style:square;position:absolute;top:1075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75" o:spid="_x0000_s1075" style="width:57;height:67;flip:y;left:8523;mso-wrap-style:square;position:absolute;rotation:5406625fd;top:1152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76" o:spid="_x0000_s1076" style="width:57;height:67;flip:y;left:8913;mso-wrap-style:square;position:absolute;rotation:5406625fd;top:1167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77" o:spid="_x0000_s1077" style="width:57;height:67;flip:y;left:8751;mso-wrap-style:square;position:absolute;rotation:5406625fd;top:1119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78" o:spid="_x0000_s1078" style="width:57;height:67;flip:y;left:8640;mso-wrap-style:square;position:absolute;rotation:5406625fd;top:1074;visibility:visible;v-text-anchor:top" coordsize="57,67" path="m33,67c45,64,57,62,57,52,57,42,39,8,30,4,21,,6,18,3,28,,38,7,51,15,64c15,64,33,67,33,67xe" filled="f" strokeweight="0.5pt">
                    <v:path arrowok="t" o:connecttype="custom" o:connectlocs="33,67;57,52;30,4;3,28;15,64;33,67" o:connectangles="0,0,0,0,0,0"/>
                  </v:shape>
                  <v:shape id="Freeform 79" o:spid="_x0000_s1079" style="width:65;height:61;flip:y;left:8591;mso-wrap-style:square;position:absolute;top:1123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0" o:spid="_x0000_s1080" style="width:65;height:61;flip:y;left:8699;mso-wrap-style:square;position:absolute;top:1141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1" o:spid="_x0000_s1081" style="width:65;height:61;flip:y;left:8576;mso-wrap-style:square;position:absolute;top:1168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2" o:spid="_x0000_s1082" style="width:65;height:61;flip:y;left:8483;mso-wrap-style:square;position:absolute;top:1180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3" o:spid="_x0000_s1083" style="width:65;height:61;flip:y;left:8630;mso-wrap-style:square;position:absolute;top:1177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4" o:spid="_x0000_s1084" style="width:65;height:61;flip:y;left:8807;mso-wrap-style:square;position:absolute;top:1189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5" o:spid="_x0000_s1085" style="width:65;height:61;flip:y;left:8864;mso-wrap-style:square;position:absolute;top:1192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6" o:spid="_x0000_s1086" style="width:65;height:61;flip:y;left:8759;mso-wrap-style:square;position:absolute;top:1171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7" o:spid="_x0000_s1087" style="width:65;height:61;flip:y;left:8687;mso-wrap-style:square;position:absolute;top:1183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  <v:shape id="Freeform 88" o:spid="_x0000_s1088" style="width:65;height:61;flip:y;left:8729;mso-wrap-style:square;position:absolute;top:1162;visibility:visible;v-text-anchor:top" coordsize="65,61" path="m13,56c23,61,57,52,61,44,65,36,47,10,37,5,27,,8,9,4,17,,25,3,51,13,56xe" strokeweight="0.5pt">
                    <v:path arrowok="t" o:connecttype="custom" o:connectlocs="13,56;61,44;37,5;4,17;13,56" o:connectangles="0,0,0,0,0"/>
                  </v:shape>
                </v:group>
                <v:group id="Group 89" o:spid="_x0000_s1089" style="width:247;height:148;left:7448;position:absolute;top:1189" coordorigin="2592,4753" coordsize="340,220">
                  <o:lock v:ext="edit" aspectratio="t"/>
                  <v:shape id="AutoShape 90" o:spid="_x0000_s1090" style="width:340;height:220;left:2592;mso-wrap-style:square;position:absolute;top:4753;visibility:visible;v-text-anchor:top" coordsize="21600,21600" path="m,l2462,21600l19138,21600l21600,,,xe" fillcolor="#767676">
                    <v:fill rotate="t" angle="90" focus="50%" type="gradient"/>
                    <v:stroke joinstyle="miter"/>
                    <v:path o:connecttype="custom" o:connectlocs="321,110;170,220;19,110;170,0" o:connectangles="0,0,0,0" textboxrect="3049,3044,18551,18556"/>
                    <o:lock v:ext="edit" aspectratio="t"/>
                  </v:shape>
                  <v:roundrect id="AutoShape 91" o:spid="_x0000_s1091" style="width:334;height:23;flip:x;left:2592;mso-wrap-style:square;position:absolute;top:4824;visibility:visible;v-text-anchor:top" arcsize="0.5">
                    <o:lock v:ext="edit" aspectratio="t"/>
                  </v:roundrect>
                </v:group>
                <v:group id="Group 92" o:spid="_x0000_s1092" style="width:387;height:121;left:8550;position:absolute;top:1085" coordorigin="8676,4677" coordsize="412,151">
                  <v:rect id="Rectangle 93" o:spid="_x0000_s1093" style="width:318;height:45;flip:x;left:8676;mso-wrap-style:square;position:absolute;top:4677;visibility:visible;v-text-anchor:top" strokeweight="0.5pt"/>
                  <v:rect id="Rectangle 94" o:spid="_x0000_s1094" style="width:105;height:136;flip:x;left:8983;mso-wrap-style:square;position:absolute;top:4677;visibility:visible;v-text-anchor:top" stroked="f" strokeweight="0.5pt"/>
                  <v:shape id="Freeform 95" o:spid="_x0000_s1095" style="width:111;height:151;flip:x;left:8963;mso-wrap-style:square;position:absolute;top:4677;visibility:visible;v-text-anchor:top" coordsize="139,189" path="m139,c115,,91,,73,6,55,12,39,22,28,36,17,50,8,68,4,93,,118,2,169,1,189e" filled="f" strokeweight="0.5pt">
                    <v:path arrowok="t" o:connecttype="custom" o:connectlocs="111,0;58,5;22,29;3,74;1,151" o:connectangles="0,0,0,0,0"/>
                  </v:shape>
                  <v:shape id="Freeform 96" o:spid="_x0000_s1096" style="width:49;height:79;flip:x;left:8980;mso-wrap-style:square;position:absolute;top:4727;visibility:visible;v-text-anchor:top" coordsize="61,99" path="m61,c52,4,20,8,10,24,,40,3,83,1,99e" filled="f" strokeweight="0.5pt">
                    <v:path arrowok="t" o:connecttype="custom" o:connectlocs="49,0;8,19;1,79" o:connectangles="0,0,0"/>
                  </v:shape>
                </v:group>
                <v:group id="Group 97" o:spid="_x0000_s1097" style="width:53;height:795;left:8875;position:absolute;rotation:1;top:1200" coordorigin="8366,8736" coordsize="63,1533">
                  <v:line id="Line 98" o:spid="_x0000_s1098" style="mso-wrap-style:square;position:absolute;visibility:visible" from="8366,8736" to="8383,10269" o:connectortype="straight" strokeweight="0.5pt"/>
                  <v:line id="Line 99" o:spid="_x0000_s1099" style="mso-wrap-style:square;position:absolute;visibility:visible" from="8412,8751" to="8429,10269" o:connectortype="straight" strokeweight="0.5pt"/>
                </v:group>
                <v:rect id="Rectangle 100" o:spid="_x0000_s1100" style="width:50;height:206;left:8418;mso-wrap-style:square;position:absolute;top:1176;visibility:visible;v-text-anchor:top" strokeweight="0.5pt"/>
                <v:rect id="Rectangle 101" o:spid="_x0000_s1101" style="width:48;height:263;flip:x;left:8131;mso-wrap-style:square;position:absolute;top:1175;visibility:visible;v-text-anchor:top" strokeweight="0.5pt">
                  <o:lock v:ext="edit" aspectratio="t"/>
                </v:rect>
                <v:rect id="Rectangle 102" o:spid="_x0000_s1102" style="width:223;height:40;flip:x;left:7875;mso-wrap-style:square;position:absolute;top:1091;visibility:visible;v-text-anchor:top" strokeweight="0.5pt"/>
                <v:rect id="Rectangle 103" o:spid="_x0000_s1103" style="width:105;height:110;flip:x;left:8087;mso-wrap-style:square;position:absolute;top:1076;visibility:visible;v-text-anchor:top" stroked="f" strokeweight="0.5pt">
                  <o:lock v:ext="edit" aspectratio="t"/>
                </v:rect>
                <v:shape id="Freeform 104" o:spid="_x0000_s1104" style="width:112;height:124;flip:x;left:8066;mso-wrap-style:square;position:absolute;top:1092;visibility:visible;v-text-anchor:top" coordsize="139,189" path="m139,c115,,91,,73,6,55,12,39,22,28,36,17,50,8,68,4,93,,118,2,169,1,189e" filled="f" strokeweight="0.5pt">
                  <v:path arrowok="t" o:connecttype="custom" o:connectlocs="112,0;59,4;23,24;3,61;1,124" o:connectangles="0,0,0,0,0"/>
                  <o:lock v:ext="edit" aspectratio="t"/>
                </v:shape>
                <v:shape id="Freeform 105" o:spid="_x0000_s1105" style="width:50;height:64;flip:x;left:8083;mso-wrap-style:square;position:absolute;top:1128;visibility:visible;v-text-anchor:top" coordsize="61,99" path="m61,c52,4,20,8,10,24,,40,3,83,1,99e" filled="f" strokeweight="0.5pt">
                  <v:path arrowok="t" o:connecttype="custom" o:connectlocs="50,0;8,16;1,64" o:connectangles="0,0,0"/>
                  <o:lock v:ext="edit" aspectratio="t"/>
                </v:shape>
                <v:group id="Group 106" o:spid="_x0000_s1106" style="width:547;height:490;left:8024;position:absolute;top:1336" coordorigin="8550,1940" coordsize="488,523">
                  <v:rect id="Rectangle 107" o:spid="_x0000_s1107" style="width:28;height:27;left:8652;mso-wrap-style:square;position:absolute;top:1940;visibility:visible;v-text-anchor:top" stroked="f" strokeweight="0.5pt"/>
                  <v:group id="Group 108" o:spid="_x0000_s1108" style="width:391;height:383;left:8608;position:absolute;top:2080" coordorigin="3699,7264" coordsize="391,395">
                    <v:group id="Group 109" o:spid="_x0000_s1109" style="width:313;height:363;left:3731;position:absolute;top:7296" coordorigin="3130,7067" coordsize="313,363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AutoShape 110" o:spid="_x0000_s1110" type="#_x0000_t135" style="width:273;height:226;left:3150;mso-wrap-style:square;position:absolute;rotation:90;top:7138;visibility:visible;v-text-anchor:top" strokeweight="0.5pt"/>
                      <v:shape id="AutoShape 111" o:spid="_x0000_s1111" type="#_x0000_t135" style="width:363;height:313;left:3105;mso-wrap-style:square;position:absolute;rotation:90;top:7092;visibility:visible;v-text-anchor:top" filled="f" strokeweight="0.5pt"/>
                    </v:group>
                    <v:rect id="Rectangle 112" o:spid="_x0000_s1112" style="width:391;height:96;left:3699;mso-wrap-style:square;position:absolute;top:7264;visibility:visible;v-text-anchor:top" stroked="f" strokeweight="0.5pt"/>
                  </v:group>
                  <v:oval id="Oval 113" o:spid="_x0000_s1113" style="width:228;height:221;left:8810;mso-wrap-style:square;position:absolute;top:1956;visibility:visible;v-text-anchor:top" strokeweight="0.5pt">
                    <o:lock v:ext="edit" aspectratio="t"/>
                  </v:oval>
                  <v:oval id="Oval 114" o:spid="_x0000_s1114" style="width:244;height:236;left:8550;mso-wrap-style:square;position:absolute;top:1956;visibility:visible;v-text-anchor:top" strokeweight="0.5pt">
                    <o:lock v:ext="edit" aspectratio="t"/>
                  </v:oval>
                  <v:rect id="Rectangle 115" o:spid="_x0000_s1115" style="width:33;height:30;left:8913;mso-wrap-style:square;position:absolute;top:2160;visibility:visible;v-text-anchor:top" stroked="f" strokeweight="0.5pt"/>
                  <v:rect id="Rectangle 116" o:spid="_x0000_s1116" style="width:33;height:30;left:8645;mso-wrap-style:square;position:absolute;top:2165;visibility:visible;v-text-anchor:top" stroked="f" strokeweight="0.5pt"/>
                  <v:rect id="Rectangle 117" o:spid="_x0000_s1117" style="width:28;height:27;left:8907;mso-wrap-style:square;position:absolute;top:1945;visibility:visible;v-text-anchor:top" stroked="f" strokeweight="0.5pt"/>
                  <v:rect id="Rectangle 118" o:spid="_x0000_s1118" style="width:28;height:27;left:8650;mso-wrap-style:square;position:absolute;top:1948;visibility:visible;v-text-anchor:top" stroked="f" strokeweight="0.5pt"/>
                </v:group>
                <v:rect id="Rectangle 119" o:spid="_x0000_s1119" style="width:223;height:37;left:8498;mso-wrap-style:square;position:absolute;top:1093;visibility:visible;v-text-anchor:top" strokeweight="0.5pt"/>
                <v:rect id="Rectangle 120" o:spid="_x0000_s1120" style="width:106;height:110;left:8403;mso-wrap-style:square;position:absolute;top:1077;visibility:visible;v-text-anchor:top" stroked="f" strokeweight="0.5pt">
                  <o:lock v:ext="edit" aspectratio="t"/>
                </v:rect>
                <v:shape id="Freeform 121" o:spid="_x0000_s1121" style="width:111;height:124;left:8417;mso-wrap-style:square;position:absolute;top:1093;visibility:visible;v-text-anchor:top" coordsize="139,189" path="m139,c115,,91,,73,6,55,12,39,22,28,36,17,50,8,68,4,93,,118,2,169,1,189e" filled="f" strokeweight="0.5pt">
                  <v:path arrowok="t" o:connecttype="custom" o:connectlocs="111,0;58,4;22,24;3,61;1,124" o:connectangles="0,0,0,0,0"/>
                  <o:lock v:ext="edit" aspectratio="t"/>
                </v:shape>
                <v:shape id="Freeform 122" o:spid="_x0000_s1122" style="width:50;height:64;left:8462;mso-wrap-style:square;position:absolute;top:1129;visibility:visible;v-text-anchor:top" coordsize="61,99" path="m61,c52,4,20,8,10,24,,40,3,83,1,99e" filled="f" strokeweight="0.5pt">
                  <v:path arrowok="t" o:connecttype="custom" o:connectlocs="50,0;8,16;1,64" o:connectangles="0,0,0"/>
                  <o:lock v:ext="edit" aspectratio="t"/>
                </v:shape>
                <v:group id="Group 123" o:spid="_x0000_s1123" style="width:245;height:62;left:7752;position:absolute;top:1080" coordorigin="6920,9357" coordsize="314,68">
                  <v:rect id="Rectangle 124" o:spid="_x0000_s1124" style="width:115;height:46;left:6963;mso-wrap-style:square;position:absolute;top:9368;visibility:visible;v-text-anchor:top" fillcolor="black" strokeweight="0.5pt"/>
                  <v:roundrect id="AutoShape 125" o:spid="_x0000_s1125" style="width:91;height:68;left:6920;mso-wrap-style:square;position:absolute;top:9357;visibility:visible;v-text-anchor:top" arcsize="10923f" fillcolor="black" strokeweight="0.5pt"/>
                  <v:rect id="Rectangle 126" o:spid="_x0000_s1126" style="width:115;height:46;flip:x;left:7076;mso-wrap-style:square;position:absolute;top:9368;visibility:visible;v-text-anchor:top" fillcolor="black" strokeweight="0.5pt"/>
                  <v:roundrect id="AutoShape 127" o:spid="_x0000_s1127" style="width:91;height:68;flip:x;left:7143;mso-wrap-style:square;position:absolute;top:9357;visibility:visible;v-text-anchor:top" arcsize="10923f" fillcolor="black" strokeweight="0.5pt"/>
                </v:group>
                <v:group id="Group 128" o:spid="_x0000_s1128" style="width:245;height:61;left:8549;position:absolute;top:1076" coordorigin="6920,9357" coordsize="314,68">
                  <v:rect id="Rectangle 129" o:spid="_x0000_s1129" style="width:115;height:46;left:6963;mso-wrap-style:square;position:absolute;top:9368;visibility:visible;v-text-anchor:top" fillcolor="black" strokeweight="0.5pt"/>
                  <v:roundrect id="AutoShape 130" o:spid="_x0000_s1130" style="width:91;height:68;left:6920;mso-wrap-style:square;position:absolute;top:9357;visibility:visible;v-text-anchor:top" arcsize="10923f" fillcolor="black" strokeweight="0.5pt"/>
                  <v:rect id="Rectangle 131" o:spid="_x0000_s1131" style="width:115;height:46;flip:x;left:7076;mso-wrap-style:square;position:absolute;top:9368;visibility:visible;v-text-anchor:top" fillcolor="black" strokeweight="0.5pt"/>
                  <v:roundrect id="AutoShape 132" o:spid="_x0000_s1132" style="width:91;height:68;flip:x;left:7143;mso-wrap-style:square;position:absolute;top:9357;visibility:visible;v-text-anchor:top" arcsize="10923f" fillcolor="black" strokeweight="0.5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3" o:spid="_x0000_s1133" type="#_x0000_t32" style="width:424;height:143;left:7171;mso-wrap-style:square;position:absolute;top:1823;visibility:visible" o:connectortype="straight" strokeweight="0.5pt"/>
                <v:shape id="AutoShape 134" o:spid="_x0000_s1134" type="#_x0000_t32" style="width:219;height:248;flip:y;left:8915;mso-wrap-style:square;position:absolute;top:1749;visibility:visible" o:connectortype="straight" strokeweight="0.5pt"/>
                <w10:wrap type="tight"/>
              </v:group>
            </w:pict>
          </mc:Fallback>
        </mc:AlternateContent>
      </w:r>
      <w:r w:rsidRPr="00CC2848">
        <w:rPr>
          <w:rFonts w:ascii="Times New Roman" w:eastAsia="宋体" w:hAnsi="Times New Roman" w:cs="Times New Roman"/>
          <w:szCs w:val="21"/>
        </w:rPr>
        <w:t>（</w:t>
      </w:r>
      <w:r w:rsidRPr="00CC2848">
        <w:rPr>
          <w:rFonts w:ascii="Times New Roman" w:eastAsia="宋体" w:hAnsi="Times New Roman" w:cs="Times New Roman"/>
          <w:szCs w:val="21"/>
        </w:rPr>
        <w:t>4</w:t>
      </w:r>
      <w:r w:rsidRPr="00CC2848">
        <w:rPr>
          <w:rFonts w:ascii="Times New Roman" w:eastAsia="宋体" w:hAnsi="Times New Roman" w:cs="Times New Roman"/>
          <w:szCs w:val="21"/>
        </w:rPr>
        <w:t>）</w:t>
      </w:r>
      <w:r w:rsidRPr="00CC2848">
        <w:rPr>
          <w:rFonts w:ascii="Times New Roman" w:eastAsia="宋体" w:hAnsi="Times New Roman" w:cs="Times New Roman"/>
        </w:rPr>
        <w:t>常温下进行</w:t>
      </w:r>
      <w:r w:rsidRPr="00CC2848">
        <w:rPr>
          <w:rFonts w:ascii="Times New Roman" w:eastAsia="宋体" w:hAnsi="Times New Roman" w:cs="Times New Roman"/>
          <w:bCs/>
          <w:kern w:val="18"/>
          <w:szCs w:val="21"/>
        </w:rPr>
        <w:t>右</w:t>
      </w:r>
      <w:r w:rsidRPr="00CC2848">
        <w:rPr>
          <w:rFonts w:ascii="Times New Roman" w:eastAsia="宋体" w:hAnsi="Times New Roman" w:cs="Times New Roman"/>
          <w:kern w:val="0"/>
          <w:szCs w:val="21"/>
        </w:rPr>
        <w:t>图所示实验。</w:t>
      </w:r>
    </w:p>
    <w:p w:rsidR="00FB353C" w:rsidP="00FB353C">
      <w:pPr>
        <w:adjustRightInd w:val="0"/>
        <w:snapToGrid w:val="0"/>
        <w:ind w:firstLine="420" w:firstLineChars="200"/>
        <w:rPr>
          <w:rFonts w:ascii="Times New Roman" w:eastAsia="新宋体" w:hAnsi="Times New Roman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kern w:val="0"/>
          <w:szCs w:val="21"/>
        </w:rPr>
        <w:t>①</w:t>
      </w:r>
      <w:r w:rsidRPr="00CC2848">
        <w:rPr>
          <w:rFonts w:ascii="Times New Roman" w:eastAsia="宋体" w:hAnsi="Times New Roman" w:cs="Times New Roman"/>
          <w:kern w:val="0"/>
          <w:szCs w:val="21"/>
        </w:rPr>
        <w:t>A</w:t>
      </w:r>
      <w:r w:rsidRPr="00CC2848">
        <w:rPr>
          <w:rFonts w:ascii="Times New Roman" w:eastAsia="宋体" w:hAnsi="Times New Roman" w:cs="Times New Roman"/>
          <w:kern w:val="0"/>
          <w:szCs w:val="21"/>
        </w:rPr>
        <w:t>中固体逐渐减少，发生</w:t>
      </w:r>
      <w:r w:rsidRPr="00CC2848">
        <w:rPr>
          <w:rFonts w:ascii="Times New Roman" w:eastAsia="新宋体" w:hAnsi="Times New Roman" w:cs="Times New Roman"/>
          <w:szCs w:val="21"/>
          <w:u w:val="single"/>
        </w:rPr>
        <w:t>　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   </w:t>
      </w:r>
      <w:r w:rsidRPr="0076684D">
        <w:rPr>
          <w:rFonts w:ascii="Times New Roman" w:eastAsia="新宋体" w:hAnsi="Times New Roman" w:cs="Times New Roman" w:hint="eastAsia"/>
          <w:szCs w:val="21"/>
          <w:u w:val="single"/>
        </w:rPr>
        <w:t>▲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   </w:t>
      </w:r>
      <w:r w:rsidRPr="00CC2848">
        <w:rPr>
          <w:rFonts w:ascii="Times New Roman" w:eastAsia="新宋体" w:hAnsi="Times New Roman" w:cs="Times New Roman"/>
          <w:szCs w:val="21"/>
          <w:u w:val="single"/>
        </w:rPr>
        <w:t>　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 </w:t>
      </w:r>
      <w:r w:rsidRPr="00CC2848">
        <w:rPr>
          <w:rFonts w:ascii="Times New Roman" w:eastAsia="宋体" w:hAnsi="Times New Roman" w:cs="Times New Roman"/>
          <w:kern w:val="0"/>
          <w:szCs w:val="21"/>
        </w:rPr>
        <w:t>变化</w:t>
      </w:r>
      <w:r w:rsidRPr="00CC2848">
        <w:rPr>
          <w:rFonts w:ascii="Times New Roman" w:eastAsia="宋体" w:hAnsi="Times New Roman" w:cs="Times New Roman"/>
          <w:szCs w:val="21"/>
        </w:rPr>
        <w:t>。</w:t>
      </w:r>
    </w:p>
    <w:p w:rsidR="00FB353C" w:rsidRPr="00CC2848" w:rsidP="00FB353C">
      <w:pPr>
        <w:adjustRightInd w:val="0"/>
        <w:snapToGrid w:val="0"/>
        <w:ind w:firstLine="2100" w:firstLineChars="1000"/>
        <w:rPr>
          <w:rFonts w:ascii="Times New Roman" w:eastAsia="宋体" w:hAnsi="Times New Roman" w:cs="Times New Roman"/>
          <w:kern w:val="0"/>
          <w:szCs w:val="21"/>
          <w:u w:val="single"/>
        </w:rPr>
      </w:pPr>
      <w:r w:rsidRPr="00CC2848">
        <w:rPr>
          <w:rFonts w:ascii="Times New Roman" w:eastAsia="宋体" w:hAnsi="Times New Roman" w:cs="Times New Roman"/>
          <w:kern w:val="0"/>
          <w:szCs w:val="21"/>
        </w:rPr>
        <w:t>（选填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“</w:t>
      </w:r>
      <w:r w:rsidRPr="00CC2848">
        <w:rPr>
          <w:rFonts w:ascii="Times New Roman" w:eastAsia="宋体" w:hAnsi="Times New Roman" w:cs="Times New Roman"/>
          <w:kern w:val="0"/>
          <w:szCs w:val="21"/>
        </w:rPr>
        <w:t>物理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”</w:t>
      </w:r>
      <w:r w:rsidRPr="00CC2848">
        <w:rPr>
          <w:rFonts w:ascii="Times New Roman" w:eastAsia="宋体" w:hAnsi="Times New Roman" w:cs="Times New Roman"/>
          <w:kern w:val="0"/>
          <w:szCs w:val="21"/>
        </w:rPr>
        <w:t>或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“</w:t>
      </w:r>
      <w:r w:rsidRPr="00CC2848">
        <w:rPr>
          <w:rFonts w:ascii="Times New Roman" w:eastAsia="宋体" w:hAnsi="Times New Roman" w:cs="Times New Roman"/>
          <w:kern w:val="0"/>
          <w:szCs w:val="21"/>
        </w:rPr>
        <w:t>化学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”</w:t>
      </w:r>
      <w:r w:rsidRPr="00CC2848">
        <w:rPr>
          <w:rFonts w:ascii="Times New Roman" w:eastAsia="宋体" w:hAnsi="Times New Roman" w:cs="Times New Roman"/>
          <w:kern w:val="0"/>
          <w:szCs w:val="21"/>
        </w:rPr>
        <w:t>）</w:t>
      </w:r>
    </w:p>
    <w:p w:rsidR="00FB353C" w:rsidRPr="00CC2848" w:rsidP="00FB353C">
      <w:pPr>
        <w:adjustRightInd w:val="0"/>
        <w:ind w:right="-1000" w:firstLine="420" w:rightChars="-500" w:firstLineChars="20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②</w:t>
      </w:r>
      <w:r w:rsidRPr="00CC2848">
        <w:rPr>
          <w:rFonts w:ascii="Times New Roman" w:eastAsia="宋体" w:hAnsi="Times New Roman" w:cs="Times New Roman"/>
          <w:kern w:val="0"/>
          <w:szCs w:val="21"/>
        </w:rPr>
        <w:t>C</w:t>
      </w:r>
      <w:r w:rsidRPr="00CC2848">
        <w:rPr>
          <w:rFonts w:ascii="Times New Roman" w:eastAsia="宋体" w:hAnsi="Times New Roman" w:cs="Times New Roman"/>
          <w:kern w:val="0"/>
          <w:szCs w:val="21"/>
        </w:rPr>
        <w:t>中有气泡，溶液颜色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变成</w:t>
      </w:r>
      <w:r w:rsidRPr="00CC2848">
        <w:rPr>
          <w:rFonts w:ascii="Times New Roman" w:eastAsia="新宋体" w:hAnsi="Times New Roman" w:cs="Times New Roman"/>
          <w:szCs w:val="21"/>
          <w:u w:val="single"/>
        </w:rPr>
        <w:t>　</w:t>
      </w:r>
      <w:r>
        <w:rPr>
          <w:rFonts w:ascii="Times New Roman" w:eastAsia="宋体" w:hAnsi="Times New Roman" w:cs="Times New Roman"/>
          <w:szCs w:val="20"/>
          <w:u w:val="single"/>
          <w:lang w:val="pt-BR"/>
        </w:rPr>
        <w:t xml:space="preserve">   </w:t>
      </w:r>
      <w:r w:rsidRPr="0076684D">
        <w:rPr>
          <w:rFonts w:ascii="Times New Roman" w:eastAsia="宋体" w:hAnsi="Times New Roman" w:cs="Times New Roman" w:hint="eastAsia"/>
          <w:szCs w:val="20"/>
          <w:u w:val="single"/>
        </w:rPr>
        <w:t>▲</w:t>
      </w:r>
      <w:r>
        <w:rPr>
          <w:rFonts w:ascii="Times New Roman" w:eastAsia="宋体" w:hAnsi="Times New Roman" w:cs="Times New Roman"/>
          <w:szCs w:val="20"/>
          <w:u w:val="single"/>
          <w:lang w:val="pt-BR"/>
        </w:rPr>
        <w:t xml:space="preserve">   </w:t>
      </w:r>
      <w:r w:rsidRPr="00CC2848">
        <w:rPr>
          <w:rFonts w:ascii="Times New Roman" w:eastAsia="新宋体" w:hAnsi="Times New Roman" w:cs="Times New Roman"/>
          <w:szCs w:val="21"/>
          <w:u w:val="single"/>
        </w:rPr>
        <w:t>　</w:t>
      </w:r>
      <w:r w:rsidRPr="00CC2848">
        <w:rPr>
          <w:rFonts w:ascii="Times New Roman" w:eastAsia="宋体" w:hAnsi="Times New Roman" w:cs="Times New Roman"/>
          <w:kern w:val="0"/>
          <w:szCs w:val="21"/>
        </w:rPr>
        <w:t>色</w:t>
      </w:r>
      <w:r w:rsidRPr="00CC2848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宋体" w:eastAsia="宋体" w:hAnsi="宋体" w:cs="Times New Roman"/>
          <w:color w:val="000000"/>
          <w:szCs w:val="24"/>
        </w:rPr>
      </w:pPr>
      <w:r w:rsidRPr="001065D2">
        <w:rPr>
          <w:rFonts w:ascii="宋体" w:eastAsia="宋体" w:hAnsi="宋体" w:cs="Times New Roman" w:hint="eastAsia"/>
          <w:color w:val="000000"/>
          <w:szCs w:val="24"/>
        </w:rPr>
        <w:t>18.（</w:t>
      </w:r>
      <w:r w:rsidR="0065487B">
        <w:rPr>
          <w:rFonts w:ascii="宋体" w:eastAsia="宋体" w:hAnsi="宋体" w:cs="Times New Roman"/>
          <w:color w:val="000000"/>
          <w:szCs w:val="24"/>
        </w:rPr>
        <w:t>6</w:t>
      </w:r>
      <w:r w:rsidRPr="001065D2">
        <w:rPr>
          <w:rFonts w:ascii="宋体" w:eastAsia="宋体" w:hAnsi="宋体" w:cs="Times New Roman" w:hint="eastAsia"/>
          <w:color w:val="000000"/>
          <w:szCs w:val="24"/>
        </w:rPr>
        <w:t>分）</w:t>
      </w:r>
      <w:r w:rsidRPr="000B27AF">
        <w:rPr>
          <w:rFonts w:ascii="宋体" w:eastAsia="宋体" w:hAnsi="宋体" w:cs="Times New Roman" w:hint="eastAsia"/>
          <w:color w:val="000000"/>
          <w:szCs w:val="24"/>
        </w:rPr>
        <w:t>下图表示某些物质间转化关系（部分反应条件已省略）</w: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宋体" w:eastAsia="宋体" w:hAnsi="宋体" w:cs="Times New Roman"/>
          <w:color w:val="000000"/>
          <w:szCs w:val="24"/>
        </w:rPr>
      </w:pPr>
      <w:r w:rsidRPr="000B27AF">
        <w:rPr>
          <w:rFonts w:ascii="宋体" w:eastAsia="宋体" w:hAnsi="宋体" w:cs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43815</wp:posOffset>
                </wp:positionV>
                <wp:extent cx="3472180" cy="923925"/>
                <wp:effectExtent l="0" t="0" r="13970" b="28575"/>
                <wp:wrapTight wrapText="bothSides">
                  <wp:wrapPolygon>
                    <wp:start x="6518" y="0"/>
                    <wp:lineTo x="4740" y="2227"/>
                    <wp:lineTo x="4503" y="3118"/>
                    <wp:lineTo x="4622" y="7126"/>
                    <wp:lineTo x="0" y="7126"/>
                    <wp:lineTo x="0" y="15142"/>
                    <wp:lineTo x="6518" y="21377"/>
                    <wp:lineTo x="6518" y="21823"/>
                    <wp:lineTo x="9125" y="21823"/>
                    <wp:lineTo x="21568" y="21377"/>
                    <wp:lineTo x="21568" y="14252"/>
                    <wp:lineTo x="19672" y="6680"/>
                    <wp:lineTo x="9125" y="0"/>
                    <wp:lineTo x="6518" y="0"/>
                  </wp:wrapPolygon>
                </wp:wrapTight>
                <wp:docPr id="3" name="组合 3" descr="www.szzx100.com江南汇教育网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472180" cy="923925"/>
                          <a:chOff x="1608" y="3376"/>
                          <a:chExt cx="4020" cy="1580"/>
                        </a:xfrm>
                      </wpg:grpSpPr>
                      <wps:wsp xmlns:wps="http://schemas.microsoft.com/office/word/2010/wordprocessingShape"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8" y="3914"/>
                            <a:ext cx="397" cy="5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B27AF">
                                <w:rPr>
                                  <w:rFonts w:ascii="Times New Roman" w:hAnsi="Times New Roman" w:cs="Times New Roma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61" y="3376"/>
                            <a:ext cx="397" cy="39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B27AF">
                                <w:rPr>
                                  <w:rFonts w:ascii="Times New Roman" w:hAnsi="Times New Roman" w:cs="Times New Roma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809" y="4414"/>
                            <a:ext cx="819" cy="49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0B27AF">
                                <w:rPr>
                                  <w:rFonts w:hint="eastAsia"/>
                                  <w:szCs w:val="21"/>
                                </w:rPr>
                                <w:t>葡萄糖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2" y="3859"/>
                            <a:ext cx="397" cy="4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B27AF">
                                <w:rPr>
                                  <w:rFonts w:ascii="Times New Roman" w:hAnsi="Times New Roman" w:cs="Times New Roma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7" y="3946"/>
                            <a:ext cx="397" cy="39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B27AF">
                                <w:rPr>
                                  <w:rFonts w:ascii="Times New Roman" w:hAnsi="Times New Roman" w:cs="Times New Roma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9" y="4557"/>
                            <a:ext cx="397" cy="39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B27AF">
                                <w:rPr>
                                  <w:rFonts w:ascii="Times New Roman" w:hAnsi="Times New Roman" w:cs="Times New Roma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11" name="自选图形 1501"/>
                        <wps:cNvCnPr>
                          <a:cxnSpLocks noChangeShapeType="1"/>
                        </wps:cNvCnPr>
                        <wps:spPr bwMode="auto">
                          <a:xfrm>
                            <a:off x="2012" y="4136"/>
                            <a:ext cx="49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2" name="自选图形 1502"/>
                        <wps:cNvCnPr>
                          <a:cxnSpLocks noChangeShapeType="1"/>
                        </wps:cNvCnPr>
                        <wps:spPr bwMode="auto">
                          <a:xfrm>
                            <a:off x="2498" y="3578"/>
                            <a:ext cx="34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" name="自选图形 1503"/>
                        <wps:cNvCnPr>
                          <a:cxnSpLocks noChangeShapeType="1"/>
                        </wps:cNvCnPr>
                        <wps:spPr bwMode="auto">
                          <a:xfrm>
                            <a:off x="2507" y="3578"/>
                            <a:ext cx="0" cy="117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09278714" name="自选图形 1504"/>
                        <wps:cNvCnPr>
                          <a:cxnSpLocks noChangeShapeType="1"/>
                        </wps:cNvCnPr>
                        <wps:spPr bwMode="auto">
                          <a:xfrm>
                            <a:off x="2489" y="4136"/>
                            <a:ext cx="34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" name="自选图形 1505"/>
                        <wps:cNvCnPr>
                          <a:cxnSpLocks noChangeShapeType="1"/>
                        </wps:cNvCnPr>
                        <wps:spPr bwMode="auto">
                          <a:xfrm>
                            <a:off x="2508" y="4757"/>
                            <a:ext cx="34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65580709" name="自选图形 1506"/>
                        <wps:cNvCnPr>
                          <a:cxnSpLocks noChangeShapeType="1"/>
                        </wps:cNvCnPr>
                        <wps:spPr bwMode="auto">
                          <a:xfrm>
                            <a:off x="3259" y="4051"/>
                            <a:ext cx="155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29042433" name="组合 1507"/>
                        <wpg:cNvGrpSpPr/>
                        <wpg:grpSpPr>
                          <a:xfrm>
                            <a:off x="3266" y="4196"/>
                            <a:ext cx="296" cy="499"/>
                            <a:chOff x="3266" y="4196"/>
                            <a:chExt cx="296" cy="499"/>
                          </a:xfrm>
                        </wpg:grpSpPr>
                        <wps:wsp xmlns:wps="http://schemas.microsoft.com/office/word/2010/wordprocessingShape">
                          <wps:cNvPr id="18" name="自选图形 1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66" y="4196"/>
                              <a:ext cx="294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21728673" name="自选图形 15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68" y="4695"/>
                              <a:ext cx="294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0" name="自选图形 15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60" y="4196"/>
                              <a:ext cx="0" cy="49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21" name="自选图形 1511"/>
                        <wps:cNvCnPr>
                          <a:cxnSpLocks noChangeShapeType="1"/>
                        </wps:cNvCnPr>
                        <wps:spPr bwMode="auto">
                          <a:xfrm>
                            <a:off x="3562" y="4454"/>
                            <a:ext cx="87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22" name="自选图形 1512"/>
                        <wps:cNvCnPr>
                          <a:cxnSpLocks noChangeShapeType="1"/>
                        </wps:cNvCnPr>
                        <wps:spPr bwMode="auto">
                          <a:xfrm flipH="1">
                            <a:off x="4444" y="4196"/>
                            <a:ext cx="36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/>
                            <a:tailEnd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23" name="自选图形 1513"/>
                        <wps:cNvCnPr>
                          <a:cxnSpLocks noChangeShapeType="1"/>
                        </wps:cNvCnPr>
                        <wps:spPr bwMode="auto">
                          <a:xfrm flipH="1">
                            <a:off x="4444" y="4196"/>
                            <a:ext cx="0" cy="49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34" name="自选图形 1514"/>
                        <wps:cNvCnPr>
                          <a:cxnSpLocks noChangeShapeType="1"/>
                        </wps:cNvCnPr>
                        <wps:spPr bwMode="auto">
                          <a:xfrm flipH="1">
                            <a:off x="4444" y="4686"/>
                            <a:ext cx="36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/>
                            <a:tailEnd w="sm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2" y="3578"/>
                            <a:ext cx="819" cy="5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ascii="方正楷体_GBK" w:eastAsia="方正楷体_GBK" w:hAnsi="楷体"/>
                                  <w:b/>
                                </w:rPr>
                              </w:pPr>
                              <w:r w:rsidRPr="000B27AF">
                                <w:rPr>
                                  <w:rFonts w:ascii="宋体" w:hAnsi="宋体" w:hint="eastAsia"/>
                                  <w:b/>
                                </w:rPr>
                                <w:t>②</w:t>
                              </w:r>
                              <w:r w:rsidRPr="000B27AF">
                                <w:rPr>
                                  <w:rFonts w:ascii="方正楷体_GBK" w:eastAsia="方正楷体_GBK" w:hAnsi="楷体" w:hint="eastAsia"/>
                                  <w:b/>
                                </w:rPr>
                                <w:t>通电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1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49" y="4059"/>
                            <a:ext cx="353" cy="52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eastAsia="楷体"/>
                                  <w:b/>
                                </w:rPr>
                              </w:pPr>
                              <w:r w:rsidRPr="000B27AF">
                                <w:rPr>
                                  <w:rFonts w:ascii="宋体" w:hAnsi="宋体" w:cs="宋体" w:hint="eastAsia"/>
                                  <w:b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  <wps:wsp xmlns:wps="http://schemas.microsoft.com/office/word/2010/wordprocessingShape">
                        <wps:cNvPr id="1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3759"/>
                            <a:ext cx="353" cy="55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27AF" w:rsidRPr="000B27AF" w:rsidP="000B27AF">
                              <w:pPr>
                                <w:spacing w:line="240" w:lineRule="exact"/>
                                <w:jc w:val="center"/>
                                <w:rPr>
                                  <w:rFonts w:eastAsia="楷体"/>
                                  <w:b/>
                                </w:rPr>
                              </w:pPr>
                              <w:r w:rsidRPr="000B27AF">
                                <w:rPr>
                                  <w:rFonts w:ascii="宋体" w:hAnsi="宋体" w:cs="宋体" w:hint="eastAsia"/>
                                  <w:b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" o:spid="_x0000_s1135" alt="www.szzx100.com江南汇教育网" style="width:273.4pt;height:72.75pt;margin-top:3.45pt;margin-left:19.85pt;position:absolute;z-index:-251642880" coordorigin="1608,3376" coordsize="4020,1580">
                <v:shape id="文本框 2" o:spid="_x0000_s1136" type="#_x0000_t202" style="width:397;height:521;left:1608;mso-wrap-style:square;position:absolute;top:3914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B27AF">
                          <w:rPr>
                            <w:rFonts w:ascii="Times New Roman" w:hAnsi="Times New Roman" w:cs="Times New Roman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137" type="#_x0000_t202" style="width:397;height:399;left:2861;mso-wrap-style:square;position:absolute;top:3376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B27AF">
                          <w:rPr>
                            <w:rFonts w:ascii="Times New Roman" w:hAnsi="Times New Roman" w:cs="Times New Roman"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138" type="#_x0000_t202" style="width:819;height:493;left:4809;mso-wrap-style:square;position:absolute;top:4414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0B27AF">
                          <w:rPr>
                            <w:rFonts w:hint="eastAsia"/>
                            <w:szCs w:val="21"/>
                          </w:rPr>
                          <w:t>葡萄糖</w:t>
                        </w:r>
                      </w:p>
                    </w:txbxContent>
                  </v:textbox>
                </v:shape>
                <v:shape id="文本框 2" o:spid="_x0000_s1139" type="#_x0000_t202" style="width:397;height:486;left:4812;mso-wrap-style:square;position:absolute;top:3859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B27AF">
                          <w:rPr>
                            <w:rFonts w:ascii="Times New Roman" w:hAnsi="Times New Roman" w:cs="Times New Roman"/>
                          </w:rPr>
                          <w:t>E</w:t>
                        </w:r>
                      </w:p>
                    </w:txbxContent>
                  </v:textbox>
                </v:shape>
                <v:shape id="文本框 2" o:spid="_x0000_s1140" type="#_x0000_t202" style="width:397;height:399;left:2847;mso-wrap-style:square;position:absolute;top:3946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B27AF">
                          <w:rPr>
                            <w:rFonts w:ascii="Times New Roman" w:hAnsi="Times New Roman" w:cs="Times New Roman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141" type="#_x0000_t202" style="width:397;height:399;left:2859;mso-wrap-style:square;position:absolute;top:4557;visibility:visible;v-text-anchor:top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0B27AF">
                          <w:rPr>
                            <w:rFonts w:ascii="Times New Roman" w:hAnsi="Times New Roman" w:cs="Times New Roman"/>
                          </w:rPr>
                          <w:t>D</w:t>
                        </w:r>
                      </w:p>
                    </w:txbxContent>
                  </v:textbox>
                </v:shape>
                <v:shape id="自选图形 1501" o:spid="_x0000_s1142" type="#_x0000_t32" style="width:495;height:0;left:2012;mso-wrap-style:square;position:absolute;top:4136;visibility:visible" o:connectortype="straight" strokeweight="0.5pt"/>
                <v:shape id="自选图形 1502" o:spid="_x0000_s1143" type="#_x0000_t32" style="width:342;height:0;left:2498;mso-wrap-style:square;position:absolute;top:3578;visibility:visible" o:connectortype="straight" strokeweight="0.5pt">
                  <v:stroke endarrow="block" endarrowwidth="narrow"/>
                </v:shape>
                <v:shape id="自选图形 1503" o:spid="_x0000_s1144" type="#_x0000_t32" style="width:0;height:1179;left:2507;mso-wrap-style:square;position:absolute;top:3578;visibility:visible" o:connectortype="straight" strokeweight="0.5pt"/>
                <v:shape id="自选图形 1504" o:spid="_x0000_s1145" type="#_x0000_t32" style="width:342;height:0;left:2489;mso-wrap-style:square;position:absolute;top:4136;visibility:visible" o:connectortype="straight" strokeweight="0.5pt">
                  <v:stroke endarrow="block" endarrowwidth="narrow"/>
                </v:shape>
                <v:shape id="自选图形 1505" o:spid="_x0000_s1146" type="#_x0000_t32" style="width:342;height:0;left:2508;mso-wrap-style:square;position:absolute;top:4757;visibility:visible" o:connectortype="straight" strokeweight="0.5pt">
                  <v:stroke endarrow="block" endarrowwidth="narrow"/>
                </v:shape>
                <v:shape id="自选图形 1506" o:spid="_x0000_s1147" type="#_x0000_t32" style="width:1553;height:0;left:3259;mso-wrap-style:square;position:absolute;top:4051;visibility:visible" o:connectortype="straight" strokeweight="0.5pt">
                  <v:stroke endarrow="block" endarrowwidth="narrow"/>
                </v:shape>
                <v:group id="组合 1507" o:spid="_x0000_s1148" style="width:296;height:499;left:3266;position:absolute;top:4196" coordorigin="3266,4196" coordsize="296,499">
                  <v:shape id="自选图形 1508" o:spid="_x0000_s1149" type="#_x0000_t32" style="width:294;height:0;left:3266;mso-wrap-style:square;position:absolute;top:4196;visibility:visible" o:connectortype="straight" strokeweight="0.5pt"/>
                  <v:shape id="自选图形 1509" o:spid="_x0000_s1150" type="#_x0000_t32" style="width:294;height:0;left:3268;mso-wrap-style:square;position:absolute;top:4695;visibility:visible" o:connectortype="straight" strokeweight="0.5pt"/>
                  <v:shape id="自选图形 1510" o:spid="_x0000_s1151" type="#_x0000_t32" style="width:0;height:493;left:3560;mso-wrap-style:square;position:absolute;top:4196;visibility:visible" o:connectortype="straight" strokeweight="0.5pt"/>
                </v:group>
                <v:shape id="自选图形 1511" o:spid="_x0000_s1152" type="#_x0000_t32" style="width:873;height:0;left:3562;mso-wrap-style:square;position:absolute;top:4454;visibility:visible" o:connectortype="straight" strokeweight="0.5pt">
                  <v:stroke endarrowwidth="narrow"/>
                </v:shape>
                <v:shape id="自选图形 1512" o:spid="_x0000_s1153" type="#_x0000_t32" style="width:365;height:0;flip:x;left:4444;mso-wrap-style:square;position:absolute;top:4196;visibility:visible" o:connectortype="straight" strokeweight="0.5pt">
                  <v:stroke startarrow="block" startarrowwidth="narrow" endarrowwidth="narrow"/>
                </v:shape>
                <v:shape id="自选图形 1513" o:spid="_x0000_s1154" type="#_x0000_t32" style="width:0;height:493;flip:x;left:4444;mso-wrap-style:square;position:absolute;top:4196;visibility:visible" o:connectortype="straight" strokeweight="0.5pt"/>
                <v:shape id="自选图形 1514" o:spid="_x0000_s1155" type="#_x0000_t32" style="width:365;height:0;flip:x;left:4444;mso-wrap-style:square;position:absolute;top:4686;visibility:visible" o:connectortype="straight" strokeweight="0.5pt">
                  <v:stroke startarrow="block" startarrowwidth="narrow" endarrowwidth="narrow"/>
                </v:shape>
                <v:shape id="文本框 2" o:spid="_x0000_s1156" type="#_x0000_t202" style="width:819;height:521;left:3592;mso-wrap-style:square;position:absolute;top:3578;visibility:visible;v-text-anchor:top" stroked="f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ascii="方正楷体_GBK" w:eastAsia="方正楷体_GBK" w:hAnsi="楷体"/>
                            <w:b/>
                          </w:rPr>
                        </w:pPr>
                        <w:r w:rsidRPr="000B27AF">
                          <w:rPr>
                            <w:rFonts w:ascii="宋体" w:hAnsi="宋体" w:hint="eastAsia"/>
                            <w:b/>
                          </w:rPr>
                          <w:t>②</w:t>
                        </w:r>
                        <w:r w:rsidRPr="000B27AF">
                          <w:rPr>
                            <w:rFonts w:ascii="方正楷体_GBK" w:eastAsia="方正楷体_GBK" w:hAnsi="楷体" w:hint="eastAsia"/>
                            <w:b/>
                          </w:rPr>
                          <w:t>通电</w:t>
                        </w:r>
                      </w:p>
                    </w:txbxContent>
                  </v:textbox>
                </v:shape>
                <v:shape id="文本框 2" o:spid="_x0000_s1157" type="#_x0000_t202" style="width:353;height:522;left:3749;mso-wrap-style:square;position:absolute;top:4059;visibility:visible;v-text-anchor:top" stroked="f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eastAsia="楷体"/>
                            <w:b/>
                          </w:rPr>
                        </w:pPr>
                        <w:r w:rsidRPr="000B27AF">
                          <w:rPr>
                            <w:rFonts w:ascii="宋体" w:hAnsi="宋体" w:cs="宋体" w:hint="eastAsia"/>
                            <w:b/>
                          </w:rPr>
                          <w:t>③</w:t>
                        </w:r>
                      </w:p>
                    </w:txbxContent>
                  </v:textbox>
                </v:shape>
                <v:shape id="文本框 2" o:spid="_x0000_s1158" type="#_x0000_t202" style="width:353;height:558;left:2061;mso-wrap-style:square;position:absolute;top:3759;visibility:visible;v-text-anchor:top" stroked="f" strokeweight="0.5pt">
                  <v:fill opacity="0"/>
                  <v:textbox inset="4.25pt,,4.25pt">
                    <w:txbxContent>
                      <w:p w:rsidR="000B27AF" w:rsidRPr="000B27AF" w:rsidP="000B27AF">
                        <w:pPr>
                          <w:spacing w:line="240" w:lineRule="exact"/>
                          <w:jc w:val="center"/>
                          <w:rPr>
                            <w:rFonts w:eastAsia="楷体"/>
                            <w:b/>
                          </w:rPr>
                        </w:pPr>
                        <w:r w:rsidRPr="000B27AF">
                          <w:rPr>
                            <w:rFonts w:ascii="宋体" w:hAnsi="宋体" w:cs="宋体" w:hint="eastAsia"/>
                            <w:b/>
                          </w:rPr>
                          <w:t>①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宋体" w:eastAsia="宋体" w:hAnsi="宋体" w:cs="Times New Roman"/>
          <w:color w:val="000000"/>
          <w:szCs w:val="24"/>
        </w:rPr>
      </w:pP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宋体" w:eastAsia="宋体" w:hAnsi="宋体" w:cs="Times New Roman"/>
          <w:color w:val="000000"/>
          <w:szCs w:val="24"/>
        </w:rPr>
      </w:pP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宋体" w:eastAsia="宋体" w:hAnsi="宋体" w:cs="Times New Roman"/>
          <w:color w:val="000000"/>
          <w:szCs w:val="24"/>
        </w:rPr>
      </w:pPr>
    </w:p>
    <w:p w:rsidR="001641BF" w:rsidP="000B27AF">
      <w:pPr>
        <w:tabs>
          <w:tab w:val="left" w:pos="210"/>
          <w:tab w:val="left" w:pos="2415"/>
          <w:tab w:val="right" w:pos="8391"/>
        </w:tabs>
        <w:ind w:firstLine="210" w:firstLineChars="100"/>
        <w:rPr>
          <w:rFonts w:ascii="Times New Roman" w:eastAsia="宋体" w:hAnsi="Times New Roman" w:cs="Times New Roman"/>
          <w:color w:val="000000"/>
          <w:szCs w:val="24"/>
        </w:rPr>
      </w:pPr>
    </w:p>
    <w:p w:rsidR="000B27AF" w:rsidRPr="000B27AF" w:rsidP="000B27AF">
      <w:pPr>
        <w:tabs>
          <w:tab w:val="left" w:pos="210"/>
          <w:tab w:val="left" w:pos="2415"/>
          <w:tab w:val="right" w:pos="8391"/>
        </w:tabs>
        <w:ind w:firstLine="210" w:firstLineChars="100"/>
        <w:rPr>
          <w:rFonts w:ascii="Times New Roman" w:eastAsia="宋体" w:hAnsi="Times New Roman" w:cs="Times New Roman"/>
          <w:color w:val="000000"/>
          <w:szCs w:val="24"/>
        </w:rPr>
      </w:pPr>
      <w:r w:rsidRPr="000B27AF">
        <w:rPr>
          <w:rFonts w:ascii="Times New Roman" w:eastAsia="宋体" w:hAnsi="Times New Roman" w:cs="Times New Roman"/>
          <w:color w:val="000000"/>
          <w:szCs w:val="24"/>
        </w:rPr>
        <w:t>图中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A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为绿色固体，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B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为黑色固体，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D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是导致温室效应的一种无色气体。请回答问题：</w: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Times New Roman" w:eastAsia="宋体" w:hAnsi="Times New Roman" w:cs="Times New Roman"/>
          <w:color w:val="000000"/>
          <w:szCs w:val="24"/>
        </w:rPr>
      </w:pPr>
      <w:r w:rsidRPr="000B27AF">
        <w:rPr>
          <w:rFonts w:ascii="Times New Roman" w:eastAsia="宋体" w:hAnsi="Times New Roman" w:cs="Times New Roman"/>
          <w:color w:val="000000"/>
          <w:szCs w:val="24"/>
        </w:rPr>
        <w:t>（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1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）写出物质名称或化学式：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A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  ▲    </w:t>
      </w:r>
      <w:r>
        <w:rPr>
          <w:rFonts w:ascii="Times New Roman" w:eastAsia="宋体" w:hAnsi="Times New Roman" w:cs="Times New Roman" w:hint="eastAsia"/>
          <w:color w:val="000000"/>
          <w:szCs w:val="24"/>
        </w:rPr>
        <w:t>，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B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   ▲      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。</w: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Times New Roman" w:eastAsia="宋体" w:hAnsi="Times New Roman" w:cs="Times New Roman"/>
          <w:color w:val="000000"/>
          <w:szCs w:val="24"/>
        </w:rPr>
      </w:pPr>
      <w:r w:rsidRPr="000B27AF">
        <w:rPr>
          <w:rFonts w:ascii="Times New Roman" w:eastAsia="宋体" w:hAnsi="Times New Roman" w:cs="Times New Roman"/>
          <w:color w:val="000000"/>
          <w:szCs w:val="24"/>
        </w:rPr>
        <w:t>（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2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）写出反应</w:t>
      </w:r>
      <w:r>
        <w:rPr>
          <w:rFonts w:ascii="宋体" w:eastAsia="宋体" w:hAnsi="宋体" w:cs="宋体" w:hint="eastAsia"/>
          <w:color w:val="000000"/>
          <w:szCs w:val="24"/>
        </w:rPr>
        <w:t>②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的文字或化学符号表达式：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</w:t>
      </w:r>
      <w:r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>▲</w:t>
      </w:r>
      <w:r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，该反应类型为</w:t>
      </w:r>
      <w:r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▲  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反应（填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“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化合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”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或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“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分解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”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）。</w:t>
      </w:r>
    </w:p>
    <w:p w:rsidR="000B27AF" w:rsidRPr="000B27AF" w:rsidP="000B27AF">
      <w:pPr>
        <w:tabs>
          <w:tab w:val="left" w:pos="210"/>
          <w:tab w:val="left" w:pos="2415"/>
          <w:tab w:val="right" w:pos="8391"/>
        </w:tabs>
        <w:rPr>
          <w:rFonts w:ascii="Times New Roman" w:eastAsia="宋体" w:hAnsi="Times New Roman" w:cs="Times New Roman"/>
          <w:color w:val="000000"/>
          <w:szCs w:val="24"/>
        </w:rPr>
      </w:pPr>
      <w:r w:rsidRPr="000B27AF">
        <w:rPr>
          <w:rFonts w:ascii="Times New Roman" w:eastAsia="宋体" w:hAnsi="Times New Roman" w:cs="Times New Roman"/>
          <w:color w:val="000000"/>
          <w:szCs w:val="24"/>
        </w:rPr>
        <w:t>（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3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）写出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D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在日常生活中的一种用途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   ▲   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。</w:t>
      </w:r>
    </w:p>
    <w:p w:rsidR="0080223D" w:rsidRPr="000B27AF" w:rsidP="000B27AF">
      <w:pPr>
        <w:tabs>
          <w:tab w:val="left" w:pos="210"/>
          <w:tab w:val="left" w:pos="2415"/>
          <w:tab w:val="right" w:pos="8391"/>
        </w:tabs>
        <w:rPr>
          <w:rFonts w:ascii="Times New Roman" w:eastAsia="宋体" w:hAnsi="Times New Roman" w:cs="Times New Roman"/>
          <w:szCs w:val="21"/>
        </w:rPr>
      </w:pPr>
      <w:r w:rsidRPr="000B27AF">
        <w:rPr>
          <w:rFonts w:ascii="Times New Roman" w:eastAsia="宋体" w:hAnsi="Times New Roman" w:cs="Times New Roman"/>
          <w:color w:val="000000"/>
          <w:szCs w:val="24"/>
        </w:rPr>
        <w:t>（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4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）在自然界中普遍存在反应</w:t>
      </w:r>
      <w:r w:rsidRPr="000B27AF">
        <w:rPr>
          <w:rFonts w:ascii="宋体" w:eastAsia="宋体" w:hAnsi="宋体" w:cs="宋体" w:hint="eastAsia"/>
          <w:color w:val="000000"/>
          <w:szCs w:val="24"/>
        </w:rPr>
        <w:t>③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，其名称为</w:t>
      </w:r>
      <w:r w:rsidRPr="000B27AF">
        <w:rPr>
          <w:rFonts w:ascii="Times New Roman" w:eastAsia="宋体" w:hAnsi="Times New Roman" w:cs="Times New Roman"/>
          <w:color w:val="000000"/>
          <w:szCs w:val="24"/>
          <w:u w:val="single"/>
        </w:rPr>
        <w:t xml:space="preserve">     ▲     </w:t>
      </w:r>
      <w:r w:rsidRPr="000B27AF">
        <w:rPr>
          <w:rFonts w:ascii="Times New Roman" w:eastAsia="宋体" w:hAnsi="Times New Roman" w:cs="Times New Roman"/>
          <w:color w:val="000000"/>
          <w:szCs w:val="24"/>
        </w:rPr>
        <w:t>。</w:t>
      </w:r>
    </w:p>
    <w:p w:rsidR="00E176EB" w:rsidRPr="00E176EB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14605</wp:posOffset>
            </wp:positionV>
            <wp:extent cx="3895725" cy="1171575"/>
            <wp:effectExtent l="0" t="0" r="9525" b="9525"/>
            <wp:wrapTight wrapText="bothSides">
              <wp:wrapPolygon>
                <wp:start x="0" y="0"/>
                <wp:lineTo x="0" y="21424"/>
                <wp:lineTo x="21547" y="21424"/>
                <wp:lineTo x="21547" y="0"/>
                <wp:lineTo x="0" y="0"/>
              </wp:wrapPolygon>
            </wp:wrapTight>
            <wp:docPr id="146" name="图片 1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235091" name="Picture 10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0735" w:rsidR="00810735">
        <w:rPr>
          <w:rFonts w:asciiTheme="minorEastAsia" w:hAnsiTheme="minorEastAsia" w:cs="Times New Roman"/>
          <w:szCs w:val="21"/>
        </w:rPr>
        <w:t>19</w:t>
      </w:r>
      <w:r w:rsidRPr="00810735" w:rsidR="00810735">
        <w:rPr>
          <w:rFonts w:asciiTheme="minorEastAsia" w:hAnsiTheme="minorEastAsia" w:cs="Times New Roman" w:hint="eastAsia"/>
          <w:szCs w:val="21"/>
        </w:rPr>
        <w:t>．</w:t>
      </w:r>
      <w:r w:rsidR="004303FD">
        <w:rPr>
          <w:rFonts w:asciiTheme="minorEastAsia" w:hAnsiTheme="minorEastAsia" w:cs="Times New Roman" w:hint="eastAsia"/>
          <w:szCs w:val="21"/>
        </w:rPr>
        <w:t>（15分）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化学是一门以实验为基础的科学，几位同学对化学实验非常感兴趣，请结合图表信息回答问题：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6513F6">
        <w:rPr>
          <w:rFonts w:ascii="宋体" w:eastAsia="宋体" w:hAnsi="宋体" w:cs="宋体" w:hint="eastAsia"/>
          <w:b/>
          <w:color w:val="000000"/>
          <w:szCs w:val="24"/>
        </w:rPr>
        <w:t>Ⅰ</w:t>
      </w:r>
      <w:r w:rsidRPr="006513F6" w:rsidR="0076684D">
        <w:rPr>
          <w:rFonts w:ascii="宋体" w:eastAsia="宋体" w:hAnsi="宋体" w:cs="宋体" w:hint="eastAsia"/>
          <w:b/>
          <w:color w:val="000000"/>
          <w:szCs w:val="24"/>
        </w:rPr>
        <w:t>．</w:t>
      </w:r>
      <w:r w:rsidRPr="004303FD">
        <w:rPr>
          <w:rFonts w:ascii="Time New Romans" w:eastAsia="宋体" w:hAnsi="Time New Romans" w:cs="宋体"/>
          <w:color w:val="000000"/>
          <w:szCs w:val="24"/>
        </w:rPr>
        <w:t>写出图中</w:t>
      </w:r>
      <w:r w:rsidRPr="004303FD">
        <w:rPr>
          <w:rFonts w:ascii="宋体" w:eastAsia="宋体" w:hAnsi="宋体" w:cs="宋体" w:hint="eastAsia"/>
          <w:color w:val="000000"/>
          <w:szCs w:val="24"/>
        </w:rPr>
        <w:t>①②</w:t>
      </w:r>
      <w:r w:rsidRPr="004303FD">
        <w:rPr>
          <w:rFonts w:ascii="Time New Romans" w:eastAsia="宋体" w:hAnsi="Time New Romans" w:cs="宋体"/>
          <w:color w:val="000000"/>
          <w:szCs w:val="24"/>
        </w:rPr>
        <w:t>仪器的名称：</w:t>
      </w:r>
      <w:r w:rsidRPr="004303FD">
        <w:rPr>
          <w:rFonts w:ascii="宋体" w:eastAsia="宋体" w:hAnsi="宋体" w:cs="宋体" w:hint="eastAsia"/>
          <w:color w:val="000000"/>
          <w:szCs w:val="24"/>
        </w:rPr>
        <w:t>①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 </w:t>
      </w:r>
      <w:r w:rsidRPr="004303FD">
        <w:rPr>
          <w:rFonts w:ascii="Time New Romans" w:eastAsia="宋体" w:hAnsi="Time New Romans" w:cs="宋体"/>
          <w:color w:val="000000"/>
          <w:szCs w:val="24"/>
        </w:rPr>
        <w:t>，</w:t>
      </w:r>
      <w:r w:rsidRPr="004303FD">
        <w:rPr>
          <w:rFonts w:ascii="宋体" w:eastAsia="宋体" w:hAnsi="宋体" w:cs="宋体" w:hint="eastAsia"/>
          <w:color w:val="000000"/>
          <w:szCs w:val="24"/>
        </w:rPr>
        <w:t>②</w:t>
      </w:r>
      <w:r w:rsidRPr="004303FD">
        <w:rPr>
          <w:rFonts w:ascii="Time New Romans" w:eastAsia="宋体" w:hAnsi="Time New Romans" w:cs="宋体"/>
          <w:color w:val="000000"/>
          <w:szCs w:val="24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="00E176EB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</w:rPr>
        <w:t>。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6513F6">
        <w:rPr>
          <w:rFonts w:ascii="宋体" w:eastAsia="宋体" w:hAnsi="宋体" w:cs="宋体" w:hint="eastAsia"/>
          <w:b/>
          <w:color w:val="000000"/>
          <w:szCs w:val="24"/>
        </w:rPr>
        <w:t>Ⅱ</w:t>
      </w:r>
      <w:r w:rsidRPr="0076684D" w:rsidR="0076684D">
        <w:rPr>
          <w:rFonts w:ascii="宋体" w:eastAsia="宋体" w:hAnsi="宋体" w:cs="宋体" w:hint="eastAsia"/>
          <w:color w:val="000000"/>
          <w:szCs w:val="24"/>
        </w:rPr>
        <w:t>．</w:t>
      </w:r>
      <w:r w:rsidRPr="004303FD">
        <w:rPr>
          <w:rFonts w:ascii="Time New Romans" w:eastAsia="宋体" w:hAnsi="Time New Romans" w:cs="宋体"/>
          <w:color w:val="000000"/>
          <w:szCs w:val="24"/>
        </w:rPr>
        <w:t>甲同学在实验室用加热高锰酸钾的方法制取氧气，反应的</w:t>
      </w:r>
      <w:r w:rsidR="00E176EB">
        <w:rPr>
          <w:rFonts w:ascii="Time New Romans" w:eastAsia="宋体" w:hAnsi="Time New Romans" w:cs="宋体" w:hint="eastAsia"/>
          <w:color w:val="000000"/>
          <w:szCs w:val="24"/>
        </w:rPr>
        <w:t>文字</w:t>
      </w:r>
      <w:r w:rsidR="00E176EB">
        <w:rPr>
          <w:rFonts w:ascii="Time New Romans" w:eastAsia="宋体" w:hAnsi="Time New Romans" w:cs="宋体"/>
          <w:color w:val="000000"/>
          <w:szCs w:val="24"/>
        </w:rPr>
        <w:t>或符号表达</w:t>
      </w:r>
      <w:r w:rsidRPr="004303FD">
        <w:rPr>
          <w:rFonts w:ascii="Time New Romans" w:eastAsia="宋体" w:hAnsi="Time New Romans" w:cs="宋体"/>
          <w:color w:val="000000"/>
          <w:szCs w:val="24"/>
        </w:rPr>
        <w:t>式为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76684D" w:rsidR="0076684D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，发生装置是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76684D" w:rsidR="0076684D">
        <w:rPr>
          <w:rFonts w:ascii="Time New Romans" w:eastAsia="宋体" w:hAnsi="Time New Romans" w:cs="宋体"/>
          <w:color w:val="000000"/>
          <w:szCs w:val="24"/>
          <w:u w:val="single"/>
        </w:rPr>
        <w:t xml:space="preserve"> 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___ </w:t>
      </w:r>
      <w:r w:rsidRPr="004303FD">
        <w:rPr>
          <w:rFonts w:ascii="Time New Romans" w:eastAsia="宋体" w:hAnsi="Time New Romans" w:cs="宋体"/>
          <w:color w:val="000000"/>
          <w:szCs w:val="24"/>
        </w:rPr>
        <w:t>，加热时试管口应略向下倾斜的原因是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76684D" w:rsidR="0076684D">
        <w:rPr>
          <w:rFonts w:ascii="Time New Romans" w:eastAsia="宋体" w:hAnsi="Time New Romans" w:cs="宋体"/>
          <w:color w:val="000000"/>
          <w:szCs w:val="24"/>
          <w:u w:val="single"/>
        </w:rPr>
        <w:t xml:space="preserve"> 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__ </w:t>
      </w:r>
      <w:r w:rsidRPr="004303FD">
        <w:rPr>
          <w:rFonts w:ascii="Time New Romans" w:eastAsia="宋体" w:hAnsi="Time New Romans" w:cs="宋体"/>
          <w:color w:val="000000"/>
          <w:szCs w:val="24"/>
        </w:rPr>
        <w:t>。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6513F6">
        <w:rPr>
          <w:rFonts w:ascii="宋体" w:eastAsia="宋体" w:hAnsi="宋体" w:cs="宋体" w:hint="eastAsia"/>
          <w:b/>
          <w:color w:val="000000"/>
          <w:szCs w:val="24"/>
        </w:rPr>
        <w:t>Ⅲ</w:t>
      </w:r>
      <w:r w:rsidRPr="0076684D" w:rsidR="0076684D">
        <w:rPr>
          <w:rFonts w:ascii="宋体" w:eastAsia="宋体" w:hAnsi="宋体" w:cs="宋体" w:hint="eastAsia"/>
          <w:color w:val="000000"/>
          <w:szCs w:val="24"/>
        </w:rPr>
        <w:t>．</w:t>
      </w:r>
      <w:r w:rsidRPr="004303FD">
        <w:rPr>
          <w:rFonts w:ascii="Time New Romans" w:eastAsia="宋体" w:hAnsi="Time New Romans" w:cs="宋体"/>
          <w:color w:val="000000"/>
          <w:szCs w:val="24"/>
        </w:rPr>
        <w:t>乙同学在实验室研究二氧化碳的制备和性质。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color w:val="000000"/>
          <w:szCs w:val="24"/>
        </w:rPr>
        <w:t>制备二氧化碳</w:t>
      </w:r>
      <w:r w:rsidR="00E176EB">
        <w:rPr>
          <w:rFonts w:ascii="Time New Romans" w:eastAsia="宋体" w:hAnsi="Time New Romans" w:cs="宋体"/>
          <w:color w:val="000000"/>
          <w:szCs w:val="24"/>
        </w:rPr>
        <w:t>反应</w:t>
      </w:r>
      <w:r w:rsidRPr="004303FD">
        <w:rPr>
          <w:rFonts w:ascii="Time New Romans" w:eastAsia="宋体" w:hAnsi="Time New Romans" w:cs="宋体"/>
          <w:color w:val="000000"/>
          <w:szCs w:val="24"/>
        </w:rPr>
        <w:t>的</w:t>
      </w:r>
      <w:r w:rsidRPr="00E176EB" w:rsidR="00E176EB">
        <w:rPr>
          <w:rFonts w:ascii="Time New Romans" w:eastAsia="宋体" w:hAnsi="Time New Romans" w:cs="宋体"/>
          <w:color w:val="000000"/>
          <w:szCs w:val="24"/>
        </w:rPr>
        <w:t>文字或符号表达式</w:t>
      </w:r>
      <w:r w:rsidR="00E176EB">
        <w:rPr>
          <w:rFonts w:ascii="Time New Romans" w:eastAsia="宋体" w:hAnsi="Time New Romans" w:cs="宋体" w:hint="eastAsia"/>
          <w:color w:val="000000"/>
          <w:szCs w:val="24"/>
        </w:rPr>
        <w:t>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044FDF" w:rsidR="00044FD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44FDF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044FDF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；他选用了</w:t>
      </w:r>
      <w:r w:rsidRPr="004303FD">
        <w:rPr>
          <w:rFonts w:ascii="Time New Romans" w:eastAsia="宋体" w:hAnsi="Time New Romans" w:cs="宋体"/>
          <w:color w:val="000000"/>
          <w:szCs w:val="24"/>
        </w:rPr>
        <w:t>A</w:t>
      </w:r>
      <w:r w:rsidRPr="004303FD">
        <w:rPr>
          <w:rFonts w:ascii="Time New Romans" w:eastAsia="宋体" w:hAnsi="Time New Romans" w:cs="宋体"/>
          <w:color w:val="000000"/>
          <w:szCs w:val="24"/>
        </w:rPr>
        <w:t>而没有选用</w:t>
      </w:r>
      <w:r w:rsidRPr="004303FD">
        <w:rPr>
          <w:rFonts w:ascii="Time New Romans" w:eastAsia="宋体" w:hAnsi="Time New Romans" w:cs="宋体"/>
          <w:color w:val="000000"/>
          <w:szCs w:val="24"/>
        </w:rPr>
        <w:t>F</w:t>
      </w:r>
      <w:r w:rsidRPr="004303FD">
        <w:rPr>
          <w:rFonts w:ascii="Time New Romans" w:eastAsia="宋体" w:hAnsi="Time New Romans" w:cs="宋体"/>
          <w:color w:val="000000"/>
          <w:szCs w:val="24"/>
        </w:rPr>
        <w:t>做发生装置，是因为</w:t>
      </w:r>
      <w:r w:rsidRPr="004303FD">
        <w:rPr>
          <w:rFonts w:ascii="Time New Romans" w:eastAsia="宋体" w:hAnsi="Time New Romans" w:cs="宋体"/>
          <w:color w:val="000000"/>
          <w:szCs w:val="24"/>
        </w:rPr>
        <w:t>A</w:t>
      </w:r>
      <w:r w:rsidRPr="004303FD">
        <w:rPr>
          <w:rFonts w:ascii="Time New Romans" w:eastAsia="宋体" w:hAnsi="Time New Romans" w:cs="宋体"/>
          <w:color w:val="000000"/>
          <w:szCs w:val="24"/>
        </w:rPr>
        <w:t>的优点是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76684D" w:rsidR="0076684D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4303FD">
        <w:rPr>
          <w:rFonts w:ascii="Time New Romans" w:eastAsia="宋体" w:hAnsi="Time New Romans" w:cs="宋体"/>
          <w:color w:val="000000"/>
          <w:szCs w:val="24"/>
        </w:rPr>
        <w:t>；他用</w:t>
      </w:r>
      <w:r w:rsidRPr="004303FD">
        <w:rPr>
          <w:rFonts w:ascii="Time New Romans" w:eastAsia="宋体" w:hAnsi="Time New Romans" w:cs="宋体"/>
          <w:color w:val="000000"/>
          <w:szCs w:val="24"/>
        </w:rPr>
        <w:t>E</w:t>
      </w:r>
      <w:r w:rsidRPr="004303FD">
        <w:rPr>
          <w:rFonts w:ascii="Time New Romans" w:eastAsia="宋体" w:hAnsi="Time New Romans" w:cs="宋体"/>
          <w:color w:val="000000"/>
          <w:szCs w:val="24"/>
        </w:rPr>
        <w:t>装置收集该气体，气体应从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76684D" w:rsidR="0076684D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（填</w:t>
      </w:r>
      <w:r w:rsidRPr="004303FD">
        <w:rPr>
          <w:rFonts w:ascii="Time New Romans" w:eastAsia="宋体" w:hAnsi="Time New Romans" w:cs="宋体"/>
          <w:color w:val="000000"/>
          <w:szCs w:val="24"/>
        </w:rPr>
        <w:t>“a”</w:t>
      </w:r>
      <w:r w:rsidRPr="004303FD">
        <w:rPr>
          <w:rFonts w:ascii="Time New Romans" w:eastAsia="宋体" w:hAnsi="Time New Romans" w:cs="宋体"/>
          <w:color w:val="000000"/>
          <w:szCs w:val="24"/>
        </w:rPr>
        <w:t>或</w:t>
      </w:r>
      <w:r w:rsidRPr="004303FD">
        <w:rPr>
          <w:rFonts w:ascii="Time New Romans" w:eastAsia="宋体" w:hAnsi="Time New Romans" w:cs="宋体"/>
          <w:color w:val="000000"/>
          <w:szCs w:val="24"/>
        </w:rPr>
        <w:t>“b”</w:t>
      </w:r>
      <w:r w:rsidRPr="004303FD">
        <w:rPr>
          <w:rFonts w:ascii="Time New Romans" w:eastAsia="宋体" w:hAnsi="Time New Romans" w:cs="宋体"/>
          <w:color w:val="000000"/>
          <w:szCs w:val="24"/>
        </w:rPr>
        <w:t>）端通入；他在收集得到二氧化碳的集气瓶中滴加适量澄清石灰水，稍作振荡，发生的现象是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___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，反应的</w:t>
      </w:r>
      <w:r w:rsidR="00E176EB">
        <w:rPr>
          <w:rFonts w:ascii="Time New Romans" w:eastAsia="宋体" w:hAnsi="Time New Romans" w:cs="宋体" w:hint="eastAsia"/>
          <w:color w:val="000000"/>
          <w:szCs w:val="24"/>
        </w:rPr>
        <w:t>文字或符号表达</w:t>
      </w:r>
      <w:r w:rsidRPr="004303FD">
        <w:rPr>
          <w:rFonts w:ascii="Time New Romans" w:eastAsia="宋体" w:hAnsi="Time New Romans" w:cs="宋体"/>
          <w:color w:val="000000"/>
          <w:szCs w:val="24"/>
        </w:rPr>
        <w:t>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。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color w:val="000000"/>
          <w:szCs w:val="24"/>
        </w:rPr>
        <w:t>IV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</w:rPr>
        <w:t>．</w:t>
      </w:r>
      <w:r w:rsidRPr="004303FD">
        <w:rPr>
          <w:rFonts w:ascii="Time New Romans" w:eastAsia="宋体" w:hAnsi="Time New Romans" w:cs="宋体"/>
          <w:color w:val="000000"/>
          <w:szCs w:val="24"/>
        </w:rPr>
        <w:t>丙同学研究实验室制取二氧化碳的适宜条件（温度、酸的浓度、大理石固体的颗粒大小等因素会影响化学反应的快慢），进行了如下四组实验：</w:t>
      </w:r>
    </w:p>
    <w:tbl>
      <w:tblPr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572"/>
        <w:gridCol w:w="1563"/>
        <w:gridCol w:w="1472"/>
        <w:gridCol w:w="1668"/>
        <w:gridCol w:w="1668"/>
      </w:tblGrid>
      <w:tr w:rsidTr="001641BF">
        <w:tblPrEx>
          <w:tblW w:w="894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6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实验编号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B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C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D</w:t>
            </w:r>
          </w:p>
        </w:tc>
      </w:tr>
      <w:tr w:rsidTr="001641BF">
        <w:tblPrEx>
          <w:tblW w:w="8943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5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mg</w:t>
            </w: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大理石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块状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块状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粉末状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粉末状</w:t>
            </w:r>
          </w:p>
        </w:tc>
      </w:tr>
      <w:tr w:rsidTr="001641BF">
        <w:tblPrEx>
          <w:tblW w:w="8943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15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ng</w:t>
            </w: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盐酸（过量）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稀盐酸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浓盐酸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稀盐酸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303FD" w:rsidRPr="004303FD" w:rsidP="001641BF">
            <w:pPr>
              <w:spacing w:line="30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4303FD">
              <w:rPr>
                <w:rFonts w:ascii="Time New Romans" w:eastAsia="宋体" w:hAnsi="Time New Romans" w:cs="宋体"/>
                <w:color w:val="000000"/>
                <w:szCs w:val="24"/>
              </w:rPr>
              <w:t>浓盐酸</w:t>
            </w:r>
          </w:p>
        </w:tc>
      </w:tr>
    </w:tbl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color w:val="000000"/>
          <w:szCs w:val="24"/>
        </w:rPr>
        <w:t>实验</w:t>
      </w:r>
      <w:r w:rsidRPr="004303FD">
        <w:rPr>
          <w:rFonts w:ascii="Time New Romans" w:eastAsia="宋体" w:hAnsi="Time New Romans" w:cs="宋体"/>
          <w:color w:val="000000"/>
          <w:szCs w:val="24"/>
        </w:rPr>
        <w:t>A</w:t>
      </w:r>
      <w:r w:rsidRPr="004303FD">
        <w:rPr>
          <w:rFonts w:ascii="Time New Romans" w:eastAsia="宋体" w:hAnsi="Time New Romans" w:cs="宋体"/>
          <w:color w:val="000000"/>
          <w:szCs w:val="24"/>
        </w:rPr>
        <w:t>与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>
        <w:rPr>
          <w:rFonts w:ascii="Time New Romans" w:eastAsia="宋体" w:hAnsi="Time New Romans" w:cs="宋体"/>
          <w:color w:val="000000"/>
          <w:szCs w:val="24"/>
        </w:rPr>
        <w:t>对照（填编号），是为了研究固体反应物颗粒大小对反应快慢的影响；上述实验中，另一个影响反应快慢的因素是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__ </w:t>
      </w:r>
      <w:r w:rsidRPr="004303FD">
        <w:rPr>
          <w:rFonts w:ascii="Time New Romans" w:eastAsia="宋体" w:hAnsi="Time New Romans" w:cs="宋体"/>
          <w:color w:val="000000"/>
          <w:szCs w:val="24"/>
        </w:rPr>
        <w:t>。</w:t>
      </w:r>
    </w:p>
    <w:p w:rsidR="004303FD" w:rsidRPr="004303FD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color w:val="000000"/>
          <w:szCs w:val="24"/>
        </w:rPr>
        <w:t>V</w:t>
      </w:r>
      <w:r w:rsidRPr="0076684D" w:rsidR="0076684D">
        <w:rPr>
          <w:rFonts w:ascii="Time New Romans" w:eastAsia="宋体" w:hAnsi="Time New Romans" w:cs="宋体" w:hint="eastAsia"/>
          <w:color w:val="000000"/>
          <w:szCs w:val="24"/>
        </w:rPr>
        <w:t>．</w:t>
      </w:r>
      <w:r w:rsidRPr="004303FD">
        <w:rPr>
          <w:rFonts w:ascii="Time New Romans" w:eastAsia="宋体" w:hAnsi="Time New Romans" w:cs="宋体"/>
          <w:color w:val="000000"/>
          <w:szCs w:val="24"/>
        </w:rPr>
        <w:t>丁同学研究了木条复燃与氧气体积分数的关系，发现不纯的氧气也能使带火星的木条复燃。他想收集一瓶混有约</w:t>
      </w:r>
      <w:r w:rsidRPr="004303FD">
        <w:rPr>
          <w:rFonts w:ascii="Time New Romans" w:eastAsia="宋体" w:hAnsi="Time New Romans" w:cs="宋体"/>
          <w:color w:val="000000"/>
          <w:szCs w:val="24"/>
        </w:rPr>
        <w:t>1/4</w:t>
      </w:r>
      <w:r w:rsidRPr="004303FD">
        <w:rPr>
          <w:rFonts w:ascii="Time New Romans" w:eastAsia="宋体" w:hAnsi="Time New Romans" w:cs="宋体"/>
          <w:color w:val="000000"/>
          <w:szCs w:val="24"/>
        </w:rPr>
        <w:t>体积空气的氧气，应该选用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__ </w:t>
      </w:r>
      <w:r w:rsidRPr="004303FD">
        <w:rPr>
          <w:rFonts w:ascii="Time New Romans" w:eastAsia="宋体" w:hAnsi="Time New Romans" w:cs="宋体"/>
          <w:color w:val="000000"/>
          <w:szCs w:val="24"/>
        </w:rPr>
        <w:t>（填序号）完成实验，收集好后集气瓶中氧气的体积分数约为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 _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0F585F" w:rsidR="000F585F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0F585F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>
        <w:rPr>
          <w:rFonts w:ascii="Time New Romans" w:eastAsia="宋体" w:hAnsi="Time New Romans" w:cs="宋体"/>
          <w:color w:val="000000"/>
          <w:szCs w:val="24"/>
        </w:rPr>
        <w:t xml:space="preserve">__ </w:t>
      </w:r>
      <w:r w:rsidRPr="004303FD">
        <w:rPr>
          <w:rFonts w:ascii="Time New Romans" w:eastAsia="宋体" w:hAnsi="Time New Romans" w:cs="宋体"/>
          <w:color w:val="000000"/>
          <w:szCs w:val="24"/>
        </w:rPr>
        <w:t>（空气中氧气的含量按照</w:t>
      </w:r>
      <w:r w:rsidRPr="004303FD">
        <w:rPr>
          <w:rFonts w:ascii="Time New Romans" w:eastAsia="宋体" w:hAnsi="Time New Romans" w:cs="宋体"/>
          <w:color w:val="000000"/>
          <w:szCs w:val="24"/>
        </w:rPr>
        <w:t>1/5</w:t>
      </w:r>
      <w:r w:rsidRPr="004303FD">
        <w:rPr>
          <w:rFonts w:ascii="Time New Romans" w:eastAsia="宋体" w:hAnsi="Time New Romans" w:cs="宋体"/>
          <w:color w:val="000000"/>
          <w:szCs w:val="24"/>
        </w:rPr>
        <w:t>计算）。</w:t>
      </w:r>
    </w:p>
    <w:p w:rsidR="000F585F" w:rsidP="000F585F">
      <w:pPr>
        <w:ind w:firstLine="210" w:firstLineChars="100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5715</wp:posOffset>
            </wp:positionV>
            <wp:extent cx="1104900" cy="790575"/>
            <wp:effectExtent l="0" t="0" r="0" b="9525"/>
            <wp:wrapTight wrapText="bothSides">
              <wp:wrapPolygon>
                <wp:start x="0" y="0"/>
                <wp:lineTo x="0" y="21340"/>
                <wp:lineTo x="21228" y="21340"/>
                <wp:lineTo x="21228" y="0"/>
                <wp:lineTo x="0" y="0"/>
              </wp:wrapPolygon>
            </wp:wrapTight>
            <wp:docPr id="147" name="图片 1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986595" name="Picture 10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3FD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1309370</wp:posOffset>
            </wp:positionH>
            <wp:positionV relativeFrom="paragraph">
              <wp:posOffset>5715</wp:posOffset>
            </wp:positionV>
            <wp:extent cx="1096645" cy="762000"/>
            <wp:effectExtent l="0" t="0" r="8255" b="0"/>
            <wp:wrapTight wrapText="bothSides">
              <wp:wrapPolygon>
                <wp:start x="0" y="0"/>
                <wp:lineTo x="0" y="21060"/>
                <wp:lineTo x="21387" y="21060"/>
                <wp:lineTo x="21387" y="0"/>
                <wp:lineTo x="0" y="0"/>
              </wp:wrapPolygon>
            </wp:wrapTight>
            <wp:docPr id="148" name="图片 1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588660" name="Picture 10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3FD" w:rsidR="000B27AF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4308782</wp:posOffset>
            </wp:positionH>
            <wp:positionV relativeFrom="paragraph">
              <wp:posOffset>5715</wp:posOffset>
            </wp:positionV>
            <wp:extent cx="554355" cy="762000"/>
            <wp:effectExtent l="0" t="0" r="0" b="0"/>
            <wp:wrapTight wrapText="bothSides">
              <wp:wrapPolygon>
                <wp:start x="0" y="0"/>
                <wp:lineTo x="0" y="21060"/>
                <wp:lineTo x="20784" y="21060"/>
                <wp:lineTo x="20784" y="0"/>
                <wp:lineTo x="0" y="0"/>
              </wp:wrapPolygon>
            </wp:wrapTight>
            <wp:docPr id="150" name="图片 15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72331" name="Picture 1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3FD" w:rsidR="000B27AF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5715</wp:posOffset>
            </wp:positionV>
            <wp:extent cx="617220" cy="800100"/>
            <wp:effectExtent l="0" t="0" r="0" b="0"/>
            <wp:wrapTight wrapText="bothSides">
              <wp:wrapPolygon>
                <wp:start x="0" y="0"/>
                <wp:lineTo x="0" y="21086"/>
                <wp:lineTo x="20667" y="21086"/>
                <wp:lineTo x="20667" y="0"/>
                <wp:lineTo x="0" y="0"/>
              </wp:wrapPolygon>
            </wp:wrapTight>
            <wp:docPr id="149" name="图片 1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845879" name="Picture 11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585F" w:rsidP="000F585F">
      <w:pPr>
        <w:ind w:firstLine="210" w:firstLineChars="100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</w:p>
    <w:p w:rsidR="00A30259" w:rsidP="000F585F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</w:p>
    <w:p w:rsidR="00A7715B" w:rsidP="000F585F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pacing w:val="-18"/>
          <w:szCs w:val="24"/>
        </w:rPr>
      </w:pPr>
    </w:p>
    <w:p w:rsidR="004303FD" w:rsidRPr="00A7715B" w:rsidP="000F585F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pacing w:val="-22"/>
          <w:szCs w:val="24"/>
        </w:rPr>
      </w:pP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A</w:t>
      </w:r>
      <w:r w:rsidRPr="00A7715B" w:rsidR="000F585F">
        <w:rPr>
          <w:rFonts w:ascii="Time New Romans" w:eastAsia="宋体" w:hAnsi="Time New Romans" w:cs="宋体" w:hint="eastAsia"/>
          <w:color w:val="000000"/>
          <w:spacing w:val="-18"/>
          <w:szCs w:val="24"/>
        </w:rPr>
        <w:t>．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集气瓶中灌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1/4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的水</w:t>
      </w:r>
      <w:r w:rsidRPr="00A7715B" w:rsidR="00A30259">
        <w:rPr>
          <w:rFonts w:ascii="Time New Romans" w:eastAsia="宋体" w:hAnsi="Time New Romans" w:cs="宋体"/>
          <w:color w:val="000000"/>
          <w:spacing w:val="-18"/>
          <w:szCs w:val="24"/>
        </w:rPr>
        <w:t xml:space="preserve"> 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B</w:t>
      </w:r>
      <w:r w:rsidRPr="00A7715B" w:rsidR="00E176EB">
        <w:rPr>
          <w:rFonts w:ascii="Time New Romans" w:eastAsia="宋体" w:hAnsi="Time New Romans" w:cs="宋体" w:hint="eastAsia"/>
          <w:color w:val="000000"/>
          <w:spacing w:val="-18"/>
          <w:szCs w:val="24"/>
        </w:rPr>
        <w:t>．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集气瓶中灌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3/4</w:t>
      </w:r>
      <w:r w:rsidRPr="00A7715B">
        <w:rPr>
          <w:rFonts w:ascii="Time New Romans" w:eastAsia="宋体" w:hAnsi="Time New Romans" w:cs="宋体"/>
          <w:color w:val="000000"/>
          <w:spacing w:val="-18"/>
          <w:szCs w:val="24"/>
        </w:rPr>
        <w:t>的水</w:t>
      </w:r>
      <w:r w:rsidR="00A7715B">
        <w:rPr>
          <w:rFonts w:ascii="Time New Romans" w:eastAsia="宋体" w:hAnsi="Time New Romans" w:cs="宋体" w:hint="eastAsia"/>
          <w:color w:val="000000"/>
          <w:spacing w:val="-18"/>
          <w:szCs w:val="24"/>
        </w:rPr>
        <w:t xml:space="preserve"> 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C</w:t>
      </w:r>
      <w:r w:rsidRPr="00A7715B" w:rsidR="00E176EB">
        <w:rPr>
          <w:rFonts w:ascii="Time New Romans" w:eastAsia="宋体" w:hAnsi="Time New Romans" w:cs="宋体" w:hint="eastAsia"/>
          <w:color w:val="000000"/>
          <w:spacing w:val="-22"/>
          <w:szCs w:val="24"/>
        </w:rPr>
        <w:t>．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导管伸入到集气瓶体积的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1/4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处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 xml:space="preserve"> </w:t>
      </w:r>
      <w:r w:rsidRPr="00A7715B" w:rsidR="000F585F">
        <w:rPr>
          <w:rFonts w:ascii="Time New Romans" w:eastAsia="宋体" w:hAnsi="Time New Romans" w:cs="宋体"/>
          <w:color w:val="000000"/>
          <w:spacing w:val="-22"/>
          <w:szCs w:val="24"/>
        </w:rPr>
        <w:t xml:space="preserve"> 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D</w:t>
      </w:r>
      <w:r w:rsidRPr="00A7715B" w:rsidR="00E176EB">
        <w:rPr>
          <w:rFonts w:ascii="Time New Romans" w:eastAsia="宋体" w:hAnsi="Time New Romans" w:cs="宋体" w:hint="eastAsia"/>
          <w:color w:val="000000"/>
          <w:spacing w:val="-22"/>
          <w:szCs w:val="24"/>
        </w:rPr>
        <w:t>．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导管伸入到集气瓶体积的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3/4</w:t>
      </w:r>
      <w:r w:rsidRPr="00A7715B">
        <w:rPr>
          <w:rFonts w:ascii="Time New Romans" w:eastAsia="宋体" w:hAnsi="Time New Romans" w:cs="宋体"/>
          <w:color w:val="000000"/>
          <w:spacing w:val="-22"/>
          <w:szCs w:val="24"/>
        </w:rPr>
        <w:t>处</w:t>
      </w:r>
    </w:p>
    <w:p w:rsidR="00E176EB" w:rsidP="00E176EB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4303FD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1442720</wp:posOffset>
            </wp:positionH>
            <wp:positionV relativeFrom="paragraph">
              <wp:posOffset>4445</wp:posOffset>
            </wp:positionV>
            <wp:extent cx="4295775" cy="1771650"/>
            <wp:effectExtent l="0" t="0" r="9525" b="0"/>
            <wp:wrapTight wrapText="bothSides">
              <wp:wrapPolygon>
                <wp:start x="0" y="0"/>
                <wp:lineTo x="0" y="21368"/>
                <wp:lineTo x="21552" y="21368"/>
                <wp:lineTo x="21552" y="0"/>
                <wp:lineTo x="0" y="0"/>
              </wp:wrapPolygon>
            </wp:wrapTight>
            <wp:docPr id="151" name="图片 1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144602" name="Picture 11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VI</w:t>
      </w:r>
      <w:r>
        <w:rPr>
          <w:rFonts w:ascii="Time New Romans" w:eastAsia="宋体" w:hAnsi="Time New Romans" w:cs="宋体" w:hint="eastAsia"/>
          <w:color w:val="000000"/>
          <w:szCs w:val="24"/>
        </w:rPr>
        <w:t>．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戊同学利用数字化实验探究蜡烛的燃烧，如图所示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,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蜡烛在密闭容器内燃烧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,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同时监测容器内氧气、二氧化碳和水蒸气含量的变化</w:t>
      </w:r>
      <w:r w:rsidR="0076684D">
        <w:rPr>
          <w:rFonts w:ascii="Time New Romans" w:eastAsia="宋体" w:hAnsi="Time New Romans" w:cs="宋体" w:hint="eastAsia"/>
          <w:color w:val="000000"/>
          <w:szCs w:val="24"/>
        </w:rPr>
        <w:t>，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形成三条曲线如下坐标图所示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a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、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b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、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c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。曲线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 xml:space="preserve"> __</w:t>
      </w:r>
      <w:r w:rsidRPr="004303FD" w:rsid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A30259" w:rsidR="00A30259">
        <w:rPr>
          <w:rFonts w:ascii="Time New Romans" w:eastAsia="宋体" w:hAnsi="Time New Romans" w:cs="宋体"/>
          <w:color w:val="000000"/>
          <w:szCs w:val="24"/>
          <w:u w:val="single"/>
        </w:rPr>
        <w:t xml:space="preserve"> </w:t>
      </w:r>
      <w:r w:rsidRPr="00A30259" w:rsidR="000F585F">
        <w:rPr>
          <w:rFonts w:ascii="Time New Romans" w:eastAsia="宋体" w:hAnsi="Time New Romans" w:cs="宋体" w:hint="eastAsia"/>
          <w:color w:val="000000"/>
          <w:szCs w:val="24"/>
          <w:u w:val="single"/>
        </w:rPr>
        <w:t>▲</w:t>
      </w:r>
      <w:r w:rsidRPr="004303FD" w:rsidR="004303FD">
        <w:rPr>
          <w:rFonts w:ascii="Time New Romans" w:eastAsia="宋体" w:hAnsi="Time New Romans" w:cs="宋体"/>
          <w:color w:val="000000"/>
          <w:szCs w:val="24"/>
          <w:u w:val="single"/>
        </w:rPr>
        <w:t>_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 xml:space="preserve">_ 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（填</w:t>
      </w:r>
      <w:r w:rsidR="0065487B">
        <w:rPr>
          <w:rFonts w:ascii="Time New Romans" w:eastAsia="宋体" w:hAnsi="Time New Romans" w:cs="宋体" w:hint="eastAsia"/>
          <w:color w:val="000000"/>
          <w:szCs w:val="24"/>
        </w:rPr>
        <w:t>“</w:t>
      </w:r>
      <w:r w:rsidRPr="004303FD" w:rsidR="0065487B">
        <w:rPr>
          <w:rFonts w:ascii="Time New Romans" w:eastAsia="宋体" w:hAnsi="Time New Romans" w:cs="宋体"/>
          <w:color w:val="000000"/>
          <w:szCs w:val="24"/>
        </w:rPr>
        <w:t>a</w:t>
      </w:r>
      <w:r w:rsidR="0065487B">
        <w:rPr>
          <w:rFonts w:ascii="Time New Romans" w:eastAsia="宋体" w:hAnsi="Time New Romans" w:cs="宋体" w:hint="eastAsia"/>
          <w:color w:val="000000"/>
          <w:szCs w:val="24"/>
        </w:rPr>
        <w:t>”“</w:t>
      </w:r>
      <w:r w:rsidRPr="004303FD" w:rsidR="0065487B">
        <w:rPr>
          <w:rFonts w:ascii="Time New Romans" w:eastAsia="宋体" w:hAnsi="Time New Romans" w:cs="宋体"/>
          <w:color w:val="000000"/>
          <w:szCs w:val="24"/>
        </w:rPr>
        <w:t>b</w:t>
      </w:r>
      <w:r w:rsidR="0065487B">
        <w:rPr>
          <w:rFonts w:ascii="Time New Romans" w:eastAsia="宋体" w:hAnsi="Time New Romans" w:cs="宋体" w:hint="eastAsia"/>
          <w:color w:val="000000"/>
          <w:szCs w:val="24"/>
        </w:rPr>
        <w:t>”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或</w:t>
      </w:r>
      <w:r w:rsidR="0065487B">
        <w:rPr>
          <w:rFonts w:asciiTheme="minorEastAsia" w:hAnsiTheme="minorEastAsia" w:cs="宋体"/>
          <w:color w:val="000000"/>
          <w:szCs w:val="24"/>
        </w:rPr>
        <w:t>“</w:t>
      </w:r>
      <w:r w:rsidR="0065487B">
        <w:rPr>
          <w:rFonts w:ascii="Time New Romans" w:eastAsia="宋体" w:hAnsi="Time New Romans" w:cs="宋体"/>
          <w:color w:val="000000"/>
          <w:szCs w:val="24"/>
        </w:rPr>
        <w:t>c</w:t>
      </w:r>
      <w:r w:rsidR="0065487B">
        <w:rPr>
          <w:rFonts w:asciiTheme="minorEastAsia" w:hAnsiTheme="minorEastAsia" w:cs="宋体"/>
          <w:color w:val="000000"/>
          <w:szCs w:val="24"/>
        </w:rPr>
        <w:t>”</w:t>
      </w:r>
      <w:r w:rsidRPr="004303FD" w:rsidR="004303FD">
        <w:rPr>
          <w:rFonts w:ascii="Time New Romans" w:eastAsia="宋体" w:hAnsi="Time New Romans" w:cs="宋体"/>
          <w:color w:val="000000"/>
          <w:szCs w:val="24"/>
        </w:rPr>
        <w:t>）能够说明蜡烛燃烧消耗氧气。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>
        <w:rPr>
          <w:rFonts w:ascii="Time New Romans" w:eastAsia="宋体" w:hAnsi="Time New Romans" w:cs="宋体" w:hint="eastAsia"/>
          <w:color w:val="000000"/>
          <w:szCs w:val="24"/>
        </w:rPr>
        <w:t>20</w:t>
      </w:r>
      <w:r>
        <w:rPr>
          <w:rFonts w:ascii="Time New Romans" w:eastAsia="宋体" w:hAnsi="Time New Romans" w:cs="宋体" w:hint="eastAsia"/>
          <w:color w:val="000000"/>
          <w:szCs w:val="24"/>
        </w:rPr>
        <w:t>．（</w:t>
      </w:r>
      <w:r>
        <w:rPr>
          <w:rFonts w:ascii="Time New Romans" w:eastAsia="宋体" w:hAnsi="Time New Romans" w:cs="宋体"/>
          <w:color w:val="000000"/>
          <w:szCs w:val="24"/>
        </w:rPr>
        <w:t>9</w:t>
      </w:r>
      <w:r>
        <w:rPr>
          <w:rFonts w:ascii="Time New Romans" w:eastAsia="宋体" w:hAnsi="Time New Romans" w:cs="宋体" w:hint="eastAsia"/>
          <w:color w:val="000000"/>
          <w:szCs w:val="24"/>
        </w:rPr>
        <w:t>分）</w:t>
      </w:r>
      <w:r w:rsidRPr="00FB353C">
        <w:rPr>
          <w:rFonts w:ascii="Time New Romans" w:eastAsia="宋体" w:hAnsi="Time New Romans" w:cs="宋体"/>
          <w:color w:val="000000"/>
          <w:szCs w:val="24"/>
        </w:rPr>
        <w:t>二氧化锰可作过氧化氢分解的催化剂，</w:t>
      </w:r>
      <w:r w:rsidR="00E42BF6">
        <w:rPr>
          <w:rFonts w:ascii="Time New Romans" w:eastAsia="宋体" w:hAnsi="Time New Romans" w:cs="宋体"/>
          <w:color w:val="000000"/>
          <w:szCs w:val="24"/>
        </w:rPr>
        <w:t>某</w:t>
      </w:r>
      <w:r w:rsidRPr="00FB353C">
        <w:rPr>
          <w:rFonts w:ascii="Time New Romans" w:eastAsia="宋体" w:hAnsi="Time New Romans" w:cs="宋体"/>
          <w:color w:val="000000"/>
          <w:szCs w:val="24"/>
        </w:rPr>
        <w:t>兴趣小组想探究过氧化氢分解有没有其他催化剂。影响过氧化氢分解的因素，除催化剂外，还有什么？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>
        <w:rPr>
          <w:rFonts w:ascii="Time New Romans" w:eastAsia="宋体" w:hAnsi="Time New Romans" w:cs="宋体"/>
          <w:color w:val="000000"/>
          <w:szCs w:val="24"/>
        </w:rPr>
        <w:t>1</w:t>
      </w:r>
      <w:r w:rsidRPr="00FB353C">
        <w:rPr>
          <w:rFonts w:ascii="Time New Romans" w:eastAsia="宋体" w:hAnsi="Time New Romans" w:cs="宋体"/>
          <w:color w:val="000000"/>
          <w:szCs w:val="24"/>
        </w:rPr>
        <w:t>）</w:t>
      </w:r>
      <w:r w:rsidRPr="00FB353C">
        <w:rPr>
          <w:rFonts w:ascii="宋体" w:eastAsia="宋体" w:hAnsi="宋体" w:cs="宋体" w:hint="eastAsia"/>
          <w:color w:val="000000"/>
          <w:szCs w:val="24"/>
        </w:rPr>
        <w:t>Ⅰ</w:t>
      </w:r>
      <w:r w:rsidRPr="00FB353C">
        <w:rPr>
          <w:rFonts w:ascii="Time New Romans" w:eastAsia="宋体" w:hAnsi="Time New Romans" w:cs="宋体"/>
          <w:color w:val="000000"/>
          <w:szCs w:val="24"/>
        </w:rPr>
        <w:t>．【提出问题】氧化铁能否作过氧化氢分解的催化剂？如果能，其催化效果如何？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【实验探究】</w:t>
      </w:r>
    </w:p>
    <w:tbl>
      <w:tblPr>
        <w:tblpPr w:leftFromText="180" w:rightFromText="180" w:vertAnchor="text" w:horzAnchor="margin" w:tblpY="84"/>
        <w:tblW w:w="5000" w:type="pct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309"/>
        <w:gridCol w:w="2741"/>
      </w:tblGrid>
      <w:tr w:rsidTr="00FB353C">
        <w:tblPrEx>
          <w:tblW w:w="5000" w:type="pct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348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实验步骤</w:t>
            </w:r>
          </w:p>
        </w:tc>
        <w:tc>
          <w:tcPr>
            <w:tcW w:w="151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center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实验现象</w:t>
            </w:r>
          </w:p>
        </w:tc>
      </w:tr>
      <w:tr w:rsidTr="00FB353C">
        <w:tblPrEx>
          <w:tblW w:w="5000" w:type="pct"/>
          <w:tblLook w:val="04A0"/>
        </w:tblPrEx>
        <w:tc>
          <w:tcPr>
            <w:tcW w:w="348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宋体" w:eastAsia="宋体" w:hAnsi="宋体" w:cs="宋体" w:hint="eastAsia"/>
                <w:color w:val="000000"/>
                <w:szCs w:val="24"/>
              </w:rPr>
              <w:t>①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分别取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5mL5%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过氧化氢溶液放入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、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B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两支试管中，向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中加入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1g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氧化铁粉末，并分别在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、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B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试管中插入带火星木条，观察现象。</w:t>
            </w:r>
          </w:p>
        </w:tc>
        <w:tc>
          <w:tcPr>
            <w:tcW w:w="151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试管中产生气泡，带火星木条复燃，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B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试管中无明显现象</w:t>
            </w:r>
          </w:p>
        </w:tc>
      </w:tr>
      <w:tr w:rsidTr="00FB353C">
        <w:tblPrEx>
          <w:tblW w:w="5000" w:type="pct"/>
          <w:tblLook w:val="04A0"/>
        </w:tblPrEx>
        <w:tc>
          <w:tcPr>
            <w:tcW w:w="348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宋体" w:eastAsia="宋体" w:hAnsi="宋体" w:cs="宋体" w:hint="eastAsia"/>
                <w:color w:val="000000"/>
                <w:szCs w:val="24"/>
              </w:rPr>
              <w:t>②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待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A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中没有现象发生时，重新加入过氧化氢溶液，把带火星的木条伸入试管，如此反复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3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次。</w:t>
            </w:r>
          </w:p>
        </w:tc>
        <w:tc>
          <w:tcPr>
            <w:tcW w:w="151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试管中均产生气泡，带火星木条均复燃</w:t>
            </w:r>
          </w:p>
        </w:tc>
      </w:tr>
      <w:tr w:rsidTr="00FB353C">
        <w:tblPrEx>
          <w:tblW w:w="5000" w:type="pct"/>
          <w:tblLook w:val="04A0"/>
        </w:tblPrEx>
        <w:tc>
          <w:tcPr>
            <w:tcW w:w="348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宋体" w:eastAsia="宋体" w:hAnsi="宋体" w:cs="宋体" w:hint="eastAsia"/>
                <w:color w:val="000000"/>
                <w:szCs w:val="24"/>
              </w:rPr>
              <w:t>③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将步骤</w:t>
            </w:r>
            <w:r w:rsidRPr="00FB353C">
              <w:rPr>
                <w:rFonts w:ascii="宋体" w:eastAsia="宋体" w:hAnsi="宋体" w:cs="宋体" w:hint="eastAsia"/>
                <w:color w:val="000000"/>
                <w:szCs w:val="24"/>
              </w:rPr>
              <w:t>②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中的剩余物小心过滤，并将所得滤渣进行洗涤、干燥、称量，所得固体质量为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 xml:space="preserve">ag 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。</w:t>
            </w:r>
          </w:p>
        </w:tc>
        <w:tc>
          <w:tcPr>
            <w:tcW w:w="151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</w:p>
        </w:tc>
      </w:tr>
      <w:tr w:rsidTr="00FB353C">
        <w:tblPrEx>
          <w:tblW w:w="5000" w:type="pct"/>
          <w:tblLook w:val="04A0"/>
        </w:tblPrEx>
        <w:tc>
          <w:tcPr>
            <w:tcW w:w="348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  <w:r w:rsidRPr="00FB353C">
              <w:rPr>
                <w:rFonts w:ascii="宋体" w:eastAsia="宋体" w:hAnsi="宋体" w:cs="宋体" w:hint="eastAsia"/>
                <w:color w:val="000000"/>
                <w:szCs w:val="24"/>
              </w:rPr>
              <w:t>④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分别取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5mL5%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过氧化氢溶液放入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C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、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D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两支试管中，向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C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中加入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1g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氧化铁粉末，向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D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中加入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1g</w:t>
            </w:r>
            <w:r w:rsidRPr="00FB353C">
              <w:rPr>
                <w:rFonts w:ascii="Time New Romans" w:eastAsia="宋体" w:hAnsi="Time New Romans" w:cs="宋体"/>
                <w:color w:val="000000"/>
                <w:szCs w:val="24"/>
              </w:rPr>
              <w:t>二氧化锰粉末，观察现象。</w:t>
            </w:r>
          </w:p>
        </w:tc>
        <w:tc>
          <w:tcPr>
            <w:tcW w:w="1514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53C" w:rsidRPr="00FB353C" w:rsidP="00FB353C">
            <w:pPr>
              <w:spacing w:line="260" w:lineRule="exact"/>
              <w:jc w:val="left"/>
              <w:textAlignment w:val="center"/>
              <w:rPr>
                <w:rFonts w:ascii="Time New Romans" w:eastAsia="宋体" w:hAnsi="Time New Romans" w:cs="宋体" w:hint="eastAsia"/>
                <w:color w:val="000000"/>
                <w:szCs w:val="24"/>
              </w:rPr>
            </w:pPr>
          </w:p>
        </w:tc>
      </w:tr>
    </w:tbl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【实验结论】步骤</w:t>
      </w:r>
      <w:r w:rsidRPr="00FB353C">
        <w:rPr>
          <w:rFonts w:ascii="宋体" w:eastAsia="宋体" w:hAnsi="宋体" w:cs="宋体" w:hint="eastAsia"/>
          <w:color w:val="000000"/>
          <w:szCs w:val="24"/>
        </w:rPr>
        <w:t>②</w:t>
      </w:r>
      <w:r w:rsidRPr="00FB353C">
        <w:rPr>
          <w:rFonts w:ascii="Time New Romans" w:eastAsia="宋体" w:hAnsi="Time New Romans" w:cs="宋体"/>
          <w:color w:val="000000"/>
          <w:szCs w:val="24"/>
        </w:rPr>
        <w:t>证明氧化铁的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在反应前后没有发生变化。</w:t>
      </w:r>
      <w:r w:rsidRPr="00FB353C">
        <w:rPr>
          <w:rFonts w:ascii="宋体" w:eastAsia="宋体" w:hAnsi="宋体" w:cs="宋体" w:hint="eastAsia"/>
          <w:color w:val="000000"/>
          <w:szCs w:val="24"/>
        </w:rPr>
        <w:t>③</w:t>
      </w:r>
      <w:r w:rsidRPr="00FB353C">
        <w:rPr>
          <w:rFonts w:ascii="Time New Romans" w:eastAsia="宋体" w:hAnsi="Time New Romans" w:cs="宋体"/>
          <w:color w:val="000000"/>
          <w:szCs w:val="24"/>
        </w:rPr>
        <w:t>中如果</w:t>
      </w:r>
      <w:r w:rsidRPr="00FB353C">
        <w:rPr>
          <w:rFonts w:ascii="Time New Romans" w:eastAsia="宋体" w:hAnsi="Time New Romans" w:cs="宋体"/>
          <w:color w:val="000000"/>
          <w:szCs w:val="24"/>
        </w:rPr>
        <w:t>a=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，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证明氧化铁的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在反应前后没有发生变化。氧化铁可以作过氧化氢分解的催化剂。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>
        <w:rPr>
          <w:rFonts w:ascii="Time New Romans" w:eastAsia="宋体" w:hAnsi="Time New Romans" w:cs="宋体"/>
          <w:color w:val="000000"/>
          <w:szCs w:val="24"/>
        </w:rPr>
        <w:t>2</w:t>
      </w:r>
      <w:r w:rsidRPr="00FB353C">
        <w:rPr>
          <w:rFonts w:ascii="Time New Romans" w:eastAsia="宋体" w:hAnsi="Time New Romans" w:cs="宋体"/>
          <w:color w:val="000000"/>
          <w:szCs w:val="24"/>
        </w:rPr>
        <w:t>）写出氧化铁催化过氧化氢分解的文字</w:t>
      </w:r>
      <w:r w:rsidR="00366DDC">
        <w:rPr>
          <w:rFonts w:ascii="Time New Romans" w:eastAsia="宋体" w:hAnsi="Time New Romans" w:cs="宋体"/>
          <w:color w:val="000000"/>
          <w:szCs w:val="24"/>
        </w:rPr>
        <w:t>或符号</w:t>
      </w:r>
      <w:r w:rsidRPr="00FB353C">
        <w:rPr>
          <w:rFonts w:ascii="Time New Romans" w:eastAsia="宋体" w:hAnsi="Time New Romans" w:cs="宋体"/>
          <w:color w:val="000000"/>
          <w:szCs w:val="24"/>
        </w:rPr>
        <w:t>表达式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。</w:t>
      </w:r>
      <w:r w:rsidRPr="00FB353C">
        <w:rPr>
          <w:rFonts w:ascii="Time New Romans" w:eastAsia="宋体" w:hAnsi="Time New Romans" w:cs="宋体"/>
          <w:color w:val="000000"/>
          <w:szCs w:val="24"/>
        </w:rPr>
        <w:t xml:space="preserve">    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>
        <w:rPr>
          <w:rFonts w:ascii="Time New Romans" w:eastAsia="宋体" w:hAnsi="Time New Romans" w:cs="宋体"/>
          <w:color w:val="000000"/>
          <w:szCs w:val="24"/>
        </w:rPr>
        <w:t>3</w:t>
      </w:r>
      <w:r w:rsidRPr="00FB353C">
        <w:rPr>
          <w:rFonts w:ascii="Time New Romans" w:eastAsia="宋体" w:hAnsi="Time New Romans" w:cs="宋体"/>
          <w:color w:val="000000"/>
          <w:szCs w:val="24"/>
        </w:rPr>
        <w:t>）【实验评价】设计实验步骤</w:t>
      </w:r>
      <w:r w:rsidRPr="00FB353C">
        <w:rPr>
          <w:rFonts w:ascii="宋体" w:eastAsia="宋体" w:hAnsi="宋体" w:cs="宋体" w:hint="eastAsia"/>
          <w:color w:val="000000"/>
          <w:szCs w:val="24"/>
        </w:rPr>
        <w:t>④</w:t>
      </w:r>
      <w:r w:rsidRPr="00FB353C">
        <w:rPr>
          <w:rFonts w:ascii="Time New Romans" w:eastAsia="宋体" w:hAnsi="Time New Romans" w:cs="宋体"/>
          <w:color w:val="000000"/>
          <w:szCs w:val="24"/>
        </w:rPr>
        <w:t>的目的是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。</w:t>
      </w:r>
      <w:r w:rsidRPr="00FB353C">
        <w:rPr>
          <w:rFonts w:ascii="Time New Romans" w:eastAsia="宋体" w:hAnsi="Time New Romans" w:cs="宋体"/>
          <w:color w:val="000000"/>
          <w:szCs w:val="24"/>
        </w:rPr>
        <w:t xml:space="preserve">    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>
        <w:rPr>
          <w:rFonts w:ascii="Time New Romans" w:eastAsia="宋体" w:hAnsi="Time New Romans" w:cs="宋体"/>
          <w:color w:val="000000"/>
          <w:szCs w:val="24"/>
        </w:rPr>
        <w:t>4</w:t>
      </w:r>
      <w:r w:rsidRPr="00FB353C">
        <w:rPr>
          <w:rFonts w:ascii="Time New Romans" w:eastAsia="宋体" w:hAnsi="Time New Romans" w:cs="宋体"/>
          <w:color w:val="000000"/>
          <w:szCs w:val="24"/>
        </w:rPr>
        <w:t>）</w:t>
      </w:r>
      <w:r w:rsidRPr="00FB353C">
        <w:rPr>
          <w:rFonts w:ascii="宋体" w:eastAsia="宋体" w:hAnsi="宋体" w:cs="宋体" w:hint="eastAsia"/>
          <w:color w:val="000000"/>
          <w:szCs w:val="24"/>
        </w:rPr>
        <w:t>Ⅱ</w:t>
      </w:r>
      <w:r w:rsidRPr="00FB353C">
        <w:rPr>
          <w:rFonts w:ascii="Time New Romans" w:eastAsia="宋体" w:hAnsi="Time New Romans" w:cs="宋体"/>
          <w:color w:val="000000"/>
          <w:szCs w:val="24"/>
        </w:rPr>
        <w:t>．探究过氧化氢溶液浓度对过氧化氢分解速率的影响。</w:t>
      </w:r>
    </w:p>
    <w:p w:rsidR="00FB353C" w:rsidRPr="00FB353C" w:rsidP="00366DDC">
      <w:pPr>
        <w:spacing w:line="300" w:lineRule="exact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【交流讨论】可以通过测定相同条件下不同浓度过氧化氢溶液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来探究。</w:t>
      </w:r>
    </w:p>
    <w:p w:rsidR="00366DDC" w:rsidP="00366DDC">
      <w:pPr>
        <w:spacing w:line="300" w:lineRule="exact"/>
        <w:ind w:firstLine="210" w:firstLineChars="100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A</w:t>
      </w:r>
      <w:r w:rsidRPr="00FB353C">
        <w:rPr>
          <w:rFonts w:ascii="Time New Romans" w:eastAsia="宋体" w:hAnsi="Time New Romans" w:cs="宋体"/>
          <w:color w:val="000000"/>
          <w:szCs w:val="24"/>
        </w:rPr>
        <w:t>．产生相同体积氧气的时间</w:t>
      </w:r>
      <w:r w:rsidRPr="00FB353C">
        <w:rPr>
          <w:rFonts w:ascii="Time New Romans" w:eastAsia="宋体" w:hAnsi="Time New Romans" w:cs="宋体"/>
          <w:color w:val="000000"/>
          <w:szCs w:val="24"/>
        </w:rPr>
        <w:t xml:space="preserve">          </w:t>
      </w:r>
      <w:r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FB353C">
        <w:rPr>
          <w:rFonts w:ascii="Time New Romans" w:eastAsia="宋体" w:hAnsi="Time New Romans" w:cs="宋体"/>
          <w:color w:val="000000"/>
          <w:szCs w:val="24"/>
        </w:rPr>
        <w:t xml:space="preserve"> </w:t>
      </w:r>
      <w:r>
        <w:rPr>
          <w:rFonts w:ascii="Time New Romans" w:eastAsia="宋体" w:hAnsi="Time New Romans" w:cs="宋体"/>
          <w:color w:val="000000"/>
          <w:szCs w:val="24"/>
        </w:rPr>
        <w:t xml:space="preserve"> </w:t>
      </w:r>
      <w:r w:rsidRPr="00FB353C">
        <w:rPr>
          <w:rFonts w:ascii="Time New Romans" w:eastAsia="宋体" w:hAnsi="Time New Romans" w:cs="宋体"/>
          <w:color w:val="000000"/>
          <w:szCs w:val="24"/>
        </w:rPr>
        <w:t>B</w:t>
      </w:r>
      <w:r w:rsidRPr="00FB353C">
        <w:rPr>
          <w:rFonts w:ascii="Time New Romans" w:eastAsia="宋体" w:hAnsi="Time New Romans" w:cs="宋体"/>
          <w:color w:val="000000"/>
          <w:szCs w:val="24"/>
        </w:rPr>
        <w:t>．产生氧气的质量</w:t>
      </w:r>
    </w:p>
    <w:p w:rsidR="00FB353C" w:rsidRPr="00FB353C" w:rsidP="00366DDC">
      <w:pPr>
        <w:spacing w:line="300" w:lineRule="exact"/>
        <w:ind w:firstLine="210" w:firstLineChars="100"/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C</w:t>
      </w:r>
      <w:r w:rsidRPr="00FB353C">
        <w:rPr>
          <w:rFonts w:ascii="Time New Romans" w:eastAsia="宋体" w:hAnsi="Time New Romans" w:cs="宋体"/>
          <w:color w:val="000000"/>
          <w:szCs w:val="24"/>
        </w:rPr>
        <w:t>．产生氧气的总体积</w:t>
      </w:r>
      <w:r w:rsidRPr="00FB353C">
        <w:rPr>
          <w:rFonts w:ascii="Time New Romans" w:eastAsia="宋体" w:hAnsi="Time New Romans" w:cs="宋体"/>
          <w:color w:val="000000"/>
          <w:szCs w:val="24"/>
        </w:rPr>
        <w:t xml:space="preserve">                </w:t>
      </w:r>
      <w:r w:rsidR="00366DDC">
        <w:rPr>
          <w:rFonts w:ascii="Time New Romans" w:eastAsia="宋体" w:hAnsi="Time New Romans" w:cs="宋体"/>
          <w:color w:val="000000"/>
          <w:szCs w:val="24"/>
        </w:rPr>
        <w:t xml:space="preserve">   </w:t>
      </w:r>
      <w:r w:rsidRPr="00FB353C">
        <w:rPr>
          <w:rFonts w:ascii="Time New Romans" w:eastAsia="宋体" w:hAnsi="Time New Romans" w:cs="宋体"/>
          <w:color w:val="000000"/>
          <w:szCs w:val="24"/>
        </w:rPr>
        <w:t>D</w:t>
      </w:r>
      <w:r w:rsidRPr="00FB353C">
        <w:rPr>
          <w:rFonts w:ascii="Time New Romans" w:eastAsia="宋体" w:hAnsi="Time New Romans" w:cs="宋体"/>
          <w:color w:val="000000"/>
          <w:szCs w:val="24"/>
        </w:rPr>
        <w:t>．单位时间内产生氧气的体积</w:t>
      </w:r>
    </w:p>
    <w:p w:rsidR="00366DDC" w:rsidP="00FB353C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90170</wp:posOffset>
            </wp:positionH>
            <wp:positionV relativeFrom="paragraph">
              <wp:posOffset>614680</wp:posOffset>
            </wp:positionV>
            <wp:extent cx="3324225" cy="1438275"/>
            <wp:effectExtent l="0" t="0" r="9525" b="9525"/>
            <wp:wrapTight wrapText="bothSides">
              <wp:wrapPolygon>
                <wp:start x="0" y="0"/>
                <wp:lineTo x="0" y="21457"/>
                <wp:lineTo x="21538" y="21457"/>
                <wp:lineTo x="21538" y="0"/>
                <wp:lineTo x="0" y="0"/>
              </wp:wrapPolygon>
            </wp:wrapTight>
            <wp:docPr id="2" name="图片 2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606568" name="图片 57" descr="www.szzx100.com江南汇教育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353C">
        <w:rPr>
          <w:rFonts w:ascii="Time New Romans" w:eastAsia="宋体" w:hAnsi="Time New Romans" w:cs="宋体"/>
          <w:noProof/>
          <w:color w:val="000000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3309620</wp:posOffset>
            </wp:positionH>
            <wp:positionV relativeFrom="paragraph">
              <wp:posOffset>414655</wp:posOffset>
            </wp:positionV>
            <wp:extent cx="2438400" cy="1657350"/>
            <wp:effectExtent l="0" t="0" r="0" b="0"/>
            <wp:wrapTight wrapText="bothSides">
              <wp:wrapPolygon>
                <wp:start x="0" y="0"/>
                <wp:lineTo x="0" y="21352"/>
                <wp:lineTo x="21431" y="21352"/>
                <wp:lineTo x="21431" y="0"/>
                <wp:lineTo x="0" y="0"/>
              </wp:wrapPolygon>
            </wp:wrapTight>
            <wp:docPr id="4" name="图片 4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102243" name="图片 4" descr="www.szzx100.com江南汇教育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5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）【实验探究】按图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1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装置进行实验：水浴温度控制在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21</w:t>
      </w:r>
      <w:r w:rsidRPr="00FB353C" w:rsidR="00FB353C">
        <w:rPr>
          <w:rFonts w:ascii="宋体" w:eastAsia="宋体" w:hAnsi="宋体" w:cs="宋体" w:hint="eastAsia"/>
          <w:color w:val="000000"/>
          <w:szCs w:val="24"/>
        </w:rPr>
        <w:t>℃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，二氧化锰均为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0.5g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，过氧化氢溶液均为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5mL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，三颈瓶容积为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250mL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，恒压漏斗（漏斗的支管与三颈瓶相连）的作用是使过氧化氢溶液自行下滴。数字传感器数据绘制图像如图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2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、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3</w:t>
      </w:r>
      <w:r w:rsidRPr="00FB353C" w:rsidR="00FB353C">
        <w:rPr>
          <w:rFonts w:ascii="Time New Romans" w:eastAsia="宋体" w:hAnsi="Time New Romans" w:cs="宋体"/>
          <w:color w:val="000000"/>
          <w:szCs w:val="24"/>
        </w:rPr>
        <w:t>。</w:t>
      </w:r>
    </w:p>
    <w:p w:rsidR="00FB353C" w:rsidRPr="00FB353C" w:rsidP="00FB353C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</w:pPr>
      <w:r w:rsidRPr="00FB353C">
        <w:rPr>
          <w:rFonts w:ascii="Time New Romans" w:eastAsia="宋体" w:hAnsi="Time New Romans" w:cs="宋体"/>
          <w:color w:val="000000"/>
          <w:szCs w:val="24"/>
        </w:rPr>
        <w:t>【实验结论】图</w:t>
      </w:r>
      <w:r w:rsidRPr="00FB353C">
        <w:rPr>
          <w:rFonts w:ascii="Time New Romans" w:eastAsia="宋体" w:hAnsi="Time New Romans" w:cs="宋体"/>
          <w:color w:val="000000"/>
          <w:szCs w:val="24"/>
        </w:rPr>
        <w:t>2</w:t>
      </w:r>
      <w:r w:rsidRPr="00FB353C">
        <w:rPr>
          <w:rFonts w:ascii="Time New Romans" w:eastAsia="宋体" w:hAnsi="Time New Romans" w:cs="宋体"/>
          <w:color w:val="000000"/>
          <w:szCs w:val="24"/>
        </w:rPr>
        <w:t>说明过氧化氢溶液浓度与反应速率关系是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。以</w:t>
      </w:r>
      <w:r w:rsidRPr="00FB353C">
        <w:rPr>
          <w:rFonts w:ascii="Time New Romans" w:eastAsia="宋体" w:hAnsi="Time New Romans" w:cs="宋体"/>
          <w:color w:val="000000"/>
          <w:szCs w:val="24"/>
        </w:rPr>
        <w:t>10%H</w:t>
      </w:r>
      <w:r w:rsidRPr="00FB353C">
        <w:rPr>
          <w:rFonts w:ascii="Time New Romans" w:eastAsia="宋体" w:hAnsi="Time New Romans" w:cs="宋体"/>
          <w:color w:val="000000"/>
          <w:szCs w:val="24"/>
          <w:vertAlign w:val="subscript"/>
        </w:rPr>
        <w:t>2</w:t>
      </w:r>
      <w:r w:rsidRPr="00FB353C">
        <w:rPr>
          <w:rFonts w:ascii="Time New Romans" w:eastAsia="宋体" w:hAnsi="Time New Romans" w:cs="宋体"/>
          <w:color w:val="000000"/>
          <w:szCs w:val="24"/>
        </w:rPr>
        <w:t>O</w:t>
      </w:r>
      <w:r w:rsidRPr="00FB353C">
        <w:rPr>
          <w:rFonts w:ascii="Time New Romans" w:eastAsia="宋体" w:hAnsi="Time New Romans" w:cs="宋体"/>
          <w:color w:val="000000"/>
          <w:szCs w:val="24"/>
          <w:vertAlign w:val="subscript"/>
        </w:rPr>
        <w:t>2</w:t>
      </w:r>
      <w:r w:rsidRPr="00FB353C">
        <w:rPr>
          <w:rFonts w:ascii="Time New Romans" w:eastAsia="宋体" w:hAnsi="Time New Romans" w:cs="宋体"/>
          <w:color w:val="000000"/>
          <w:szCs w:val="24"/>
        </w:rPr>
        <w:t>溶液为例，</w:t>
      </w:r>
      <w:r w:rsidR="00376B75">
        <w:rPr>
          <w:rFonts w:ascii="Time New Romans" w:eastAsia="宋体" w:hAnsi="Time New Romans" w:cs="宋体" w:hint="eastAsia"/>
          <w:color w:val="000000"/>
          <w:szCs w:val="24"/>
        </w:rPr>
        <w:t>三</w:t>
      </w:r>
      <w:r w:rsidRPr="00FB353C">
        <w:rPr>
          <w:rFonts w:ascii="Time New Romans" w:eastAsia="宋体" w:hAnsi="Time New Romans" w:cs="宋体"/>
          <w:color w:val="000000"/>
          <w:szCs w:val="24"/>
        </w:rPr>
        <w:t>颈瓶内气压由高缓慢降低的原因是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</w:rPr>
        <w:t>。</w:t>
      </w:r>
    </w:p>
    <w:p w:rsidR="00C26027" w:rsidRPr="00366DDC" w:rsidP="00FB353C">
      <w:pPr>
        <w:jc w:val="left"/>
        <w:textAlignment w:val="center"/>
        <w:rPr>
          <w:rFonts w:ascii="Time New Romans" w:eastAsia="宋体" w:hAnsi="Time New Romans" w:cs="宋体" w:hint="eastAsia"/>
          <w:color w:val="000000"/>
          <w:szCs w:val="24"/>
        </w:rPr>
        <w:sectPr w:rsidSect="00AA14C8">
          <w:headerReference w:type="first" r:id="rId26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  <w:r w:rsidRPr="00FB353C">
        <w:rPr>
          <w:rFonts w:ascii="Time New Romans" w:eastAsia="宋体" w:hAnsi="Time New Romans" w:cs="宋体"/>
          <w:color w:val="000000"/>
          <w:szCs w:val="24"/>
        </w:rPr>
        <w:t>（</w:t>
      </w:r>
      <w:r w:rsidRPr="00FB353C">
        <w:rPr>
          <w:rFonts w:ascii="Time New Romans" w:eastAsia="宋体" w:hAnsi="Time New Romans" w:cs="宋体"/>
          <w:color w:val="000000"/>
          <w:szCs w:val="24"/>
        </w:rPr>
        <w:t>6</w:t>
      </w:r>
      <w:r w:rsidRPr="00FB353C">
        <w:rPr>
          <w:rFonts w:ascii="Time New Romans" w:eastAsia="宋体" w:hAnsi="Time New Romans" w:cs="宋体"/>
          <w:color w:val="000000"/>
          <w:szCs w:val="24"/>
        </w:rPr>
        <w:t>）图</w:t>
      </w:r>
      <w:r w:rsidRPr="00FB353C">
        <w:rPr>
          <w:rFonts w:ascii="Time New Romans" w:eastAsia="宋体" w:hAnsi="Time New Romans" w:cs="宋体"/>
          <w:color w:val="000000"/>
          <w:szCs w:val="24"/>
        </w:rPr>
        <w:t>3</w:t>
      </w:r>
      <w:r w:rsidRPr="00FB353C">
        <w:rPr>
          <w:rFonts w:ascii="Time New Romans" w:eastAsia="宋体" w:hAnsi="Time New Romans" w:cs="宋体"/>
          <w:color w:val="000000"/>
          <w:szCs w:val="24"/>
        </w:rPr>
        <w:t>说明从温度看，过氧化氢溶液浓度越高，反应越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>　</w:t>
      </w:r>
      <w:r w:rsidRPr="00FB353C">
        <w:rPr>
          <w:rFonts w:ascii="Time New Romans" w:eastAsia="宋体" w:hAnsi="Time New Romans" w:cs="宋体"/>
          <w:color w:val="000000"/>
          <w:szCs w:val="24"/>
          <w:u w:val="single"/>
        </w:rPr>
        <w:t xml:space="preserve"> ▲ </w:t>
      </w:r>
      <w:r w:rsidRPr="00FB353C">
        <w:rPr>
          <w:rFonts w:ascii="Time New Romans" w:eastAsia="宋体" w:hAnsi="Time New Romans" w:cs="宋体"/>
          <w:color w:val="000000"/>
          <w:szCs w:val="24"/>
        </w:rPr>
        <w:t>（填</w:t>
      </w:r>
      <w:r w:rsidR="00E87049">
        <w:rPr>
          <w:rFonts w:ascii="Time New Romans" w:eastAsia="宋体" w:hAnsi="Time New Romans" w:cs="宋体" w:hint="eastAsia"/>
          <w:color w:val="000000"/>
          <w:szCs w:val="24"/>
        </w:rPr>
        <w:t>“</w:t>
      </w:r>
      <w:r w:rsidRPr="00FB353C" w:rsidR="00E87049">
        <w:rPr>
          <w:rFonts w:ascii="Time New Romans" w:eastAsia="宋体" w:hAnsi="Time New Romans" w:cs="宋体"/>
          <w:color w:val="000000"/>
          <w:szCs w:val="24"/>
        </w:rPr>
        <w:t>剧烈</w:t>
      </w:r>
      <w:r w:rsidR="00E87049">
        <w:rPr>
          <w:rFonts w:ascii="Time New Romans" w:eastAsia="宋体" w:hAnsi="Time New Romans" w:cs="宋体" w:hint="eastAsia"/>
          <w:color w:val="000000"/>
          <w:szCs w:val="24"/>
        </w:rPr>
        <w:t>”</w:t>
      </w:r>
      <w:r w:rsidRPr="00FB353C">
        <w:rPr>
          <w:rFonts w:ascii="Time New Romans" w:eastAsia="宋体" w:hAnsi="Time New Romans" w:cs="宋体"/>
          <w:color w:val="000000"/>
          <w:szCs w:val="24"/>
        </w:rPr>
        <w:t>或</w:t>
      </w:r>
      <w:r w:rsidR="00E87049">
        <w:rPr>
          <w:rFonts w:ascii="Time New Romans" w:eastAsia="宋体" w:hAnsi="Time New Romans" w:cs="宋体" w:hint="eastAsia"/>
          <w:color w:val="000000"/>
          <w:szCs w:val="24"/>
        </w:rPr>
        <w:t>“</w:t>
      </w:r>
      <w:r w:rsidRPr="00FB353C" w:rsidR="00E87049">
        <w:rPr>
          <w:rFonts w:ascii="Time New Romans" w:eastAsia="宋体" w:hAnsi="Time New Romans" w:cs="宋体"/>
          <w:color w:val="000000"/>
          <w:szCs w:val="24"/>
        </w:rPr>
        <w:t>平稳</w:t>
      </w:r>
      <w:r w:rsidR="00E87049">
        <w:rPr>
          <w:rFonts w:ascii="Time New Romans" w:eastAsia="宋体" w:hAnsi="Time New Romans" w:cs="宋体" w:hint="eastAsia"/>
          <w:color w:val="000000"/>
          <w:szCs w:val="24"/>
        </w:rPr>
        <w:t>”</w:t>
      </w:r>
      <w:r w:rsidRPr="00FB353C">
        <w:rPr>
          <w:rFonts w:ascii="Time New Romans" w:eastAsia="宋体" w:hAnsi="Time New Romans" w:cs="宋体"/>
          <w:color w:val="000000"/>
          <w:szCs w:val="24"/>
        </w:rPr>
        <w:t>）。</w:t>
      </w:r>
    </w:p>
    <w:p>
      <w:r w:rsidRPr="00366DDC" w:rsidR="00C26027">
        <w:rPr>
          <w:rFonts w:ascii="Time New Romans" w:eastAsia="宋体" w:hAnsi="Time New Romans" w:cs="宋体" w:hint="eastAsia"/>
          <w:color w:val="000000"/>
          <w:szCs w:val="24"/>
        </w:rPr>
        <w:drawing>
          <wp:inline>
            <wp:extent cx="5497488" cy="8891270"/>
            <wp:docPr id="1002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306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楷体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Time New Rom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580256"/>
    <w:multiLevelType w:val="hybridMultilevel"/>
    <w:tmpl w:val="6BEA6664"/>
    <w:lvl w:ilvl="0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1B5C5B22"/>
    <w:multiLevelType w:val="hybridMultilevel"/>
    <w:tmpl w:val="CC74F1C8"/>
    <w:lvl w:ilvl="0">
      <w:start w:val="2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4B5E0B37"/>
    <w:multiLevelType w:val="hybridMultilevel"/>
    <w:tmpl w:val="6090E02E"/>
    <w:lvl w:ilvl="0">
      <w:start w:val="1"/>
      <w:numFmt w:val="upperLetter"/>
      <w:lvlText w:val="%1．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49D4254"/>
    <w:multiLevelType w:val="hybridMultilevel"/>
    <w:tmpl w:val="0470B966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29F8EB"/>
    <w:multiLevelType w:val="singleLevel"/>
    <w:tmpl w:val="5B29F8EB"/>
    <w:lvl w:ilvl="0">
      <w:start w:val="1"/>
      <w:numFmt w:val="upperLetter"/>
      <w:suff w:val="space"/>
      <w:lvlText w:val="%1."/>
      <w:lvlJc w:val="left"/>
    </w:lvl>
  </w:abstractNum>
  <w:abstractNum w:abstractNumId="5">
    <w:nsid w:val="5F6736D6"/>
    <w:multiLevelType w:val="singleLevel"/>
    <w:tmpl w:val="5F6736D6"/>
    <w:lvl w:ilvl="0">
      <w:start w:val="1"/>
      <w:numFmt w:val="upperLetter"/>
      <w:suff w:val="nothing"/>
      <w:lvlText w:val="%1."/>
      <w:lvlJc w:val="left"/>
    </w:lvl>
  </w:abstractNum>
  <w:abstractNum w:abstractNumId="6">
    <w:nsid w:val="5F673AD1"/>
    <w:multiLevelType w:val="singleLevel"/>
    <w:tmpl w:val="5F673AD1"/>
    <w:lvl w:ilvl="0">
      <w:start w:val="2"/>
      <w:numFmt w:val="decimal"/>
      <w:suff w:val="nothing"/>
      <w:lvlText w:val="（%1）"/>
      <w:lvlJc w:val="left"/>
    </w:lvl>
  </w:abstractNum>
  <w:abstractNum w:abstractNumId="7">
    <w:nsid w:val="6E5626B0"/>
    <w:multiLevelType w:val="hybridMultilevel"/>
    <w:tmpl w:val="8F4E326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31B2993"/>
    <w:multiLevelType w:val="hybridMultilevel"/>
    <w:tmpl w:val="4AA87E82"/>
    <w:lvl w:ilvl="0">
      <w:start w:val="2"/>
      <w:numFmt w:val="decimalEnclosedCircle"/>
      <w:lvlText w:val="%1"/>
      <w:lvlJc w:val="left"/>
      <w:pPr>
        <w:ind w:left="780" w:hanging="360"/>
      </w:pPr>
      <w:rPr>
        <w:rFonts w:ascii="楷体_GB2312" w:eastAsia="楷体_GB2312" w:hAnsi="Calibri"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7C6B6531"/>
    <w:multiLevelType w:val="hybridMultilevel"/>
    <w:tmpl w:val="992CBB1A"/>
    <w:lvl w:ilvl="0">
      <w:start w:val="2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C8"/>
    <w:rsid w:val="00044FDF"/>
    <w:rsid w:val="00072B0C"/>
    <w:rsid w:val="000771EF"/>
    <w:rsid w:val="00082341"/>
    <w:rsid w:val="00090A0D"/>
    <w:rsid w:val="000B27AF"/>
    <w:rsid w:val="000F4B91"/>
    <w:rsid w:val="000F585F"/>
    <w:rsid w:val="001065D2"/>
    <w:rsid w:val="001641BF"/>
    <w:rsid w:val="0030775F"/>
    <w:rsid w:val="00366DDC"/>
    <w:rsid w:val="00376B75"/>
    <w:rsid w:val="004303FD"/>
    <w:rsid w:val="004861DF"/>
    <w:rsid w:val="004C6DA5"/>
    <w:rsid w:val="0050661E"/>
    <w:rsid w:val="00530234"/>
    <w:rsid w:val="0055012B"/>
    <w:rsid w:val="00550FA2"/>
    <w:rsid w:val="00614284"/>
    <w:rsid w:val="006513F6"/>
    <w:rsid w:val="0065487B"/>
    <w:rsid w:val="006E0DD4"/>
    <w:rsid w:val="00706C6C"/>
    <w:rsid w:val="0076684D"/>
    <w:rsid w:val="007854CE"/>
    <w:rsid w:val="007A46E8"/>
    <w:rsid w:val="007B4407"/>
    <w:rsid w:val="007C1AF6"/>
    <w:rsid w:val="007E6381"/>
    <w:rsid w:val="007E7A76"/>
    <w:rsid w:val="0080223D"/>
    <w:rsid w:val="00810735"/>
    <w:rsid w:val="00873B26"/>
    <w:rsid w:val="0094731B"/>
    <w:rsid w:val="009C7C79"/>
    <w:rsid w:val="00A10AEA"/>
    <w:rsid w:val="00A30259"/>
    <w:rsid w:val="00A7715B"/>
    <w:rsid w:val="00A77F19"/>
    <w:rsid w:val="00AA14C8"/>
    <w:rsid w:val="00AA5EB2"/>
    <w:rsid w:val="00B14C85"/>
    <w:rsid w:val="00B42ACB"/>
    <w:rsid w:val="00BC0522"/>
    <w:rsid w:val="00C26027"/>
    <w:rsid w:val="00C52407"/>
    <w:rsid w:val="00C7538E"/>
    <w:rsid w:val="00CC2848"/>
    <w:rsid w:val="00CE69A3"/>
    <w:rsid w:val="00D861E3"/>
    <w:rsid w:val="00DB0A25"/>
    <w:rsid w:val="00DD08AD"/>
    <w:rsid w:val="00DE3442"/>
    <w:rsid w:val="00E176EB"/>
    <w:rsid w:val="00E42BF6"/>
    <w:rsid w:val="00E87049"/>
    <w:rsid w:val="00EC28E2"/>
    <w:rsid w:val="00EF3E6A"/>
    <w:rsid w:val="00F75AE1"/>
    <w:rsid w:val="00FB35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71C2D9E-4B72-4D34-A330-4AD10357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26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2602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26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26027"/>
    <w:rPr>
      <w:sz w:val="18"/>
      <w:szCs w:val="18"/>
    </w:rPr>
  </w:style>
  <w:style w:type="character" w:customStyle="1" w:styleId="DefaultParagraphChar">
    <w:name w:val="DefaultParagraph Char"/>
    <w:link w:val="DefaultParagraph"/>
    <w:rsid w:val="0080223D"/>
    <w:rPr>
      <w:rFonts w:ascii="Times New Roman"/>
    </w:rPr>
  </w:style>
  <w:style w:type="paragraph" w:customStyle="1" w:styleId="DefaultParagraph">
    <w:name w:val="DefaultParagraph"/>
    <w:link w:val="DefaultParagraphChar"/>
    <w:rsid w:val="0080223D"/>
    <w:rPr>
      <w:rFonts w:ascii="Times New Roman"/>
    </w:rPr>
  </w:style>
  <w:style w:type="table" w:styleId="TableGrid">
    <w:name w:val="Table Grid"/>
    <w:basedOn w:val="TableNormal"/>
    <w:qFormat/>
    <w:rsid w:val="000771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71EF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header" Target="header1.xml" /><Relationship Id="rId27" Type="http://schemas.openxmlformats.org/officeDocument/2006/relationships/image" Target="media/image22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EE452-4F2F-4900-9605-A4A86B94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4053</Characters>
  <Application>Microsoft Office Word</Application>
  <DocSecurity>0</DocSecurity>
  <Lines>33</Lines>
  <Paragraphs>9</Paragraphs>
  <ScaleCrop>false</ScaleCrop>
  <Company>www.6-6.cn</Company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</dc:creator>
  <cp:lastModifiedBy>学科网(Zxxk.com)</cp:lastModifiedBy>
  <cp:revision>2</cp:revision>
  <dcterms:created xsi:type="dcterms:W3CDTF">2021-10-12T03:09:00Z</dcterms:created>
  <dcterms:modified xsi:type="dcterms:W3CDTF">2021-10-12T03:09:00Z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