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/>
    <w:p>
      <w:pPr>
        <w:jc w:val="center"/>
      </w:pPr>
      <w:r>
        <w:rPr>
          <w:rFonts w:ascii="新宋体" w:eastAsia="新宋体" w:hAnsi="新宋体" w:hint="eastAsia"/>
          <w:b/>
          <w:bCs/>
          <w:sz w:val="30"/>
          <w:szCs w:val="30"/>
          <w:lang w:val="en-US" w:eastAsia="zh-CN"/>
        </w:rPr>
        <w:t>德州九中九年级化学</w:t>
      </w:r>
      <w:bookmarkStart w:id="0" w:name="_GoBack"/>
      <w:bookmarkEnd w:id="0"/>
      <w:r>
        <w:rPr>
          <w:rFonts w:ascii="新宋体" w:eastAsia="新宋体" w:hAnsi="新宋体" w:hint="eastAsia"/>
          <w:b/>
          <w:bCs/>
          <w:sz w:val="30"/>
          <w:szCs w:val="30"/>
          <w:lang w:val="en-US" w:eastAsia="zh-CN"/>
        </w:rPr>
        <w:t>单元测试答案</w:t>
      </w:r>
    </w:p>
    <w:p/>
    <w:p>
      <w:pPr>
        <w:sectPr>
          <w:headerReference w:type="first" r:id="rId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drawing>
          <wp:inline distT="0" distB="0" distL="0" distR="0">
            <wp:extent cx="5274310" cy="5440045"/>
            <wp:effectExtent l="0" t="0" r="8890" b="8255"/>
            <wp:docPr id="2" name="图片 2" descr="C:\Users\admin10\AppData\Local\Temp\WeChat Files\396789478660857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792025" name="图片 2" descr="C:\Users\admin10\AppData\Local\Temp\WeChat Files\39678947866085752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40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romotion-pages" style="width:415.3pt;height:671.68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E2"/>
    <w:rsid w:val="000844E2"/>
    <w:rsid w:val="00552750"/>
    <w:rsid w:val="08CD641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左与非</cp:lastModifiedBy>
  <cp:revision>2</cp:revision>
  <dcterms:created xsi:type="dcterms:W3CDTF">2021-09-29T08:13:00Z</dcterms:created>
  <dcterms:modified xsi:type="dcterms:W3CDTF">2021-10-06T02:54:16Z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