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spacing w:line="360" w:lineRule="auto"/>
        <w:jc w:val="center"/>
        <w:textAlignment w:val="auto"/>
        <w:rPr>
          <w:rFonts w:hint="eastAsia"/>
          <w:sz w:val="30"/>
          <w:szCs w:val="30"/>
          <w:lang w:val="en-US" w:eastAsia="zh-CN"/>
        </w:rPr>
      </w:pPr>
      <w:r>
        <w:rPr>
          <w:rFonts w:ascii="宋体" w:eastAsia="宋体" w:hAnsi="宋体" w:cs="宋体" w:hint="eastAsia"/>
          <w:b/>
          <w:bCs/>
          <w:sz w:val="30"/>
          <w:szCs w:val="30"/>
          <w:lang w:val="en-US" w:eastAsia="zh-CN"/>
        </w:rPr>
        <w:t>七年级</w:t>
      </w:r>
      <w:r>
        <w:rPr>
          <w:rFonts w:ascii="宋体" w:eastAsia="宋体" w:hAnsi="宋体" w:cs="宋体" w:hint="eastAsia"/>
          <w:b/>
          <w:bCs/>
          <w:sz w:val="30"/>
          <w:szCs w:val="30"/>
        </w:rPr>
        <w:t>第</w:t>
      </w:r>
      <w:r>
        <w:rPr>
          <w:rFonts w:ascii="宋体" w:eastAsia="宋体" w:hAnsi="宋体" w:cs="宋体" w:hint="eastAsia"/>
          <w:b/>
          <w:bCs/>
          <w:sz w:val="30"/>
          <w:szCs w:val="30"/>
          <w:lang w:val="en-US" w:eastAsia="zh-CN"/>
        </w:rPr>
        <w:t>一</w:t>
      </w:r>
      <w:r>
        <w:rPr>
          <w:rFonts w:ascii="宋体" w:eastAsia="宋体" w:hAnsi="宋体" w:cs="宋体" w:hint="eastAsia"/>
          <w:b/>
          <w:bCs/>
          <w:sz w:val="30"/>
          <w:szCs w:val="30"/>
        </w:rPr>
        <w:t>次</w:t>
      </w:r>
      <w:r>
        <w:rPr>
          <w:rFonts w:ascii="宋体" w:eastAsia="宋体" w:hAnsi="宋体" w:cs="宋体" w:hint="eastAsia"/>
          <w:b/>
          <w:bCs/>
          <w:sz w:val="30"/>
          <w:szCs w:val="30"/>
          <w:lang w:val="en-US" w:eastAsia="zh-CN"/>
        </w:rPr>
        <w:t>月考</w:t>
      </w:r>
      <w:bookmarkStart w:id="0" w:name="_GoBack"/>
      <w:bookmarkEnd w:id="0"/>
      <w:r>
        <w:rPr>
          <w:rFonts w:ascii="宋体" w:eastAsia="宋体" w:hAnsi="宋体" w:cs="宋体" w:hint="eastAsia"/>
          <w:b/>
          <w:bCs/>
          <w:sz w:val="30"/>
          <w:szCs w:val="30"/>
          <w:lang w:val="en-US" w:eastAsia="zh-CN"/>
        </w:rPr>
        <w:t>英语答案</w:t>
      </w:r>
    </w:p>
    <w:p>
      <w:pPr>
        <w:wordWrap/>
        <w:spacing w:beforeAutospacing="0" w:afterAutospacing="0"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一、听力测试（共25小题，1-20小题，每小题1分;21—25小题，每小题2分，总计30分）</w:t>
      </w:r>
    </w:p>
    <w:p>
      <w:p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 xml:space="preserve">1-5 BCACB          6-8 BCA     9-14 BBCBCA    15-17 CAC  18-20 CBA  </w:t>
      </w:r>
    </w:p>
    <w:p>
      <w:pPr>
        <w:spacing w:line="360" w:lineRule="auto"/>
        <w:rPr>
          <w:rFonts w:ascii="Times New Roman" w:hAnsi="Times New Roman" w:eastAsiaTheme="minorEastAsia" w:cs="Times New Roman" w:hint="default"/>
          <w:sz w:val="22"/>
          <w:szCs w:val="22"/>
          <w:lang w:val="en-US" w:eastAsia="zh-CN"/>
        </w:rPr>
      </w:pPr>
      <w:r>
        <w:rPr>
          <w:rFonts w:ascii="Times New Roman" w:hAnsi="Times New Roman" w:eastAsiaTheme="minorEastAsia" w:cs="Times New Roman" w:hint="default"/>
          <w:sz w:val="22"/>
          <w:szCs w:val="22"/>
        </w:rPr>
        <w:t>21. 13/thirteen   22. summer   23. 6/six  24.  football   25.</w:t>
      </w:r>
      <w:r>
        <w:rPr>
          <w:rFonts w:ascii="Times New Roman" w:hAnsi="Times New Roman" w:eastAsiaTheme="minorEastAsia" w:cs="Times New Roman" w:hint="default"/>
          <w:sz w:val="22"/>
          <w:szCs w:val="22"/>
          <w:lang w:val="en-US" w:eastAsia="zh-CN"/>
        </w:rPr>
        <w:t>Miss W</w:t>
      </w:r>
      <w:r>
        <w:rPr>
          <w:rFonts w:ascii="Times New Roman" w:hAnsi="Times New Roman" w:cs="Times New Roman" w:hint="default"/>
          <w:sz w:val="22"/>
          <w:szCs w:val="22"/>
          <w:lang w:val="en-US" w:eastAsia="zh-CN"/>
        </w:rPr>
        <w:t>u</w:t>
      </w:r>
    </w:p>
    <w:p>
      <w:pPr>
        <w:numPr>
          <w:ilvl w:val="0"/>
          <w:numId w:val="0"/>
        </w:numPr>
        <w:spacing w:line="360" w:lineRule="auto"/>
        <w:rPr>
          <w:rFonts w:ascii="Times New Roman" w:eastAsia="黑体" w:hAnsi="Times New Roman" w:hint="eastAsia"/>
          <w:b w:val="0"/>
          <w:bCs/>
          <w:sz w:val="24"/>
          <w:szCs w:val="24"/>
          <w:lang w:val="en-US" w:eastAsia="zh-CN"/>
        </w:rPr>
      </w:pPr>
      <w:r>
        <w:rPr>
          <w:rFonts w:asciiTheme="majorEastAsia" w:eastAsiaTheme="majorEastAsia" w:hAnsiTheme="majorEastAsia" w:cstheme="majorEastAsia" w:hint="eastAsia"/>
          <w:b w:val="0"/>
          <w:bCs/>
          <w:sz w:val="24"/>
          <w:szCs w:val="24"/>
          <w:lang w:val="en-US" w:eastAsia="zh-CN"/>
        </w:rPr>
        <w:t>二、阅读理解（共20小题，每小题2.5分。计50分）</w:t>
      </w:r>
    </w:p>
    <w:p>
      <w:pPr>
        <w:spacing w:line="360" w:lineRule="auto"/>
        <w:rPr>
          <w:rFonts w:ascii="Times New Roman" w:hAnsi="Times New Roman" w:eastAsiaTheme="minorEastAsia" w:cs="Times New Roman" w:hint="default"/>
          <w:sz w:val="22"/>
          <w:szCs w:val="22"/>
          <w:lang w:val="en-US" w:eastAsia="zh-CN"/>
        </w:rPr>
      </w:pPr>
      <w:r>
        <w:rPr>
          <w:rFonts w:ascii="Times New Roman" w:hAnsi="Times New Roman" w:eastAsiaTheme="minorEastAsia" w:cs="Times New Roman" w:hint="default"/>
          <w:sz w:val="22"/>
          <w:szCs w:val="22"/>
          <w:lang w:val="en-US" w:eastAsia="zh-CN"/>
        </w:rPr>
        <w:t>26-30：A B C C A</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lang w:val="en-US" w:eastAsia="zh-CN"/>
        </w:rPr>
        <w:t>31-35:  D D C C A</w:t>
      </w:r>
    </w:p>
    <w:p>
      <w:pPr>
        <w:numPr>
          <w:ilvl w:val="0"/>
          <w:numId w:val="1"/>
        </w:numPr>
        <w:spacing w:line="360" w:lineRule="auto"/>
        <w:rPr>
          <w:rFonts w:ascii="Times New Roman" w:hAnsi="Times New Roman" w:eastAsiaTheme="minorEastAsia" w:cs="Times New Roman" w:hint="default"/>
          <w:sz w:val="22"/>
          <w:szCs w:val="22"/>
          <w:lang w:val="en-US" w:eastAsia="zh-CN"/>
        </w:rPr>
      </w:pPr>
      <w:r>
        <w:rPr>
          <w:rFonts w:ascii="Times New Roman" w:hAnsi="Times New Roman" w:eastAsiaTheme="minorEastAsia" w:cs="Times New Roman" w:hint="default"/>
          <w:sz w:val="22"/>
          <w:szCs w:val="22"/>
        </w:rPr>
        <w:t>40</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B</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D</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C</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C</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 xml:space="preserve">C  </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lang w:val="en-US" w:eastAsia="zh-CN"/>
        </w:rPr>
        <w:t>41-45: C A C B B</w:t>
      </w:r>
    </w:p>
    <w:p>
      <w:pPr>
        <w:numPr>
          <w:ilvl w:val="0"/>
          <w:numId w:val="2"/>
        </w:numPr>
        <w:adjustRightInd w:val="0"/>
        <w:snapToGrid w:val="0"/>
        <w:spacing w:line="360" w:lineRule="auto"/>
        <w:rPr>
          <w:rFonts w:ascii="宋体" w:eastAsia="宋体" w:hAnsi="宋体" w:cs="宋体" w:hint="eastAsia"/>
          <w:b w:val="0"/>
          <w:bCs/>
          <w:kern w:val="0"/>
          <w:sz w:val="24"/>
          <w:szCs w:val="24"/>
        </w:rPr>
      </w:pPr>
      <w:r>
        <w:rPr>
          <w:rFonts w:ascii="宋体" w:eastAsia="宋体" w:hAnsi="宋体" w:cs="宋体" w:hint="eastAsia"/>
          <w:b w:val="0"/>
          <w:bCs/>
          <w:kern w:val="0"/>
          <w:sz w:val="24"/>
          <w:szCs w:val="24"/>
        </w:rPr>
        <w:t>短文还原（共5空，每小题2分，计10分）</w:t>
      </w:r>
    </w:p>
    <w:p>
      <w:pPr>
        <w:numPr>
          <w:ilvl w:val="0"/>
          <w:numId w:val="0"/>
        </w:numPr>
        <w:adjustRightInd w:val="0"/>
        <w:snapToGrid w:val="0"/>
        <w:spacing w:line="360" w:lineRule="auto"/>
        <w:rPr>
          <w:rFonts w:asciiTheme="minorEastAsia" w:eastAsiaTheme="minorEastAsia" w:hAnsiTheme="minorEastAsia" w:cstheme="minorEastAsia" w:hint="eastAsia"/>
          <w:sz w:val="24"/>
          <w:szCs w:val="24"/>
        </w:rPr>
      </w:pPr>
      <w:r>
        <w:rPr>
          <w:rFonts w:ascii="Times New Roman" w:hAnsi="Times New Roman" w:eastAsiaTheme="minorEastAsia" w:cs="Times New Roman" w:hint="default"/>
          <w:sz w:val="22"/>
          <w:szCs w:val="22"/>
        </w:rPr>
        <w:t>46---50 C</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rPr>
        <w:t>E</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rPr>
        <w:t>A</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rPr>
        <w:t>D</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rPr>
        <w:t>F</w:t>
      </w:r>
    </w:p>
    <w:p>
      <w:pPr>
        <w:wordWrap/>
        <w:spacing w:beforeAutospacing="0" w:afterAutospacing="0" w:line="360" w:lineRule="auto"/>
        <w:textAlignment w:val="center"/>
        <w:rPr>
          <w:rFonts w:ascii="宋体" w:eastAsia="宋体" w:hAnsi="宋体" w:cs="宋体" w:hint="eastAsia"/>
          <w:b/>
          <w:kern w:val="0"/>
          <w:sz w:val="24"/>
          <w:szCs w:val="24"/>
        </w:rPr>
      </w:pPr>
      <w:r>
        <w:rPr>
          <w:rFonts w:ascii="宋体" w:eastAsia="宋体" w:hAnsi="宋体" w:cs="宋体" w:hint="eastAsia"/>
          <w:b w:val="0"/>
          <w:bCs/>
          <w:kern w:val="0"/>
          <w:sz w:val="24"/>
          <w:szCs w:val="24"/>
        </w:rPr>
        <w:t>四、综合填空（共20空，每空1.5分，计30分）</w:t>
      </w:r>
    </w:p>
    <w:p>
      <w:pPr>
        <w:adjustRightInd w:val="0"/>
        <w:snapToGrid w:val="0"/>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51.from   52. my   53. classroom   54. day   55. colour  56. green  57. sport</w:t>
      </w:r>
      <w:r>
        <w:rPr>
          <w:rFonts w:ascii="Times New Roman" w:hAnsi="Times New Roman" w:cs="Times New Roman" w:hint="default"/>
          <w:sz w:val="22"/>
          <w:szCs w:val="22"/>
          <w:lang w:val="en-US" w:eastAsia="zh-CN"/>
        </w:rPr>
        <w:t xml:space="preserve">  </w:t>
      </w:r>
      <w:r>
        <w:rPr>
          <w:rFonts w:ascii="Times New Roman" w:hAnsi="Times New Roman" w:eastAsiaTheme="minorEastAsia" w:cs="Times New Roman" w:hint="default"/>
          <w:sz w:val="22"/>
          <w:szCs w:val="22"/>
        </w:rPr>
        <w:t>58.summer  59. teacher   60. her</w:t>
      </w:r>
    </w:p>
    <w:p>
      <w:pPr>
        <w:pStyle w:val="ListParagraph"/>
        <w:bidi w:val="0"/>
        <w:spacing w:line="360" w:lineRule="auto"/>
        <w:ind w:firstLine="0" w:firstLineChars="0"/>
        <w:jc w:val="left"/>
        <w:rPr>
          <w:rFonts w:ascii="Times New Roman" w:hAnsi="Times New Roman" w:eastAsiaTheme="minorEastAsia" w:cs="Times New Roman" w:hint="default"/>
          <w:b w:val="0"/>
          <w:bCs w:val="0"/>
          <w:sz w:val="22"/>
          <w:szCs w:val="22"/>
          <w:lang w:val="en-US" w:eastAsia="zh-CN"/>
        </w:rPr>
      </w:pPr>
      <w:r>
        <w:rPr>
          <w:rFonts w:ascii="Times New Roman" w:hAnsi="Times New Roman" w:eastAsiaTheme="minorEastAsia" w:cs="Times New Roman" w:hint="default"/>
          <w:b w:val="0"/>
          <w:bCs w:val="0"/>
          <w:sz w:val="22"/>
          <w:szCs w:val="22"/>
        </w:rPr>
        <w:t>61.are</w:t>
      </w:r>
      <w:r>
        <w:rPr>
          <w:rFonts w:ascii="Times New Roman" w:hAnsi="Times New Roman" w:cs="Times New Roman" w:hint="default"/>
          <w:b w:val="0"/>
          <w:bCs w:val="0"/>
          <w:sz w:val="22"/>
          <w:szCs w:val="22"/>
          <w:lang w:val="en-US" w:eastAsia="zh-CN"/>
        </w:rPr>
        <w:t xml:space="preserve">  </w:t>
      </w:r>
      <w:r>
        <w:rPr>
          <w:rFonts w:ascii="Times New Roman" w:hAnsi="Times New Roman" w:eastAsiaTheme="minorEastAsia" w:cs="Times New Roman" w:hint="default"/>
          <w:b w:val="0"/>
          <w:bCs w:val="0"/>
          <w:sz w:val="22"/>
          <w:szCs w:val="22"/>
        </w:rPr>
        <w:t xml:space="preserve">62.to see </w:t>
      </w:r>
      <w:r>
        <w:rPr>
          <w:rFonts w:ascii="Times New Roman" w:hAnsi="Times New Roman" w:cs="Times New Roman" w:hint="default"/>
          <w:b w:val="0"/>
          <w:bCs w:val="0"/>
          <w:sz w:val="22"/>
          <w:szCs w:val="22"/>
          <w:lang w:val="en-US" w:eastAsia="zh-CN"/>
        </w:rPr>
        <w:t xml:space="preserve"> </w:t>
      </w:r>
      <w:r>
        <w:rPr>
          <w:rFonts w:ascii="Times New Roman" w:hAnsi="Times New Roman" w:eastAsiaTheme="minorEastAsia" w:cs="Times New Roman" w:hint="default"/>
          <w:b w:val="0"/>
          <w:bCs w:val="0"/>
          <w:sz w:val="22"/>
          <w:szCs w:val="22"/>
        </w:rPr>
        <w:t xml:space="preserve">63.like </w:t>
      </w:r>
      <w:r>
        <w:rPr>
          <w:rFonts w:ascii="Times New Roman" w:hAnsi="Times New Roman" w:cs="Times New Roman" w:hint="default"/>
          <w:b w:val="0"/>
          <w:bCs w:val="0"/>
          <w:sz w:val="22"/>
          <w:szCs w:val="22"/>
          <w:lang w:val="en-US" w:eastAsia="zh-CN"/>
        </w:rPr>
        <w:t xml:space="preserve"> </w:t>
      </w:r>
      <w:r>
        <w:rPr>
          <w:rFonts w:ascii="Times New Roman" w:hAnsi="Times New Roman" w:eastAsiaTheme="minorEastAsia" w:cs="Times New Roman" w:hint="default"/>
          <w:b w:val="0"/>
          <w:bCs w:val="0"/>
          <w:sz w:val="22"/>
          <w:szCs w:val="22"/>
        </w:rPr>
        <w:t xml:space="preserve">64.doing  65.playing 66.singing 67.riding 68.swimming </w:t>
      </w:r>
      <w:r>
        <w:rPr>
          <w:rFonts w:ascii="Times New Roman" w:hAnsi="Times New Roman" w:cs="Times New Roman" w:hint="default"/>
          <w:b w:val="0"/>
          <w:bCs w:val="0"/>
          <w:sz w:val="22"/>
          <w:szCs w:val="22"/>
          <w:lang w:val="en-US" w:eastAsia="zh-CN"/>
        </w:rPr>
        <w:t xml:space="preserve"> </w:t>
      </w:r>
      <w:r>
        <w:rPr>
          <w:rFonts w:ascii="Times New Roman" w:hAnsi="Times New Roman" w:eastAsiaTheme="minorEastAsia" w:cs="Times New Roman" w:hint="default"/>
          <w:b w:val="0"/>
          <w:bCs w:val="0"/>
          <w:sz w:val="22"/>
          <w:szCs w:val="22"/>
        </w:rPr>
        <w:t>69.will</w:t>
      </w:r>
      <w:r>
        <w:rPr>
          <w:rFonts w:ascii="Times New Roman" w:hAnsi="Times New Roman" w:cs="Times New Roman" w:hint="default"/>
          <w:b w:val="0"/>
          <w:bCs w:val="0"/>
          <w:sz w:val="22"/>
          <w:szCs w:val="22"/>
          <w:lang w:val="en-US" w:eastAsia="zh-CN"/>
        </w:rPr>
        <w:t xml:space="preserve"> go</w:t>
      </w:r>
      <w:r>
        <w:rPr>
          <w:rFonts w:ascii="Times New Roman" w:hAnsi="Times New Roman" w:eastAsiaTheme="minorEastAsia" w:cs="Times New Roman" w:hint="default"/>
          <w:b w:val="0"/>
          <w:bCs w:val="0"/>
          <w:sz w:val="22"/>
          <w:szCs w:val="22"/>
        </w:rPr>
        <w:t xml:space="preserve"> 70. can</w:t>
      </w:r>
    </w:p>
    <w:p>
      <w:pPr>
        <w:wordWrap/>
        <w:spacing w:beforeAutospacing="0" w:afterAutospacing="0" w:line="360" w:lineRule="auto"/>
        <w:textAlignment w:val="center"/>
        <w:rPr>
          <w:rFonts w:asciiTheme="majorEastAsia" w:eastAsiaTheme="majorEastAsia" w:hAnsiTheme="majorEastAsia" w:cstheme="majorEastAsia" w:hint="eastAsia"/>
          <w:b w:val="0"/>
          <w:bCs/>
          <w:kern w:val="0"/>
          <w:sz w:val="24"/>
          <w:szCs w:val="24"/>
        </w:rPr>
      </w:pPr>
      <w:r>
        <w:rPr>
          <w:rFonts w:asciiTheme="majorEastAsia" w:eastAsiaTheme="majorEastAsia" w:hAnsiTheme="majorEastAsia" w:cstheme="majorEastAsia" w:hint="eastAsia"/>
          <w:b w:val="0"/>
          <w:bCs/>
          <w:kern w:val="0"/>
          <w:sz w:val="24"/>
          <w:szCs w:val="24"/>
        </w:rPr>
        <w:t>五、阅</w:t>
      </w:r>
      <w:r>
        <w:rPr>
          <w:rFonts w:asciiTheme="majorEastAsia" w:eastAsiaTheme="majorEastAsia" w:hAnsiTheme="majorEastAsia" w:cstheme="majorEastAsia" w:hint="eastAsia"/>
          <w:b w:val="0"/>
          <w:bCs/>
          <w:kern w:val="0"/>
          <w:sz w:val="24"/>
          <w:szCs w:val="24"/>
        </w:rPr>
        <w:drawing>
          <wp:inline distT="0" distB="0" distL="0" distR="0">
            <wp:extent cx="19050" cy="12700"/>
            <wp:effectExtent l="0" t="0" r="635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081384" name="图片 29"/>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2700"/>
                    </a:xfrm>
                    <a:prstGeom prst="rect">
                      <a:avLst/>
                    </a:prstGeom>
                    <a:noFill/>
                    <a:ln>
                      <a:noFill/>
                    </a:ln>
                  </pic:spPr>
                </pic:pic>
              </a:graphicData>
            </a:graphic>
          </wp:inline>
        </w:drawing>
      </w:r>
      <w:r>
        <w:rPr>
          <w:rFonts w:asciiTheme="majorEastAsia" w:eastAsiaTheme="majorEastAsia" w:hAnsiTheme="majorEastAsia" w:cstheme="majorEastAsia" w:hint="eastAsia"/>
          <w:b w:val="0"/>
          <w:bCs/>
          <w:kern w:val="0"/>
          <w:sz w:val="24"/>
          <w:szCs w:val="24"/>
        </w:rPr>
        <w:t>读表达（共5小题，每小题2分，计10分）</w:t>
      </w:r>
    </w:p>
    <w:p>
      <w:p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71.12./Twelve.</w:t>
      </w:r>
    </w:p>
    <w:p>
      <w:pPr>
        <w:numPr>
          <w:ilvl w:val="0"/>
          <w:numId w:val="3"/>
        </w:num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Blue.</w:t>
      </w:r>
    </w:p>
    <w:p>
      <w:pPr>
        <w:numPr>
          <w:ilvl w:val="0"/>
          <w:numId w:val="3"/>
        </w:num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她说篮球太困难了。</w:t>
      </w:r>
    </w:p>
    <w:p>
      <w:pPr>
        <w:numPr>
          <w:ilvl w:val="0"/>
          <w:numId w:val="3"/>
        </w:num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1.Ruler</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2.Pen</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3.Bag</w:t>
      </w:r>
      <w:r>
        <w:rPr>
          <w:rFonts w:ascii="Times New Roman" w:hAnsi="Times New Roman" w:eastAsiaTheme="minorEastAsia" w:cs="Times New Roman" w:hint="default"/>
          <w:sz w:val="22"/>
          <w:szCs w:val="22"/>
          <w:lang w:val="en-US" w:eastAsia="zh-CN"/>
        </w:rPr>
        <w:t xml:space="preserve"> </w:t>
      </w:r>
      <w:r>
        <w:rPr>
          <w:rFonts w:ascii="Times New Roman" w:hAnsi="Times New Roman" w:eastAsiaTheme="minorEastAsia" w:cs="Times New Roman" w:hint="default"/>
          <w:sz w:val="22"/>
          <w:szCs w:val="22"/>
        </w:rPr>
        <w:t>4.Pencil</w:t>
      </w:r>
    </w:p>
    <w:p>
      <w:pPr>
        <w:numPr>
          <w:ilvl w:val="0"/>
          <w:numId w:val="3"/>
        </w:num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sz w:val="22"/>
          <w:szCs w:val="22"/>
        </w:rPr>
        <w:t>My good friend-Alice</w:t>
      </w:r>
    </w:p>
    <w:p>
      <w:pPr>
        <w:wordWrap/>
        <w:spacing w:beforeAutospacing="0" w:afterAutospacing="0" w:line="360" w:lineRule="auto"/>
        <w:textAlignment w:val="center"/>
        <w:rPr>
          <w:rFonts w:ascii="宋体" w:eastAsia="宋体" w:hAnsi="宋体" w:cs="宋体" w:hint="eastAsia"/>
          <w:b w:val="0"/>
          <w:bCs/>
          <w:kern w:val="0"/>
          <w:sz w:val="24"/>
          <w:szCs w:val="24"/>
        </w:rPr>
      </w:pPr>
      <w:r>
        <w:rPr>
          <w:rFonts w:ascii="宋体" w:eastAsia="宋体" w:hAnsi="宋体" w:cs="宋体" w:hint="eastAsia"/>
          <w:b w:val="0"/>
          <w:bCs/>
          <w:kern w:val="0"/>
          <w:sz w:val="24"/>
          <w:szCs w:val="24"/>
        </w:rPr>
        <w:t>六、书面表达(共1题，计20分)</w:t>
      </w:r>
    </w:p>
    <w:p>
      <w:pPr>
        <w:numPr>
          <w:ilvl w:val="0"/>
          <w:numId w:val="0"/>
        </w:numPr>
        <w:spacing w:line="360" w:lineRule="auto"/>
        <w:rPr>
          <w:rFonts w:ascii="Times New Roman" w:hAnsi="Times New Roman" w:eastAsiaTheme="minorEastAsia" w:cs="Times New Roman" w:hint="default"/>
          <w:sz w:val="22"/>
          <w:szCs w:val="22"/>
        </w:rPr>
      </w:pPr>
      <w:r>
        <w:rPr>
          <w:rFonts w:ascii="Times New Roman" w:hAnsi="Times New Roman" w:eastAsiaTheme="minorEastAsia" w:cs="Times New Roman" w:hint="default"/>
          <w:i/>
          <w:sz w:val="22"/>
          <w:szCs w:val="22"/>
        </w:rPr>
        <w:t>One</w:t>
      </w:r>
      <w:r>
        <w:rPr>
          <w:rFonts w:ascii="Times New Roman" w:hAnsi="Times New Roman" w:eastAsiaTheme="minorEastAsia" w:cs="Times New Roman" w:hint="default"/>
          <w:sz w:val="22"/>
          <w:szCs w:val="22"/>
        </w:rPr>
        <w:t xml:space="preserve"> </w:t>
      </w:r>
      <w:r>
        <w:rPr>
          <w:rFonts w:ascii="Times New Roman" w:hAnsi="Times New Roman" w:eastAsiaTheme="minorEastAsia" w:cs="Times New Roman" w:hint="default"/>
          <w:i/>
          <w:sz w:val="22"/>
          <w:szCs w:val="22"/>
        </w:rPr>
        <w:t>possible</w:t>
      </w:r>
      <w:r>
        <w:rPr>
          <w:rFonts w:ascii="Times New Roman" w:hAnsi="Times New Roman" w:eastAsiaTheme="minorEastAsia" w:cs="Times New Roman" w:hint="default"/>
          <w:sz w:val="22"/>
          <w:szCs w:val="22"/>
        </w:rPr>
        <w:t xml:space="preserve"> </w:t>
      </w:r>
      <w:r>
        <w:rPr>
          <w:rFonts w:ascii="Times New Roman" w:hAnsi="Times New Roman" w:eastAsiaTheme="minorEastAsia" w:cs="Times New Roman" w:hint="default"/>
          <w:i/>
          <w:sz w:val="22"/>
          <w:szCs w:val="22"/>
        </w:rPr>
        <w:t>version</w:t>
      </w:r>
      <w:r>
        <w:rPr>
          <w:rFonts w:ascii="Times New Roman" w:hAnsi="Times New Roman" w:eastAsiaTheme="minorEastAsia" w:cs="Times New Roman" w:hint="default"/>
          <w:sz w:val="22"/>
          <w:szCs w:val="22"/>
        </w:rPr>
        <w:t>:</w:t>
      </w:r>
    </w:p>
    <w:p>
      <w:pPr>
        <w:widowControl/>
        <w:spacing w:line="360" w:lineRule="auto"/>
        <w:ind w:firstLine="440" w:firstLineChars="200"/>
        <w:rPr>
          <w:rFonts w:asciiTheme="minorEastAsia" w:eastAsiaTheme="minorEastAsia" w:hAnsiTheme="minorEastAsia" w:cstheme="minorEastAsia" w:hint="eastAsia"/>
          <w:color w:val="000000"/>
          <w:kern w:val="0"/>
          <w:sz w:val="24"/>
          <w:szCs w:val="24"/>
        </w:rPr>
      </w:pPr>
      <w:r>
        <w:rPr>
          <w:rFonts w:ascii="Times New Roman" w:hAnsi="Times New Roman" w:eastAsiaTheme="minorEastAsia" w:cs="Times New Roman" w:hint="default"/>
          <w:sz w:val="22"/>
          <w:szCs w:val="22"/>
        </w:rPr>
        <w:t>This is my friend, Kate Smith.She is a nice girl.She is thirteen.Her telephone number is 456 78.She is in Class 2, Miss Brown's class.There are eleven boys and nine girls in her class.Kate likes swimming and playing basketball very much.She also likes drawing and playing the piano.Kate and her brother live in Beijing with their parents.Their mother is a doctor and their father is a teacher.They love their parents.</w:t>
      </w:r>
    </w:p>
    <w:p>
      <w:pPr>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书面表达评分说明:  要求考生用适当的时态、语态、句式和词语,完整准确地表达所提示的内容,并对开放性内容进行适当发挥,书写工整, 分五档评分:</w:t>
      </w:r>
    </w:p>
    <w:p>
      <w:pPr>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(18~20分)很好地完成了规定的写作任务。包含所有的内容要点,结构完整,语句通畅,意思清楚、连贯。使用较为丰富的语法结构和词汇,语法和词汇错误极少,书写规范。</w:t>
      </w:r>
    </w:p>
    <w:p>
      <w:pPr>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2.(14~17分)较好地完成了规定的写作任务。基本上包含所有的内容要点,结构较为完整,语句完整,意思清楚。语法结构和词汇错误较少,书写较为规范。</w:t>
      </w:r>
    </w:p>
    <w:p>
      <w:pPr>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3.(10~13分)基本上完成了规定的写作任务。包含主要内容要点,结构欠完整,少数语句不通顺,意思基本清楚。语法结构和词汇错误较多,书写基本规范。</w:t>
      </w:r>
    </w:p>
    <w:p>
      <w:pPr>
        <w:numPr>
          <w:ilvl w:val="0"/>
          <w:numId w:val="0"/>
        </w:numPr>
        <w:spacing w:line="36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4.(6~9分)未能按要求完成规定的写作任务。只包含少数内容要点,结构不完整,意思不够清楚。语法结构和词汇错误较多,影响理解,书写欠规范。</w:t>
      </w:r>
    </w:p>
    <w:p>
      <w:pPr>
        <w:numPr>
          <w:ilvl w:val="0"/>
          <w:numId w:val="0"/>
        </w:numPr>
        <w:spacing w:line="360" w:lineRule="auto"/>
        <w:rPr>
          <w:rFonts w:asciiTheme="minorEastAsia" w:eastAsiaTheme="minorEastAsia" w:hAnsiTheme="minorEastAsia" w:cstheme="minorEastAsia" w:hint="eastAsia"/>
          <w:sz w:val="24"/>
          <w:szCs w:val="24"/>
          <w:lang w:val="en-US" w:eastAsia="zh-CN"/>
        </w:rPr>
        <w:sectPr>
          <w:headerReference w:type="first" r:id="rId6"/>
          <w:pgSz w:w="11906" w:h="16838"/>
          <w:pgMar w:top="1440" w:right="1800" w:bottom="1440" w:left="1800" w:header="851" w:footer="992" w:gutter="0"/>
          <w:cols w:num="1" w:space="425"/>
          <w:docGrid w:type="lines" w:linePitch="312" w:charSpace="0"/>
        </w:sectPr>
      </w:pPr>
      <w:r>
        <w:rPr>
          <w:rFonts w:asciiTheme="minorEastAsia" w:eastAsiaTheme="minorEastAsia" w:hAnsiTheme="minorEastAsia" w:cstheme="minorEastAsia" w:hint="eastAsia"/>
          <w:sz w:val="24"/>
          <w:szCs w:val="24"/>
          <w:lang w:val="en-US" w:eastAsia="zh-CN"/>
        </w:rPr>
        <w:t>5.(0~5分)未能按要求完成规定的写作任务。只写出个别要点,结构不完整,多数语句不完整或者意思不明,语法和词汇错误很多,书写不规范。</w:t>
      </w:r>
    </w:p>
    <w:p>
      <w:r>
        <w:rPr>
          <w:rFonts w:asciiTheme="minorEastAsia" w:eastAsiaTheme="minorEastAsia" w:hAnsiTheme="minorEastAsia" w:cstheme="minorEastAsia" w:hint="eastAsia"/>
          <w:sz w:val="24"/>
          <w:szCs w:val="24"/>
          <w:lang w:val="en-US" w:eastAsia="zh-CN"/>
        </w:rPr>
        <w:drawing>
          <wp:inline>
            <wp:extent cx="5274310" cy="8530317"/>
            <wp:docPr id="1000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779448"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144823"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03A49FC"/>
    <w:multiLevelType w:val="singleLevel"/>
    <w:tmpl w:val="F03A49FC"/>
    <w:lvl w:ilvl="0">
      <w:start w:val="36"/>
      <w:numFmt w:val="decimal"/>
      <w:suff w:val="nothing"/>
      <w:lvlText w:val="%1-"/>
      <w:lvlJc w:val="left"/>
    </w:lvl>
  </w:abstractNum>
  <w:abstractNum w:abstractNumId="1">
    <w:nsid w:val="13D629D9"/>
    <w:multiLevelType w:val="singleLevel"/>
    <w:tmpl w:val="13D629D9"/>
    <w:lvl w:ilvl="0">
      <w:start w:val="3"/>
      <w:numFmt w:val="chineseCounting"/>
      <w:suff w:val="nothing"/>
      <w:lvlText w:val="%1、"/>
      <w:lvlJc w:val="left"/>
      <w:rPr>
        <w:rFonts w:hint="eastAsia"/>
      </w:rPr>
    </w:lvl>
  </w:abstractNum>
  <w:abstractNum w:abstractNumId="2">
    <w:nsid w:val="46986A12"/>
    <w:multiLevelType w:val="multilevel"/>
    <w:tmpl w:val="46986A12"/>
    <w:lvl w:ilvl="0">
      <w:start w:val="7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 w:numId="3">
    <w:abstractNumId w:val="2"/>
    <w:lvlOverride w:ilvl="0">
      <w:startOverride w:val="7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0E30DF"/>
    <w:rsid w:val="04D56D12"/>
    <w:rsid w:val="085524C5"/>
    <w:rsid w:val="0BC65831"/>
    <w:rsid w:val="35E705A0"/>
    <w:rsid w:val="3B761220"/>
    <w:rsid w:val="3E05384A"/>
    <w:rsid w:val="3E0E30DF"/>
    <w:rsid w:val="40A96A90"/>
    <w:rsid w:val="47211390"/>
    <w:rsid w:val="5FA65EAC"/>
    <w:rsid w:val="60D06972"/>
    <w:rsid w:val="7AAF7D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qFormat/>
    <w:pPr>
      <w:tabs>
        <w:tab w:val="center" w:pos="4153"/>
        <w:tab w:val="right" w:pos="8306"/>
      </w:tabs>
      <w:snapToGrid w:val="0"/>
      <w:jc w:val="left"/>
    </w:pPr>
    <w:rPr>
      <w:sz w:val="18"/>
    </w:rPr>
  </w:style>
  <w:style w:type="paragraph" w:styleId="Header">
    <w:name w:val="header"/>
    <w:basedOn w:val="Normal"/>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Surname</dc:creator>
  <cp:lastModifiedBy>李兴兵</cp:lastModifiedBy>
  <cp:revision>1</cp:revision>
  <dcterms:created xsi:type="dcterms:W3CDTF">2021-09-27T09:35:00Z</dcterms:created>
  <dcterms:modified xsi:type="dcterms:W3CDTF">2021-10-14T02:05:40Z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