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英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语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 xml:space="preserve">答 案 </w:t>
      </w:r>
    </w:p>
    <w:p>
      <w:pPr>
        <w:numPr>
          <w:ilvl w:val="0"/>
          <w:numId w:val="1"/>
        </w:numPr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 w:val="24"/>
          <w:szCs w:val="24"/>
        </w:rPr>
        <w:t>听力部分</w:t>
      </w:r>
    </w:p>
    <w:p>
      <w:pPr>
        <w:ind w:firstLine="204" w:firstLineChars="97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>（共</w:t>
      </w:r>
      <w:r>
        <w:rPr>
          <w:rFonts w:ascii="黑体" w:eastAsia="黑体" w:hAnsi="黑体" w:hint="eastAsia"/>
          <w:b/>
          <w:szCs w:val="21"/>
        </w:rPr>
        <w:t>25</w:t>
      </w:r>
      <w:r>
        <w:rPr>
          <w:rFonts w:ascii="黑体" w:eastAsia="黑体" w:hAnsi="黑体"/>
          <w:b/>
          <w:szCs w:val="21"/>
        </w:rPr>
        <w:t>小题，</w:t>
      </w:r>
      <w:r>
        <w:rPr>
          <w:rFonts w:ascii="黑体" w:eastAsia="黑体" w:hAnsi="黑体" w:hint="eastAsia"/>
          <w:b/>
          <w:szCs w:val="21"/>
        </w:rPr>
        <w:t>1-20小题，每小题1分；21-25小题，每小题2分，</w:t>
      </w:r>
      <w:r>
        <w:rPr>
          <w:rFonts w:ascii="黑体" w:eastAsia="黑体" w:hAnsi="黑体"/>
          <w:b/>
          <w:szCs w:val="21"/>
        </w:rPr>
        <w:t>计</w:t>
      </w:r>
      <w:r>
        <w:rPr>
          <w:rFonts w:ascii="黑体" w:eastAsia="黑体" w:hAnsi="黑体" w:hint="eastAsia"/>
          <w:b/>
          <w:szCs w:val="21"/>
        </w:rPr>
        <w:t>30</w:t>
      </w:r>
      <w:r>
        <w:rPr>
          <w:rFonts w:ascii="黑体" w:eastAsia="黑体" w:hAnsi="黑体"/>
          <w:b/>
          <w:szCs w:val="21"/>
        </w:rPr>
        <w:t>分</w:t>
      </w:r>
      <w:r>
        <w:rPr>
          <w:rFonts w:ascii="黑体" w:eastAsia="黑体" w:hAnsi="黑体" w:hint="eastAsia"/>
          <w:b/>
          <w:szCs w:val="21"/>
        </w:rPr>
        <w:t>)</w:t>
      </w:r>
    </w:p>
    <w:p>
      <w:pPr>
        <w:spacing w:line="400" w:lineRule="exact"/>
        <w:ind w:firstLine="235" w:firstLineChars="98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1-5.BAACB   6-8.BCA   9-13.ABBAC    </w:t>
      </w:r>
    </w:p>
    <w:p>
      <w:pPr>
        <w:spacing w:line="400" w:lineRule="exact"/>
        <w:ind w:firstLine="235" w:firstLineChars="98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14-17 BCAC  18-20 CBA</w:t>
      </w:r>
    </w:p>
    <w:p>
      <w:pPr>
        <w:spacing w:line="400" w:lineRule="exact"/>
        <w:ind w:firstLine="355" w:firstLineChars="148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21. grandpa   22.mother   23.worker    24.fourteen/14     25.eight/8</w:t>
      </w:r>
    </w:p>
    <w:p>
      <w:pPr>
        <w:spacing w:line="400" w:lineRule="exact"/>
        <w:rPr>
          <w:rFonts w:ascii="Times New Roman" w:eastAsia="黑体" w:hAnsi="Times New Roman" w:cs="Times New Roman"/>
          <w:b/>
          <w:szCs w:val="21"/>
        </w:rPr>
      </w:pPr>
      <w:r>
        <w:rPr>
          <w:rFonts w:ascii="黑体" w:eastAsia="黑体" w:hint="eastAsia"/>
          <w:b/>
          <w:bCs/>
          <w:sz w:val="24"/>
          <w:szCs w:val="24"/>
        </w:rPr>
        <w:t>二、阅读理解（</w:t>
      </w:r>
      <w:r>
        <w:rPr>
          <w:rFonts w:ascii="黑体" w:eastAsia="黑体" w:hint="eastAsia"/>
          <w:b/>
          <w:bCs/>
          <w:szCs w:val="21"/>
        </w:rPr>
        <w:t>共20小题，每小题2.5分，计50分</w:t>
      </w:r>
      <w:r>
        <w:rPr>
          <w:rFonts w:ascii="黑体" w:eastAsia="黑体" w:hint="eastAsia"/>
          <w:b/>
          <w:bCs/>
          <w:sz w:val="24"/>
          <w:szCs w:val="24"/>
        </w:rPr>
        <w:t>）</w:t>
      </w:r>
    </w:p>
    <w:p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 26-30. CBADA               31-35. BDBCA  </w:t>
      </w:r>
    </w:p>
    <w:p>
      <w:pPr>
        <w:spacing w:line="400" w:lineRule="exact"/>
        <w:ind w:firstLine="240" w:firstLineChars="100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36-40. CDABC               41-45. DCCBA</w:t>
      </w:r>
    </w:p>
    <w:p>
      <w:pPr>
        <w:spacing w:line="400" w:lineRule="exact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三、短文还原（共5空，每小题2分，计10分）</w:t>
      </w:r>
    </w:p>
    <w:p>
      <w:pPr>
        <w:spacing w:line="400" w:lineRule="exact"/>
        <w:ind w:firstLine="480" w:firstLineChars="200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46-50. ECFDB</w:t>
      </w:r>
    </w:p>
    <w:p>
      <w:pPr>
        <w:pStyle w:val="1"/>
        <w:tabs>
          <w:tab w:val="left" w:pos="426"/>
          <w:tab w:val="left" w:pos="3261"/>
          <w:tab w:val="left" w:pos="5812"/>
        </w:tabs>
        <w:spacing w:line="440" w:lineRule="exact"/>
        <w:rPr>
          <w:rFonts w:ascii="黑体" w:eastAsia="黑体" w:hAnsi="黑体" w:cs="黑体"/>
          <w:b/>
          <w:sz w:val="24"/>
        </w:rPr>
      </w:pPr>
      <w:r>
        <w:rPr>
          <w:rFonts w:ascii="黑体" w:eastAsia="黑体" w:hAnsi="黑体" w:cs="黑体" w:hint="eastAsia"/>
          <w:b/>
          <w:sz w:val="24"/>
        </w:rPr>
        <w:t>四、综合填空</w:t>
      </w:r>
      <w:r>
        <w:rPr>
          <w:rFonts w:ascii="黑体" w:eastAsia="黑体" w:hAnsi="黑体" w:cs="黑体" w:hint="eastAsia"/>
          <w:b/>
          <w:szCs w:val="21"/>
        </w:rPr>
        <w:t>（共20空，每空1.5分，计30分）</w:t>
      </w:r>
    </w:p>
    <w:p>
      <w:pPr>
        <w:spacing w:line="400" w:lineRule="exact"/>
        <w:ind w:firstLine="2880" w:firstLineChars="1200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A</w:t>
      </w:r>
    </w:p>
    <w:p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51.American  52.my  53. China  54. today   55.very</w:t>
      </w:r>
    </w:p>
    <w:p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56.like  57.white  58.but   59.time   60.pictures  </w:t>
      </w:r>
    </w:p>
    <w:p>
      <w:pPr>
        <w:spacing w:line="400" w:lineRule="exact"/>
        <w:ind w:firstLine="3120" w:firstLineChars="1300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B</w:t>
      </w:r>
    </w:p>
    <w:p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61. have 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6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2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comes    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3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am   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4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says   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6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5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know</w:t>
      </w:r>
    </w:p>
    <w:p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6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stand 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 67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draw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68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play   69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like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0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sit</w:t>
      </w:r>
    </w:p>
    <w:p>
      <w:pPr>
        <w:spacing w:line="400" w:lineRule="exact"/>
        <w:rPr>
          <w:rFonts w:ascii="黑体" w:eastAsia="黑体" w:hAnsi="黑体" w:cs="黑体"/>
          <w:b/>
          <w:sz w:val="24"/>
          <w:szCs w:val="24"/>
        </w:rPr>
      </w:pPr>
    </w:p>
    <w:p>
      <w:pPr>
        <w:spacing w:line="400" w:lineRule="exact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五、阅读表达 (共5小题，每小题2分，计10分)</w:t>
      </w:r>
    </w:p>
    <w:p>
      <w:pPr>
        <w:spacing w:line="400" w:lineRule="exac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71．She is thirteen/13 years old.</w:t>
      </w:r>
    </w:p>
    <w:p>
      <w:pPr>
        <w:spacing w:line="400" w:lineRule="exac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72．In Class 2 Grade 7.</w:t>
      </w:r>
    </w:p>
    <w:p>
      <w:pPr>
        <w:spacing w:line="400" w:lineRule="exac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73．汤姆的妹妹不是一个学生。</w:t>
      </w:r>
    </w:p>
    <w:p>
      <w:pPr>
        <w:spacing w:line="400" w:lineRule="exact"/>
        <w:rPr>
          <w:rFonts w:ascii="Times New Roman" w:hAnsi="Times New Roman" w:cs="Times New Roman" w:hint="eastAsia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74．B</w:t>
      </w:r>
    </w:p>
    <w:p>
      <w:pPr>
        <w:spacing w:line="400" w:lineRule="exac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75.Sally</w:t>
      </w:r>
      <w:r>
        <w:rPr>
          <w:rFonts w:ascii="Times New Roman" w:hAnsi="Times New Roman" w:cs="Times New Roman"/>
          <w:b/>
          <w:bCs/>
          <w:szCs w:val="21"/>
        </w:rPr>
        <w:t>’</w:t>
      </w:r>
      <w:r>
        <w:rPr>
          <w:rFonts w:ascii="Times New Roman" w:hAnsi="Times New Roman" w:cs="Times New Roman" w:hint="eastAsia"/>
          <w:b/>
          <w:bCs/>
          <w:szCs w:val="21"/>
        </w:rPr>
        <w:t>s friend and teachers</w:t>
      </w:r>
    </w:p>
    <w:p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　</w:t>
      </w:r>
    </w:p>
    <w:p>
      <w:pPr>
        <w:numPr>
          <w:ilvl w:val="0"/>
          <w:numId w:val="2"/>
        </w:numPr>
        <w:spacing w:line="400" w:lineRule="exact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书面表达（共1题，计20分）</w:t>
      </w:r>
    </w:p>
    <w:p>
      <w:pPr>
        <w:tabs>
          <w:tab w:val="left" w:pos="360"/>
        </w:tabs>
        <w:spacing w:line="400" w:lineRule="exact"/>
        <w:ind w:firstLine="588" w:firstLineChars="245"/>
        <w:rPr>
          <w:rFonts w:ascii="Times New Roman" w:eastAsia="黑体" w:hAnsi="Times New Roman" w:cs="Times New Roman" w:hint="eastAsia"/>
          <w:b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4"/>
        </w:rPr>
        <w:t>Hello,my name is Wang Hong. I’m from Dezhou,Shandong. I am thirteen years old. I’m in Class 2 Grade 7 in No.1 Middle School. My favourite sport  is swimming. My father is a teacher in No.1 Middle School. My mother is a manager of a theatre. I have a happy family. I love my family.</w:t>
      </w:r>
    </w:p>
    <w:p>
      <w:pPr>
        <w:tabs>
          <w:tab w:val="left" w:pos="360"/>
        </w:tabs>
        <w:spacing w:line="40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>评分说明：</w:t>
      </w:r>
    </w:p>
    <w:p>
      <w:pPr>
        <w:spacing w:line="40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 xml:space="preserve">    1. 文章内容切题，虽与参考答案不符，只要合情合理均可接受；</w:t>
      </w:r>
    </w:p>
    <w:p>
      <w:pPr>
        <w:spacing w:line="40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 xml:space="preserve">    2. 恰当使用连接词使文章的衔接过渡自然合理；</w:t>
      </w:r>
    </w:p>
    <w:p>
      <w:pPr>
        <w:spacing w:line="40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 xml:space="preserve">    3. 时态、语态、句型和词语运用恰当，表述完整准确，书写工整。</w:t>
      </w:r>
    </w:p>
    <w:p>
      <w:pPr>
        <w:spacing w:line="400" w:lineRule="exact"/>
        <w:ind w:left="210" w:firstLine="105" w:leftChars="100" w:firstLineChars="50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>请按下列五个档次评分：</w:t>
      </w:r>
    </w:p>
    <w:p>
      <w:pPr>
        <w:spacing w:line="40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 xml:space="preserve">    1. 短文通顺完整，要点齐全，表达清楚流畅, 语言基本无误，1</w:t>
      </w:r>
      <w:r>
        <w:rPr>
          <w:rFonts w:ascii="黑体" w:eastAsia="黑体" w:hAnsi="黑体" w:hint="eastAsia"/>
          <w:b/>
          <w:szCs w:val="21"/>
        </w:rPr>
        <w:t>7</w:t>
      </w:r>
      <w:r>
        <w:rPr>
          <w:rFonts w:ascii="黑体" w:eastAsia="黑体" w:hAnsi="黑体"/>
          <w:b/>
          <w:szCs w:val="21"/>
        </w:rPr>
        <w:t>－</w:t>
      </w:r>
      <w:r>
        <w:rPr>
          <w:rFonts w:ascii="黑体" w:eastAsia="黑体" w:hAnsi="黑体" w:hint="eastAsia"/>
          <w:b/>
          <w:szCs w:val="21"/>
        </w:rPr>
        <w:t>20</w:t>
      </w:r>
      <w:r>
        <w:rPr>
          <w:rFonts w:ascii="黑体" w:eastAsia="黑体" w:hAnsi="黑体"/>
          <w:b/>
          <w:szCs w:val="21"/>
        </w:rPr>
        <w:t>分；</w:t>
      </w:r>
    </w:p>
    <w:p>
      <w:pPr>
        <w:spacing w:line="40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 xml:space="preserve">    2. 短文较通顺完整，表达基本清楚，语言有少量错误，</w:t>
      </w:r>
      <w:r>
        <w:rPr>
          <w:rFonts w:ascii="黑体" w:eastAsia="黑体" w:hAnsi="黑体" w:hint="eastAsia"/>
          <w:b/>
          <w:szCs w:val="21"/>
        </w:rPr>
        <w:t>12</w:t>
      </w:r>
      <w:r>
        <w:rPr>
          <w:rFonts w:ascii="黑体" w:eastAsia="黑体" w:hAnsi="黑体"/>
          <w:b/>
          <w:szCs w:val="21"/>
        </w:rPr>
        <w:t>－1</w:t>
      </w:r>
      <w:r>
        <w:rPr>
          <w:rFonts w:ascii="黑体" w:eastAsia="黑体" w:hAnsi="黑体" w:hint="eastAsia"/>
          <w:b/>
          <w:szCs w:val="21"/>
        </w:rPr>
        <w:t>6</w:t>
      </w:r>
      <w:r>
        <w:rPr>
          <w:rFonts w:ascii="黑体" w:eastAsia="黑体" w:hAnsi="黑体"/>
          <w:b/>
          <w:szCs w:val="21"/>
        </w:rPr>
        <w:t>分；</w:t>
      </w:r>
    </w:p>
    <w:p>
      <w:pPr>
        <w:spacing w:line="40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 xml:space="preserve">    3. 能写明基本要点，短文不够通顺完整，语言有较多错误，但尚能达意，</w:t>
      </w:r>
      <w:r>
        <w:rPr>
          <w:rFonts w:ascii="黑体" w:eastAsia="黑体" w:hAnsi="黑体" w:hint="eastAsia"/>
          <w:b/>
          <w:szCs w:val="21"/>
        </w:rPr>
        <w:t>8</w:t>
      </w:r>
      <w:r>
        <w:rPr>
          <w:rFonts w:ascii="黑体" w:eastAsia="黑体" w:hAnsi="黑体"/>
          <w:b/>
          <w:szCs w:val="21"/>
        </w:rPr>
        <w:t>－</w:t>
      </w:r>
      <w:r>
        <w:rPr>
          <w:rFonts w:ascii="黑体" w:eastAsia="黑体" w:hAnsi="黑体" w:hint="eastAsia"/>
          <w:b/>
          <w:szCs w:val="21"/>
        </w:rPr>
        <w:t>11</w:t>
      </w:r>
      <w:r>
        <w:rPr>
          <w:rFonts w:ascii="黑体" w:eastAsia="黑体" w:hAnsi="黑体"/>
          <w:b/>
          <w:szCs w:val="21"/>
        </w:rPr>
        <w:t>分；</w:t>
      </w:r>
    </w:p>
    <w:p>
      <w:pPr>
        <w:spacing w:line="40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 xml:space="preserve">    4. 仅能写明部分要点，短文不完整，语言错误多，影响意思表达，</w:t>
      </w:r>
      <w:r>
        <w:rPr>
          <w:rFonts w:ascii="黑体" w:eastAsia="黑体" w:hAnsi="黑体" w:hint="eastAsia"/>
          <w:b/>
          <w:szCs w:val="21"/>
        </w:rPr>
        <w:t>4</w:t>
      </w:r>
      <w:r>
        <w:rPr>
          <w:rFonts w:ascii="黑体" w:eastAsia="黑体" w:hAnsi="黑体"/>
          <w:b/>
          <w:szCs w:val="21"/>
        </w:rPr>
        <w:t>－</w:t>
      </w:r>
      <w:r>
        <w:rPr>
          <w:rFonts w:ascii="黑体" w:eastAsia="黑体" w:hAnsi="黑体" w:hint="eastAsia"/>
          <w:b/>
          <w:szCs w:val="21"/>
        </w:rPr>
        <w:t>7</w:t>
      </w:r>
      <w:r>
        <w:rPr>
          <w:rFonts w:ascii="黑体" w:eastAsia="黑体" w:hAnsi="黑体"/>
          <w:b/>
          <w:szCs w:val="21"/>
        </w:rPr>
        <w:t>分；</w:t>
      </w:r>
    </w:p>
    <w:p>
      <w:pPr>
        <w:spacing w:line="400" w:lineRule="exact"/>
        <w:rPr>
          <w:rFonts w:ascii="黑体" w:eastAsia="黑体" w:hAnsi="黑体"/>
          <w:b/>
          <w:szCs w:val="21"/>
        </w:rPr>
      </w:pPr>
      <w:r>
        <w:rPr>
          <w:rFonts w:ascii="黑体" w:eastAsia="黑体" w:hAnsi="黑体"/>
          <w:b/>
          <w:szCs w:val="21"/>
        </w:rPr>
        <w:t xml:space="preserve">    5. 仅能写出与文章有关的单词或片语，0—</w:t>
      </w:r>
      <w:r>
        <w:rPr>
          <w:rFonts w:ascii="黑体" w:eastAsia="黑体" w:hAnsi="黑体" w:hint="eastAsia"/>
          <w:b/>
          <w:szCs w:val="21"/>
        </w:rPr>
        <w:t>3</w:t>
      </w:r>
      <w:r>
        <w:rPr>
          <w:rFonts w:ascii="黑体" w:eastAsia="黑体" w:hAnsi="黑体"/>
          <w:b/>
          <w:szCs w:val="21"/>
        </w:rPr>
        <w:t>分。</w:t>
      </w:r>
    </w:p>
    <w:p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ascii="Times New Roman" w:hAnsi="Times New Roman" w:cs="Times New Roman"/>
          <w:b/>
          <w:bCs/>
          <w:szCs w:val="21"/>
        </w:rPr>
        <w:sectPr>
          <w:headerReference w:type="first" r:id="rId5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Times New Roman" w:hAnsi="Times New Roman" w:cs="Times New Roman"/>
          <w:b/>
          <w:bCs/>
          <w:szCs w:val="21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734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123367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E6360E1"/>
    <w:multiLevelType w:val="singleLevel"/>
    <w:tmpl w:val="BE6360E1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4F3835"/>
    <w:multiLevelType w:val="singleLevel"/>
    <w:tmpl w:val="5A4F383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A27"/>
    <w:rsid w:val="000944C0"/>
    <w:rsid w:val="001E0845"/>
    <w:rsid w:val="0038199E"/>
    <w:rsid w:val="005104AE"/>
    <w:rsid w:val="005524C2"/>
    <w:rsid w:val="0056762A"/>
    <w:rsid w:val="00581010"/>
    <w:rsid w:val="006D41F3"/>
    <w:rsid w:val="006E0A27"/>
    <w:rsid w:val="00820DFE"/>
    <w:rsid w:val="008B3AB4"/>
    <w:rsid w:val="009C25E1"/>
    <w:rsid w:val="00A05D3E"/>
    <w:rsid w:val="00A354F3"/>
    <w:rsid w:val="00CE6314"/>
    <w:rsid w:val="00FC132B"/>
    <w:rsid w:val="00FF6F9B"/>
    <w:rsid w:val="041A3D9B"/>
    <w:rsid w:val="044608D6"/>
    <w:rsid w:val="04F55B51"/>
    <w:rsid w:val="059902DF"/>
    <w:rsid w:val="05A336E7"/>
    <w:rsid w:val="080A1169"/>
    <w:rsid w:val="09812391"/>
    <w:rsid w:val="0C865076"/>
    <w:rsid w:val="126B684C"/>
    <w:rsid w:val="128C0C1E"/>
    <w:rsid w:val="12D94DA1"/>
    <w:rsid w:val="15A11E39"/>
    <w:rsid w:val="15CA09DB"/>
    <w:rsid w:val="161F1F71"/>
    <w:rsid w:val="177E2698"/>
    <w:rsid w:val="183E243B"/>
    <w:rsid w:val="1B59238B"/>
    <w:rsid w:val="1BEA555D"/>
    <w:rsid w:val="1DAB5198"/>
    <w:rsid w:val="1F457AE4"/>
    <w:rsid w:val="201662E9"/>
    <w:rsid w:val="21910DB9"/>
    <w:rsid w:val="227B542C"/>
    <w:rsid w:val="23551965"/>
    <w:rsid w:val="24316D5E"/>
    <w:rsid w:val="2DED2CFC"/>
    <w:rsid w:val="2DFE1308"/>
    <w:rsid w:val="318E7C5D"/>
    <w:rsid w:val="3382698B"/>
    <w:rsid w:val="35EA488F"/>
    <w:rsid w:val="39C00634"/>
    <w:rsid w:val="3A685D87"/>
    <w:rsid w:val="3C3549CE"/>
    <w:rsid w:val="3D685ED4"/>
    <w:rsid w:val="3EB07393"/>
    <w:rsid w:val="3FA961A1"/>
    <w:rsid w:val="3FB80051"/>
    <w:rsid w:val="429C257C"/>
    <w:rsid w:val="44824800"/>
    <w:rsid w:val="47341D25"/>
    <w:rsid w:val="48362C12"/>
    <w:rsid w:val="4C0403F2"/>
    <w:rsid w:val="4DDB6CDE"/>
    <w:rsid w:val="4E264B4D"/>
    <w:rsid w:val="52A96EB0"/>
    <w:rsid w:val="54E73A3D"/>
    <w:rsid w:val="57D25D70"/>
    <w:rsid w:val="59311CA5"/>
    <w:rsid w:val="5BD50F10"/>
    <w:rsid w:val="5C1C7D75"/>
    <w:rsid w:val="5CFC50E4"/>
    <w:rsid w:val="5D332951"/>
    <w:rsid w:val="5DF25219"/>
    <w:rsid w:val="5EEC6044"/>
    <w:rsid w:val="646F4CFE"/>
    <w:rsid w:val="66445667"/>
    <w:rsid w:val="696815F2"/>
    <w:rsid w:val="698D624D"/>
    <w:rsid w:val="69D957E8"/>
    <w:rsid w:val="6A6B068C"/>
    <w:rsid w:val="6C293AD3"/>
    <w:rsid w:val="6C872B31"/>
    <w:rsid w:val="6F855454"/>
    <w:rsid w:val="74B84B10"/>
    <w:rsid w:val="799C4B8B"/>
    <w:rsid w:val="7EF4400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/>
      <w:kern w:val="0"/>
      <w:sz w:val="20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PageNumber">
    <w:name w:val="page number"/>
    <w:qFormat/>
  </w:style>
  <w:style w:type="paragraph" w:customStyle="1" w:styleId="1">
    <w:name w:val="正文1"/>
    <w:qFormat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795</Characters>
  <Application>Microsoft Office Word</Application>
  <DocSecurity>0</DocSecurity>
  <Lines>6</Lines>
  <Paragraphs>2</Paragraphs>
  <ScaleCrop>false</ScaleCrop>
  <Company>微软中国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李兴兵</cp:lastModifiedBy>
  <cp:revision>2</cp:revision>
  <dcterms:created xsi:type="dcterms:W3CDTF">2021-09-29T13:16:00Z</dcterms:created>
  <dcterms:modified xsi:type="dcterms:W3CDTF">2021-10-15T01:06:28Z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