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b/>
          <w:bCs/>
          <w:sz w:val="44"/>
          <w:szCs w:val="32"/>
        </w:rPr>
      </w:pPr>
      <w:r>
        <w:rPr>
          <w:b/>
          <w:bCs/>
          <w:sz w:val="44"/>
          <w:szCs w:val="32"/>
        </w:rPr>
        <w:t>20</w:t>
      </w:r>
      <w:r>
        <w:rPr>
          <w:rFonts w:hint="eastAsia"/>
          <w:b/>
          <w:bCs/>
          <w:sz w:val="44"/>
          <w:szCs w:val="32"/>
        </w:rPr>
        <w:t>20</w:t>
      </w:r>
      <w:r>
        <w:rPr>
          <w:b/>
          <w:bCs/>
          <w:sz w:val="44"/>
          <w:szCs w:val="32"/>
        </w:rPr>
        <w:t>级</w:t>
      </w:r>
      <w:r>
        <w:rPr>
          <w:rFonts w:hint="eastAsia"/>
          <w:b/>
          <w:bCs/>
          <w:sz w:val="44"/>
          <w:szCs w:val="32"/>
        </w:rPr>
        <w:t>秋季七年级期中教学质量监测</w:t>
      </w:r>
    </w:p>
    <w:p>
      <w:pPr>
        <w:spacing w:line="480" w:lineRule="auto"/>
        <w:jc w:val="center"/>
        <w:rPr>
          <w:rFonts w:eastAsia="华文楷体"/>
          <w:sz w:val="28"/>
          <w:szCs w:val="21"/>
        </w:rPr>
      </w:pPr>
      <w:r>
        <w:rPr>
          <w:rFonts w:hAnsi="黑体" w:eastAsia="黑体"/>
          <w:b/>
          <w:bCs/>
          <w:sz w:val="56"/>
          <w:szCs w:val="44"/>
        </w:rPr>
        <w:t>语</w:t>
      </w:r>
      <w:r>
        <w:rPr>
          <w:rFonts w:eastAsia="黑体"/>
          <w:b/>
          <w:bCs/>
          <w:sz w:val="56"/>
          <w:szCs w:val="44"/>
        </w:rPr>
        <w:t xml:space="preserve">  </w:t>
      </w:r>
      <w:r>
        <w:rPr>
          <w:rFonts w:hAnsi="黑体" w:eastAsia="黑体"/>
          <w:b/>
          <w:bCs/>
          <w:sz w:val="56"/>
          <w:szCs w:val="44"/>
        </w:rPr>
        <w:t>文</w:t>
      </w:r>
    </w:p>
    <w:p>
      <w:pPr>
        <w:spacing w:line="360" w:lineRule="exact"/>
        <w:jc w:val="left"/>
        <w:rPr>
          <w:rFonts w:ascii="方正楷体简体" w:hAnsi="宋体" w:eastAsia="方正楷体简体"/>
          <w:szCs w:val="21"/>
        </w:rPr>
      </w:pPr>
      <w:r>
        <w:rPr>
          <w:rFonts w:eastAsia="华文楷体"/>
          <w:sz w:val="28"/>
          <w:szCs w:val="21"/>
        </w:rPr>
        <w:t xml:space="preserve"> </w:t>
      </w:r>
      <w:r>
        <w:rPr>
          <w:rFonts w:eastAsia="华文楷体"/>
          <w:szCs w:val="21"/>
        </w:rPr>
        <w:t xml:space="preserve">  </w:t>
      </w:r>
      <w:r>
        <w:rPr>
          <w:rFonts w:hint="eastAsia" w:ascii="方正楷体简体" w:hAnsi="宋体" w:eastAsia="方正楷体简体"/>
          <w:szCs w:val="21"/>
        </w:rPr>
        <w:t>本试卷分试题卷和答题卷两部分。试题卷分第Ⅰ卷和第Ⅱ卷，试题卷共6页，答题卷共2页。满分100分，考试时间120分钟。第Ⅰ卷和第Ⅱ卷都解答在答题卷上，考试结束后将答题卷交回。</w:t>
      </w:r>
    </w:p>
    <w:p>
      <w:pPr>
        <w:spacing w:before="156" w:beforeLines="50" w:line="48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第Ⅰ卷(选择题，共</w:t>
      </w:r>
      <w:r>
        <w:rPr>
          <w:rFonts w:hint="eastAsia"/>
          <w:b/>
          <w:bCs/>
          <w:sz w:val="24"/>
        </w:rPr>
        <w:t>14</w:t>
      </w:r>
      <w:r>
        <w:rPr>
          <w:b/>
          <w:bCs/>
          <w:sz w:val="24"/>
        </w:rPr>
        <w:t>分)</w:t>
      </w:r>
    </w:p>
    <w:p>
      <w:pPr>
        <w:spacing w:line="480" w:lineRule="auto"/>
        <w:rPr>
          <w:rFonts w:ascii="黑体" w:hAnsi="黑体" w:eastAsia="黑体" w:cs="黑体"/>
          <w:b/>
          <w:sz w:val="24"/>
        </w:rPr>
      </w:pPr>
      <w:r>
        <w:rPr>
          <w:rFonts w:hint="eastAsia" w:ascii="黑体" w:hAnsi="黑体" w:eastAsia="黑体" w:cs="黑体"/>
          <w:b/>
          <w:sz w:val="24"/>
        </w:rPr>
        <w:t>一、(10分，每小题2分)</w:t>
      </w:r>
    </w:p>
    <w:p>
      <w:pPr>
        <w:adjustRightInd w:val="0"/>
        <w:snapToGrid w:val="0"/>
        <w:rPr>
          <w:sz w:val="24"/>
        </w:rPr>
      </w:pPr>
      <w:r>
        <w:rPr>
          <w:rFonts w:hint="eastAsia"/>
          <w:sz w:val="24"/>
        </w:rPr>
        <w:t>1.</w:t>
      </w:r>
      <w:r>
        <w:rPr>
          <w:rFonts w:hint="eastAsia"/>
        </w:rPr>
        <w:t xml:space="preserve"> </w:t>
      </w:r>
      <w:r>
        <w:rPr>
          <w:rFonts w:hint="eastAsia"/>
          <w:sz w:val="24"/>
        </w:rPr>
        <w:t>下列加点字的注音全都正确的一项是（          ）</w:t>
      </w:r>
    </w:p>
    <w:p>
      <w:pPr>
        <w:pStyle w:val="19"/>
        <w:numPr>
          <w:ilvl w:val="0"/>
          <w:numId w:val="1"/>
        </w:numPr>
        <w:adjustRightInd w:val="0"/>
        <w:snapToGrid w:val="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em w:val="dot"/>
        </w:rPr>
        <w:t>窠</w:t>
      </w:r>
      <w:r>
        <w:rPr>
          <w:rFonts w:hint="eastAsia" w:ascii="宋体" w:hAnsi="宋体"/>
          <w:sz w:val="24"/>
          <w:szCs w:val="24"/>
        </w:rPr>
        <w:t>臼（k</w:t>
      </w:r>
      <w:r>
        <w:rPr>
          <w:rFonts w:ascii="宋体" w:hAnsi="宋体" w:cs="Calibri"/>
          <w:sz w:val="24"/>
          <w:szCs w:val="24"/>
        </w:rPr>
        <w:t>ē</w:t>
      </w:r>
      <w:r>
        <w:rPr>
          <w:rFonts w:hint="eastAsia" w:ascii="宋体" w:hAnsi="宋体" w:cs="Calibri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）  </w:t>
      </w:r>
      <w:r>
        <w:rPr>
          <w:rFonts w:hint="eastAsia" w:ascii="宋体" w:hAnsi="宋体"/>
          <w:sz w:val="24"/>
          <w:szCs w:val="24"/>
          <w:em w:val="dot"/>
        </w:rPr>
        <w:t>霎</w:t>
      </w:r>
      <w:r>
        <w:rPr>
          <w:rFonts w:hint="eastAsia" w:ascii="宋体" w:hAnsi="宋体"/>
          <w:sz w:val="24"/>
          <w:szCs w:val="24"/>
        </w:rPr>
        <w:t xml:space="preserve">时(chà)   </w:t>
      </w:r>
      <w:r>
        <w:rPr>
          <w:rFonts w:hint="eastAsia" w:ascii="宋体" w:hAnsi="宋体"/>
          <w:sz w:val="24"/>
          <w:szCs w:val="24"/>
          <w:em w:val="dot"/>
        </w:rPr>
        <w:t xml:space="preserve">  镶</w:t>
      </w:r>
      <w:r>
        <w:rPr>
          <w:rFonts w:hint="eastAsia" w:ascii="宋体" w:hAnsi="宋体"/>
          <w:sz w:val="24"/>
          <w:szCs w:val="24"/>
        </w:rPr>
        <w:t>嵌（xi</w:t>
      </w:r>
      <w:r>
        <w:rPr>
          <w:rFonts w:hint="eastAsia" w:ascii="Microsoft YaHei UI" w:hAnsi="Microsoft YaHei UI" w:eastAsia="Microsoft YaHei UI" w:cs="Microsoft YaHei UI"/>
          <w:sz w:val="24"/>
          <w:szCs w:val="24"/>
        </w:rPr>
        <w:t>āng</w:t>
      </w:r>
      <w:r>
        <w:rPr>
          <w:rFonts w:hint="eastAsia" w:ascii="宋体" w:hAnsi="宋体"/>
          <w:sz w:val="24"/>
          <w:szCs w:val="24"/>
        </w:rPr>
        <w:t xml:space="preserve"> ） 菜</w:t>
      </w:r>
      <w:r>
        <w:rPr>
          <w:rFonts w:hint="eastAsia" w:ascii="宋体" w:hAnsi="宋体"/>
          <w:sz w:val="24"/>
          <w:szCs w:val="24"/>
          <w:em w:val="dot"/>
        </w:rPr>
        <w:t>畦</w:t>
      </w:r>
      <w:r>
        <w:rPr>
          <w:rFonts w:hint="eastAsia" w:ascii="宋体" w:hAnsi="宋体"/>
          <w:sz w:val="24"/>
          <w:szCs w:val="24"/>
        </w:rPr>
        <w:t>（qí  ）</w:t>
      </w:r>
    </w:p>
    <w:p>
      <w:pPr>
        <w:pStyle w:val="19"/>
        <w:numPr>
          <w:ilvl w:val="0"/>
          <w:numId w:val="1"/>
        </w:numPr>
        <w:adjustRightInd w:val="0"/>
        <w:snapToGrid w:val="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感</w:t>
      </w:r>
      <w:r>
        <w:rPr>
          <w:rFonts w:hint="eastAsia" w:ascii="宋体" w:hAnsi="宋体"/>
          <w:sz w:val="24"/>
          <w:szCs w:val="24"/>
          <w:em w:val="dot"/>
        </w:rPr>
        <w:t>慨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hint="eastAsia" w:ascii="宋体" w:hAnsi="宋体" w:cs="宋体"/>
          <w:sz w:val="24"/>
          <w:szCs w:val="24"/>
        </w:rPr>
        <w:t>kǎ</w:t>
      </w:r>
      <w:r>
        <w:rPr>
          <w:rFonts w:hint="eastAsia" w:ascii="Microsoft YaHei UI" w:hAnsi="Microsoft YaHei UI" w:eastAsia="Microsoft YaHei UI" w:cs="Microsoft YaHei UI"/>
          <w:sz w:val="24"/>
          <w:szCs w:val="24"/>
        </w:rPr>
        <w:t>i</w:t>
      </w:r>
      <w:r>
        <w:rPr>
          <w:rFonts w:hint="eastAsia" w:ascii="宋体" w:hAnsi="宋体" w:cs="宋体"/>
          <w:sz w:val="24"/>
          <w:szCs w:val="24"/>
        </w:rPr>
        <w:t xml:space="preserve">）   </w:t>
      </w:r>
      <w:r>
        <w:rPr>
          <w:rFonts w:hint="eastAsia" w:ascii="宋体" w:hAnsi="宋体" w:cs="宋体"/>
          <w:sz w:val="24"/>
          <w:szCs w:val="24"/>
          <w:em w:val="dot"/>
        </w:rPr>
        <w:t>笃</w:t>
      </w:r>
      <w:r>
        <w:rPr>
          <w:rFonts w:hint="eastAsia" w:ascii="宋体" w:hAnsi="宋体" w:cs="宋体"/>
          <w:sz w:val="24"/>
          <w:szCs w:val="24"/>
        </w:rPr>
        <w:t xml:space="preserve">志（dǔ）    </w:t>
      </w:r>
      <w:r>
        <w:rPr>
          <w:rFonts w:hint="eastAsia" w:ascii="宋体" w:hAnsi="宋体"/>
          <w:sz w:val="24"/>
          <w:szCs w:val="24"/>
        </w:rPr>
        <w:t>倜</w:t>
      </w:r>
      <w:r>
        <w:rPr>
          <w:rFonts w:hint="eastAsia" w:ascii="宋体" w:hAnsi="宋体"/>
          <w:sz w:val="24"/>
          <w:szCs w:val="24"/>
          <w:em w:val="dot"/>
        </w:rPr>
        <w:t>傥</w:t>
      </w:r>
      <w:r>
        <w:rPr>
          <w:rFonts w:hint="eastAsia" w:ascii="宋体" w:hAnsi="宋体"/>
          <w:sz w:val="24"/>
          <w:szCs w:val="24"/>
        </w:rPr>
        <w:t xml:space="preserve">（tǎng）    </w:t>
      </w:r>
      <w:r>
        <w:rPr>
          <w:rFonts w:hint="eastAsia" w:ascii="宋体" w:hAnsi="宋体"/>
          <w:sz w:val="24"/>
          <w:szCs w:val="24"/>
          <w:em w:val="dot"/>
        </w:rPr>
        <w:t>秕</w:t>
      </w:r>
      <w:r>
        <w:rPr>
          <w:rFonts w:hint="eastAsia" w:ascii="宋体" w:hAnsi="宋体"/>
          <w:sz w:val="24"/>
          <w:szCs w:val="24"/>
        </w:rPr>
        <w:t>谷（bí）</w:t>
      </w:r>
    </w:p>
    <w:p>
      <w:pPr>
        <w:pStyle w:val="19"/>
        <w:numPr>
          <w:ilvl w:val="0"/>
          <w:numId w:val="1"/>
        </w:numPr>
        <w:adjustRightInd w:val="0"/>
        <w:snapToGrid w:val="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em w:val="dot"/>
        </w:rPr>
        <w:t>攲</w:t>
      </w:r>
      <w:r>
        <w:rPr>
          <w:rFonts w:hint="eastAsia" w:ascii="宋体" w:hAnsi="宋体"/>
          <w:sz w:val="24"/>
          <w:szCs w:val="24"/>
        </w:rPr>
        <w:t xml:space="preserve">（qī）斜    </w:t>
      </w:r>
      <w:r>
        <w:rPr>
          <w:rFonts w:hint="eastAsia" w:ascii="宋体" w:hAnsi="宋体"/>
          <w:sz w:val="24"/>
          <w:szCs w:val="24"/>
          <w:em w:val="dot"/>
        </w:rPr>
        <w:t>攒</w:t>
      </w:r>
      <w:r>
        <w:rPr>
          <w:rFonts w:hint="eastAsia" w:ascii="宋体" w:hAnsi="宋体"/>
          <w:sz w:val="24"/>
          <w:szCs w:val="24"/>
        </w:rPr>
        <w:t>成（cuán）  直</w:t>
      </w:r>
      <w:r>
        <w:rPr>
          <w:rFonts w:hint="eastAsia" w:ascii="宋体" w:hAnsi="宋体"/>
          <w:sz w:val="24"/>
          <w:szCs w:val="24"/>
          <w:em w:val="dot"/>
        </w:rPr>
        <w:t>窜</w:t>
      </w:r>
      <w:r>
        <w:rPr>
          <w:rFonts w:hint="eastAsia" w:ascii="宋体" w:hAnsi="宋体"/>
          <w:sz w:val="24"/>
          <w:szCs w:val="24"/>
        </w:rPr>
        <w:t>（cu</w:t>
      </w:r>
      <w:r>
        <w:rPr>
          <w:rFonts w:hint="eastAsia" w:ascii="宋体" w:hAnsi="宋体"/>
          <w:color w:val="000000"/>
          <w:sz w:val="24"/>
          <w:szCs w:val="24"/>
        </w:rPr>
        <w:t>à</w:t>
      </w:r>
      <w:r>
        <w:rPr>
          <w:rFonts w:hint="eastAsia" w:ascii="宋体" w:hAnsi="宋体"/>
          <w:sz w:val="24"/>
          <w:szCs w:val="24"/>
        </w:rPr>
        <w:t>n)     整</w:t>
      </w:r>
      <w:r>
        <w:rPr>
          <w:rFonts w:hint="eastAsia" w:ascii="宋体" w:hAnsi="宋体"/>
          <w:sz w:val="24"/>
          <w:szCs w:val="24"/>
          <w:em w:val="dot"/>
        </w:rPr>
        <w:t>宿</w:t>
      </w:r>
      <w:r>
        <w:rPr>
          <w:rFonts w:hint="eastAsia" w:ascii="宋体" w:hAnsi="宋体"/>
          <w:sz w:val="24"/>
          <w:szCs w:val="24"/>
        </w:rPr>
        <w:t>（xiǔ）</w:t>
      </w:r>
    </w:p>
    <w:p>
      <w:pPr>
        <w:pStyle w:val="19"/>
        <w:adjustRightInd w:val="0"/>
        <w:snapToGrid w:val="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D. 搓</w:t>
      </w:r>
      <w:r>
        <w:rPr>
          <w:rFonts w:hint="eastAsia" w:ascii="宋体" w:hAnsi="宋体"/>
          <w:sz w:val="24"/>
          <w:szCs w:val="24"/>
          <w:em w:val="dot"/>
        </w:rPr>
        <w:t>捻</w:t>
      </w:r>
      <w:r>
        <w:rPr>
          <w:rFonts w:hint="eastAsia" w:ascii="宋体" w:hAnsi="宋体"/>
          <w:sz w:val="24"/>
          <w:szCs w:val="24"/>
        </w:rPr>
        <w:t xml:space="preserve">（liǎn）  </w:t>
      </w:r>
      <w:r>
        <w:rPr>
          <w:rFonts w:hint="eastAsia" w:ascii="宋体" w:hAnsi="宋体"/>
          <w:sz w:val="24"/>
          <w:szCs w:val="24"/>
          <w:em w:val="dot"/>
        </w:rPr>
        <w:t>譬</w:t>
      </w:r>
      <w:r>
        <w:rPr>
          <w:rFonts w:hint="eastAsia" w:ascii="宋体" w:hAnsi="宋体"/>
          <w:sz w:val="24"/>
          <w:szCs w:val="24"/>
        </w:rPr>
        <w:t xml:space="preserve">如（pì）    </w:t>
      </w:r>
      <w:r>
        <w:rPr>
          <w:rFonts w:hint="eastAsia" w:ascii="宋体" w:hAnsi="宋体"/>
          <w:sz w:val="24"/>
          <w:szCs w:val="24"/>
          <w:em w:val="dot"/>
        </w:rPr>
        <w:t>匿</w:t>
      </w:r>
      <w:r>
        <w:rPr>
          <w:rFonts w:hint="eastAsia" w:ascii="宋体" w:hAnsi="宋体"/>
          <w:sz w:val="24"/>
          <w:szCs w:val="24"/>
        </w:rPr>
        <w:t>笑 （</w:t>
      </w:r>
      <w:r>
        <w:rPr>
          <w:rFonts w:hint="eastAsia" w:ascii="宋体" w:hAnsi="宋体" w:cs="宋体"/>
          <w:sz w:val="24"/>
          <w:szCs w:val="24"/>
        </w:rPr>
        <w:t>nì</w:t>
      </w:r>
      <w:r>
        <w:rPr>
          <w:rFonts w:hint="eastAsia" w:ascii="宋体" w:hAnsi="宋体"/>
          <w:sz w:val="24"/>
          <w:szCs w:val="24"/>
        </w:rPr>
        <w:t>）     徘</w:t>
      </w:r>
      <w:r>
        <w:rPr>
          <w:rFonts w:hint="eastAsia" w:ascii="宋体" w:hAnsi="宋体"/>
          <w:sz w:val="24"/>
          <w:szCs w:val="24"/>
          <w:em w:val="dot"/>
        </w:rPr>
        <w:t>徊</w:t>
      </w:r>
      <w:r>
        <w:rPr>
          <w:rFonts w:hint="eastAsia" w:ascii="宋体" w:hAnsi="宋体"/>
          <w:sz w:val="24"/>
          <w:szCs w:val="24"/>
        </w:rPr>
        <w:t>（huái）</w:t>
      </w:r>
    </w:p>
    <w:p>
      <w:pPr>
        <w:adjustRightInd w:val="0"/>
        <w:snapToGrid w:val="0"/>
        <w:rPr>
          <w:sz w:val="24"/>
        </w:rPr>
      </w:pPr>
      <w:r>
        <w:rPr>
          <w:rFonts w:hint="eastAsia"/>
          <w:sz w:val="24"/>
        </w:rPr>
        <w:t>2、下列词语书写完全正确的一项是（            ）</w:t>
      </w:r>
    </w:p>
    <w:p>
      <w:pPr>
        <w:rPr>
          <w:rFonts w:asciiTheme="minorEastAsia" w:hAnsiTheme="minorEastAsia" w:eastAsiaTheme="minorEastAsia"/>
          <w:szCs w:val="22"/>
        </w:rPr>
      </w:pPr>
      <w:r>
        <w:rPr>
          <w:rFonts w:asciiTheme="minorEastAsia" w:hAnsiTheme="minorEastAsia" w:eastAsiaTheme="minorEastAsia"/>
          <w:szCs w:val="22"/>
        </w:rPr>
        <w:t>A.</w:t>
      </w:r>
      <w:r>
        <w:rPr>
          <w:rFonts w:hint="eastAsia" w:asciiTheme="minorEastAsia" w:hAnsiTheme="minorEastAsia" w:eastAsiaTheme="minorEastAsia"/>
          <w:szCs w:val="22"/>
        </w:rPr>
        <w:t>私孰</w:t>
      </w:r>
      <w:r>
        <w:rPr>
          <w:rFonts w:asciiTheme="minorEastAsia" w:hAnsiTheme="minorEastAsia" w:eastAsiaTheme="minorEastAsia"/>
          <w:szCs w:val="22"/>
        </w:rPr>
        <w:tab/>
      </w:r>
      <w:r>
        <w:rPr>
          <w:rFonts w:asciiTheme="minorEastAsia" w:hAnsiTheme="minorEastAsia" w:eastAsiaTheme="minorEastAsia"/>
          <w:szCs w:val="22"/>
        </w:rPr>
        <w:tab/>
      </w:r>
      <w:r>
        <w:rPr>
          <w:rFonts w:asciiTheme="minorEastAsia" w:hAnsiTheme="minorEastAsia" w:eastAsiaTheme="minorEastAsia"/>
          <w:szCs w:val="22"/>
        </w:rPr>
        <w:tab/>
      </w:r>
      <w:r>
        <w:rPr>
          <w:rFonts w:asciiTheme="minorEastAsia" w:hAnsiTheme="minorEastAsia" w:eastAsiaTheme="minorEastAsia"/>
          <w:szCs w:val="22"/>
        </w:rPr>
        <w:t>决别</w:t>
      </w:r>
      <w:r>
        <w:rPr>
          <w:rFonts w:asciiTheme="minorEastAsia" w:hAnsiTheme="minorEastAsia" w:eastAsiaTheme="minorEastAsia"/>
          <w:szCs w:val="22"/>
        </w:rPr>
        <w:tab/>
      </w:r>
      <w:r>
        <w:rPr>
          <w:rFonts w:asciiTheme="minorEastAsia" w:hAnsiTheme="minorEastAsia" w:eastAsiaTheme="minorEastAsia"/>
          <w:szCs w:val="22"/>
        </w:rPr>
        <w:tab/>
      </w:r>
      <w:r>
        <w:rPr>
          <w:rFonts w:asciiTheme="minorEastAsia" w:hAnsiTheme="minorEastAsia" w:eastAsiaTheme="minorEastAsia"/>
          <w:szCs w:val="22"/>
        </w:rPr>
        <w:tab/>
      </w:r>
      <w:r>
        <w:rPr>
          <w:rFonts w:asciiTheme="minorEastAsia" w:hAnsiTheme="minorEastAsia" w:eastAsiaTheme="minorEastAsia"/>
          <w:szCs w:val="22"/>
        </w:rPr>
        <w:t>憔悴</w:t>
      </w:r>
      <w:r>
        <w:rPr>
          <w:rFonts w:asciiTheme="minorEastAsia" w:hAnsiTheme="minorEastAsia" w:eastAsiaTheme="minorEastAsia"/>
          <w:szCs w:val="22"/>
        </w:rPr>
        <w:tab/>
      </w:r>
      <w:r>
        <w:rPr>
          <w:rFonts w:asciiTheme="minorEastAsia" w:hAnsiTheme="minorEastAsia" w:eastAsiaTheme="minorEastAsia"/>
          <w:szCs w:val="22"/>
        </w:rPr>
        <w:tab/>
      </w:r>
      <w:r>
        <w:rPr>
          <w:rFonts w:asciiTheme="minorEastAsia" w:hAnsiTheme="minorEastAsia" w:eastAsiaTheme="minorEastAsia"/>
          <w:szCs w:val="22"/>
        </w:rPr>
        <w:tab/>
      </w:r>
      <w:r>
        <w:rPr>
          <w:rFonts w:asciiTheme="minorEastAsia" w:hAnsiTheme="minorEastAsia" w:eastAsiaTheme="minorEastAsia"/>
          <w:szCs w:val="22"/>
        </w:rPr>
        <w:t>各得其所</w:t>
      </w:r>
    </w:p>
    <w:p>
      <w:pPr>
        <w:rPr>
          <w:rFonts w:asciiTheme="minorEastAsia" w:hAnsiTheme="minorEastAsia" w:eastAsiaTheme="minorEastAsia"/>
          <w:szCs w:val="22"/>
        </w:rPr>
      </w:pPr>
      <w:r>
        <w:rPr>
          <w:rFonts w:asciiTheme="minorEastAsia" w:hAnsiTheme="minorEastAsia" w:eastAsiaTheme="minorEastAsia"/>
          <w:szCs w:val="22"/>
        </w:rPr>
        <w:t>B.信服</w:t>
      </w:r>
      <w:r>
        <w:rPr>
          <w:rFonts w:asciiTheme="minorEastAsia" w:hAnsiTheme="minorEastAsia" w:eastAsiaTheme="minorEastAsia"/>
          <w:szCs w:val="22"/>
        </w:rPr>
        <w:tab/>
      </w:r>
      <w:r>
        <w:rPr>
          <w:rFonts w:asciiTheme="minorEastAsia" w:hAnsiTheme="minorEastAsia" w:eastAsiaTheme="minorEastAsia"/>
          <w:szCs w:val="22"/>
        </w:rPr>
        <w:tab/>
      </w:r>
      <w:r>
        <w:rPr>
          <w:rFonts w:asciiTheme="minorEastAsia" w:hAnsiTheme="minorEastAsia" w:eastAsiaTheme="minorEastAsia"/>
          <w:szCs w:val="22"/>
        </w:rPr>
        <w:tab/>
      </w:r>
      <w:r>
        <w:rPr>
          <w:rFonts w:asciiTheme="minorEastAsia" w:hAnsiTheme="minorEastAsia" w:eastAsiaTheme="minorEastAsia"/>
          <w:szCs w:val="22"/>
        </w:rPr>
        <w:t>絮叨</w:t>
      </w:r>
      <w:r>
        <w:rPr>
          <w:rFonts w:asciiTheme="minorEastAsia" w:hAnsiTheme="minorEastAsia" w:eastAsiaTheme="minorEastAsia"/>
          <w:szCs w:val="22"/>
        </w:rPr>
        <w:tab/>
      </w:r>
      <w:r>
        <w:rPr>
          <w:rFonts w:asciiTheme="minorEastAsia" w:hAnsiTheme="minorEastAsia" w:eastAsiaTheme="minorEastAsia"/>
          <w:szCs w:val="22"/>
        </w:rPr>
        <w:tab/>
      </w:r>
      <w:r>
        <w:rPr>
          <w:rFonts w:asciiTheme="minorEastAsia" w:hAnsiTheme="minorEastAsia" w:eastAsiaTheme="minorEastAsia"/>
          <w:szCs w:val="22"/>
        </w:rPr>
        <w:tab/>
      </w:r>
      <w:r>
        <w:rPr>
          <w:rFonts w:asciiTheme="minorEastAsia" w:hAnsiTheme="minorEastAsia" w:eastAsiaTheme="minorEastAsia"/>
          <w:szCs w:val="22"/>
        </w:rPr>
        <w:t>粗旷</w:t>
      </w:r>
      <w:r>
        <w:rPr>
          <w:rFonts w:asciiTheme="minorEastAsia" w:hAnsiTheme="minorEastAsia" w:eastAsiaTheme="minorEastAsia"/>
          <w:szCs w:val="22"/>
        </w:rPr>
        <w:tab/>
      </w:r>
      <w:r>
        <w:rPr>
          <w:rFonts w:asciiTheme="minorEastAsia" w:hAnsiTheme="minorEastAsia" w:eastAsiaTheme="minorEastAsia"/>
          <w:szCs w:val="22"/>
        </w:rPr>
        <w:tab/>
      </w:r>
      <w:r>
        <w:rPr>
          <w:rFonts w:asciiTheme="minorEastAsia" w:hAnsiTheme="minorEastAsia" w:eastAsiaTheme="minorEastAsia"/>
          <w:szCs w:val="22"/>
        </w:rPr>
        <w:tab/>
      </w:r>
      <w:r>
        <w:rPr>
          <w:rFonts w:asciiTheme="minorEastAsia" w:hAnsiTheme="minorEastAsia" w:eastAsiaTheme="minorEastAsia"/>
          <w:szCs w:val="22"/>
        </w:rPr>
        <w:t>咄咄逼人</w:t>
      </w:r>
    </w:p>
    <w:p>
      <w:pPr>
        <w:rPr>
          <w:rFonts w:asciiTheme="minorEastAsia" w:hAnsiTheme="minorEastAsia" w:eastAsiaTheme="minorEastAsia"/>
          <w:szCs w:val="22"/>
        </w:rPr>
      </w:pPr>
      <w:r>
        <w:rPr>
          <w:rFonts w:asciiTheme="minorEastAsia" w:hAnsiTheme="minorEastAsia" w:eastAsiaTheme="minorEastAsia"/>
          <w:szCs w:val="22"/>
        </w:rPr>
        <w:t>C.静谧</w:t>
      </w:r>
      <w:r>
        <w:rPr>
          <w:rFonts w:asciiTheme="minorEastAsia" w:hAnsiTheme="minorEastAsia" w:eastAsiaTheme="minorEastAsia"/>
          <w:szCs w:val="22"/>
        </w:rPr>
        <w:tab/>
      </w:r>
      <w:r>
        <w:rPr>
          <w:rFonts w:asciiTheme="minorEastAsia" w:hAnsiTheme="minorEastAsia" w:eastAsiaTheme="minorEastAsia"/>
          <w:szCs w:val="22"/>
        </w:rPr>
        <w:tab/>
      </w:r>
      <w:r>
        <w:rPr>
          <w:rFonts w:asciiTheme="minorEastAsia" w:hAnsiTheme="minorEastAsia" w:eastAsiaTheme="minorEastAsia"/>
          <w:szCs w:val="22"/>
        </w:rPr>
        <w:tab/>
      </w:r>
      <w:r>
        <w:rPr>
          <w:rFonts w:asciiTheme="minorEastAsia" w:hAnsiTheme="minorEastAsia" w:eastAsiaTheme="minorEastAsia"/>
          <w:szCs w:val="22"/>
        </w:rPr>
        <w:t>造访</w:t>
      </w:r>
      <w:r>
        <w:rPr>
          <w:rFonts w:asciiTheme="minorEastAsia" w:hAnsiTheme="minorEastAsia" w:eastAsiaTheme="minorEastAsia"/>
          <w:szCs w:val="22"/>
        </w:rPr>
        <w:tab/>
      </w:r>
      <w:r>
        <w:rPr>
          <w:rFonts w:asciiTheme="minorEastAsia" w:hAnsiTheme="minorEastAsia" w:eastAsiaTheme="minorEastAsia"/>
          <w:szCs w:val="22"/>
        </w:rPr>
        <w:tab/>
      </w:r>
      <w:r>
        <w:rPr>
          <w:rFonts w:asciiTheme="minorEastAsia" w:hAnsiTheme="minorEastAsia" w:eastAsiaTheme="minorEastAsia"/>
          <w:szCs w:val="22"/>
        </w:rPr>
        <w:tab/>
      </w:r>
      <w:r>
        <w:rPr>
          <w:rFonts w:asciiTheme="minorEastAsia" w:hAnsiTheme="minorEastAsia" w:eastAsiaTheme="minorEastAsia"/>
          <w:szCs w:val="22"/>
        </w:rPr>
        <w:t>酝酿</w:t>
      </w:r>
      <w:r>
        <w:rPr>
          <w:rFonts w:asciiTheme="minorEastAsia" w:hAnsiTheme="minorEastAsia" w:eastAsiaTheme="minorEastAsia"/>
          <w:szCs w:val="22"/>
        </w:rPr>
        <w:tab/>
      </w:r>
      <w:r>
        <w:rPr>
          <w:rFonts w:asciiTheme="minorEastAsia" w:hAnsiTheme="minorEastAsia" w:eastAsiaTheme="minorEastAsia"/>
          <w:szCs w:val="22"/>
        </w:rPr>
        <w:tab/>
      </w:r>
      <w:r>
        <w:rPr>
          <w:rFonts w:asciiTheme="minorEastAsia" w:hAnsiTheme="minorEastAsia" w:eastAsiaTheme="minorEastAsia"/>
          <w:szCs w:val="22"/>
        </w:rPr>
        <w:tab/>
      </w:r>
      <w:r>
        <w:rPr>
          <w:rFonts w:asciiTheme="minorEastAsia" w:hAnsiTheme="minorEastAsia" w:eastAsiaTheme="minorEastAsia"/>
          <w:szCs w:val="22"/>
        </w:rPr>
        <w:t>花枝招展</w:t>
      </w:r>
    </w:p>
    <w:p>
      <w:pPr>
        <w:rPr>
          <w:rFonts w:asciiTheme="minorEastAsia" w:hAnsiTheme="minorEastAsia" w:eastAsiaTheme="minorEastAsia"/>
          <w:szCs w:val="22"/>
        </w:rPr>
      </w:pPr>
      <w:r>
        <w:rPr>
          <w:rFonts w:asciiTheme="minorEastAsia" w:hAnsiTheme="minorEastAsia" w:eastAsiaTheme="minorEastAsia"/>
          <w:szCs w:val="22"/>
        </w:rPr>
        <w:t>D.奥密</w:t>
      </w:r>
      <w:r>
        <w:rPr>
          <w:rFonts w:asciiTheme="minorEastAsia" w:hAnsiTheme="minorEastAsia" w:eastAsiaTheme="minorEastAsia"/>
          <w:szCs w:val="22"/>
        </w:rPr>
        <w:tab/>
      </w:r>
      <w:r>
        <w:rPr>
          <w:rFonts w:asciiTheme="minorEastAsia" w:hAnsiTheme="minorEastAsia" w:eastAsiaTheme="minorEastAsia"/>
          <w:szCs w:val="22"/>
        </w:rPr>
        <w:tab/>
      </w:r>
      <w:r>
        <w:rPr>
          <w:rFonts w:asciiTheme="minorEastAsia" w:hAnsiTheme="minorEastAsia" w:eastAsiaTheme="minorEastAsia"/>
          <w:szCs w:val="22"/>
        </w:rPr>
        <w:tab/>
      </w:r>
      <w:r>
        <w:rPr>
          <w:rFonts w:asciiTheme="minorEastAsia" w:hAnsiTheme="minorEastAsia" w:eastAsiaTheme="minorEastAsia"/>
          <w:szCs w:val="22"/>
        </w:rPr>
        <w:t>鉴赏</w:t>
      </w:r>
      <w:r>
        <w:rPr>
          <w:rFonts w:asciiTheme="minorEastAsia" w:hAnsiTheme="minorEastAsia" w:eastAsiaTheme="minorEastAsia"/>
          <w:szCs w:val="22"/>
        </w:rPr>
        <w:tab/>
      </w:r>
      <w:r>
        <w:rPr>
          <w:rFonts w:asciiTheme="minorEastAsia" w:hAnsiTheme="minorEastAsia" w:eastAsiaTheme="minorEastAsia"/>
          <w:szCs w:val="22"/>
        </w:rPr>
        <w:tab/>
      </w:r>
      <w:r>
        <w:rPr>
          <w:rFonts w:asciiTheme="minorEastAsia" w:hAnsiTheme="minorEastAsia" w:eastAsiaTheme="minorEastAsia"/>
          <w:szCs w:val="22"/>
        </w:rPr>
        <w:tab/>
      </w:r>
      <w:r>
        <w:rPr>
          <w:rFonts w:asciiTheme="minorEastAsia" w:hAnsiTheme="minorEastAsia" w:eastAsiaTheme="minorEastAsia"/>
          <w:szCs w:val="22"/>
        </w:rPr>
        <w:t>尴尬</w:t>
      </w:r>
      <w:r>
        <w:rPr>
          <w:rFonts w:asciiTheme="minorEastAsia" w:hAnsiTheme="minorEastAsia" w:eastAsiaTheme="minorEastAsia"/>
          <w:szCs w:val="22"/>
        </w:rPr>
        <w:tab/>
      </w:r>
      <w:r>
        <w:rPr>
          <w:rFonts w:asciiTheme="minorEastAsia" w:hAnsiTheme="minorEastAsia" w:eastAsiaTheme="minorEastAsia"/>
          <w:szCs w:val="22"/>
        </w:rPr>
        <w:tab/>
      </w:r>
      <w:r>
        <w:rPr>
          <w:rFonts w:asciiTheme="minorEastAsia" w:hAnsiTheme="minorEastAsia" w:eastAsiaTheme="minorEastAsia"/>
          <w:szCs w:val="22"/>
        </w:rPr>
        <w:tab/>
      </w:r>
      <w:r>
        <w:rPr>
          <w:rFonts w:asciiTheme="minorEastAsia" w:hAnsiTheme="minorEastAsia" w:eastAsiaTheme="minorEastAsia"/>
          <w:szCs w:val="22"/>
        </w:rPr>
        <w:t>浑为一谈</w:t>
      </w:r>
    </w:p>
    <w:p>
      <w:pPr>
        <w:rPr>
          <w:sz w:val="24"/>
        </w:rPr>
      </w:pPr>
      <w:r>
        <w:rPr>
          <w:rFonts w:hint="eastAsia"/>
          <w:sz w:val="24"/>
        </w:rPr>
        <w:t>3．下列句中加点的成语使用正确的一项是（         ）</w:t>
      </w:r>
    </w:p>
    <w:p>
      <w:pPr>
        <w:rPr>
          <w:sz w:val="24"/>
        </w:rPr>
      </w:pPr>
      <w:r>
        <w:rPr>
          <w:rFonts w:hint="eastAsia"/>
          <w:sz w:val="24"/>
        </w:rPr>
        <w:t>A.今天又吃蛋炒饭，小胖用筷子在碗里</w:t>
      </w:r>
      <w:r>
        <w:rPr>
          <w:rFonts w:hint="eastAsia"/>
          <w:sz w:val="24"/>
          <w:em w:val="dot"/>
        </w:rPr>
        <w:t>翻来覆去</w:t>
      </w:r>
      <w:r>
        <w:rPr>
          <w:rFonts w:hint="eastAsia"/>
          <w:sz w:val="24"/>
        </w:rPr>
        <w:t>，一脸不快。</w:t>
      </w:r>
    </w:p>
    <w:p>
      <w:pPr>
        <w:rPr>
          <w:sz w:val="24"/>
        </w:rPr>
      </w:pPr>
      <w:r>
        <w:rPr>
          <w:rFonts w:hint="eastAsia"/>
          <w:sz w:val="24"/>
        </w:rPr>
        <w:t>B.接力比赛正在紧张地进行，在场的观众不时地为</w:t>
      </w:r>
      <w:r>
        <w:rPr>
          <w:rFonts w:hint="eastAsia"/>
          <w:sz w:val="24"/>
          <w:em w:val="dot"/>
        </w:rPr>
        <w:t>首当其冲</w:t>
      </w:r>
      <w:r>
        <w:rPr>
          <w:rFonts w:hint="eastAsia"/>
          <w:sz w:val="24"/>
        </w:rPr>
        <w:t>的运动员喝彩。</w:t>
      </w:r>
    </w:p>
    <w:p>
      <w:pPr>
        <w:rPr>
          <w:sz w:val="24"/>
        </w:rPr>
      </w:pPr>
      <w:r>
        <w:rPr>
          <w:rFonts w:hint="eastAsia"/>
          <w:sz w:val="24"/>
        </w:rPr>
        <w:t>C.被动学习和主动学习得出来的结果肯定是</w:t>
      </w:r>
      <w:r>
        <w:rPr>
          <w:rFonts w:hint="eastAsia"/>
          <w:sz w:val="24"/>
          <w:em w:val="dot"/>
        </w:rPr>
        <w:t>截然不同</w:t>
      </w:r>
      <w:r>
        <w:rPr>
          <w:rFonts w:hint="eastAsia"/>
          <w:sz w:val="24"/>
        </w:rPr>
        <w:t>的。</w:t>
      </w:r>
    </w:p>
    <w:p>
      <w:pPr>
        <w:rPr>
          <w:sz w:val="24"/>
        </w:rPr>
      </w:pPr>
      <w:r>
        <w:rPr>
          <w:rFonts w:hint="eastAsia"/>
          <w:sz w:val="24"/>
        </w:rPr>
        <w:t>D.涪江</w:t>
      </w:r>
      <w:r>
        <w:rPr>
          <w:sz w:val="24"/>
        </w:rPr>
        <w:t>六峡</w:t>
      </w:r>
      <w:r>
        <w:rPr>
          <w:rFonts w:hint="eastAsia"/>
          <w:sz w:val="24"/>
        </w:rPr>
        <w:t>的水、观</w:t>
      </w:r>
      <w:r>
        <w:rPr>
          <w:sz w:val="24"/>
        </w:rPr>
        <w:t>雾</w:t>
      </w:r>
      <w:r>
        <w:rPr>
          <w:rFonts w:hint="eastAsia"/>
          <w:sz w:val="24"/>
        </w:rPr>
        <w:t>山的云海，真是</w:t>
      </w:r>
      <w:r>
        <w:rPr>
          <w:rFonts w:hint="eastAsia"/>
          <w:sz w:val="24"/>
          <w:em w:val="dot"/>
        </w:rPr>
        <w:t>巧夺天工</w:t>
      </w:r>
      <w:r>
        <w:rPr>
          <w:rFonts w:hint="eastAsia"/>
          <w:sz w:val="24"/>
        </w:rPr>
        <w:t>。</w:t>
      </w:r>
    </w:p>
    <w:p>
      <w:pPr>
        <w:rPr>
          <w:sz w:val="24"/>
        </w:rPr>
      </w:pPr>
      <w:r>
        <w:rPr>
          <w:rFonts w:hint="eastAsia"/>
          <w:sz w:val="24"/>
        </w:rPr>
        <w:t>4．下列句子没有语病的一项是（        ）</w:t>
      </w:r>
    </w:p>
    <w:p>
      <w:pPr>
        <w:rPr>
          <w:sz w:val="24"/>
        </w:rPr>
      </w:pPr>
      <w:r>
        <w:rPr>
          <w:rFonts w:hint="eastAsia"/>
          <w:sz w:val="24"/>
        </w:rPr>
        <w:t>A.《经典咏流传》不是“为赋新词强说愁”，而是为文化传承找到一条宽广而新颖的途径。</w:t>
      </w:r>
    </w:p>
    <w:p>
      <w:pPr>
        <w:rPr>
          <w:sz w:val="24"/>
        </w:rPr>
      </w:pPr>
      <w:r>
        <w:rPr>
          <w:rFonts w:hint="eastAsia"/>
          <w:sz w:val="24"/>
        </w:rPr>
        <w:t>B.通过纪念</w:t>
      </w:r>
      <w:r>
        <w:rPr>
          <w:sz w:val="24"/>
        </w:rPr>
        <w:t>抗美援朝70</w:t>
      </w:r>
      <w:r>
        <w:rPr>
          <w:rFonts w:hint="eastAsia"/>
          <w:sz w:val="24"/>
        </w:rPr>
        <w:t>周年，使人们又一次重温了志愿军“保家卫国”的场景。</w:t>
      </w:r>
    </w:p>
    <w:p>
      <w:pPr>
        <w:rPr>
          <w:sz w:val="24"/>
        </w:rPr>
      </w:pPr>
      <w:r>
        <w:rPr>
          <w:rFonts w:hint="eastAsia"/>
          <w:sz w:val="24"/>
        </w:rPr>
        <w:t>C.小明今天没来上学，班长估计他肯定是生病了。</w:t>
      </w:r>
    </w:p>
    <w:p>
      <w:pPr>
        <w:rPr>
          <w:sz w:val="24"/>
        </w:rPr>
      </w:pPr>
      <w:r>
        <w:rPr>
          <w:rFonts w:hint="eastAsia"/>
          <w:sz w:val="24"/>
        </w:rPr>
        <w:t>D.面对席卷全球新冠疫情，我国应对经济危机的调控措施和抗击危机的能力在不断提高。</w:t>
      </w:r>
    </w:p>
    <w:p>
      <w:pPr>
        <w:rPr>
          <w:sz w:val="24"/>
        </w:rPr>
      </w:pPr>
      <w:r>
        <w:rPr>
          <w:rFonts w:hint="eastAsia"/>
          <w:sz w:val="24"/>
        </w:rPr>
        <w:t>5.下列有关文学名著的表述，有错误的一项是（　　）</w:t>
      </w:r>
    </w:p>
    <w:p>
      <w:pPr>
        <w:rPr>
          <w:sz w:val="24"/>
        </w:rPr>
      </w:pPr>
      <w:r>
        <w:rPr>
          <w:rFonts w:hint="eastAsia"/>
          <w:sz w:val="24"/>
        </w:rPr>
        <w:t>A、《论语》是记录孔子及其弟子言行的一部书，与《孟子》《大学》《中庸》合称“四书”，“五经”是指《诗经》《尚书》《礼记》《易经》《春秋》。</w:t>
      </w:r>
    </w:p>
    <w:p>
      <w:pPr>
        <w:rPr>
          <w:sz w:val="24"/>
        </w:rPr>
      </w:pPr>
      <w:r>
        <w:rPr>
          <w:rFonts w:hint="eastAsia"/>
          <w:sz w:val="24"/>
        </w:rPr>
        <w:t>B、《散步》通过祖孙三代一家人在田野散步这个生活侧面，生动的展示了这一家互敬互爱、和睦相处的深厚感情和生活情趣，体现了中华民族尊老爱幼的传统美德。</w:t>
      </w:r>
    </w:p>
    <w:p>
      <w:pPr>
        <w:rPr>
          <w:sz w:val="24"/>
        </w:rPr>
      </w:pPr>
      <w:r>
        <w:rPr>
          <w:rFonts w:hint="eastAsia"/>
          <w:sz w:val="24"/>
        </w:rPr>
        <w:t>C、《金色花》的作者是印度作家泰戈尔，通过写一个儿童把自己想象成一朵金色花，并由此引发联想，表现了母子之爱以及人类天性的美好和圣洁。</w:t>
      </w:r>
    </w:p>
    <w:p>
      <w:pPr>
        <w:rPr>
          <w:sz w:val="24"/>
        </w:rPr>
      </w:pPr>
      <w:r>
        <w:rPr>
          <w:rFonts w:hint="eastAsia"/>
          <w:sz w:val="24"/>
        </w:rPr>
        <w:t>D、《天净沙·秋思》选自《全元散曲》，“天净沙”是题目，“秋思”是副标题。作者马致远，号东篱，元代散曲作家、戏曲作家。</w:t>
      </w:r>
    </w:p>
    <w:p>
      <w:pPr>
        <w:rPr>
          <w:rFonts w:ascii="黑体" w:hAnsi="黑体" w:eastAsia="黑体" w:cs="黑体"/>
          <w:b/>
          <w:sz w:val="24"/>
        </w:rPr>
      </w:pPr>
      <w:r>
        <w:rPr>
          <w:rFonts w:hint="eastAsia" w:ascii="黑体" w:hAnsi="黑体" w:eastAsia="黑体" w:cs="黑体"/>
          <w:b/>
          <w:sz w:val="24"/>
        </w:rPr>
        <w:t>二、(4分，每小题2分)</w:t>
      </w:r>
    </w:p>
    <w:p>
      <w:pPr>
        <w:spacing w:line="480" w:lineRule="auto"/>
        <w:rPr>
          <w:sz w:val="24"/>
        </w:rPr>
      </w:pPr>
      <w:r>
        <w:rPr>
          <w:rFonts w:hint="eastAsia"/>
          <w:sz w:val="24"/>
        </w:rPr>
        <w:t xml:space="preserve">    阅读下面的文言文，完成6～7题。</w:t>
      </w:r>
    </w:p>
    <w:p>
      <w:pPr>
        <w:widowControl/>
        <w:jc w:val="center"/>
        <w:rPr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  <w:lang w:bidi="ar"/>
        </w:rPr>
        <w:t>【甲】</w:t>
      </w:r>
    </w:p>
    <w:p>
      <w:pPr>
        <w:widowControl/>
        <w:ind w:firstLine="480" w:firstLineChars="200"/>
        <w:jc w:val="left"/>
        <w:rPr>
          <w:sz w:val="24"/>
        </w:rPr>
      </w:pPr>
      <w:r>
        <w:rPr>
          <w:rFonts w:ascii="楷体" w:hAnsi="楷体" w:eastAsia="楷体" w:cs="楷体"/>
          <w:color w:val="000000"/>
          <w:kern w:val="0"/>
          <w:sz w:val="24"/>
          <w:lang w:bidi="ar"/>
        </w:rPr>
        <w:t>谢太傅寒雪日内集，与儿女讲论文义。俄</w:t>
      </w:r>
      <w:r>
        <w:rPr>
          <w:rFonts w:hint="eastAsia" w:ascii="楷体" w:hAnsi="楷体" w:eastAsia="楷体" w:cs="楷体"/>
          <w:color w:val="000000"/>
          <w:kern w:val="0"/>
          <w:sz w:val="24"/>
          <w:lang w:bidi="ar"/>
        </w:rPr>
        <w:t>而雪骤,公欣然曰：“白雪纷纷何所似？”兄子胡儿曰：“撒盐空中差可拟。”兄女曰：“</w:t>
      </w:r>
      <w:r>
        <w:rPr>
          <w:rFonts w:hint="eastAsia" w:ascii="楷体" w:hAnsi="楷体" w:eastAsia="楷体" w:cs="楷体"/>
          <w:color w:val="000000"/>
          <w:kern w:val="0"/>
          <w:sz w:val="24"/>
          <w:u w:val="single"/>
          <w:lang w:bidi="ar"/>
        </w:rPr>
        <w:t>未若柳絮因风起。</w:t>
      </w:r>
      <w:r>
        <w:rPr>
          <w:rFonts w:hint="eastAsia" w:ascii="楷体" w:hAnsi="楷体" w:eastAsia="楷体" w:cs="楷体"/>
          <w:color w:val="000000"/>
          <w:kern w:val="0"/>
          <w:sz w:val="24"/>
          <w:lang w:bidi="ar"/>
        </w:rPr>
        <w:t xml:space="preserve">”公大笑乐。即公大兄无奕女，左将军王凝之妻也。 </w:t>
      </w:r>
    </w:p>
    <w:p>
      <w:pPr>
        <w:widowControl/>
        <w:jc w:val="center"/>
        <w:rPr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  <w:lang w:bidi="ar"/>
        </w:rPr>
        <w:t>【乙】</w:t>
      </w:r>
    </w:p>
    <w:p>
      <w:pPr>
        <w:widowControl/>
        <w:ind w:firstLine="480" w:firstLineChars="200"/>
        <w:jc w:val="left"/>
        <w:rPr>
          <w:sz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lang w:bidi="ar"/>
        </w:rPr>
        <w:t>谢奕作剡令①，</w:t>
      </w:r>
      <w:r>
        <w:rPr>
          <w:rFonts w:hint="eastAsia" w:ascii="楷体" w:hAnsi="楷体" w:eastAsia="楷体" w:cs="楷体"/>
          <w:color w:val="000000"/>
          <w:kern w:val="0"/>
          <w:sz w:val="24"/>
          <w:u w:val="single"/>
          <w:lang w:bidi="ar"/>
        </w:rPr>
        <w:t>有一老翁犯法，谢以醇酒②罚之</w:t>
      </w:r>
      <w:r>
        <w:rPr>
          <w:rFonts w:hint="eastAsia" w:ascii="楷体" w:hAnsi="楷体" w:eastAsia="楷体" w:cs="楷体"/>
          <w:color w:val="000000"/>
          <w:kern w:val="0"/>
          <w:sz w:val="24"/>
          <w:lang w:bidi="ar"/>
        </w:rPr>
        <w:t xml:space="preserve">，乃至过醉，而犹未已。太傅时年七八岁， 著青布裤，在兄膝边坐，谏曰：“阿兄，老翁可念③，何可作此！”奕于是改容曰：“阿奴④ 欲放去邪？”遂遣之。 </w:t>
      </w: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4"/>
          <w:lang w:bidi="ar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lang w:bidi="ar"/>
        </w:rPr>
        <w:t>【注释】①令：指县令，一县的行政长官。②醇酒：高度酒。③念：怜悯。</w:t>
      </w: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4"/>
          <w:lang w:bidi="ar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lang w:bidi="ar"/>
        </w:rPr>
        <w:t xml:space="preserve">④阿奴：对幼小者的爱称，这里是哥哥称呼弟弟。 </w:t>
      </w:r>
    </w:p>
    <w:p>
      <w:pPr>
        <w:widowControl/>
        <w:jc w:val="left"/>
        <w:rPr>
          <w:rFonts w:ascii="宋体" w:hAnsi="宋体" w:cs="宋体"/>
          <w:color w:val="000000"/>
          <w:kern w:val="0"/>
          <w:sz w:val="24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lang w:bidi="ar"/>
        </w:rPr>
        <w:t>6.下列句子中加点词解释不正确的一项是（     ）</w:t>
      </w:r>
    </w:p>
    <w:p>
      <w:pPr>
        <w:widowControl/>
        <w:jc w:val="left"/>
        <w:rPr>
          <w:rFonts w:ascii="宋体" w:hAnsi="宋体" w:cs="宋体"/>
          <w:color w:val="000000"/>
          <w:kern w:val="0"/>
          <w:sz w:val="24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lang w:bidi="ar"/>
        </w:rPr>
        <w:t>A. 遂</w:t>
      </w:r>
      <w:r>
        <w:rPr>
          <w:rStyle w:val="17"/>
          <w:rFonts w:hint="eastAsia"/>
          <w:sz w:val="24"/>
        </w:rPr>
        <w:t>遣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 xml:space="preserve">之  打发     </w:t>
      </w:r>
      <w:r>
        <w:rPr>
          <w:rFonts w:ascii="宋体" w:hAnsi="宋体" w:cs="宋体"/>
          <w:color w:val="000000"/>
          <w:kern w:val="0"/>
          <w:sz w:val="24"/>
          <w:lang w:bidi="ar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>B.</w:t>
      </w:r>
      <w:r>
        <w:rPr>
          <w:rFonts w:ascii="宋体" w:hAnsi="宋体" w:cs="宋体"/>
          <w:color w:val="000000"/>
          <w:kern w:val="0"/>
          <w:sz w:val="24"/>
          <w:lang w:bidi="ar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>公</w:t>
      </w:r>
      <w:r>
        <w:rPr>
          <w:rStyle w:val="17"/>
          <w:rFonts w:hint="eastAsia"/>
          <w:sz w:val="24"/>
        </w:rPr>
        <w:t>欣然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>曰  高兴的样子</w:t>
      </w:r>
    </w:p>
    <w:p>
      <w:pPr>
        <w:widowControl/>
        <w:jc w:val="left"/>
        <w:rPr>
          <w:rFonts w:ascii="宋体" w:hAnsi="宋体" w:cs="宋体"/>
          <w:color w:val="000000"/>
          <w:kern w:val="0"/>
          <w:sz w:val="24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lang w:bidi="ar"/>
        </w:rPr>
        <w:t>C. 而犹未</w:t>
      </w:r>
      <w:r>
        <w:rPr>
          <w:rStyle w:val="17"/>
          <w:rFonts w:hint="eastAsia"/>
          <w:sz w:val="24"/>
        </w:rPr>
        <w:t xml:space="preserve">已 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 xml:space="preserve">  已经   D. 在兄膝边坐，</w:t>
      </w:r>
      <w:r>
        <w:rPr>
          <w:rStyle w:val="17"/>
          <w:rFonts w:hint="eastAsia"/>
          <w:sz w:val="24"/>
        </w:rPr>
        <w:t>谏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>曰   规劝</w:t>
      </w:r>
    </w:p>
    <w:p>
      <w:pPr>
        <w:widowControl/>
        <w:jc w:val="left"/>
        <w:rPr>
          <w:rFonts w:ascii="宋体" w:hAnsi="宋体" w:cs="宋体"/>
          <w:color w:val="000000"/>
          <w:kern w:val="0"/>
          <w:sz w:val="24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lang w:bidi="ar"/>
        </w:rPr>
        <w:t>7.下列句子中加点词意思与用法相同的是（     ）</w:t>
      </w:r>
    </w:p>
    <w:p>
      <w:pPr>
        <w:widowControl/>
        <w:jc w:val="left"/>
        <w:rPr>
          <w:rFonts w:ascii="宋体" w:hAnsi="宋体" w:cs="宋体"/>
          <w:color w:val="000000"/>
          <w:kern w:val="0"/>
          <w:sz w:val="24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lang w:bidi="ar"/>
        </w:rPr>
        <w:t>A. 谢</w:t>
      </w:r>
      <w:r>
        <w:rPr>
          <w:rStyle w:val="17"/>
          <w:rFonts w:hint="eastAsia"/>
          <w:sz w:val="24"/>
        </w:rPr>
        <w:t>以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>醇酒罚之  可</w:t>
      </w:r>
      <w:r>
        <w:rPr>
          <w:rStyle w:val="17"/>
          <w:rFonts w:hint="eastAsia"/>
          <w:sz w:val="24"/>
        </w:rPr>
        <w:t>以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>为师矣          B. 遂遣</w:t>
      </w:r>
      <w:r>
        <w:rPr>
          <w:rStyle w:val="17"/>
          <w:rFonts w:hint="eastAsia"/>
          <w:sz w:val="24"/>
        </w:rPr>
        <w:t>之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 xml:space="preserve">   曲肱而枕</w:t>
      </w:r>
      <w:r>
        <w:rPr>
          <w:rStyle w:val="17"/>
          <w:rFonts w:hint="eastAsia"/>
          <w:sz w:val="24"/>
        </w:rPr>
        <w:t>之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 xml:space="preserve">  </w:t>
      </w:r>
    </w:p>
    <w:p>
      <w:pPr>
        <w:widowControl/>
        <w:jc w:val="left"/>
        <w:rPr>
          <w:rFonts w:ascii="宋体" w:hAnsi="宋体" w:cs="宋体"/>
          <w:color w:val="000000"/>
          <w:kern w:val="0"/>
          <w:sz w:val="24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lang w:bidi="ar"/>
        </w:rPr>
        <w:t>C. 回</w:t>
      </w:r>
      <w:r>
        <w:rPr>
          <w:rStyle w:val="17"/>
          <w:rFonts w:hint="eastAsia"/>
          <w:sz w:val="24"/>
        </w:rPr>
        <w:t>也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>不改其乐    左将军王凝之妻</w:t>
      </w:r>
      <w:r>
        <w:rPr>
          <w:rStyle w:val="17"/>
          <w:rFonts w:hint="eastAsia"/>
          <w:sz w:val="24"/>
        </w:rPr>
        <w:t>也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 xml:space="preserve">  D. 学</w:t>
      </w:r>
      <w:r>
        <w:rPr>
          <w:rStyle w:val="17"/>
          <w:rFonts w:hint="eastAsia"/>
          <w:sz w:val="24"/>
        </w:rPr>
        <w:t>而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>时习之   人不知</w:t>
      </w:r>
      <w:r>
        <w:rPr>
          <w:rStyle w:val="17"/>
          <w:rFonts w:hint="eastAsia"/>
          <w:sz w:val="24"/>
        </w:rPr>
        <w:t>而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>不愠</w:t>
      </w:r>
    </w:p>
    <w:p>
      <w:pPr>
        <w:jc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第Ⅱ卷（</w:t>
      </w:r>
      <w:r>
        <w:rPr>
          <w:rFonts w:hint="eastAsia" w:ascii="宋体" w:hAnsi="宋体"/>
          <w:b/>
          <w:color w:val="000000"/>
          <w:sz w:val="24"/>
        </w:rPr>
        <w:t>非选择题，共 86分）</w:t>
      </w:r>
    </w:p>
    <w:p>
      <w:pPr>
        <w:spacing w:line="400" w:lineRule="exact"/>
        <w:jc w:val="left"/>
        <w:rPr>
          <w:b/>
          <w:sz w:val="24"/>
        </w:rPr>
      </w:pPr>
      <w:r>
        <w:rPr>
          <w:rFonts w:ascii="宋体" w:hAnsi="宋体" w:cs="宋体"/>
          <w:kern w:val="0"/>
          <w:sz w:val="24"/>
        </w:rPr>
        <w:t>三、(</w:t>
      </w:r>
      <w:r>
        <w:rPr>
          <w:rFonts w:hint="eastAsia" w:ascii="宋体" w:hAnsi="宋体" w:cs="宋体"/>
          <w:kern w:val="0"/>
          <w:sz w:val="24"/>
        </w:rPr>
        <w:t>18</w:t>
      </w:r>
      <w:r>
        <w:rPr>
          <w:rFonts w:ascii="宋体" w:hAnsi="宋体" w:cs="宋体"/>
          <w:kern w:val="0"/>
          <w:sz w:val="24"/>
        </w:rPr>
        <w:t>分)</w:t>
      </w:r>
    </w:p>
    <w:p>
      <w:pPr>
        <w:spacing w:line="40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8.将第Ⅰ卷文言文阅读材料中画横线的句子翻译成现代汉语。（4分)</w:t>
      </w:r>
    </w:p>
    <w:p>
      <w:pPr>
        <w:widowControl/>
        <w:jc w:val="left"/>
        <w:rPr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  <w:lang w:bidi="ar"/>
        </w:rPr>
        <w:t>（</w:t>
      </w:r>
      <w:r>
        <w:rPr>
          <w:rFonts w:ascii="Calibri" w:hAnsi="Calibri" w:cs="Calibri"/>
          <w:color w:val="000000"/>
          <w:kern w:val="0"/>
          <w:sz w:val="24"/>
          <w:lang w:bidi="ar"/>
        </w:rPr>
        <w:t>1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 xml:space="preserve">）未若柳絮因风起。 </w:t>
      </w:r>
    </w:p>
    <w:p>
      <w:pPr>
        <w:widowControl/>
        <w:jc w:val="left"/>
        <w:rPr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  <w:lang w:bidi="ar"/>
        </w:rPr>
        <w:t>（</w:t>
      </w:r>
      <w:r>
        <w:rPr>
          <w:rFonts w:ascii="Calibri" w:hAnsi="Calibri" w:cs="Calibri"/>
          <w:color w:val="000000"/>
          <w:kern w:val="0"/>
          <w:sz w:val="24"/>
          <w:lang w:bidi="ar"/>
        </w:rPr>
        <w:t>2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 xml:space="preserve">）有一老翁犯法，谢以醇酒罚之。 </w:t>
      </w:r>
    </w:p>
    <w:p>
      <w:pPr>
        <w:widowControl/>
        <w:jc w:val="left"/>
        <w:rPr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  <w:lang w:bidi="ar"/>
        </w:rPr>
        <w:t>9.从甲乙两文，我们能看出谢太傅是一个什么样的人？（</w:t>
      </w:r>
      <w:r>
        <w:rPr>
          <w:rFonts w:ascii="Calibri" w:hAnsi="Calibri" w:cs="Calibri"/>
          <w:color w:val="000000"/>
          <w:kern w:val="0"/>
          <w:sz w:val="24"/>
          <w:lang w:bidi="ar"/>
        </w:rPr>
        <w:t xml:space="preserve">2 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 xml:space="preserve">分） </w:t>
      </w:r>
    </w:p>
    <w:p>
      <w:pPr>
        <w:spacing w:line="400" w:lineRule="exact"/>
        <w:rPr>
          <w:rFonts w:ascii="宋体" w:hAnsi="宋体" w:cs="宋体"/>
          <w:bCs/>
          <w:color w:val="333333"/>
          <w:kern w:val="0"/>
          <w:sz w:val="24"/>
        </w:rPr>
      </w:pPr>
      <w:r>
        <w:rPr>
          <w:rFonts w:hint="eastAsia" w:ascii="宋体" w:hAnsi="宋体" w:cs="宋体"/>
          <w:bCs/>
          <w:sz w:val="24"/>
        </w:rPr>
        <w:t>10.古诗词鉴赏</w:t>
      </w:r>
      <w:r>
        <w:rPr>
          <w:rFonts w:hint="eastAsia" w:ascii="宋体" w:hAnsi="宋体" w:cs="宋体"/>
          <w:bCs/>
          <w:color w:val="333333"/>
          <w:kern w:val="0"/>
          <w:sz w:val="24"/>
        </w:rPr>
        <w:t>（4分）</w:t>
      </w:r>
    </w:p>
    <w:p>
      <w:pPr>
        <w:widowControl/>
        <w:jc w:val="center"/>
        <w:rPr>
          <w:rFonts w:ascii="宋体" w:hAnsi="宋体" w:cs="宋体"/>
          <w:color w:val="000000"/>
          <w:kern w:val="0"/>
          <w:sz w:val="24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lang w:bidi="ar"/>
        </w:rPr>
        <w:t>画眉鸟</w:t>
      </w:r>
    </w:p>
    <w:p>
      <w:pPr>
        <w:widowControl/>
        <w:jc w:val="center"/>
        <w:rPr>
          <w:rFonts w:ascii="宋体" w:hAnsi="宋体" w:cs="宋体"/>
          <w:color w:val="000000"/>
          <w:kern w:val="0"/>
          <w:sz w:val="24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lang w:bidi="ar"/>
        </w:rPr>
        <w:t>（宋）欧阳修</w:t>
      </w:r>
    </w:p>
    <w:p>
      <w:pPr>
        <w:widowControl/>
        <w:jc w:val="center"/>
        <w:rPr>
          <w:rFonts w:ascii="宋体" w:hAnsi="宋体" w:cs="宋体"/>
          <w:color w:val="000000"/>
          <w:kern w:val="0"/>
          <w:sz w:val="24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lang w:bidi="ar"/>
        </w:rPr>
        <w:t>百啭千声随意移，山花红紫树高低。</w:t>
      </w:r>
    </w:p>
    <w:p>
      <w:pPr>
        <w:widowControl/>
        <w:jc w:val="center"/>
        <w:rPr>
          <w:rFonts w:ascii="宋体" w:hAnsi="宋体" w:cs="宋体"/>
          <w:color w:val="000000"/>
          <w:kern w:val="0"/>
          <w:sz w:val="24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lang w:bidi="ar"/>
        </w:rPr>
        <w:t>始知锁向金笼听，不及林间自在啼。</w:t>
      </w:r>
    </w:p>
    <w:p>
      <w:pPr>
        <w:widowControl/>
        <w:jc w:val="center"/>
        <w:rPr>
          <w:rFonts w:ascii="宋体" w:hAnsi="宋体" w:cs="宋体"/>
          <w:color w:val="000000"/>
          <w:kern w:val="0"/>
          <w:sz w:val="24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lang w:bidi="ar"/>
        </w:rPr>
        <w:t>【注】①啭：鸟婉转地叫 ②移：移动，这里指飞翔  ②向：在</w:t>
      </w:r>
    </w:p>
    <w:p>
      <w:pPr>
        <w:widowControl/>
        <w:jc w:val="left"/>
        <w:rPr>
          <w:rFonts w:ascii="宋体" w:hAnsi="宋体" w:cs="宋体"/>
          <w:color w:val="000000"/>
          <w:kern w:val="0"/>
          <w:sz w:val="24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lang w:bidi="ar"/>
        </w:rPr>
        <w:t>（1）诗的前</w:t>
      </w:r>
      <w:r>
        <w:rPr>
          <w:rFonts w:ascii="宋体" w:hAnsi="宋体" w:cs="宋体"/>
          <w:color w:val="000000"/>
          <w:kern w:val="0"/>
          <w:sz w:val="24"/>
          <w:lang w:bidi="ar"/>
        </w:rPr>
        <w:t>两句和后两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>句</w:t>
      </w:r>
      <w:r>
        <w:rPr>
          <w:rFonts w:ascii="宋体" w:hAnsi="宋体" w:cs="宋体"/>
          <w:color w:val="000000"/>
          <w:kern w:val="0"/>
          <w:sz w:val="24"/>
          <w:lang w:bidi="ar"/>
        </w:rPr>
        <w:t>作者运用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>“</w:t>
      </w:r>
      <w:r>
        <w:rPr>
          <w:rFonts w:hint="eastAsia" w:ascii="宋体" w:hAnsi="宋体" w:cs="宋体"/>
          <w:color w:val="000000"/>
          <w:kern w:val="0"/>
          <w:sz w:val="24"/>
          <w:u w:val="single"/>
          <w:lang w:bidi="ar"/>
        </w:rPr>
        <w:t xml:space="preserve">     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>”手法</w:t>
      </w:r>
      <w:r>
        <w:rPr>
          <w:rFonts w:ascii="宋体" w:hAnsi="宋体" w:cs="宋体"/>
          <w:color w:val="000000"/>
          <w:kern w:val="0"/>
          <w:sz w:val="24"/>
          <w:lang w:bidi="ar"/>
        </w:rPr>
        <w:t>，突出画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>眉鸟两</w:t>
      </w:r>
      <w:r>
        <w:rPr>
          <w:rFonts w:ascii="宋体" w:hAnsi="宋体" w:cs="宋体"/>
          <w:color w:val="000000"/>
          <w:kern w:val="0"/>
          <w:sz w:val="24"/>
          <w:lang w:bidi="ar"/>
        </w:rPr>
        <w:t>种不同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>的境</w:t>
      </w:r>
      <w:r>
        <w:rPr>
          <w:rFonts w:ascii="宋体" w:hAnsi="宋体" w:cs="宋体"/>
          <w:color w:val="000000"/>
          <w:kern w:val="0"/>
          <w:sz w:val="24"/>
          <w:lang w:bidi="ar"/>
        </w:rPr>
        <w:t>况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>。（2分）</w:t>
      </w:r>
    </w:p>
    <w:p>
      <w:pPr>
        <w:widowControl/>
        <w:adjustRightInd w:val="0"/>
        <w:snapToGrid w:val="0"/>
        <w:jc w:val="left"/>
        <w:rPr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  <w:lang w:bidi="ar"/>
        </w:rPr>
        <w:t xml:space="preserve">（2）作者写画眉鸟，表达了作者对什么生活的追求？（2分） </w:t>
      </w:r>
    </w:p>
    <w:p>
      <w:pPr>
        <w:adjustRightInd w:val="0"/>
        <w:snapToGrid w:val="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11．默写（8分）</w:t>
      </w:r>
    </w:p>
    <w:p>
      <w:pPr>
        <w:adjustRightInd w:val="0"/>
        <w:snapToGrid w:val="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(1)</w:t>
      </w:r>
      <w:r>
        <w:rPr>
          <w:rFonts w:hint="eastAsia"/>
          <w:sz w:val="24"/>
        </w:rPr>
        <w:t xml:space="preserve"> 秋风萧瑟</w:t>
      </w:r>
      <w:r>
        <w:rPr>
          <w:rFonts w:hint="eastAsia" w:ascii="宋体" w:hAnsi="宋体" w:cs="宋体"/>
          <w:sz w:val="24"/>
        </w:rPr>
        <w:t>，</w:t>
      </w:r>
      <w:r>
        <w:rPr>
          <w:rFonts w:hint="eastAsia" w:ascii="宋体" w:hAnsi="宋体" w:cs="宋体"/>
          <w:sz w:val="24"/>
          <w:u w:val="single"/>
        </w:rPr>
        <w:t xml:space="preserve">              </w:t>
      </w:r>
      <w:r>
        <w:rPr>
          <w:rFonts w:hint="eastAsia" w:ascii="宋体" w:hAnsi="宋体" w:cs="宋体"/>
          <w:sz w:val="24"/>
        </w:rPr>
        <w:t>。（曹操《观沧海》）</w:t>
      </w:r>
    </w:p>
    <w:p>
      <w:pPr>
        <w:adjustRightInd w:val="0"/>
        <w:snapToGrid w:val="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(2)</w:t>
      </w:r>
      <w:r>
        <w:rPr>
          <w:rFonts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</w:rPr>
        <w:t>红的像火，</w:t>
      </w:r>
      <w:r>
        <w:rPr>
          <w:rFonts w:hint="eastAsia" w:ascii="宋体" w:hAnsi="宋体" w:cs="宋体"/>
          <w:sz w:val="24"/>
          <w:u w:val="single"/>
        </w:rPr>
        <w:t xml:space="preserve">             </w:t>
      </w:r>
      <w:r>
        <w:rPr>
          <w:rFonts w:hint="eastAsia" w:ascii="宋体" w:hAnsi="宋体" w:cs="宋体"/>
          <w:sz w:val="24"/>
        </w:rPr>
        <w:t>，白的像雪。（朱自清《春》）</w:t>
      </w:r>
    </w:p>
    <w:p>
      <w:pPr>
        <w:adjustRightInd w:val="0"/>
        <w:snapToGrid w:val="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(3)</w:t>
      </w:r>
      <w:r>
        <w:rPr>
          <w:rFonts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</w:rPr>
        <w:t>夜发清溪向三峡，</w:t>
      </w:r>
      <w:r>
        <w:rPr>
          <w:rFonts w:hint="eastAsia" w:ascii="宋体" w:hAnsi="宋体" w:cs="宋体"/>
          <w:sz w:val="24"/>
          <w:u w:val="single"/>
        </w:rPr>
        <w:t xml:space="preserve">                </w:t>
      </w:r>
      <w:r>
        <w:rPr>
          <w:rFonts w:hint="eastAsia" w:ascii="宋体" w:hAnsi="宋体" w:cs="宋体"/>
          <w:sz w:val="24"/>
        </w:rPr>
        <w:t>。（李白《峨眉山月歌》）</w:t>
      </w:r>
    </w:p>
    <w:p>
      <w:pPr>
        <w:tabs>
          <w:tab w:val="right" w:pos="7938"/>
        </w:tabs>
        <w:adjustRightInd w:val="0"/>
        <w:snapToGrid w:val="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(4)</w:t>
      </w:r>
      <w:r>
        <w:rPr>
          <w:rFonts w:hint="eastAsia"/>
        </w:rPr>
        <w:t xml:space="preserve"> </w:t>
      </w:r>
      <w:r>
        <w:rPr>
          <w:rFonts w:hint="eastAsia" w:ascii="宋体" w:hAnsi="宋体" w:cs="宋体"/>
          <w:sz w:val="24"/>
        </w:rPr>
        <w:t>回乐峰前沙似雪，______________。（李益《夜上受降城闻笛》）</w:t>
      </w:r>
    </w:p>
    <w:p>
      <w:pPr>
        <w:tabs>
          <w:tab w:val="right" w:pos="7938"/>
        </w:tabs>
        <w:adjustRightInd w:val="0"/>
        <w:snapToGrid w:val="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(5) 三人行，必有我师焉。</w:t>
      </w:r>
      <w:r>
        <w:rPr>
          <w:rFonts w:hint="eastAsia" w:ascii="宋体" w:hAnsi="宋体" w:cs="宋体"/>
          <w:sz w:val="24"/>
          <w:u w:val="single"/>
        </w:rPr>
        <w:t xml:space="preserve">               </w:t>
      </w:r>
      <w:r>
        <w:rPr>
          <w:rFonts w:hint="eastAsia" w:ascii="宋体" w:hAnsi="宋体" w:cs="宋体"/>
          <w:sz w:val="24"/>
        </w:rPr>
        <w:t>，其不善者而改之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（《论语》）</w:t>
      </w:r>
    </w:p>
    <w:p>
      <w:pPr>
        <w:tabs>
          <w:tab w:val="right" w:pos="7938"/>
        </w:tabs>
        <w:adjustRightInd w:val="0"/>
        <w:snapToGrid w:val="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(6)</w:t>
      </w:r>
      <w:r>
        <w:rPr>
          <w:rFonts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</w:rPr>
        <w:t>正是江南好风景，</w:t>
      </w:r>
      <w:r>
        <w:rPr>
          <w:rFonts w:hint="eastAsia" w:ascii="宋体" w:hAnsi="宋体" w:cs="宋体"/>
          <w:sz w:val="24"/>
          <w:u w:val="single"/>
        </w:rPr>
        <w:t xml:space="preserve">                  </w:t>
      </w:r>
      <w:r>
        <w:rPr>
          <w:rFonts w:hint="eastAsia" w:ascii="宋体" w:hAnsi="宋体" w:cs="宋体"/>
          <w:sz w:val="24"/>
        </w:rPr>
        <w:t>。（杜甫《江南逢李龟年》）</w:t>
      </w:r>
    </w:p>
    <w:p>
      <w:pPr>
        <w:adjustRightInd w:val="0"/>
        <w:snapToGrid w:val="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(7)</w:t>
      </w:r>
      <w:r>
        <w:rPr>
          <w:rFonts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</w:rPr>
        <w:t>习近平总书记在中央党校建校80周年庆祝大会上提出，学习和思考是相辅相成的，阐明了《论语》中“</w:t>
      </w:r>
      <w:r>
        <w:rPr>
          <w:rFonts w:hint="eastAsia" w:ascii="宋体" w:hAnsi="宋体" w:cs="宋体"/>
          <w:sz w:val="24"/>
          <w:u w:val="single"/>
        </w:rPr>
        <w:t xml:space="preserve">                </w:t>
      </w:r>
      <w:r>
        <w:rPr>
          <w:rFonts w:hint="eastAsia" w:ascii="宋体" w:hAnsi="宋体" w:cs="宋体"/>
          <w:sz w:val="24"/>
        </w:rPr>
        <w:t>，</w:t>
      </w:r>
      <w:r>
        <w:rPr>
          <w:rFonts w:hint="eastAsia" w:ascii="宋体" w:hAnsi="宋体" w:cs="宋体"/>
          <w:sz w:val="24"/>
          <w:u w:val="single"/>
        </w:rPr>
        <w:t xml:space="preserve">                  </w:t>
      </w:r>
      <w:r>
        <w:rPr>
          <w:rFonts w:hint="eastAsia" w:ascii="宋体" w:hAnsi="宋体" w:cs="宋体"/>
          <w:sz w:val="24"/>
        </w:rPr>
        <w:t>”的深刻含义。</w:t>
      </w:r>
    </w:p>
    <w:p>
      <w:pPr>
        <w:tabs>
          <w:tab w:val="right" w:pos="7938"/>
        </w:tabs>
        <w:adjustRightInd w:val="0"/>
        <w:snapToGrid w:val="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(8)</w:t>
      </w:r>
      <w:r>
        <w:rPr>
          <w:rFonts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</w:rPr>
        <w:t>王湾《次北固山下》表达思乡之情的诗句是：</w:t>
      </w:r>
      <w:r>
        <w:rPr>
          <w:rFonts w:hint="eastAsia" w:ascii="宋体" w:hAnsi="宋体" w:cs="宋体"/>
          <w:sz w:val="24"/>
          <w:u w:val="single"/>
        </w:rPr>
        <w:t xml:space="preserve">           </w:t>
      </w:r>
      <w:r>
        <w:rPr>
          <w:rFonts w:hint="eastAsia" w:ascii="宋体" w:hAnsi="宋体" w:cs="宋体"/>
          <w:sz w:val="24"/>
        </w:rPr>
        <w:t xml:space="preserve"> ？</w:t>
      </w:r>
      <w:r>
        <w:rPr>
          <w:rFonts w:hint="eastAsia" w:ascii="宋体" w:hAnsi="宋体" w:cs="宋体"/>
          <w:sz w:val="24"/>
          <w:u w:val="single"/>
        </w:rPr>
        <w:t xml:space="preserve">           </w:t>
      </w:r>
      <w:r>
        <w:rPr>
          <w:rFonts w:hint="eastAsia" w:ascii="宋体" w:hAnsi="宋体" w:cs="宋体"/>
          <w:sz w:val="24"/>
        </w:rPr>
        <w:t>。</w:t>
      </w:r>
    </w:p>
    <w:p>
      <w:pPr>
        <w:spacing w:line="40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黑体" w:hAnsi="黑体" w:eastAsia="黑体" w:cs="黑体"/>
          <w:b/>
          <w:sz w:val="24"/>
        </w:rPr>
        <w:t>四、</w:t>
      </w:r>
      <w:r>
        <w:rPr>
          <w:rFonts w:hint="eastAsia"/>
          <w:sz w:val="24"/>
        </w:rPr>
        <w:t>（6分）</w:t>
      </w:r>
    </w:p>
    <w:p>
      <w:pPr>
        <w:spacing w:line="400" w:lineRule="exact"/>
        <w:jc w:val="lef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="宋体" w:hAnsi="宋体" w:cs="宋体"/>
          <w:kern w:val="0"/>
          <w:sz w:val="24"/>
        </w:rPr>
        <w:t>12. 文学名著（3分）</w:t>
      </w:r>
    </w:p>
    <w:p>
      <w:pPr>
        <w:ind w:firstLine="480" w:firstLineChars="20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你将为初一新生做《朝花夕拾》的荐读演讲。下面是演讲稿的片段，请把下面的序号填在相应的（   ）里。</w:t>
      </w:r>
    </w:p>
    <w:p>
      <w:pPr>
        <w:numPr>
          <w:ilvl w:val="0"/>
          <w:numId w:val="2"/>
        </w:numPr>
        <w:jc w:val="center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《从百草园到三味书屋》 B.《五猖会》 C.《无常》</w:t>
      </w:r>
    </w:p>
    <w:p>
      <w:pPr>
        <w:jc w:val="center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D.《阿长与&lt;山海经&gt;》 E.《藤野先生》F.《旧事重提》</w:t>
      </w:r>
    </w:p>
    <w:p>
      <w:pPr>
        <w:ind w:firstLine="480" w:firstLineChars="20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亲爱的学弟学妹们：《朝花夕拾》原名叫（        ），是一本值得一读的好书，我建议大家读一读。在书中，有描述小鲁迅与小动物为友的（       ）和《狗猫鼠》;有表现他在日本与师友交往的（        ）和《范爱农》：有批判灭绝人性的所谓“孝道”的《二十四孝图》……</w:t>
      </w:r>
    </w:p>
    <w:p>
      <w:pPr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13.综合性学习（3分）</w:t>
      </w:r>
    </w:p>
    <w:p>
      <w:pPr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（1）学校读书社准备针对《朝花夕拾》的专题探究办一期黑板报，已经确定了一些专题，请你把空缺的专题补上。（</w:t>
      </w:r>
      <w:r>
        <w:rPr>
          <w:rFonts w:asciiTheme="minorEastAsia" w:hAnsiTheme="minorEastAsia" w:eastAsiaTheme="minorEastAsia" w:cstheme="minorEastAsia"/>
          <w:sz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</w:rPr>
        <w:t>分）</w:t>
      </w:r>
    </w:p>
    <w:p>
      <w:pPr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专题一：（                   ）</w:t>
      </w:r>
    </w:p>
    <w:p>
      <w:pPr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 xml:space="preserve">专题二：鲁迅笔下的人物 </w:t>
      </w:r>
    </w:p>
    <w:p>
      <w:pPr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专题三：鲁迅的儿童教育观念</w:t>
      </w:r>
    </w:p>
    <w:p>
      <w:pPr>
        <w:numPr>
          <w:ilvl w:val="0"/>
          <w:numId w:val="3"/>
        </w:numPr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2020年9月28日学校读书社将邀请专门研究鲁迅先生《朝花夕拾》的专家王教授到校进行讲座。读书社社长由于不细心写出了有两处错误的通知，请你帮忙找出来并改正。</w:t>
      </w:r>
    </w:p>
    <w:tbl>
      <w:tblPr>
        <w:tblStyle w:val="13"/>
        <w:tblW w:w="8017" w:type="dxa"/>
        <w:tblInd w:w="1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7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    知</w:t>
            </w:r>
          </w:p>
          <w:p>
            <w:pPr>
              <w:ind w:firstLine="480" w:firstLineChars="200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全体读书社社员：</w:t>
            </w:r>
          </w:p>
          <w:p>
            <w:pPr>
              <w:pStyle w:val="3"/>
              <w:shd w:val="clear" w:color="auto" w:fill="FFFFFF"/>
              <w:spacing w:before="0" w:after="0"/>
              <w:ind w:firstLine="480" w:firstLineChars="200"/>
              <w:outlineLvl w:val="2"/>
              <w:rPr>
                <w:rFonts w:asciiTheme="minorEastAsia" w:hAnsiTheme="minorEastAsia" w:eastAsiaTheme="minorEastAsia" w:cstheme="minorEastAsia"/>
                <w:b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明天上午9点钟，王教授举行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z w:val="24"/>
              </w:rPr>
              <w:t>《</w:t>
            </w:r>
            <w:r>
              <w:fldChar w:fldCharType="begin"/>
            </w:r>
            <w:r>
              <w:instrText xml:space="preserve"> HYPERLINK "https://zj.zjol.com.cn/news/1200797.html" \t "_blank" </w:instrText>
            </w:r>
            <w:r>
              <w:fldChar w:fldCharType="separate"/>
            </w:r>
            <w:r>
              <w:rPr>
                <w:rFonts w:asciiTheme="minorEastAsia" w:hAnsiTheme="minorEastAsia" w:eastAsiaTheme="minorEastAsia" w:cstheme="minorEastAsia"/>
                <w:b w:val="0"/>
                <w:sz w:val="24"/>
                <w:szCs w:val="24"/>
              </w:rPr>
              <w:t>用世界的眼光看鲁迅</w:t>
            </w:r>
            <w:r>
              <w:rPr>
                <w:rFonts w:asciiTheme="minorEastAsia" w:hAnsiTheme="minorEastAsia" w:eastAsiaTheme="minorEastAsia" w:cstheme="minorEastAsia"/>
                <w:b w:val="0"/>
                <w:sz w:val="24"/>
                <w:szCs w:val="24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b w:val="0"/>
                <w:sz w:val="24"/>
              </w:rPr>
              <w:t>》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yellow"/>
              </w:rPr>
              <w:t>的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专题讲座。请大家准时参加，不得缺席。</w:t>
            </w:r>
          </w:p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 xml:space="preserve">                                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 xml:space="preserve">学校读书社 </w:t>
            </w:r>
          </w:p>
          <w:p>
            <w:pPr>
              <w:jc w:val="right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20202年9月27日</w:t>
            </w:r>
          </w:p>
        </w:tc>
      </w:tr>
    </w:tbl>
    <w:p>
      <w:pPr>
        <w:rPr>
          <w:rFonts w:asciiTheme="minorEastAsia" w:hAnsiTheme="minorEastAsia" w:eastAsiaTheme="minorEastAsia" w:cstheme="minorEastAsia"/>
          <w:color w:val="333333"/>
          <w:spacing w:val="8"/>
          <w:kern w:val="0"/>
          <w:sz w:val="24"/>
        </w:rPr>
      </w:pPr>
      <w:r>
        <w:rPr>
          <w:rFonts w:hint="eastAsia" w:asciiTheme="minorEastAsia" w:hAnsiTheme="minorEastAsia" w:eastAsiaTheme="minorEastAsia" w:cstheme="minorEastAsia"/>
          <w:color w:val="333333"/>
          <w:spacing w:val="8"/>
          <w:kern w:val="0"/>
          <w:sz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  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       </w:t>
      </w:r>
    </w:p>
    <w:p>
      <w:pPr>
        <w:rPr>
          <w:sz w:val="24"/>
        </w:rPr>
      </w:pPr>
      <w:r>
        <w:rPr>
          <w:rFonts w:hint="eastAsia" w:asciiTheme="minorEastAsia" w:hAnsiTheme="minorEastAsia" w:eastAsiaTheme="minorEastAsia" w:cstheme="minorEastAsia"/>
          <w:color w:val="333333"/>
          <w:spacing w:val="8"/>
          <w:kern w:val="0"/>
          <w:sz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     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</w:t>
      </w:r>
    </w:p>
    <w:p>
      <w:pPr>
        <w:spacing w:line="400" w:lineRule="exact"/>
        <w:jc w:val="left"/>
        <w:rPr>
          <w:rFonts w:ascii="黑体" w:hAnsi="黑体" w:eastAsia="黑体" w:cs="黑体"/>
          <w:b/>
          <w:sz w:val="24"/>
        </w:rPr>
      </w:pPr>
      <w:r>
        <w:rPr>
          <w:rFonts w:hint="eastAsia" w:ascii="黑体" w:hAnsi="黑体" w:eastAsia="黑体" w:cs="黑体"/>
          <w:b/>
          <w:sz w:val="24"/>
        </w:rPr>
        <w:t>五、(22分)</w:t>
      </w:r>
    </w:p>
    <w:p>
      <w:pPr>
        <w:spacing w:line="480" w:lineRule="auto"/>
        <w:rPr>
          <w:sz w:val="24"/>
        </w:rPr>
      </w:pPr>
      <w:r>
        <w:rPr>
          <w:rFonts w:hint="eastAsia"/>
          <w:sz w:val="24"/>
        </w:rPr>
        <w:t xml:space="preserve">    阅读下面的文字，回答1</w:t>
      </w:r>
      <w:r>
        <w:rPr>
          <w:rFonts w:hint="eastAsia"/>
          <w:sz w:val="24"/>
          <w:highlight w:val="yellow"/>
        </w:rPr>
        <w:t>4</w:t>
      </w:r>
      <w:r>
        <w:rPr>
          <w:rFonts w:hint="eastAsia"/>
          <w:sz w:val="24"/>
        </w:rPr>
        <w:t>—20题。</w:t>
      </w:r>
    </w:p>
    <w:p>
      <w:pPr>
        <w:spacing w:line="480" w:lineRule="auto"/>
        <w:jc w:val="center"/>
        <w:rPr>
          <w:rFonts w:ascii="楷体" w:hAnsi="楷体" w:eastAsia="楷体"/>
          <w:bCs/>
          <w:sz w:val="24"/>
        </w:rPr>
      </w:pPr>
      <w:r>
        <w:rPr>
          <w:rFonts w:hint="eastAsia"/>
          <w:b/>
          <w:bCs/>
          <w:sz w:val="24"/>
        </w:rPr>
        <w:t>(一)(</w:t>
      </w:r>
      <w:r>
        <w:rPr>
          <w:rFonts w:hint="eastAsia"/>
          <w:b/>
          <w:bCs/>
          <w:color w:val="0000FF"/>
          <w:sz w:val="24"/>
        </w:rPr>
        <w:t>10</w:t>
      </w:r>
      <w:r>
        <w:rPr>
          <w:rFonts w:hint="eastAsia"/>
          <w:b/>
          <w:bCs/>
          <w:sz w:val="24"/>
        </w:rPr>
        <w:t>分)</w:t>
      </w:r>
      <w:r>
        <w:rPr>
          <w:rFonts w:hint="eastAsia"/>
          <w:bCs/>
          <w:sz w:val="24"/>
        </w:rPr>
        <w:t xml:space="preserve"> </w:t>
      </w:r>
      <w:r>
        <w:rPr>
          <w:rFonts w:hint="eastAsia" w:ascii="楷体" w:hAnsi="楷体" w:eastAsia="楷体"/>
          <w:bCs/>
          <w:sz w:val="24"/>
        </w:rPr>
        <w:t>那些卑微的母亲</w:t>
      </w:r>
    </w:p>
    <w:p>
      <w:pPr>
        <w:adjustRightInd w:val="0"/>
        <w:snapToGrid w:val="0"/>
        <w:ind w:firstLine="480" w:firstLineChars="200"/>
        <w:rPr>
          <w:rFonts w:ascii="楷体" w:hAnsi="楷体" w:eastAsia="楷体"/>
          <w:bCs/>
          <w:sz w:val="24"/>
        </w:rPr>
      </w:pPr>
      <w:r>
        <w:rPr>
          <w:rFonts w:hint="eastAsia" w:ascii="楷体" w:hAnsi="楷体" w:eastAsia="楷体"/>
          <w:bCs/>
          <w:sz w:val="24"/>
        </w:rPr>
        <w:t xml:space="preserve">  ①晚上，和朋友一起去吃烧烤。我们刚在桌旁坐下，就见一个老妇提着一个竹篮挤过来。她头发枯黄，身材瘦小而单薄，衣衫暗淡，但十分干净。她躬着身子，表情谦卑地问：“五香花生要吗？”当时，朋友正说着一个段子，几个人被逗得开怀大笑，没有人理会她的问询。于是她将身子躬得更低，脸上的谦卑又多了几分：“五香花生要吗？新鲜的蚕豆……”</w:t>
      </w:r>
    </w:p>
    <w:p>
      <w:pPr>
        <w:adjustRightInd w:val="0"/>
        <w:snapToGrid w:val="0"/>
        <w:ind w:firstLine="480" w:firstLineChars="200"/>
        <w:rPr>
          <w:rFonts w:ascii="楷体" w:hAnsi="楷体" w:eastAsia="楷体"/>
          <w:bCs/>
          <w:sz w:val="24"/>
        </w:rPr>
      </w:pPr>
      <w:r>
        <w:rPr>
          <w:rFonts w:hint="eastAsia" w:ascii="楷体" w:hAnsi="楷体" w:eastAsia="楷体"/>
          <w:bCs/>
          <w:sz w:val="24"/>
        </w:rPr>
        <w:t xml:space="preserve">  ②她一连问了几遍，却都被朋友们的说笑声淹没了。她只好尴尬地站在一旁，失望和忧愁爬满了脸庞。我问：“是新花生吗？怎么卖呀？”她急慌慌地拿出一包，又急慌慌地说：“新花生，三块钱一包，五块钱两包……”我掏了五块钱，她迅速把两包花生放在桌子上，解开口，才慢慢退回去，奔向下一桌。</w:t>
      </w:r>
    </w:p>
    <w:p>
      <w:pPr>
        <w:adjustRightInd w:val="0"/>
        <w:snapToGrid w:val="0"/>
        <w:ind w:firstLine="480" w:firstLineChars="200"/>
        <w:rPr>
          <w:rFonts w:ascii="楷体" w:hAnsi="楷体" w:eastAsia="楷体"/>
          <w:bCs/>
          <w:sz w:val="24"/>
        </w:rPr>
      </w:pPr>
      <w:r>
        <w:rPr>
          <w:rFonts w:hint="eastAsia" w:ascii="楷体" w:hAnsi="楷体" w:eastAsia="楷体"/>
          <w:bCs/>
          <w:sz w:val="24"/>
        </w:rPr>
        <w:t xml:space="preserve">  ③每次去逛超市，都会看到那个做保洁的女人，有五十多岁了吧，头发灰白，晒得黑红的脸膛上布满细密的汗珠，有几缕头发湿湿地贴在脸上。她总是手脚不停地忙碌，在卫生间、在电梯口、在过道，她弯着腰用力擦地，超市里人来人往，她刚擦过的地，马上就被纷至沓来的脚印弄得一塌糊涂。她马上回过头去，重新擦一遍。</w:t>
      </w:r>
    </w:p>
    <w:p>
      <w:pPr>
        <w:adjustRightInd w:val="0"/>
        <w:snapToGrid w:val="0"/>
        <w:ind w:firstLine="480" w:firstLineChars="200"/>
        <w:rPr>
          <w:rFonts w:ascii="楷体" w:hAnsi="楷体" w:eastAsia="楷体"/>
          <w:bCs/>
          <w:sz w:val="24"/>
        </w:rPr>
      </w:pPr>
      <w:r>
        <w:rPr>
          <w:rFonts w:hint="eastAsia" w:ascii="楷体" w:hAnsi="楷体" w:eastAsia="楷体"/>
          <w:bCs/>
          <w:sz w:val="24"/>
        </w:rPr>
        <w:t xml:space="preserve">  ④有一次，我上卫生间，正好碰到她。她的头垂得很低，看不到脸上的表情，只看见她那两只骨骼粗大的手，捏着衣角局促不安地绞来绞去。那双手是红色的，被水泡得起了皱，有些地方裂开了口子，透着血丝。她的对面站着一个年轻的男人，看样子是超市的主管，那人语气凛凛地训斥她：“你就不能小心点？把脏水洒在人家衣服上，那大衣好几千块呢，你赔得起吗？这个月的工资先扣下……”她就急了，伸手扯住那人的衣袖，脸憋得通红，泪水瞬间涌得满脸都是。她语无伦次地说：“我儿子读高三，就等着我的工资呢，我下次一定小心……</w:t>
      </w:r>
      <w:r>
        <w:rPr>
          <w:rFonts w:hint="eastAsia" w:ascii="楷体" w:hAnsi="楷体" w:eastAsia="楷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我慢点行吗？</w:t>
      </w:r>
      <w:r>
        <w:rPr>
          <w:rFonts w:hint="eastAsia" w:ascii="楷体" w:hAnsi="楷体" w:eastAsia="楷体"/>
          <w:bCs/>
          <w:sz w:val="24"/>
        </w:rPr>
        <w:t>可不能全扣了呀……”她几乎是在低声哀号。</w:t>
      </w:r>
    </w:p>
    <w:p>
      <w:pPr>
        <w:adjustRightInd w:val="0"/>
        <w:snapToGrid w:val="0"/>
        <w:ind w:firstLine="480" w:firstLineChars="200"/>
        <w:rPr>
          <w:rFonts w:ascii="楷体" w:hAnsi="楷体" w:eastAsia="楷体"/>
          <w:bCs/>
          <w:sz w:val="24"/>
        </w:rPr>
      </w:pPr>
      <w:r>
        <w:rPr>
          <w:rFonts w:hint="eastAsia" w:ascii="楷体" w:hAnsi="楷体" w:eastAsia="楷体"/>
          <w:bCs/>
          <w:sz w:val="24"/>
        </w:rPr>
        <w:t xml:space="preserve">  ⑤逛街回来，遇上红绿灯。我们被交通协管员挡在警戒线内，等待车辆通过。这时，马路中间正行驶的车上，忽然有人扔出一只绿茶瓶子。瓶子里还有半瓶茶，在马路上骨碌碌转了几个圈，眼看就要被后面的车碾住了，忽然，就见我身旁的一个女人，猛地冲过交通协管员的指挥条，几步跳到马路中间，探手捡起那只瓶子，迅速塞进身后的蛇皮袋里。她的身后，响起一连串汽车尖锐的刹车声，司机气急败坏地冲她嚷：“抢什么抢，不要命了？”</w:t>
      </w:r>
    </w:p>
    <w:p>
      <w:pPr>
        <w:adjustRightInd w:val="0"/>
        <w:snapToGrid w:val="0"/>
        <w:ind w:firstLine="480" w:firstLineChars="200"/>
        <w:rPr>
          <w:rFonts w:ascii="楷体" w:hAnsi="楷体" w:eastAsia="楷体"/>
          <w:bCs/>
          <w:sz w:val="24"/>
        </w:rPr>
      </w:pPr>
      <w:r>
        <w:rPr>
          <w:rFonts w:hint="eastAsia" w:ascii="楷体" w:hAnsi="楷体" w:eastAsia="楷体"/>
          <w:bCs/>
          <w:sz w:val="24"/>
        </w:rPr>
        <w:t xml:space="preserve">  ⑥她一边赔着笑往后退，一边扬起手中的瓶子冲着我们这边微笑。我回头，这才看到，我身后还有一个衣着破烂的男孩儿，也竖着两根手指，在冲她笑。母子俩的笑容融在一起，像一个温暖的磁场，感染了所有的人。我明白了，她是一个贫穷的母亲。那个水瓶，不过一两毛钱，可对她而言，可能是一个可以做孩子晚饭的烧饼，或者是一包供孩子下饭的咸菜。</w:t>
      </w:r>
    </w:p>
    <w:p>
      <w:pPr>
        <w:adjustRightInd w:val="0"/>
        <w:snapToGrid w:val="0"/>
        <w:ind w:firstLine="480" w:firstLineChars="200"/>
        <w:rPr>
          <w:rFonts w:ascii="楷体" w:hAnsi="楷体" w:eastAsia="楷体"/>
          <w:bCs/>
          <w:sz w:val="24"/>
        </w:rPr>
      </w:pPr>
      <w:r>
        <w:rPr>
          <w:rFonts w:hint="eastAsia" w:ascii="楷体" w:hAnsi="楷体" w:eastAsia="楷体"/>
          <w:bCs/>
          <w:sz w:val="24"/>
        </w:rPr>
        <w:t xml:space="preserve">  ⑦生活中，常常能看到这样的女人。天不亮就满城跑的送报工，满面尘土的垃圾工，摇着拨浪鼓收破烂的师傅，被城管撵得到处跑的水果小贩……她们身份卑微，为了一份微薄的收入兢兢业业；她们又无比崇高，为了孩子，胸腔里藏着震惊世界的力量。</w:t>
      </w:r>
    </w:p>
    <w:p>
      <w:pPr>
        <w:adjustRightInd w:val="0"/>
        <w:snapToGrid w:val="0"/>
        <w:ind w:firstLine="480" w:firstLineChars="200"/>
        <w:rPr>
          <w:rFonts w:ascii="楷体" w:hAnsi="楷体" w:eastAsia="楷体"/>
          <w:bCs/>
          <w:sz w:val="24"/>
        </w:rPr>
      </w:pPr>
      <w:r>
        <w:rPr>
          <w:rFonts w:hint="eastAsia" w:ascii="楷体" w:hAnsi="楷体" w:eastAsia="楷体"/>
          <w:bCs/>
          <w:sz w:val="24"/>
        </w:rPr>
        <w:t xml:space="preserve">  ⑧她们有一个共同的名字：母亲！</w:t>
      </w:r>
    </w:p>
    <w:p>
      <w:pPr>
        <w:adjustRightInd w:val="0"/>
        <w:snapToGrid w:val="0"/>
        <w:ind w:firstLine="480" w:firstLineChars="200"/>
        <w:rPr>
          <w:bCs/>
          <w:sz w:val="24"/>
        </w:rPr>
      </w:pPr>
    </w:p>
    <w:p>
      <w:pPr>
        <w:adjustRightInd w:val="0"/>
        <w:snapToGrid w:val="0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1</w:t>
      </w:r>
      <w:r>
        <w:rPr>
          <w:bCs/>
          <w:sz w:val="24"/>
        </w:rPr>
        <w:t>4</w:t>
      </w:r>
      <w:r>
        <w:rPr>
          <w:rFonts w:hint="eastAsia"/>
          <w:bCs/>
          <w:sz w:val="24"/>
        </w:rPr>
        <w:t>．（</w:t>
      </w:r>
      <w:r>
        <w:rPr>
          <w:bCs/>
          <w:sz w:val="24"/>
        </w:rPr>
        <w:t>2</w:t>
      </w:r>
      <w:r>
        <w:rPr>
          <w:rFonts w:hint="eastAsia"/>
          <w:bCs/>
          <w:sz w:val="24"/>
        </w:rPr>
        <w:t>分）文中叙述那些生活卑微的母亲，取材有的详有的略，其中①②段详写的是一位（</w:t>
      </w:r>
      <w:r>
        <w:rPr>
          <w:bCs/>
          <w:sz w:val="24"/>
        </w:rPr>
        <w:t xml:space="preserve">                                   </w:t>
      </w:r>
      <w:r>
        <w:rPr>
          <w:rFonts w:hint="eastAsia"/>
          <w:bCs/>
          <w:sz w:val="24"/>
        </w:rPr>
        <w:t xml:space="preserve">），③④段详写的是一位（ </w:t>
      </w:r>
      <w:r>
        <w:rPr>
          <w:bCs/>
          <w:sz w:val="24"/>
        </w:rPr>
        <w:t xml:space="preserve">                         </w:t>
      </w:r>
      <w:r>
        <w:rPr>
          <w:rFonts w:hint="eastAsia"/>
          <w:bCs/>
          <w:sz w:val="24"/>
        </w:rPr>
        <w:t xml:space="preserve">），⑤⑥段详写的是一位（ </w:t>
      </w:r>
      <w:r>
        <w:rPr>
          <w:bCs/>
          <w:sz w:val="24"/>
        </w:rPr>
        <w:t xml:space="preserve">              </w:t>
      </w:r>
      <w:r>
        <w:rPr>
          <w:rFonts w:hint="eastAsia"/>
          <w:bCs/>
          <w:sz w:val="24"/>
        </w:rPr>
        <w:t xml:space="preserve">），此外还略写了哪些（ </w:t>
      </w:r>
      <w:r>
        <w:rPr>
          <w:bCs/>
          <w:sz w:val="24"/>
        </w:rPr>
        <w:t xml:space="preserve">                           </w:t>
      </w:r>
      <w:r>
        <w:rPr>
          <w:rFonts w:hint="eastAsia"/>
          <w:bCs/>
          <w:sz w:val="24"/>
        </w:rPr>
        <w:t>）生活中的卑微的母亲？</w:t>
      </w:r>
    </w:p>
    <w:p>
      <w:pPr>
        <w:adjustRightInd w:val="0"/>
        <w:snapToGrid w:val="0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1</w:t>
      </w:r>
      <w:r>
        <w:rPr>
          <w:bCs/>
          <w:sz w:val="24"/>
        </w:rPr>
        <w:t>5.</w:t>
      </w:r>
      <w:r>
        <w:rPr>
          <w:rFonts w:hint="eastAsia"/>
          <w:bCs/>
          <w:sz w:val="24"/>
        </w:rPr>
        <w:t xml:space="preserve"> （</w:t>
      </w:r>
      <w:r>
        <w:rPr>
          <w:bCs/>
          <w:sz w:val="24"/>
        </w:rPr>
        <w:t>2</w:t>
      </w:r>
      <w:r>
        <w:rPr>
          <w:rFonts w:hint="eastAsia"/>
          <w:bCs/>
          <w:sz w:val="24"/>
        </w:rPr>
        <w:t>分）找出文中点题和深化中心的句子。</w:t>
      </w:r>
    </w:p>
    <w:p>
      <w:pPr>
        <w:adjustRightInd w:val="0"/>
        <w:snapToGrid w:val="0"/>
        <w:ind w:firstLine="480" w:firstLineChars="200"/>
        <w:rPr>
          <w:bCs/>
          <w:sz w:val="24"/>
        </w:rPr>
      </w:pPr>
    </w:p>
    <w:p>
      <w:pPr>
        <w:adjustRightInd w:val="0"/>
        <w:snapToGrid w:val="0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1</w:t>
      </w:r>
      <w:r>
        <w:rPr>
          <w:bCs/>
          <w:sz w:val="24"/>
        </w:rPr>
        <w:t>6.</w:t>
      </w:r>
      <w:r>
        <w:rPr>
          <w:rFonts w:hint="eastAsia"/>
          <w:bCs/>
          <w:sz w:val="24"/>
        </w:rPr>
        <w:t xml:space="preserve"> （</w:t>
      </w:r>
      <w:r>
        <w:rPr>
          <w:bCs/>
          <w:sz w:val="24"/>
        </w:rPr>
        <w:t>3</w:t>
      </w:r>
      <w:r>
        <w:rPr>
          <w:rFonts w:hint="eastAsia"/>
          <w:bCs/>
          <w:sz w:val="24"/>
        </w:rPr>
        <w:t>分）第①段“她头发枯黄，身材瘦小而单薄，衣衫暗淡，但十分干净”这句话运用什么描写方法？刻画了一位怎样的母亲形象？</w:t>
      </w:r>
    </w:p>
    <w:p>
      <w:pPr>
        <w:adjustRightInd w:val="0"/>
        <w:snapToGrid w:val="0"/>
        <w:ind w:firstLine="480" w:firstLineChars="200"/>
        <w:rPr>
          <w:bCs/>
          <w:sz w:val="24"/>
        </w:rPr>
      </w:pPr>
      <w:r>
        <w:rPr>
          <w:bCs/>
          <w:sz w:val="24"/>
        </w:rPr>
        <w:t xml:space="preserve">                                                                                </w:t>
      </w:r>
    </w:p>
    <w:p>
      <w:pPr>
        <w:adjustRightInd w:val="0"/>
        <w:snapToGrid w:val="0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1</w:t>
      </w:r>
      <w:r>
        <w:rPr>
          <w:bCs/>
          <w:sz w:val="24"/>
        </w:rPr>
        <w:t>7</w:t>
      </w:r>
      <w:r>
        <w:rPr>
          <w:rFonts w:hint="eastAsia"/>
          <w:bCs/>
          <w:sz w:val="24"/>
        </w:rPr>
        <w:t>. （</w:t>
      </w:r>
      <w:r>
        <w:rPr>
          <w:bCs/>
          <w:sz w:val="24"/>
        </w:rPr>
        <w:t>3</w:t>
      </w:r>
      <w:r>
        <w:rPr>
          <w:rFonts w:hint="eastAsia"/>
          <w:bCs/>
          <w:sz w:val="24"/>
        </w:rPr>
        <w:t>分）通读全文，文章标题“那些卑微的母亲”中的“卑微”有哪几层含义？</w:t>
      </w:r>
      <w:r>
        <w:rPr>
          <w:bCs/>
          <w:sz w:val="24"/>
        </w:rPr>
        <w:t xml:space="preserve">                                                           </w:t>
      </w:r>
      <w:r>
        <w:rPr>
          <w:b/>
          <w:bCs/>
          <w:sz w:val="24"/>
        </w:rPr>
        <w:t xml:space="preserve">                                                                             </w:t>
      </w:r>
    </w:p>
    <w:p>
      <w:pPr>
        <w:spacing w:line="360" w:lineRule="auto"/>
        <w:ind w:firstLine="2650" w:firstLineChars="1100"/>
        <w:rPr>
          <w:rFonts w:ascii="楷体" w:hAnsi="楷体" w:eastAsia="楷体"/>
          <w:b/>
          <w:color w:val="000000"/>
          <w:sz w:val="24"/>
        </w:rPr>
      </w:pPr>
      <w:r>
        <w:rPr>
          <w:rFonts w:hint="eastAsia"/>
          <w:b/>
          <w:bCs/>
          <w:sz w:val="24"/>
        </w:rPr>
        <w:t>(二)(12分)</w:t>
      </w:r>
      <w:r>
        <w:rPr>
          <w:b/>
          <w:bCs/>
          <w:sz w:val="24"/>
        </w:rPr>
        <w:t xml:space="preserve">  </w:t>
      </w:r>
      <w:r>
        <w:rPr>
          <w:rFonts w:hint="eastAsia" w:ascii="楷体" w:hAnsi="楷体" w:eastAsia="楷体"/>
          <w:b/>
          <w:color w:val="000000"/>
          <w:sz w:val="24"/>
        </w:rPr>
        <w:t>熄灭</w:t>
      </w:r>
    </w:p>
    <w:p>
      <w:pPr>
        <w:tabs>
          <w:tab w:val="left" w:pos="795"/>
        </w:tabs>
        <w:spacing w:line="400" w:lineRule="exact"/>
        <w:jc w:val="center"/>
        <w:rPr>
          <w:rFonts w:ascii="楷体" w:hAnsi="楷体" w:eastAsia="楷体"/>
          <w:color w:val="000000"/>
          <w:sz w:val="24"/>
        </w:rPr>
      </w:pPr>
      <w:r>
        <w:rPr>
          <w:rFonts w:hint="eastAsia" w:ascii="楷体" w:hAnsi="楷体" w:eastAsia="楷体"/>
          <w:color w:val="000000"/>
          <w:sz w:val="24"/>
        </w:rPr>
        <w:t xml:space="preserve"> 刘心武</w:t>
      </w:r>
    </w:p>
    <w:p>
      <w:pPr>
        <w:tabs>
          <w:tab w:val="left" w:pos="795"/>
        </w:tabs>
        <w:adjustRightInd w:val="0"/>
        <w:snapToGrid w:val="0"/>
        <w:ind w:firstLine="480" w:firstLineChars="200"/>
        <w:jc w:val="left"/>
        <w:rPr>
          <w:rFonts w:ascii="楷体" w:hAnsi="楷体" w:eastAsia="楷体"/>
          <w:color w:val="000000"/>
          <w:sz w:val="24"/>
        </w:rPr>
      </w:pPr>
      <w:r>
        <w:rPr>
          <w:rFonts w:hint="eastAsia" w:ascii="楷体" w:hAnsi="楷体" w:eastAsia="楷体"/>
          <w:color w:val="000000"/>
          <w:sz w:val="24"/>
        </w:rPr>
        <w:t xml:space="preserve">  ①那天中午我心里太不痛快了。我觉得心里头火烧火燎的。这次数学考试，我竟然丢掉了一直以来都是我的第一名。考第一的是叶莲。说实话，以前她成绩一般，没想到了初三，她的数学成绩突飞猛进，这次竟超过了我！我心里头被火苗儿烧得发痛。</w:t>
      </w:r>
    </w:p>
    <w:p>
      <w:pPr>
        <w:tabs>
          <w:tab w:val="left" w:pos="795"/>
        </w:tabs>
        <w:adjustRightInd w:val="0"/>
        <w:snapToGrid w:val="0"/>
        <w:ind w:firstLine="480" w:firstLineChars="200"/>
        <w:jc w:val="left"/>
        <w:rPr>
          <w:rFonts w:ascii="楷体" w:hAnsi="楷体" w:eastAsia="楷体"/>
          <w:color w:val="000000"/>
          <w:sz w:val="24"/>
        </w:rPr>
      </w:pPr>
      <w:r>
        <w:rPr>
          <w:rFonts w:hint="eastAsia" w:ascii="楷体" w:hAnsi="楷体" w:eastAsia="楷体"/>
          <w:color w:val="000000"/>
          <w:sz w:val="24"/>
        </w:rPr>
        <w:t xml:space="preserve">  ②这天放学后，我正收拾书包，叶莲突然过来说：“你这本习题集，太好啦！借我抄一晚上吧？”我一抬眼，才发现她正捧着我最珍贵的手抄习题集，那是考上科技大学的小表哥送给我的。我一把抢过来：“你干吗乱翻别人东西？”叶莲满脸通红：“我是从地上捡起来的……”“你这是偷看！”叶莲也恼了：“你这是什么态度！”她说完就走了。</w:t>
      </w:r>
    </w:p>
    <w:p>
      <w:pPr>
        <w:tabs>
          <w:tab w:val="left" w:pos="795"/>
        </w:tabs>
        <w:adjustRightInd w:val="0"/>
        <w:snapToGrid w:val="0"/>
        <w:ind w:firstLine="480" w:firstLineChars="200"/>
        <w:jc w:val="left"/>
        <w:rPr>
          <w:rFonts w:ascii="楷体" w:hAnsi="楷体" w:eastAsia="楷体"/>
          <w:color w:val="000000"/>
          <w:sz w:val="24"/>
        </w:rPr>
      </w:pPr>
      <w:r>
        <w:rPr>
          <w:rFonts w:hint="eastAsia" w:ascii="楷体" w:hAnsi="楷体" w:eastAsia="楷体"/>
          <w:color w:val="000000"/>
          <w:sz w:val="24"/>
        </w:rPr>
        <w:t xml:space="preserve">  ③临近期中考试时，姥姥住院了，妈妈天天在医院陪护。考试那天，我早早就到了学校。没想到叶莲在打预备铃时才赶到教室，她眼圈好黑，昨晚准是熬了个通宵。这次考试，我很顺利地答完了试卷。</w:t>
      </w:r>
    </w:p>
    <w:p>
      <w:pPr>
        <w:tabs>
          <w:tab w:val="left" w:pos="795"/>
        </w:tabs>
        <w:adjustRightInd w:val="0"/>
        <w:snapToGrid w:val="0"/>
        <w:ind w:firstLine="480" w:firstLineChars="200"/>
        <w:jc w:val="left"/>
        <w:rPr>
          <w:rFonts w:ascii="楷体" w:hAnsi="楷体" w:eastAsia="楷体"/>
          <w:color w:val="000000"/>
          <w:sz w:val="24"/>
        </w:rPr>
      </w:pPr>
      <w:r>
        <w:rPr>
          <w:rFonts w:hint="eastAsia" w:ascii="楷体" w:hAnsi="楷体" w:eastAsia="楷体"/>
          <w:color w:val="000000"/>
          <w:sz w:val="24"/>
        </w:rPr>
        <w:t xml:space="preserve">  ④考完试，我</w:t>
      </w:r>
      <w:r>
        <w:rPr>
          <w:rFonts w:hint="eastAsia" w:ascii="楷体" w:hAnsi="楷体" w:eastAsia="楷体"/>
          <w:color w:val="000000"/>
          <w:sz w:val="24"/>
          <w:highlight w:val="yellow"/>
        </w:rPr>
        <w:t>赶忙</w:t>
      </w:r>
      <w:r>
        <w:rPr>
          <w:rFonts w:hint="eastAsia" w:ascii="楷体" w:hAnsi="楷体" w:eastAsia="楷体"/>
          <w:color w:val="000000"/>
          <w:sz w:val="24"/>
        </w:rPr>
        <w:t>到医院。妈妈告诉我：“夜里，姥姥折腾得挺厉害。多亏有个跟你差不多大的姑娘，人家原本是来看快出院的舅舅的，看我忙不过来，便主动帮忙，天亮才走……”我忽然看到床头柜上有一个蔚蓝色的硬皮本儿，好眼熟。</w:t>
      </w:r>
    </w:p>
    <w:p>
      <w:pPr>
        <w:tabs>
          <w:tab w:val="left" w:pos="795"/>
        </w:tabs>
        <w:adjustRightInd w:val="0"/>
        <w:snapToGrid w:val="0"/>
        <w:ind w:firstLine="480" w:firstLineChars="200"/>
        <w:jc w:val="left"/>
        <w:rPr>
          <w:rFonts w:ascii="楷体" w:hAnsi="楷体" w:eastAsia="楷体"/>
          <w:color w:val="000000"/>
          <w:sz w:val="24"/>
        </w:rPr>
      </w:pPr>
      <w:r>
        <w:rPr>
          <w:rFonts w:hint="eastAsia" w:ascii="楷体" w:hAnsi="楷体" w:eastAsia="楷体"/>
          <w:color w:val="000000"/>
          <w:sz w:val="24"/>
        </w:rPr>
        <w:t xml:space="preserve">  ⑤我拿起那个本儿，竟然是叶莲的。只见扉页上写着：“解几何题时加辅助线的技巧……”这正是我一直找都没找到的资料！昨晚帮妈妈照顾姥姥的是叶莲？她肯定是不小心落这儿的。我心里百味杂陈……</w:t>
      </w:r>
    </w:p>
    <w:p>
      <w:pPr>
        <w:tabs>
          <w:tab w:val="left" w:pos="795"/>
        </w:tabs>
        <w:adjustRightInd w:val="0"/>
        <w:snapToGrid w:val="0"/>
        <w:ind w:firstLine="480" w:firstLineChars="200"/>
        <w:jc w:val="left"/>
        <w:rPr>
          <w:rFonts w:ascii="楷体" w:hAnsi="楷体" w:eastAsia="楷体"/>
          <w:color w:val="000000"/>
          <w:sz w:val="24"/>
        </w:rPr>
      </w:pPr>
      <w:r>
        <w:rPr>
          <w:rFonts w:hint="eastAsia" w:ascii="楷体" w:hAnsi="楷体" w:eastAsia="楷体"/>
          <w:color w:val="000000"/>
          <w:sz w:val="24"/>
        </w:rPr>
        <w:t xml:space="preserve">  ⑥第二天来到学校，我走到叶莲跟前，想道谢，却又说不出口。我索性掏出那个蓝皮本，说：“你的，我没有翻看……”她却说：“这是我专门为你抄的呀！早就想给你，可怕你不理我……前天我起初不知道那是你姥姥，后来知道了，才特意把本子留在那儿的……”叶莲惊异地望着我：“难道你没看见我给你写的字条？”我翻开本儿，这才看到字条：我们把资料合起来利用，不是可以共同进步吗？我觉得，生活中有比分数更重要的东西，你说呢？</w:t>
      </w:r>
    </w:p>
    <w:p>
      <w:pPr>
        <w:tabs>
          <w:tab w:val="left" w:pos="795"/>
        </w:tabs>
        <w:adjustRightInd w:val="0"/>
        <w:snapToGrid w:val="0"/>
        <w:ind w:firstLine="480" w:firstLineChars="200"/>
        <w:jc w:val="left"/>
        <w:rPr>
          <w:rFonts w:ascii="楷体" w:hAnsi="楷体" w:eastAsia="楷体"/>
          <w:color w:val="000000"/>
          <w:sz w:val="24"/>
        </w:rPr>
      </w:pPr>
      <w:r>
        <w:rPr>
          <w:rFonts w:hint="eastAsia" w:ascii="楷体" w:hAnsi="楷体" w:eastAsia="楷体"/>
          <w:color w:val="000000"/>
          <w:sz w:val="24"/>
        </w:rPr>
        <w:t xml:space="preserve">  ⑦我愣住了，幸好这时上课铃响了，我赶忙回到座位。</w:t>
      </w:r>
      <w:r>
        <w:rPr>
          <w:rFonts w:hint="eastAsia" w:ascii="楷体" w:hAnsi="楷体" w:eastAsia="楷体"/>
          <w:color w:val="000000"/>
          <w:sz w:val="24"/>
          <w:u w:val="thick"/>
        </w:rPr>
        <w:t>那张字条好像一条小溪，熄灭了我心头那些蓝色的、灼伤着别人也灼伤着自己的火苗儿</w:t>
      </w:r>
      <w:r>
        <w:rPr>
          <w:rFonts w:hint="eastAsia" w:ascii="楷体" w:hAnsi="楷体" w:eastAsia="楷体"/>
          <w:color w:val="000000"/>
          <w:sz w:val="24"/>
        </w:rPr>
        <w:t>。放学了，我头一个冲出教室。我要赶快回到家里，把我珍藏的习题集也抄录一份。只是里面夹的字条，我该写点什么呢……</w:t>
      </w:r>
    </w:p>
    <w:p>
      <w:pPr>
        <w:tabs>
          <w:tab w:val="left" w:pos="795"/>
        </w:tabs>
        <w:adjustRightInd w:val="0"/>
        <w:snapToGrid w:val="0"/>
        <w:ind w:firstLine="480" w:firstLineChars="200"/>
        <w:jc w:val="left"/>
        <w:rPr>
          <w:rFonts w:ascii="宋体" w:hAnsi="宋体"/>
          <w:color w:val="000000"/>
          <w:sz w:val="24"/>
        </w:rPr>
      </w:pPr>
    </w:p>
    <w:p>
      <w:pPr>
        <w:tabs>
          <w:tab w:val="left" w:pos="795"/>
        </w:tabs>
        <w:adjustRightInd w:val="0"/>
        <w:snapToGrid w:val="0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</w:t>
      </w:r>
      <w:r>
        <w:rPr>
          <w:rFonts w:ascii="宋体" w:hAnsi="宋体"/>
          <w:color w:val="000000"/>
          <w:sz w:val="24"/>
        </w:rPr>
        <w:t>8</w:t>
      </w:r>
      <w:r>
        <w:rPr>
          <w:rFonts w:hint="eastAsia" w:ascii="宋体" w:hAnsi="宋体"/>
          <w:color w:val="000000"/>
          <w:sz w:val="24"/>
        </w:rPr>
        <w:t>．文章第④段中妈妈说的话和上文中的哪句话相照应？（3分）</w:t>
      </w:r>
    </w:p>
    <w:p>
      <w:pPr>
        <w:tabs>
          <w:tab w:val="left" w:pos="795"/>
        </w:tabs>
        <w:adjustRightInd w:val="0"/>
        <w:snapToGrid w:val="0"/>
        <w:ind w:firstLine="480" w:firstLineChars="200"/>
        <w:jc w:val="left"/>
        <w:rPr>
          <w:rFonts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</w:rPr>
        <w:t xml:space="preserve">   </w:t>
      </w:r>
    </w:p>
    <w:p>
      <w:pPr>
        <w:tabs>
          <w:tab w:val="left" w:pos="795"/>
        </w:tabs>
        <w:adjustRightInd w:val="0"/>
        <w:snapToGrid w:val="0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</w:t>
      </w:r>
      <w:r>
        <w:rPr>
          <w:rFonts w:ascii="宋体" w:hAnsi="宋体"/>
          <w:color w:val="000000"/>
          <w:sz w:val="24"/>
        </w:rPr>
        <w:t>9</w:t>
      </w:r>
      <w:r>
        <w:rPr>
          <w:rFonts w:hint="eastAsia" w:ascii="宋体" w:hAnsi="宋体"/>
          <w:color w:val="000000"/>
          <w:sz w:val="24"/>
        </w:rPr>
        <w:t>．叶莲所说的“生活中有比分数更重要的东西”是指什么？(至少写出三点)(</w:t>
      </w:r>
      <w:r>
        <w:rPr>
          <w:rFonts w:ascii="宋体" w:hAnsi="宋体"/>
          <w:color w:val="000000"/>
          <w:sz w:val="24"/>
        </w:rPr>
        <w:t>3</w:t>
      </w:r>
      <w:r>
        <w:rPr>
          <w:rFonts w:hint="eastAsia" w:ascii="宋体" w:hAnsi="宋体"/>
          <w:color w:val="000000"/>
          <w:sz w:val="24"/>
        </w:rPr>
        <w:t>分)</w:t>
      </w:r>
    </w:p>
    <w:p>
      <w:pPr>
        <w:tabs>
          <w:tab w:val="left" w:pos="795"/>
        </w:tabs>
        <w:adjustRightInd w:val="0"/>
        <w:snapToGrid w:val="0"/>
        <w:ind w:firstLine="480" w:firstLineChars="200"/>
        <w:jc w:val="left"/>
        <w:rPr>
          <w:rFonts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</w:rPr>
        <w:t xml:space="preserve">   </w:t>
      </w:r>
    </w:p>
    <w:p>
      <w:pPr>
        <w:tabs>
          <w:tab w:val="left" w:pos="795"/>
        </w:tabs>
        <w:adjustRightInd w:val="0"/>
        <w:snapToGrid w:val="0"/>
        <w:ind w:firstLine="480" w:firstLineChars="200"/>
        <w:jc w:val="left"/>
        <w:rPr>
          <w:rFonts w:ascii="宋体" w:hAnsi="宋体"/>
          <w:color w:val="000000"/>
          <w:sz w:val="24"/>
          <w:u w:val="single"/>
        </w:rPr>
      </w:pPr>
      <w:r>
        <w:rPr>
          <w:rFonts w:ascii="宋体" w:hAnsi="宋体"/>
          <w:color w:val="000000"/>
          <w:sz w:val="24"/>
        </w:rPr>
        <w:t>20</w:t>
      </w:r>
      <w:r>
        <w:rPr>
          <w:rFonts w:hint="eastAsia" w:ascii="宋体" w:hAnsi="宋体"/>
          <w:color w:val="000000"/>
          <w:sz w:val="24"/>
        </w:rPr>
        <w:t>．赏析第⑦段中画线的句子。(</w:t>
      </w:r>
      <w:r>
        <w:rPr>
          <w:rFonts w:ascii="宋体" w:hAnsi="宋体"/>
          <w:color w:val="000000"/>
          <w:sz w:val="24"/>
        </w:rPr>
        <w:t>3</w:t>
      </w:r>
      <w:r>
        <w:rPr>
          <w:rFonts w:hint="eastAsia" w:ascii="宋体" w:hAnsi="宋体"/>
          <w:color w:val="000000"/>
          <w:sz w:val="24"/>
        </w:rPr>
        <w:t>分)</w:t>
      </w:r>
    </w:p>
    <w:p>
      <w:pPr>
        <w:tabs>
          <w:tab w:val="left" w:pos="795"/>
        </w:tabs>
        <w:adjustRightInd w:val="0"/>
        <w:snapToGrid w:val="0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 </w:t>
      </w:r>
    </w:p>
    <w:p>
      <w:pPr>
        <w:tabs>
          <w:tab w:val="left" w:pos="795"/>
        </w:tabs>
        <w:adjustRightInd w:val="0"/>
        <w:snapToGrid w:val="0"/>
        <w:ind w:firstLine="480" w:firstLineChars="200"/>
        <w:jc w:val="left"/>
        <w:rPr>
          <w:b/>
          <w:bCs/>
          <w:sz w:val="24"/>
        </w:rPr>
      </w:pPr>
      <w:r>
        <w:rPr>
          <w:rFonts w:ascii="宋体" w:hAnsi="宋体"/>
          <w:color w:val="000000"/>
          <w:sz w:val="24"/>
        </w:rPr>
        <w:t>21</w:t>
      </w:r>
      <w:r>
        <w:rPr>
          <w:rFonts w:hint="eastAsia" w:ascii="宋体" w:hAnsi="宋体"/>
          <w:color w:val="000000"/>
          <w:sz w:val="24"/>
        </w:rPr>
        <w:t>．文章结尾说：“只是里面夹的字条，我该写点什么呢……”请你根据文章内容，代“我”拟写字条的内容。(50字左右)(</w:t>
      </w:r>
      <w:r>
        <w:rPr>
          <w:rFonts w:ascii="宋体" w:hAnsi="宋体"/>
          <w:color w:val="000000"/>
          <w:sz w:val="24"/>
        </w:rPr>
        <w:t>3</w:t>
      </w:r>
      <w:r>
        <w:rPr>
          <w:rFonts w:hint="eastAsia" w:ascii="宋体" w:hAnsi="宋体"/>
          <w:color w:val="000000"/>
          <w:sz w:val="24"/>
        </w:rPr>
        <w:t>分)</w:t>
      </w:r>
    </w:p>
    <w:p>
      <w:pPr>
        <w:spacing w:line="400" w:lineRule="exact"/>
        <w:rPr>
          <w:rFonts w:ascii="黑体" w:hAnsi="黑体" w:eastAsia="黑体" w:cs="黑体"/>
          <w:b/>
          <w:sz w:val="24"/>
        </w:rPr>
      </w:pPr>
      <w:r>
        <w:rPr>
          <w:rFonts w:hint="eastAsia" w:ascii="黑体" w:hAnsi="黑体" w:eastAsia="黑体" w:cs="黑体"/>
          <w:b/>
          <w:sz w:val="24"/>
        </w:rPr>
        <w:t>六、(40分)</w:t>
      </w:r>
    </w:p>
    <w:p>
      <w:pPr>
        <w:adjustRightInd w:val="0"/>
        <w:snapToGrid w:val="0"/>
        <w:rPr>
          <w:rFonts w:ascii="宋体" w:hAnsi="宋体"/>
          <w:color w:val="000000"/>
          <w:sz w:val="24"/>
        </w:rPr>
      </w:pPr>
      <w:r>
        <w:rPr>
          <w:rFonts w:hint="eastAsia" w:ascii="宋体" w:hAnsi="宋体" w:cs="宋体"/>
          <w:sz w:val="24"/>
        </w:rPr>
        <w:t>22．</w:t>
      </w:r>
      <w:r>
        <w:rPr>
          <w:rFonts w:hint="eastAsia" w:ascii="宋体" w:hAnsi="宋体"/>
          <w:color w:val="000000"/>
          <w:sz w:val="24"/>
        </w:rPr>
        <w:t>阅读下面的文字，按要求作文。</w:t>
      </w:r>
    </w:p>
    <w:p>
      <w:pPr>
        <w:adjustRightInd w:val="0"/>
        <w:snapToGrid w:val="0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岁月匆匆，走进了中学，也走进了花一样的季节。站在小学进入中学的门槛上，清点行囊，我们会发现自己多了一份成熟，少了一份幼稚；多了一份思考，少了一份盲从；多了一份宽容，少了一份偏激；多了一份行动，少了一份幻想；或许也多了一份烦恼，少了一份快乐；多了一份压力，少了一份轻松……我们的行囊变得沉甸甸，我们的道路正像未来延伸。</w:t>
      </w:r>
    </w:p>
    <w:p>
      <w:pPr>
        <w:adjustRightInd w:val="0"/>
        <w:snapToGrid w:val="0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请以“七年级，我多了一份_________”为题，写一篇有真情实感的记叙文。</w:t>
      </w:r>
    </w:p>
    <w:p>
      <w:pPr>
        <w:adjustRightInd w:val="0"/>
        <w:snapToGrid w:val="0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写作要求：</w:t>
      </w:r>
    </w:p>
    <w:p>
      <w:pPr>
        <w:adjustRightInd w:val="0"/>
        <w:snapToGrid w:val="0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（1）先把题目补充完整，然后作文。</w:t>
      </w:r>
    </w:p>
    <w:p>
      <w:pPr>
        <w:adjustRightInd w:val="0"/>
        <w:snapToGrid w:val="0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（2）说真话，抒真情，忌抄袭。</w:t>
      </w:r>
    </w:p>
    <w:p>
      <w:pPr>
        <w:adjustRightInd w:val="0"/>
        <w:snapToGrid w:val="0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（3）文中不得透露个人信息。</w:t>
      </w:r>
    </w:p>
    <w:p>
      <w:pPr>
        <w:adjustRightInd w:val="0"/>
        <w:snapToGrid w:val="0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</w:t>
      </w:r>
      <w:r>
        <w:rPr>
          <w:rFonts w:ascii="宋体" w:hAnsi="宋体"/>
          <w:color w:val="000000"/>
          <w:sz w:val="24"/>
        </w:rPr>
        <w:t>4</w:t>
      </w:r>
      <w:r>
        <w:rPr>
          <w:rFonts w:hint="eastAsia" w:ascii="宋体" w:hAnsi="宋体"/>
          <w:color w:val="000000"/>
          <w:sz w:val="24"/>
        </w:rPr>
        <w:t>）书写工整，卷面整洁，不少于600字。</w:t>
      </w:r>
      <w:r>
        <w:rPr>
          <w:rFonts w:ascii="宋体" w:hAnsi="宋体"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0</wp:posOffset>
                </wp:positionV>
                <wp:extent cx="0" cy="1386840"/>
                <wp:effectExtent l="0" t="0" r="0" b="381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8684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pt;margin-top:0pt;height:109.2pt;width:0pt;z-index:251658240;mso-width-relative:page;mso-height-relative:page;" filled="f" stroked="f" coordsize="21600,21600" o:gfxdata="UEsDBAoAAAAAAIdO4kAAAAAAAAAAAAAAAAAEAAAAZHJzL1BLAwQUAAAACACHTuJASGjDMNYAAAAI&#10;AQAADwAAAGRycy9kb3ducmV2LnhtbE2PwU7DMBBE70j8g7WVuFEnBdE0xOkBBBw40SJV3Nx4SdLG&#10;68h2k/bv2XJpLys9zWh2plgebScG9KF1pCCdJiCQKmdaqhV8r9/uMxAhajK6c4QKThhgWd7eFDo3&#10;bqQvHFaxFhxCIdcKmhj7XMpQNWh1mLoeibVf562OjL6WxuuRw20nZ0nyJK1uiT80useXBqv96mAV&#10;hNf9xu1+xo9sWPg1fp421fz9Qam7SZo8g4h4jBcznOtzdSi509YdyATRMS8y3hIV8D3L/7hVMEuz&#10;R5BlIa8HlH9QSwMEFAAAAAgAh07iQKyiqh6rAQAALgMAAA4AAABkcnMvZTJvRG9jLnhtbK1SzW4T&#10;MRC+I/EOlu/ESUBVtMqmh1btpUCklgeYeL1Zq7bHst3s5iV4ASRucOLInbehPAZj5wfa3qpeRvbn&#10;mc8z3zfz08EatlEhanQ1n4zGnCknsdFuXfNPNxdvZpzFBK4Bg07VfKsiP128fjXvfaWm2KFpVGBE&#10;4mLV+5p3KflKiCg7ZSGO0CtHjy0GC4muYS2aAD2xWyOm4/GJ6DE0PqBUMRJ6vnvki8Lftkqmj20b&#10;VWKm5tRbKjGUuMpRLOZQrQP4Tst9G/CMLixoR58eqc4hAbsL+gmV1TJgxDaNJFqBbaulKjPQNJPx&#10;o2muO/CqzELiRH+UKb4crfywWQamm5pPOXNgyaL7Lz9/f/7259dXivc/vrNpFqn3saLcM7cMeUw5&#10;uGt/hfI2ModnHbi1Ks3ebD0xTHKFeFCSL9HTV6v+PTaUA3cJi2JDG2ymJC3YUIzZHo1RQ2JyB0pC&#10;J29nJ7N3xTQB1aHQh5guFVqWDzU32mXNoILNVUy5EagOKRl2eKGNKb4b9wCgxB2iyuLsqw+d7zRY&#10;YbNdhsN4ZErh3y9Qdv3/exHh35ov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BIaMMw1gAAAAgB&#10;AAAPAAAAAAAAAAEAIAAAACIAAABkcnMvZG93bnJldi54bWxQSwECFAAUAAAACACHTuJArKKqHqsB&#10;AAAuAwAADgAAAAAAAAABACAAAAAlAQAAZHJzL2Uyb0RvYy54bWxQSwUGAAAAAAYABgBZAQAAQgUA&#10;AAAA&#10;">
                <v:fill on="f" focussize="0,0"/>
                <v:stroke on="f"/>
                <v:imagedata o:title=""/>
                <o:lock v:ext="edit" aspectratio="f"/>
              </v:line>
            </w:pict>
          </mc:Fallback>
        </mc:AlternateContent>
      </w:r>
      <w:bookmarkStart w:id="0" w:name="_GoBack"/>
      <w:bookmarkEnd w:id="0"/>
    </w:p>
    <w:sectPr>
      <w:headerReference r:id="rId3" w:type="first"/>
      <w:footerReference r:id="rId4" w:type="default"/>
      <w:pgSz w:w="10433" w:h="14742"/>
      <w:pgMar w:top="1134" w:right="1134" w:bottom="1134" w:left="1134" w:header="851" w:footer="79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12700" b="508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ascii="楷体_GB2312" w:eastAsia="楷体_GB2312"/>
                              <w:b/>
                              <w:szCs w:val="18"/>
                            </w:rPr>
                          </w:pPr>
                          <w:r>
                            <w:rPr>
                              <w:rFonts w:hint="eastAsia" w:ascii="楷体_GB2312" w:eastAsia="楷体_GB2312"/>
                              <w:b/>
                              <w:szCs w:val="18"/>
                              <w:highlight w:val="yellow"/>
                            </w:rPr>
                            <w:t>语文试卷  第</w:t>
                          </w:r>
                          <w:r>
                            <w:rPr>
                              <w:rFonts w:hint="eastAsia" w:ascii="楷体_GB2312" w:eastAsia="楷体_GB2312"/>
                              <w:b/>
                              <w:szCs w:val="18"/>
                              <w:highlight w:val="yellow"/>
                            </w:rPr>
                            <w:fldChar w:fldCharType="begin"/>
                          </w:r>
                          <w:r>
                            <w:rPr>
                              <w:rFonts w:hint="eastAsia" w:ascii="楷体_GB2312" w:eastAsia="楷体_GB2312"/>
                              <w:b/>
                              <w:szCs w:val="18"/>
                              <w:highlight w:val="yellow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楷体_GB2312" w:eastAsia="楷体_GB2312"/>
                              <w:b/>
                              <w:szCs w:val="18"/>
                              <w:highlight w:val="yellow"/>
                            </w:rPr>
                            <w:fldChar w:fldCharType="separate"/>
                          </w:r>
                          <w:r>
                            <w:rPr>
                              <w:rFonts w:ascii="楷体_GB2312" w:eastAsia="楷体_GB2312"/>
                              <w:b/>
                              <w:szCs w:val="18"/>
                              <w:highlight w:val="yellow"/>
                            </w:rPr>
                            <w:t>1</w:t>
                          </w:r>
                          <w:r>
                            <w:rPr>
                              <w:rFonts w:hint="eastAsia" w:ascii="楷体_GB2312" w:eastAsia="楷体_GB2312"/>
                              <w:b/>
                              <w:szCs w:val="18"/>
                              <w:highlight w:val="yellow"/>
                            </w:rPr>
                            <w:fldChar w:fldCharType="end"/>
                          </w:r>
                          <w:r>
                            <w:rPr>
                              <w:rFonts w:hint="eastAsia" w:ascii="楷体_GB2312" w:eastAsia="楷体_GB2312"/>
                              <w:b/>
                              <w:szCs w:val="18"/>
                              <w:highlight w:val="yellow"/>
                            </w:rPr>
                            <w:t>页，共8页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ascii="楷体_GB2312" w:eastAsia="楷体_GB2312"/>
                        <w:b/>
                        <w:szCs w:val="18"/>
                      </w:rPr>
                    </w:pPr>
                    <w:r>
                      <w:rPr>
                        <w:rFonts w:hint="eastAsia" w:ascii="楷体_GB2312" w:eastAsia="楷体_GB2312"/>
                        <w:b/>
                        <w:szCs w:val="18"/>
                        <w:highlight w:val="yellow"/>
                      </w:rPr>
                      <w:t>语文试卷  第</w:t>
                    </w:r>
                    <w:r>
                      <w:rPr>
                        <w:rFonts w:hint="eastAsia" w:ascii="楷体_GB2312" w:eastAsia="楷体_GB2312"/>
                        <w:b/>
                        <w:szCs w:val="18"/>
                        <w:highlight w:val="yellow"/>
                      </w:rPr>
                      <w:fldChar w:fldCharType="begin"/>
                    </w:r>
                    <w:r>
                      <w:rPr>
                        <w:rFonts w:hint="eastAsia" w:ascii="楷体_GB2312" w:eastAsia="楷体_GB2312"/>
                        <w:b/>
                        <w:szCs w:val="18"/>
                        <w:highlight w:val="yellow"/>
                      </w:rPr>
                      <w:instrText xml:space="preserve"> PAGE  \* MERGEFORMAT </w:instrText>
                    </w:r>
                    <w:r>
                      <w:rPr>
                        <w:rFonts w:hint="eastAsia" w:ascii="楷体_GB2312" w:eastAsia="楷体_GB2312"/>
                        <w:b/>
                        <w:szCs w:val="18"/>
                        <w:highlight w:val="yellow"/>
                      </w:rPr>
                      <w:fldChar w:fldCharType="separate"/>
                    </w:r>
                    <w:r>
                      <w:rPr>
                        <w:rFonts w:ascii="楷体_GB2312" w:eastAsia="楷体_GB2312"/>
                        <w:b/>
                        <w:szCs w:val="18"/>
                        <w:highlight w:val="yellow"/>
                      </w:rPr>
                      <w:t>1</w:t>
                    </w:r>
                    <w:r>
                      <w:rPr>
                        <w:rFonts w:hint="eastAsia" w:ascii="楷体_GB2312" w:eastAsia="楷体_GB2312"/>
                        <w:b/>
                        <w:szCs w:val="18"/>
                        <w:highlight w:val="yellow"/>
                      </w:rPr>
                      <w:fldChar w:fldCharType="end"/>
                    </w:r>
                    <w:r>
                      <w:rPr>
                        <w:rFonts w:hint="eastAsia" w:ascii="楷体_GB2312" w:eastAsia="楷体_GB2312"/>
                        <w:b/>
                        <w:szCs w:val="18"/>
                        <w:highlight w:val="yellow"/>
                      </w:rPr>
                      <w:t>页，共8页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00007" name="图片 1000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7" name="图片 10000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lvl w:ilvl="0" w:tentative="0">
      <w:start w:val="1"/>
      <w:numFmt w:val="upperLetter"/>
      <w:suff w:val="nothing"/>
      <w:lvlText w:val="%1．"/>
      <w:lvlJc w:val="left"/>
    </w:lvl>
  </w:abstractNum>
  <w:abstractNum w:abstractNumId="1">
    <w:nsid w:val="457B6EC7"/>
    <w:multiLevelType w:val="singleLevel"/>
    <w:tmpl w:val="457B6EC7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6A97C814"/>
    <w:multiLevelType w:val="singleLevel"/>
    <w:tmpl w:val="6A97C814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55B64A7"/>
    <w:rsid w:val="00050A9D"/>
    <w:rsid w:val="00070EA3"/>
    <w:rsid w:val="00071CB1"/>
    <w:rsid w:val="000946AB"/>
    <w:rsid w:val="000F16BC"/>
    <w:rsid w:val="001272B3"/>
    <w:rsid w:val="001C5E79"/>
    <w:rsid w:val="002264A9"/>
    <w:rsid w:val="00237D21"/>
    <w:rsid w:val="002742CA"/>
    <w:rsid w:val="002D75E7"/>
    <w:rsid w:val="002E241B"/>
    <w:rsid w:val="002F0BBC"/>
    <w:rsid w:val="00313732"/>
    <w:rsid w:val="00356171"/>
    <w:rsid w:val="00367E6C"/>
    <w:rsid w:val="003C054C"/>
    <w:rsid w:val="003D63D6"/>
    <w:rsid w:val="003F2C11"/>
    <w:rsid w:val="003F3E33"/>
    <w:rsid w:val="004333E8"/>
    <w:rsid w:val="004364C1"/>
    <w:rsid w:val="004E268B"/>
    <w:rsid w:val="00553546"/>
    <w:rsid w:val="0056310C"/>
    <w:rsid w:val="00575AFD"/>
    <w:rsid w:val="005E007D"/>
    <w:rsid w:val="006119BA"/>
    <w:rsid w:val="00684EE3"/>
    <w:rsid w:val="006A2574"/>
    <w:rsid w:val="006C037F"/>
    <w:rsid w:val="006E3E95"/>
    <w:rsid w:val="00710419"/>
    <w:rsid w:val="00711E4A"/>
    <w:rsid w:val="00712C7B"/>
    <w:rsid w:val="00716898"/>
    <w:rsid w:val="007560E5"/>
    <w:rsid w:val="0078581B"/>
    <w:rsid w:val="007B1AF1"/>
    <w:rsid w:val="007E70D8"/>
    <w:rsid w:val="007F0676"/>
    <w:rsid w:val="00807932"/>
    <w:rsid w:val="00870773"/>
    <w:rsid w:val="00872520"/>
    <w:rsid w:val="008813F6"/>
    <w:rsid w:val="008C5515"/>
    <w:rsid w:val="008D5F74"/>
    <w:rsid w:val="008E4727"/>
    <w:rsid w:val="00916667"/>
    <w:rsid w:val="00927818"/>
    <w:rsid w:val="0093445A"/>
    <w:rsid w:val="00954661"/>
    <w:rsid w:val="00965871"/>
    <w:rsid w:val="009C41D6"/>
    <w:rsid w:val="009D7D0C"/>
    <w:rsid w:val="00A06DE3"/>
    <w:rsid w:val="00A203EA"/>
    <w:rsid w:val="00B4199B"/>
    <w:rsid w:val="00B86ADF"/>
    <w:rsid w:val="00BE3A02"/>
    <w:rsid w:val="00C02886"/>
    <w:rsid w:val="00C04B76"/>
    <w:rsid w:val="00C1689A"/>
    <w:rsid w:val="00C34249"/>
    <w:rsid w:val="00C50310"/>
    <w:rsid w:val="00C5303D"/>
    <w:rsid w:val="00CB3DB6"/>
    <w:rsid w:val="00CC6203"/>
    <w:rsid w:val="00CD71EA"/>
    <w:rsid w:val="00CF2AE6"/>
    <w:rsid w:val="00D23FB5"/>
    <w:rsid w:val="00D375A4"/>
    <w:rsid w:val="00DA23A1"/>
    <w:rsid w:val="00DF29DE"/>
    <w:rsid w:val="00E12946"/>
    <w:rsid w:val="00E37B7E"/>
    <w:rsid w:val="00E4166A"/>
    <w:rsid w:val="00E455E6"/>
    <w:rsid w:val="00E61374"/>
    <w:rsid w:val="00E61FCE"/>
    <w:rsid w:val="00EA50F8"/>
    <w:rsid w:val="00EB6DF7"/>
    <w:rsid w:val="00EC36E9"/>
    <w:rsid w:val="00EC44A7"/>
    <w:rsid w:val="00F65C8F"/>
    <w:rsid w:val="00F9270B"/>
    <w:rsid w:val="00FD09A1"/>
    <w:rsid w:val="011141EE"/>
    <w:rsid w:val="0113342F"/>
    <w:rsid w:val="022B092C"/>
    <w:rsid w:val="025E6B3D"/>
    <w:rsid w:val="072D6553"/>
    <w:rsid w:val="080E0CEC"/>
    <w:rsid w:val="0AE44FA0"/>
    <w:rsid w:val="0C8A6F28"/>
    <w:rsid w:val="0F35397D"/>
    <w:rsid w:val="10885A76"/>
    <w:rsid w:val="11190E65"/>
    <w:rsid w:val="122E368D"/>
    <w:rsid w:val="12A66441"/>
    <w:rsid w:val="138D5EC0"/>
    <w:rsid w:val="13BC5558"/>
    <w:rsid w:val="1CED2A4C"/>
    <w:rsid w:val="1D951C55"/>
    <w:rsid w:val="1DF5574E"/>
    <w:rsid w:val="1ECE7D09"/>
    <w:rsid w:val="1ED65B60"/>
    <w:rsid w:val="20356B33"/>
    <w:rsid w:val="232E5C0A"/>
    <w:rsid w:val="24C11301"/>
    <w:rsid w:val="253E1B75"/>
    <w:rsid w:val="2950793F"/>
    <w:rsid w:val="29EA5CF9"/>
    <w:rsid w:val="2B9C0D7C"/>
    <w:rsid w:val="2F1B56C1"/>
    <w:rsid w:val="30CF290C"/>
    <w:rsid w:val="342A17EC"/>
    <w:rsid w:val="34B76D70"/>
    <w:rsid w:val="36CF6EE9"/>
    <w:rsid w:val="36D051EE"/>
    <w:rsid w:val="37BB52D0"/>
    <w:rsid w:val="3C024B03"/>
    <w:rsid w:val="3D96096B"/>
    <w:rsid w:val="3DA25E1E"/>
    <w:rsid w:val="3EB02102"/>
    <w:rsid w:val="3FF4060B"/>
    <w:rsid w:val="454A29E5"/>
    <w:rsid w:val="4989383F"/>
    <w:rsid w:val="499E15C6"/>
    <w:rsid w:val="4BC14919"/>
    <w:rsid w:val="4D5916AA"/>
    <w:rsid w:val="52E620CA"/>
    <w:rsid w:val="541144EA"/>
    <w:rsid w:val="57107738"/>
    <w:rsid w:val="5A590A07"/>
    <w:rsid w:val="5B153BE0"/>
    <w:rsid w:val="5DCB2D83"/>
    <w:rsid w:val="5FC528AC"/>
    <w:rsid w:val="62751B1E"/>
    <w:rsid w:val="62882F61"/>
    <w:rsid w:val="62AE6739"/>
    <w:rsid w:val="638974E6"/>
    <w:rsid w:val="65BC18AF"/>
    <w:rsid w:val="67390AAF"/>
    <w:rsid w:val="6B626716"/>
    <w:rsid w:val="6BF42C33"/>
    <w:rsid w:val="709F7879"/>
    <w:rsid w:val="755B64A7"/>
    <w:rsid w:val="77E6789D"/>
    <w:rsid w:val="79286A7E"/>
    <w:rsid w:val="7ACB3EC1"/>
    <w:rsid w:val="7B901618"/>
    <w:rsid w:val="7C146242"/>
    <w:rsid w:val="7C4F60F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20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18"/>
      <w:szCs w:val="18"/>
      <w:lang w:val="zh-CN" w:bidi="zh-C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Emphasis"/>
    <w:basedOn w:val="8"/>
    <w:qFormat/>
    <w:uiPriority w:val="20"/>
    <w:rPr>
      <w:i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1 Char"/>
    <w:basedOn w:val="8"/>
    <w:link w:val="2"/>
    <w:qFormat/>
    <w:uiPriority w:val="0"/>
    <w:rPr>
      <w:rFonts w:ascii="宋体" w:hAnsi="宋体" w:cs="宋体"/>
      <w:b/>
      <w:bCs/>
      <w:kern w:val="36"/>
      <w:sz w:val="48"/>
      <w:szCs w:val="48"/>
    </w:rPr>
  </w:style>
  <w:style w:type="paragraph" w:styleId="15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6">
    <w:name w:val="Normal_1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character" w:customStyle="1" w:styleId="17">
    <w:name w:val="着重号 字符"/>
    <w:link w:val="18"/>
    <w:qFormat/>
    <w:uiPriority w:val="0"/>
    <w:rPr>
      <w:em w:val="dot"/>
    </w:rPr>
  </w:style>
  <w:style w:type="paragraph" w:customStyle="1" w:styleId="18">
    <w:name w:val="着重号"/>
    <w:basedOn w:val="1"/>
    <w:link w:val="17"/>
    <w:qFormat/>
    <w:uiPriority w:val="0"/>
    <w:pPr>
      <w:spacing w:line="360" w:lineRule="auto"/>
    </w:pPr>
    <w:rPr>
      <w:em w:val="dot"/>
    </w:rPr>
  </w:style>
  <w:style w:type="paragraph" w:customStyle="1" w:styleId="19">
    <w:name w:val="正文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0">
    <w:name w:val="标题 3 Char"/>
    <w:basedOn w:val="8"/>
    <w:link w:val="3"/>
    <w:uiPriority w:val="0"/>
    <w:rPr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70703CC-850D-4D29-BB9D-8BD377D85BB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924</Words>
  <Characters>5269</Characters>
  <Lines>43</Lines>
  <Paragraphs>12</Paragraphs>
  <TotalTime>2</TotalTime>
  <ScaleCrop>false</ScaleCrop>
  <LinksUpToDate>false</LinksUpToDate>
  <CharactersWithSpaces>6181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2021-08-17T09:37:00Z</dcterms:created>
  <dc:creator>绿叶不枯</dc:creator>
  <cp:lastModifiedBy>Administrator</cp:lastModifiedBy>
  <cp:lastPrinted>2019-04-19T04:03:00Z</cp:lastPrinted>
  <dcterms:modified xsi:type="dcterms:W3CDTF">2021-10-22T08:18:20Z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