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11404600</wp:posOffset>
            </wp:positionH>
            <wp:positionV relativeFrom="topMargin">
              <wp:posOffset>11277600</wp:posOffset>
            </wp:positionV>
            <wp:extent cx="368300" cy="355600"/>
            <wp:effectExtent l="0" t="0" r="12700" b="6350"/>
            <wp:wrapNone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  <w:lang w:val="en-US" w:eastAsia="zh-CN"/>
        </w:rPr>
        <w:t>石家庄石门实验学校2020-2021学年期中考试</w:t>
      </w: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考试时间：90分钟    满分：100分</w:t>
      </w:r>
    </w:p>
    <w:p>
      <w:pPr>
        <w:jc w:val="center"/>
        <w:rPr>
          <w:rFonts w:hint="default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第一部分：1-6题（22分）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b/>
          <w:bCs/>
          <w:sz w:val="22"/>
          <w:szCs w:val="28"/>
          <w:lang w:val="en-US" w:eastAsia="zh-CN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一、</w:t>
      </w:r>
      <w:r>
        <w:rPr>
          <w:rFonts w:hint="default"/>
          <w:b/>
          <w:bCs/>
          <w:sz w:val="22"/>
          <w:szCs w:val="28"/>
          <w:lang w:val="en-US" w:eastAsia="zh-CN"/>
        </w:rPr>
        <w:t>基础知识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1. 古诗文默写。（ 10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（1）</w:t>
      </w:r>
      <w:r>
        <w:rPr>
          <w:rFonts w:hint="default"/>
          <w:sz w:val="22"/>
          <w:szCs w:val="28"/>
          <w:lang w:val="en-US" w:eastAsia="zh-CN"/>
        </w:rPr>
        <w:t>遥怜故园菊，</w:t>
      </w:r>
      <w:r>
        <w:rPr>
          <w:rFonts w:hint="eastAsia"/>
          <w:sz w:val="22"/>
          <w:szCs w:val="28"/>
          <w:lang w:val="en-US" w:eastAsia="zh-CN"/>
        </w:rPr>
        <w:t>_____________________________。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（2）___________________________，</w:t>
      </w:r>
      <w:r>
        <w:rPr>
          <w:rFonts w:hint="default"/>
          <w:sz w:val="22"/>
          <w:szCs w:val="28"/>
          <w:lang w:val="en-US" w:eastAsia="zh-CN"/>
        </w:rPr>
        <w:t>一夜征人尽望乡。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（3） 孔子在《论语》中感叹时光易逝， 以勉励自己和学生要珍惜时间求学的句子是：</w:t>
      </w:r>
      <w:r>
        <w:rPr>
          <w:rFonts w:hint="eastAsia"/>
          <w:sz w:val="22"/>
          <w:szCs w:val="28"/>
          <w:lang w:val="en-US" w:eastAsia="zh-CN"/>
        </w:rPr>
        <w:t>____________________，________________________。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（4） 曹操《观沧海》一诗中， 借助奇特想象来表现大海吞吐日月星辰的气概的句子</w:t>
      </w:r>
      <w:r>
        <w:rPr>
          <w:rFonts w:hint="eastAsia"/>
          <w:sz w:val="22"/>
          <w:szCs w:val="28"/>
          <w:lang w:val="en-US" w:eastAsia="zh-CN"/>
        </w:rPr>
        <w:t>：______________________________________________________________________________。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（5） 我们送别朋友的时候， 可以引用李白的《闻王昌龄左迁龙标遥有此寄》里的诗</w:t>
      </w:r>
      <w:r>
        <w:rPr>
          <w:rFonts w:hint="eastAsia"/>
          <w:sz w:val="22"/>
          <w:szCs w:val="28"/>
          <w:lang w:val="en-US" w:eastAsia="zh-CN"/>
        </w:rPr>
        <w:t>句________________________，___________________________。</w:t>
      </w:r>
      <w:r>
        <w:rPr>
          <w:rFonts w:hint="default"/>
          <w:sz w:val="22"/>
          <w:szCs w:val="28"/>
          <w:lang w:val="en-US" w:eastAsia="zh-CN"/>
        </w:rPr>
        <w:t>来表达对朋友的牵挂之情</w:t>
      </w:r>
      <w:r>
        <w:rPr>
          <w:rFonts w:hint="eastAsia"/>
          <w:sz w:val="22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2.</w:t>
      </w:r>
      <w:r>
        <w:rPr>
          <w:rFonts w:hint="default"/>
          <w:sz w:val="22"/>
          <w:szCs w:val="28"/>
          <w:lang w:val="en-US" w:eastAsia="zh-CN"/>
        </w:rPr>
        <w:t>下列加点字的注音全对的一项是（</w:t>
      </w:r>
      <w:r>
        <w:rPr>
          <w:rFonts w:hint="eastAsia"/>
          <w:sz w:val="22"/>
          <w:szCs w:val="28"/>
          <w:lang w:val="en-US" w:eastAsia="zh-CN"/>
        </w:rPr>
        <w:t xml:space="preserve">    ）（2分）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A. 分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歧</w:t>
      </w:r>
      <w:r>
        <w:rPr>
          <w:rFonts w:hint="default"/>
          <w:sz w:val="22"/>
          <w:szCs w:val="28"/>
          <w:lang w:val="en-US" w:eastAsia="zh-CN"/>
        </w:rPr>
        <w:t>(</w:t>
      </w:r>
      <w:r>
        <w:rPr>
          <w:rFonts w:ascii="Arial" w:hAnsi="Arial" w:eastAsia="宋体" w:cs="Arial"/>
          <w:i w:val="0"/>
          <w:iCs w:val="0"/>
          <w:caps w:val="0"/>
          <w:color w:val="333333"/>
          <w:spacing w:val="0"/>
          <w:sz w:val="20"/>
          <w:szCs w:val="20"/>
          <w:shd w:val="clear" w:color="auto" w:fill="FFFFFF"/>
        </w:rPr>
        <w:t>qǐ</w:t>
      </w:r>
      <w:r>
        <w:rPr>
          <w:rFonts w:hint="default"/>
          <w:sz w:val="22"/>
          <w:szCs w:val="28"/>
          <w:lang w:val="en-US" w:eastAsia="zh-CN"/>
        </w:rPr>
        <w:t xml:space="preserve">) </w:t>
      </w:r>
      <w:r>
        <w:rPr>
          <w:rFonts w:hint="eastAsia"/>
          <w:sz w:val="22"/>
          <w:szCs w:val="28"/>
          <w:lang w:val="en-US" w:eastAsia="zh-CN"/>
        </w:rPr>
        <w:t xml:space="preserve">    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霎</w:t>
      </w:r>
      <w:r>
        <w:rPr>
          <w:rFonts w:hint="default"/>
          <w:sz w:val="22"/>
          <w:szCs w:val="28"/>
          <w:lang w:val="en-US" w:eastAsia="zh-CN"/>
        </w:rPr>
        <w:t>时(</w:t>
      </w:r>
      <w:r>
        <w:rPr>
          <w:rFonts w:hint="eastAsia"/>
          <w:sz w:val="22"/>
          <w:szCs w:val="28"/>
          <w:lang w:val="en-US" w:eastAsia="zh-CN"/>
        </w:rPr>
        <w:t>chà</w:t>
      </w:r>
      <w:r>
        <w:rPr>
          <w:rFonts w:hint="default"/>
          <w:sz w:val="22"/>
          <w:szCs w:val="28"/>
          <w:lang w:val="en-US" w:eastAsia="zh-CN"/>
        </w:rPr>
        <w:t>)</w:t>
      </w:r>
      <w:r>
        <w:rPr>
          <w:rFonts w:hint="eastAsia"/>
          <w:sz w:val="22"/>
          <w:szCs w:val="28"/>
          <w:lang w:val="en-US" w:eastAsia="zh-CN"/>
        </w:rPr>
        <w:t xml:space="preserve">     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瘫</w:t>
      </w:r>
      <w:r>
        <w:rPr>
          <w:rFonts w:hint="default"/>
          <w:sz w:val="22"/>
          <w:szCs w:val="28"/>
          <w:lang w:val="en-US" w:eastAsia="zh-CN"/>
        </w:rPr>
        <w:t>痪</w:t>
      </w:r>
      <w:r>
        <w:rPr>
          <w:rFonts w:hint="eastAsia"/>
          <w:sz w:val="22"/>
          <w:szCs w:val="28"/>
          <w:lang w:val="en-US" w:eastAsia="zh-CN"/>
        </w:rPr>
        <w:t xml:space="preserve">(tān)    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絮</w:t>
      </w:r>
      <w:r>
        <w:rPr>
          <w:rFonts w:hint="default"/>
          <w:sz w:val="22"/>
          <w:szCs w:val="28"/>
          <w:lang w:val="en-US" w:eastAsia="zh-CN"/>
        </w:rPr>
        <w:t>絮叨叨</w:t>
      </w:r>
      <w:r>
        <w:rPr>
          <w:rFonts w:hint="eastAsia"/>
          <w:sz w:val="22"/>
          <w:szCs w:val="28"/>
          <w:lang w:val="en-US" w:eastAsia="zh-CN"/>
        </w:rPr>
        <w:t>(xù)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B. 应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和</w:t>
      </w:r>
      <w:r>
        <w:rPr>
          <w:rFonts w:hint="default"/>
          <w:sz w:val="22"/>
          <w:szCs w:val="28"/>
          <w:lang w:val="en-US" w:eastAsia="zh-CN"/>
        </w:rPr>
        <w:t xml:space="preserve">(hé) 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莅</w:t>
      </w:r>
      <w:r>
        <w:rPr>
          <w:rFonts w:hint="default"/>
          <w:sz w:val="22"/>
          <w:szCs w:val="28"/>
          <w:lang w:val="en-US" w:eastAsia="zh-CN"/>
        </w:rPr>
        <w:t>临(Iì</w:t>
      </w:r>
      <w:r>
        <w:rPr>
          <w:rFonts w:hint="eastAsia"/>
          <w:sz w:val="22"/>
          <w:szCs w:val="28"/>
          <w:lang w:val="en-US" w:eastAsia="zh-CN"/>
        </w:rPr>
        <w:t xml:space="preserve">)       </w:t>
      </w:r>
      <w:r>
        <w:rPr>
          <w:rFonts w:hint="default"/>
          <w:sz w:val="22"/>
          <w:szCs w:val="28"/>
          <w:lang w:val="en-US" w:eastAsia="zh-CN"/>
        </w:rPr>
        <w:t>确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凿</w:t>
      </w:r>
      <w:r>
        <w:rPr>
          <w:rFonts w:hint="eastAsia"/>
          <w:sz w:val="22"/>
          <w:szCs w:val="28"/>
          <w:lang w:val="en-US" w:eastAsia="zh-CN"/>
        </w:rPr>
        <w:t xml:space="preserve">(záo)    </w:t>
      </w:r>
      <w:r>
        <w:rPr>
          <w:rFonts w:hint="default"/>
          <w:sz w:val="22"/>
          <w:szCs w:val="28"/>
          <w:lang w:val="en-US" w:eastAsia="zh-CN"/>
        </w:rPr>
        <w:t>人声鼎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沸</w:t>
      </w:r>
      <w:r>
        <w:rPr>
          <w:rFonts w:hint="eastAsia"/>
          <w:sz w:val="22"/>
          <w:szCs w:val="28"/>
          <w:lang w:val="en-US" w:eastAsia="zh-CN"/>
        </w:rPr>
        <w:t>(fèi)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C. 停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滞</w:t>
      </w:r>
      <w:r>
        <w:rPr>
          <w:rFonts w:hint="default"/>
          <w:sz w:val="22"/>
          <w:szCs w:val="28"/>
          <w:lang w:val="en-US" w:eastAsia="zh-CN"/>
        </w:rPr>
        <w:t>(zhì</w:t>
      </w:r>
      <w:r>
        <w:rPr>
          <w:rFonts w:hint="eastAsia"/>
          <w:sz w:val="22"/>
          <w:szCs w:val="28"/>
          <w:lang w:val="en-US" w:eastAsia="zh-CN"/>
        </w:rPr>
        <w:t>)</w:t>
      </w:r>
      <w:r>
        <w:rPr>
          <w:rFonts w:hint="default"/>
          <w:sz w:val="22"/>
          <w:szCs w:val="28"/>
          <w:lang w:val="en-US" w:eastAsia="zh-CN"/>
        </w:rPr>
        <w:t xml:space="preserve"> 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粗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犷</w:t>
      </w:r>
      <w:r>
        <w:rPr>
          <w:rFonts w:hint="default"/>
          <w:sz w:val="22"/>
          <w:szCs w:val="28"/>
          <w:lang w:val="en-US" w:eastAsia="zh-CN"/>
        </w:rPr>
        <w:t>(guǎ</w:t>
      </w:r>
      <w:r>
        <w:rPr>
          <w:rFonts w:hint="eastAsia"/>
          <w:sz w:val="22"/>
          <w:szCs w:val="28"/>
          <w:lang w:val="en-US" w:eastAsia="zh-CN"/>
        </w:rPr>
        <w:t>ng</w:t>
      </w:r>
      <w:r>
        <w:rPr>
          <w:rFonts w:hint="default"/>
          <w:sz w:val="22"/>
          <w:szCs w:val="28"/>
          <w:lang w:val="en-US" w:eastAsia="zh-CN"/>
        </w:rPr>
        <w:t>)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绽</w:t>
      </w:r>
      <w:r>
        <w:rPr>
          <w:rFonts w:hint="default"/>
          <w:sz w:val="22"/>
          <w:szCs w:val="28"/>
          <w:lang w:val="en-US" w:eastAsia="zh-CN"/>
        </w:rPr>
        <w:t>开(zhàn)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花团锦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簇</w:t>
      </w:r>
      <w:r>
        <w:rPr>
          <w:rFonts w:hint="eastAsia"/>
          <w:sz w:val="22"/>
          <w:szCs w:val="28"/>
          <w:lang w:val="en-US" w:eastAsia="zh-CN"/>
        </w:rPr>
        <w:t>(cù)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 xml:space="preserve">D. 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睫</w:t>
      </w:r>
      <w:r>
        <w:rPr>
          <w:rFonts w:hint="default"/>
          <w:sz w:val="22"/>
          <w:szCs w:val="28"/>
          <w:lang w:val="en-US" w:eastAsia="zh-CN"/>
        </w:rPr>
        <w:t xml:space="preserve">毛(jié) 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酝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酿</w:t>
      </w:r>
      <w:r>
        <w:rPr>
          <w:rFonts w:hint="default"/>
          <w:sz w:val="22"/>
          <w:szCs w:val="28"/>
          <w:lang w:val="en-US" w:eastAsia="zh-CN"/>
        </w:rPr>
        <w:t>(niàng)</w:t>
      </w:r>
      <w:r>
        <w:rPr>
          <w:rFonts w:hint="eastAsia"/>
          <w:sz w:val="22"/>
          <w:szCs w:val="28"/>
          <w:lang w:val="en-US" w:eastAsia="zh-CN"/>
        </w:rPr>
        <w:t xml:space="preserve">    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祷</w:t>
      </w:r>
      <w:r>
        <w:rPr>
          <w:rFonts w:hint="default"/>
          <w:sz w:val="22"/>
          <w:szCs w:val="28"/>
          <w:lang w:val="en-US" w:eastAsia="zh-CN"/>
        </w:rPr>
        <w:t>告(dǎ</w:t>
      </w:r>
      <w:r>
        <w:rPr>
          <w:rFonts w:hint="eastAsia"/>
          <w:sz w:val="22"/>
          <w:szCs w:val="28"/>
          <w:lang w:val="en-US" w:eastAsia="zh-CN"/>
        </w:rPr>
        <w:t>o</w:t>
      </w:r>
      <w:r>
        <w:rPr>
          <w:rFonts w:hint="default"/>
          <w:sz w:val="22"/>
          <w:szCs w:val="28"/>
          <w:lang w:val="en-US" w:eastAsia="zh-CN"/>
        </w:rPr>
        <w:t>)</w:t>
      </w:r>
      <w:r>
        <w:rPr>
          <w:rFonts w:hint="eastAsia"/>
          <w:sz w:val="22"/>
          <w:szCs w:val="28"/>
          <w:lang w:val="en-US" w:eastAsia="zh-CN"/>
        </w:rPr>
        <w:t xml:space="preserve">    </w:t>
      </w:r>
      <w:r>
        <w:rPr>
          <w:rFonts w:hint="default"/>
          <w:sz w:val="22"/>
          <w:szCs w:val="28"/>
          <w:lang w:val="en-US" w:eastAsia="zh-CN"/>
        </w:rPr>
        <w:t>咄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咄</w:t>
      </w:r>
      <w:r>
        <w:rPr>
          <w:rFonts w:hint="default"/>
          <w:sz w:val="22"/>
          <w:szCs w:val="28"/>
          <w:lang w:val="en-US" w:eastAsia="zh-CN"/>
        </w:rPr>
        <w:t>逼人</w:t>
      </w:r>
      <w:r>
        <w:rPr>
          <w:rFonts w:hint="eastAsia"/>
          <w:sz w:val="22"/>
          <w:szCs w:val="28"/>
          <w:lang w:val="en-US" w:eastAsia="zh-CN"/>
        </w:rPr>
        <w:t>(chuò)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3.</w:t>
      </w:r>
      <w:r>
        <w:rPr>
          <w:rFonts w:hint="default"/>
          <w:sz w:val="22"/>
          <w:szCs w:val="28"/>
          <w:lang w:val="en-US" w:eastAsia="zh-CN"/>
        </w:rPr>
        <w:t>下列词语书写全部正确的一项是</w:t>
      </w:r>
      <w:r>
        <w:rPr>
          <w:rFonts w:hint="eastAsia"/>
          <w:sz w:val="22"/>
          <w:szCs w:val="28"/>
          <w:lang w:val="en-US" w:eastAsia="zh-CN"/>
        </w:rPr>
        <w:t>（    ）（2分）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A. 宽恕</w:t>
      </w:r>
      <w:r>
        <w:rPr>
          <w:rFonts w:hint="eastAsia"/>
          <w:sz w:val="22"/>
          <w:szCs w:val="28"/>
          <w:lang w:val="en-US" w:eastAsia="zh-CN"/>
        </w:rPr>
        <w:t xml:space="preserve">  </w:t>
      </w:r>
      <w:r>
        <w:rPr>
          <w:rFonts w:hint="default"/>
          <w:sz w:val="22"/>
          <w:szCs w:val="28"/>
          <w:lang w:val="en-US" w:eastAsia="zh-CN"/>
        </w:rPr>
        <w:t>感慨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淅淅沥沥</w:t>
      </w:r>
      <w:r>
        <w:rPr>
          <w:rFonts w:hint="eastAsia"/>
          <w:sz w:val="22"/>
          <w:szCs w:val="28"/>
          <w:lang w:val="en-US" w:eastAsia="zh-CN"/>
        </w:rPr>
        <w:t xml:space="preserve">  </w:t>
      </w:r>
      <w:r>
        <w:rPr>
          <w:rFonts w:hint="default"/>
          <w:sz w:val="22"/>
          <w:szCs w:val="28"/>
          <w:lang w:val="en-US" w:eastAsia="zh-CN"/>
        </w:rPr>
        <w:t>精神抖擞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B. 铃当</w:t>
      </w:r>
      <w:r>
        <w:rPr>
          <w:rFonts w:hint="eastAsia"/>
          <w:sz w:val="22"/>
          <w:szCs w:val="28"/>
          <w:lang w:val="en-US" w:eastAsia="zh-CN"/>
        </w:rPr>
        <w:t xml:space="preserve">  </w:t>
      </w:r>
      <w:r>
        <w:rPr>
          <w:rFonts w:hint="default"/>
          <w:sz w:val="22"/>
          <w:szCs w:val="28"/>
          <w:lang w:val="en-US" w:eastAsia="zh-CN"/>
        </w:rPr>
        <w:t>干涩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截然不同</w:t>
      </w:r>
      <w:r>
        <w:rPr>
          <w:rFonts w:hint="eastAsia"/>
          <w:sz w:val="22"/>
          <w:szCs w:val="28"/>
          <w:lang w:val="en-US" w:eastAsia="zh-CN"/>
        </w:rPr>
        <w:t xml:space="preserve">  </w:t>
      </w:r>
      <w:r>
        <w:rPr>
          <w:rFonts w:hint="default"/>
          <w:sz w:val="22"/>
          <w:szCs w:val="28"/>
          <w:lang w:val="en-US" w:eastAsia="zh-CN"/>
        </w:rPr>
        <w:t>浑为一谈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c. 捶打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懊秘</w:t>
      </w:r>
      <w:r>
        <w:rPr>
          <w:rFonts w:hint="eastAsia"/>
          <w:sz w:val="22"/>
          <w:szCs w:val="28"/>
          <w:lang w:val="en-US" w:eastAsia="zh-CN"/>
        </w:rPr>
        <w:t xml:space="preserve">  </w:t>
      </w:r>
      <w:r>
        <w:rPr>
          <w:rFonts w:hint="default"/>
          <w:sz w:val="22"/>
          <w:szCs w:val="28"/>
          <w:lang w:val="en-US" w:eastAsia="zh-CN"/>
        </w:rPr>
        <w:t>恍然大悟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水波粼粼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D. 惭愧</w:t>
      </w:r>
      <w:r>
        <w:rPr>
          <w:rFonts w:hint="eastAsia"/>
          <w:sz w:val="22"/>
          <w:szCs w:val="28"/>
          <w:lang w:val="en-US" w:eastAsia="zh-CN"/>
        </w:rPr>
        <w:t xml:space="preserve">  </w:t>
      </w:r>
      <w:r>
        <w:rPr>
          <w:rFonts w:hint="default"/>
          <w:sz w:val="22"/>
          <w:szCs w:val="28"/>
          <w:lang w:val="en-US" w:eastAsia="zh-CN"/>
        </w:rPr>
        <w:t>荫蔽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嘲风</w:t>
      </w:r>
      <w:r>
        <w:rPr>
          <w:rFonts w:hint="eastAsia"/>
          <w:sz w:val="22"/>
          <w:szCs w:val="28"/>
          <w:lang w:val="en-US" w:eastAsia="zh-CN"/>
        </w:rPr>
        <w:t xml:space="preserve">      </w:t>
      </w:r>
      <w:r>
        <w:rPr>
          <w:rFonts w:hint="default"/>
          <w:sz w:val="22"/>
          <w:szCs w:val="28"/>
          <w:lang w:val="en-US" w:eastAsia="zh-CN"/>
        </w:rPr>
        <w:t>花枝招展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4.</w:t>
      </w:r>
      <w:r>
        <w:rPr>
          <w:rFonts w:hint="default"/>
          <w:sz w:val="22"/>
          <w:szCs w:val="28"/>
          <w:lang w:val="en-US" w:eastAsia="zh-CN"/>
        </w:rPr>
        <w:t>下列文学常识表述正确的一项是（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>） （2分</w:t>
      </w:r>
      <w:r>
        <w:rPr>
          <w:rFonts w:hint="eastAsia"/>
          <w:sz w:val="22"/>
          <w:szCs w:val="28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A. 《论语》是记录孔子及其弟子言行的一部书， 是</w:t>
      </w:r>
      <w:r>
        <w:rPr>
          <w:rFonts w:hint="eastAsia"/>
          <w:sz w:val="22"/>
          <w:szCs w:val="28"/>
          <w:lang w:val="en-US" w:eastAsia="zh-CN"/>
        </w:rPr>
        <w:t>道</w:t>
      </w:r>
      <w:r>
        <w:rPr>
          <w:rFonts w:hint="default"/>
          <w:sz w:val="22"/>
          <w:szCs w:val="28"/>
          <w:lang w:val="en-US" w:eastAsia="zh-CN"/>
        </w:rPr>
        <w:t>家经典著作之一</w:t>
      </w:r>
      <w:r>
        <w:rPr>
          <w:rFonts w:hint="eastAsia"/>
          <w:sz w:val="22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B. 《春》的作者是朱自清，字舍予</w:t>
      </w:r>
      <w:r>
        <w:rPr>
          <w:rFonts w:hint="eastAsia"/>
          <w:sz w:val="22"/>
          <w:szCs w:val="28"/>
          <w:lang w:val="en-US" w:eastAsia="zh-CN"/>
        </w:rPr>
        <w:t>，</w:t>
      </w:r>
      <w:r>
        <w:rPr>
          <w:rFonts w:hint="default"/>
          <w:sz w:val="22"/>
          <w:szCs w:val="28"/>
          <w:lang w:val="en-US" w:eastAsia="zh-CN"/>
        </w:rPr>
        <w:t>散文家、诗人、学者。代表作品有散文集《背影》， 诗文集《踪迹》等</w:t>
      </w:r>
      <w:r>
        <w:rPr>
          <w:rFonts w:hint="eastAsia"/>
          <w:sz w:val="22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c. 《世说新语》是由</w:t>
      </w:r>
      <w:r>
        <w:rPr>
          <w:rFonts w:hint="eastAsia"/>
          <w:sz w:val="22"/>
          <w:szCs w:val="28"/>
          <w:lang w:val="en-US" w:eastAsia="zh-CN"/>
        </w:rPr>
        <w:t>南宋时</w:t>
      </w:r>
      <w:r>
        <w:rPr>
          <w:rFonts w:hint="default"/>
          <w:sz w:val="22"/>
          <w:szCs w:val="28"/>
          <w:lang w:val="en-US" w:eastAsia="zh-CN"/>
        </w:rPr>
        <w:t>期刘义庆编写的一部志人小说， 是一部主要记载汉末至东晋士大夫的言谈、逸事的著作。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D. 《再塑生命的人》选自《假如给我三天光明》， 作者是海伦· 凯勒， 美国作家、教育家、慈善家。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5</w:t>
      </w:r>
      <w:r>
        <w:rPr>
          <w:rFonts w:hint="eastAsia"/>
          <w:sz w:val="22"/>
          <w:szCs w:val="28"/>
          <w:lang w:val="en-US" w:eastAsia="zh-CN"/>
        </w:rPr>
        <w:t>.</w:t>
      </w:r>
      <w:r>
        <w:rPr>
          <w:rFonts w:hint="default"/>
          <w:sz w:val="22"/>
          <w:szCs w:val="28"/>
          <w:lang w:val="en-US" w:eastAsia="zh-CN"/>
        </w:rPr>
        <w:t>下列句子中加</w:t>
      </w:r>
      <w:r>
        <w:rPr>
          <w:rFonts w:hint="eastAsia"/>
          <w:sz w:val="22"/>
          <w:szCs w:val="28"/>
          <w:lang w:val="en-US" w:eastAsia="zh-CN"/>
        </w:rPr>
        <w:t>线</w:t>
      </w:r>
      <w:r>
        <w:rPr>
          <w:rFonts w:hint="default"/>
          <w:sz w:val="22"/>
          <w:szCs w:val="28"/>
          <w:lang w:val="en-US" w:eastAsia="zh-CN"/>
        </w:rPr>
        <w:t>词语使用不当的一项是（</w:t>
      </w:r>
      <w:r>
        <w:rPr>
          <w:rFonts w:hint="eastAsia"/>
          <w:sz w:val="22"/>
          <w:szCs w:val="28"/>
          <w:lang w:val="en-US" w:eastAsia="zh-CN"/>
        </w:rPr>
        <w:t xml:space="preserve">   </w:t>
      </w:r>
      <w:r>
        <w:rPr>
          <w:rFonts w:hint="default"/>
          <w:sz w:val="22"/>
          <w:szCs w:val="28"/>
          <w:lang w:val="en-US" w:eastAsia="zh-CN"/>
        </w:rPr>
        <w:t xml:space="preserve"> ） </w:t>
      </w:r>
      <w:r>
        <w:rPr>
          <w:rFonts w:hint="eastAsia"/>
          <w:sz w:val="22"/>
          <w:szCs w:val="28"/>
          <w:lang w:val="en-US" w:eastAsia="zh-CN"/>
        </w:rPr>
        <w:t>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A. 我们要通过建立完善科学合理的用人机制， 让人才各尽所能、</w:t>
      </w:r>
      <w:r>
        <w:rPr>
          <w:rFonts w:hint="default"/>
          <w:sz w:val="22"/>
          <w:szCs w:val="28"/>
          <w:u w:val="single"/>
          <w:lang w:val="en-US" w:eastAsia="zh-CN"/>
        </w:rPr>
        <w:t>各得其所</w:t>
      </w:r>
      <w:r>
        <w:rPr>
          <w:rFonts w:hint="default"/>
          <w:sz w:val="22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B. 奶奶来到我家后，由于离开了原来熟悉的生活环境，每天</w:t>
      </w:r>
      <w:r>
        <w:rPr>
          <w:rFonts w:hint="eastAsia"/>
          <w:sz w:val="22"/>
          <w:szCs w:val="28"/>
          <w:u w:val="single"/>
          <w:lang w:val="en-US" w:eastAsia="zh-CN"/>
        </w:rPr>
        <w:t>喜出望外</w:t>
      </w:r>
      <w:r>
        <w:rPr>
          <w:rFonts w:hint="default"/>
          <w:sz w:val="22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C. 课外活动时，很多同学在教室里</w:t>
      </w:r>
      <w:r>
        <w:rPr>
          <w:rFonts w:hint="eastAsia"/>
          <w:sz w:val="22"/>
          <w:szCs w:val="28"/>
          <w:lang w:val="en-US" w:eastAsia="zh-CN"/>
        </w:rPr>
        <w:t>，</w:t>
      </w:r>
      <w:r>
        <w:rPr>
          <w:rFonts w:hint="default"/>
          <w:sz w:val="22"/>
          <w:szCs w:val="28"/>
          <w:lang w:val="en-US" w:eastAsia="zh-CN"/>
        </w:rPr>
        <w:t>有的朗读</w:t>
      </w:r>
      <w:r>
        <w:rPr>
          <w:rFonts w:hint="eastAsia"/>
          <w:sz w:val="22"/>
          <w:szCs w:val="28"/>
          <w:lang w:val="en-US" w:eastAsia="zh-CN"/>
        </w:rPr>
        <w:t>，</w:t>
      </w:r>
      <w:r>
        <w:rPr>
          <w:rFonts w:hint="default"/>
          <w:sz w:val="22"/>
          <w:szCs w:val="28"/>
          <w:lang w:val="en-US" w:eastAsia="zh-CN"/>
        </w:rPr>
        <w:t>有的讨论。教室里</w:t>
      </w:r>
      <w:r>
        <w:rPr>
          <w:rFonts w:hint="default"/>
          <w:sz w:val="22"/>
          <w:szCs w:val="28"/>
          <w:u w:val="single"/>
          <w:lang w:val="en-US" w:eastAsia="zh-CN"/>
        </w:rPr>
        <w:t>人声鼎</w:t>
      </w:r>
      <w:r>
        <w:rPr>
          <w:rFonts w:hint="eastAsia"/>
          <w:sz w:val="22"/>
          <w:szCs w:val="28"/>
          <w:u w:val="single"/>
          <w:lang w:val="en-US" w:eastAsia="zh-CN"/>
        </w:rPr>
        <w:t>沸</w:t>
      </w:r>
      <w:r>
        <w:rPr>
          <w:rFonts w:hint="default"/>
          <w:sz w:val="22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D. 北京世园会上</w:t>
      </w:r>
      <w:r>
        <w:rPr>
          <w:rFonts w:hint="eastAsia"/>
          <w:sz w:val="22"/>
          <w:szCs w:val="28"/>
          <w:lang w:val="en-US" w:eastAsia="zh-CN"/>
        </w:rPr>
        <w:t>，</w:t>
      </w:r>
      <w:r>
        <w:rPr>
          <w:rFonts w:hint="default"/>
          <w:sz w:val="22"/>
          <w:szCs w:val="28"/>
          <w:u w:val="single"/>
          <w:lang w:val="en-US" w:eastAsia="zh-CN"/>
        </w:rPr>
        <w:t>美不胜收</w:t>
      </w:r>
      <w:r>
        <w:rPr>
          <w:rFonts w:hint="default"/>
          <w:sz w:val="22"/>
          <w:szCs w:val="28"/>
          <w:lang w:val="en-US" w:eastAsia="zh-CN"/>
        </w:rPr>
        <w:t>的南昌特色农产品吸引了众多参观者。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 xml:space="preserve">6 </w:t>
      </w:r>
      <w:r>
        <w:rPr>
          <w:rFonts w:hint="eastAsia"/>
          <w:sz w:val="22"/>
          <w:szCs w:val="28"/>
          <w:lang w:val="en-US" w:eastAsia="zh-CN"/>
        </w:rPr>
        <w:t>.</w:t>
      </w:r>
      <w:r>
        <w:rPr>
          <w:rFonts w:hint="default"/>
          <w:sz w:val="22"/>
          <w:szCs w:val="28"/>
          <w:lang w:val="en-US" w:eastAsia="zh-CN"/>
        </w:rPr>
        <w:t>综合性学习。（4分）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为引导同学们正确交友，你所在的班级正在举行以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有朋自远方来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 xml:space="preserve"> 为主题的综合性学习活动， 请你积极参加并完成以下任务。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（1） 无数文人墨客为歌颂友谊写下了不朽的诗句或名言警句， 请你写下最喜欢的一句。（ 2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（2） 假设老师把你安排与林芳同桌，你很想跟她交朋友。于是，你主动走到她的面前，说：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_______________________________________________________________________________________________</w:t>
      </w: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第二部分：7-20题（38分）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b/>
          <w:bCs/>
          <w:sz w:val="22"/>
          <w:szCs w:val="28"/>
          <w:lang w:val="en-US" w:eastAsia="zh-CN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课内阅读理解（10分）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center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济南的冬天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40" w:firstLineChars="20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最妙的是下点小雪呀。看吧，山上的矮松越发的青黑，树尖上顶着一髻儿白花，好像日本看护妇。山尖全白了，给蓝天镶上一道银边。山坡上，有的地方雪厚点，有的地方草色还露着，这样，一道儿白，一道儿暗黄，给山们穿上一件带水纹的花衣；看着看着，这件花衣好像被风儿吹动，叫你希望看见一点更美的山的肌肤。</w:t>
      </w:r>
      <w:r>
        <w:rPr>
          <w:rFonts w:hint="default"/>
          <w:sz w:val="22"/>
          <w:szCs w:val="28"/>
          <w:u w:val="single"/>
          <w:lang w:val="en-US" w:eastAsia="zh-CN"/>
        </w:rPr>
        <w:t>等到快日落的时候，微黄的阳光斜射在山腰上，那点薄雪好像忽然害了羞，微微露出点粉色。</w:t>
      </w:r>
      <w:r>
        <w:rPr>
          <w:rFonts w:hint="default"/>
          <w:sz w:val="22"/>
          <w:szCs w:val="28"/>
          <w:lang w:val="en-US" w:eastAsia="zh-CN"/>
        </w:rPr>
        <w:t>就是下小雪吧，济南是受不住大雪的，那些小山太秀气！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40" w:firstLineChars="20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古老的济南，城里那么狭窄，城外又那么宽敞，山坡上卧着些小村庄，小村庄的房顶上卧着点雪，对，这是张小水墨画，也许是唐代的名手画的吧。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40" w:firstLineChars="20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那水呢，不但不结冰，倒反在绿萍上冒着点热气，水藻真绿，把终年贮蓄的绿色全拿出来了。天儿越晴，水藻越绿，就凭这些绿的精神，水也不忍得冻上，况且那些长枝的垂柳还要在水里照个影儿呢！看吧，由澄清的河水慢慢往上看吧，空中，半空中，天上，自上而下全是那么清亮，那么蓝汪汪的，整个的是块空灵的蓝水晶。这块水晶里，包着红屋顶，黄草山，像地毯上的小团花的灰色树影。这就是冬天的济南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7</w:t>
      </w:r>
      <w:r>
        <w:rPr>
          <w:rFonts w:hint="eastAsia"/>
          <w:sz w:val="22"/>
          <w:szCs w:val="28"/>
          <w:lang w:val="en-US" w:eastAsia="zh-CN"/>
        </w:rPr>
        <w:t>.</w:t>
      </w:r>
      <w:r>
        <w:rPr>
          <w:rFonts w:hint="default"/>
          <w:sz w:val="22"/>
          <w:szCs w:val="28"/>
          <w:lang w:val="en-US" w:eastAsia="zh-CN"/>
        </w:rPr>
        <w:t>第</w:t>
      </w:r>
      <w:r>
        <w:rPr>
          <w:rFonts w:hint="eastAsia"/>
          <w:sz w:val="22"/>
          <w:szCs w:val="28"/>
          <w:lang w:val="en-US" w:eastAsia="zh-CN"/>
        </w:rPr>
        <w:t>1</w:t>
      </w:r>
      <w:r>
        <w:rPr>
          <w:rFonts w:hint="default"/>
          <w:sz w:val="22"/>
          <w:szCs w:val="28"/>
          <w:lang w:val="en-US" w:eastAsia="zh-CN"/>
        </w:rPr>
        <w:t>段描写了济南雪后的</w:t>
      </w:r>
      <w:r>
        <w:rPr>
          <w:rFonts w:hint="eastAsia"/>
          <w:sz w:val="22"/>
          <w:szCs w:val="28"/>
          <w:lang w:val="en-US" w:eastAsia="zh-CN"/>
        </w:rPr>
        <w:t>________</w:t>
      </w:r>
      <w:r>
        <w:rPr>
          <w:rFonts w:hint="default"/>
          <w:sz w:val="22"/>
          <w:szCs w:val="28"/>
          <w:lang w:val="en-US" w:eastAsia="zh-CN"/>
        </w:rPr>
        <w:t>， 从上到下依次写了山上、</w:t>
      </w:r>
      <w:r>
        <w:rPr>
          <w:rFonts w:hint="eastAsia"/>
          <w:sz w:val="22"/>
          <w:szCs w:val="28"/>
          <w:lang w:val="en-US" w:eastAsia="zh-CN"/>
        </w:rPr>
        <w:t>________、________</w:t>
      </w:r>
      <w:r>
        <w:rPr>
          <w:rFonts w:hint="default"/>
          <w:sz w:val="22"/>
          <w:szCs w:val="28"/>
          <w:lang w:val="en-US" w:eastAsia="zh-CN"/>
        </w:rPr>
        <w:t>和山腰的雪后美景。（ 3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8</w:t>
      </w:r>
      <w:r>
        <w:rPr>
          <w:rFonts w:hint="eastAsia"/>
          <w:sz w:val="22"/>
          <w:szCs w:val="28"/>
          <w:lang w:val="en-US" w:eastAsia="zh-CN"/>
        </w:rPr>
        <w:t>.</w:t>
      </w:r>
      <w:r>
        <w:rPr>
          <w:rFonts w:hint="default"/>
          <w:sz w:val="22"/>
          <w:szCs w:val="28"/>
          <w:lang w:val="en-US" w:eastAsia="zh-CN"/>
        </w:rPr>
        <w:t>文中画线句子用了什么修辞手法？ 有什么作用？（3分）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9</w:t>
      </w:r>
      <w:r>
        <w:rPr>
          <w:rFonts w:hint="eastAsia"/>
          <w:sz w:val="22"/>
          <w:szCs w:val="28"/>
          <w:lang w:val="en-US" w:eastAsia="zh-CN"/>
        </w:rPr>
        <w:t>.</w:t>
      </w:r>
      <w:r>
        <w:rPr>
          <w:rFonts w:hint="default"/>
          <w:sz w:val="22"/>
          <w:szCs w:val="28"/>
          <w:lang w:val="en-US" w:eastAsia="zh-CN"/>
        </w:rPr>
        <w:t>第</w:t>
      </w:r>
      <w:r>
        <w:rPr>
          <w:rFonts w:hint="eastAsia"/>
          <w:sz w:val="22"/>
          <w:szCs w:val="28"/>
          <w:lang w:val="en-US" w:eastAsia="zh-CN"/>
        </w:rPr>
        <w:t>2</w:t>
      </w:r>
      <w:r>
        <w:rPr>
          <w:rFonts w:hint="default"/>
          <w:sz w:val="22"/>
          <w:szCs w:val="28"/>
          <w:lang w:val="en-US" w:eastAsia="zh-CN"/>
        </w:rPr>
        <w:t>段中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山坡上卧着些小村庄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>的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卧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 xml:space="preserve"> 换成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躺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 xml:space="preserve"> 字，好不好？说说你的理解。（2分）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1</w:t>
      </w:r>
      <w:r>
        <w:rPr>
          <w:rFonts w:hint="eastAsia"/>
          <w:sz w:val="22"/>
          <w:szCs w:val="28"/>
          <w:lang w:val="en-US" w:eastAsia="zh-CN"/>
        </w:rPr>
        <w:t>0.</w:t>
      </w:r>
      <w:r>
        <w:rPr>
          <w:rFonts w:hint="default"/>
          <w:sz w:val="22"/>
          <w:szCs w:val="28"/>
          <w:lang w:val="en-US" w:eastAsia="zh-CN"/>
        </w:rPr>
        <w:t>第</w:t>
      </w:r>
      <w:r>
        <w:rPr>
          <w:rFonts w:hint="eastAsia"/>
          <w:sz w:val="22"/>
          <w:szCs w:val="28"/>
          <w:lang w:val="en-US" w:eastAsia="zh-CN"/>
        </w:rPr>
        <w:t>3</w:t>
      </w:r>
      <w:r>
        <w:rPr>
          <w:rFonts w:hint="default"/>
          <w:sz w:val="22"/>
          <w:szCs w:val="28"/>
          <w:lang w:val="en-US" w:eastAsia="zh-CN"/>
        </w:rPr>
        <w:t>段写了济南水的什么特点？ （ 2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0" w:leftChars="0" w:firstLine="0" w:firstLineChars="0"/>
        <w:textAlignment w:val="auto"/>
        <w:rPr>
          <w:rFonts w:hint="eastAsia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阅读下面文言文，完成11-14题（12分）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jc w:val="center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《论语》十二章节选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子曰：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学而时习之，不亦说乎？有朋自远方来，不亦乐乎？人不知而不愠，不亦君子乎？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>——《学而》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曾子曰：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吾日三省吾身：为人谋而不忠乎？与朋友交而不信乎？传不习乎？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>——《学而》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子曰：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吾十有五而志于学，三十而立，四十而不惑，五十而知天命，六十而耳顺，七十而从心所欲，不逾矩。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>——《为政》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子曰：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温故而知新，可以为师矣。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>——《为政》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子曰：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学而不思则罔，思而不学则殆。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>——《为政》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子曰：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知之者不如好之者，好之者不如乐之者。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>——《雍也》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子曰：</w:t>
      </w:r>
      <w:r>
        <w:rPr>
          <w:rFonts w:hint="eastAsia"/>
          <w:sz w:val="22"/>
          <w:szCs w:val="28"/>
          <w:lang w:val="en-US" w:eastAsia="zh-CN"/>
        </w:rPr>
        <w:t>“</w:t>
      </w:r>
      <w:r>
        <w:rPr>
          <w:rFonts w:hint="default"/>
          <w:sz w:val="22"/>
          <w:szCs w:val="28"/>
          <w:lang w:val="en-US" w:eastAsia="zh-CN"/>
        </w:rPr>
        <w:t>三人行，必有我师焉。择其善者而从之，其不善者而改之。</w:t>
      </w:r>
      <w:r>
        <w:rPr>
          <w:rFonts w:hint="eastAsia"/>
          <w:sz w:val="22"/>
          <w:szCs w:val="28"/>
          <w:lang w:val="en-US" w:eastAsia="zh-CN"/>
        </w:rPr>
        <w:t>”</w:t>
      </w:r>
      <w:r>
        <w:rPr>
          <w:rFonts w:hint="default"/>
          <w:sz w:val="22"/>
          <w:szCs w:val="28"/>
          <w:lang w:val="en-US" w:eastAsia="zh-CN"/>
        </w:rPr>
        <w:t>——《述而》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11. 给下列加点字注音。（2分）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（1）</w:t>
      </w:r>
      <w:r>
        <w:rPr>
          <w:rFonts w:hint="default"/>
          <w:sz w:val="22"/>
          <w:szCs w:val="28"/>
          <w:lang w:val="en-US" w:eastAsia="zh-CN"/>
        </w:rPr>
        <w:t>不亦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说</w:t>
      </w:r>
      <w:r>
        <w:rPr>
          <w:rFonts w:hint="default"/>
          <w:sz w:val="22"/>
          <w:szCs w:val="28"/>
          <w:lang w:val="en-US" w:eastAsia="zh-CN"/>
        </w:rPr>
        <w:t>乎</w:t>
      </w:r>
      <w:r>
        <w:rPr>
          <w:rFonts w:hint="eastAsia"/>
          <w:sz w:val="22"/>
          <w:szCs w:val="28"/>
          <w:lang w:val="en-US" w:eastAsia="zh-CN"/>
        </w:rPr>
        <w:t>（     ）   （2）不逾</w:t>
      </w:r>
      <w:r>
        <w:rPr>
          <w:rFonts w:hint="eastAsia" w:eastAsiaTheme="minorEastAsia"/>
          <w:sz w:val="22"/>
          <w:szCs w:val="28"/>
          <w:em w:val="dot"/>
          <w:lang w:val="en-US" w:eastAsia="zh-CN"/>
        </w:rPr>
        <w:t>矩</w:t>
      </w:r>
      <w:r>
        <w:rPr>
          <w:rFonts w:hint="eastAsia"/>
          <w:sz w:val="22"/>
          <w:szCs w:val="28"/>
          <w:lang w:val="en-US" w:eastAsia="zh-CN"/>
        </w:rPr>
        <w:t>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12 ． 解释下面加点的词。（ 4 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（</w:t>
      </w:r>
      <w:r>
        <w:rPr>
          <w:rFonts w:hint="eastAsia"/>
          <w:sz w:val="22"/>
          <w:szCs w:val="28"/>
          <w:lang w:val="en-US" w:eastAsia="zh-CN"/>
        </w:rPr>
        <w:t>1）</w:t>
      </w:r>
      <w:r>
        <w:rPr>
          <w:rFonts w:hint="default"/>
          <w:sz w:val="22"/>
          <w:szCs w:val="28"/>
          <w:lang w:val="en-US" w:eastAsia="zh-CN"/>
        </w:rPr>
        <w:t>人不知而不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愠</w:t>
      </w:r>
      <w:r>
        <w:rPr>
          <w:rFonts w:hint="eastAsia"/>
          <w:sz w:val="22"/>
          <w:szCs w:val="28"/>
          <w:lang w:val="en-US" w:eastAsia="zh-CN"/>
        </w:rPr>
        <w:t xml:space="preserve">（    ）  </w:t>
      </w:r>
      <w:r>
        <w:rPr>
          <w:rFonts w:hint="default"/>
          <w:sz w:val="22"/>
          <w:szCs w:val="28"/>
          <w:lang w:val="en-US" w:eastAsia="zh-CN"/>
        </w:rPr>
        <w:t>（</w:t>
      </w:r>
      <w:r>
        <w:rPr>
          <w:rFonts w:hint="eastAsia"/>
          <w:sz w:val="22"/>
          <w:szCs w:val="28"/>
          <w:lang w:val="en-US" w:eastAsia="zh-CN"/>
        </w:rPr>
        <w:t>3</w:t>
      </w:r>
      <w:r>
        <w:rPr>
          <w:rFonts w:hint="default"/>
          <w:sz w:val="22"/>
          <w:szCs w:val="28"/>
          <w:lang w:val="en-US" w:eastAsia="zh-CN"/>
        </w:rPr>
        <w:t>）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于</w:t>
      </w:r>
      <w:r>
        <w:rPr>
          <w:rFonts w:hint="default"/>
          <w:sz w:val="22"/>
          <w:szCs w:val="28"/>
          <w:lang w:val="en-US" w:eastAsia="zh-CN"/>
        </w:rPr>
        <w:t>我如浮云</w:t>
      </w:r>
      <w:r>
        <w:rPr>
          <w:rFonts w:hint="eastAsia"/>
          <w:sz w:val="22"/>
          <w:szCs w:val="28"/>
          <w:lang w:val="en-US" w:eastAsia="zh-CN"/>
        </w:rPr>
        <w:t>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（</w:t>
      </w:r>
      <w:r>
        <w:rPr>
          <w:rFonts w:hint="eastAsia"/>
          <w:sz w:val="22"/>
          <w:szCs w:val="28"/>
          <w:lang w:val="en-US" w:eastAsia="zh-CN"/>
        </w:rPr>
        <w:t>2</w:t>
      </w:r>
      <w:r>
        <w:rPr>
          <w:rFonts w:hint="default"/>
          <w:sz w:val="22"/>
          <w:szCs w:val="28"/>
          <w:lang w:val="en-US" w:eastAsia="zh-CN"/>
        </w:rPr>
        <w:t>）四十而不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惑</w:t>
      </w:r>
      <w:r>
        <w:rPr>
          <w:rFonts w:hint="eastAsia"/>
          <w:sz w:val="22"/>
          <w:szCs w:val="28"/>
          <w:lang w:val="en-US" w:eastAsia="zh-CN"/>
        </w:rPr>
        <w:t xml:space="preserve">（    ）    </w:t>
      </w:r>
      <w:r>
        <w:rPr>
          <w:rFonts w:hint="default"/>
          <w:sz w:val="22"/>
          <w:szCs w:val="28"/>
          <w:lang w:val="en-US" w:eastAsia="zh-CN"/>
        </w:rPr>
        <w:t>（</w:t>
      </w:r>
      <w:r>
        <w:rPr>
          <w:rFonts w:hint="eastAsia"/>
          <w:sz w:val="22"/>
          <w:szCs w:val="28"/>
          <w:lang w:val="en-US" w:eastAsia="zh-CN"/>
        </w:rPr>
        <w:t>4</w:t>
      </w:r>
      <w:r>
        <w:rPr>
          <w:rFonts w:hint="default"/>
          <w:sz w:val="22"/>
          <w:szCs w:val="28"/>
          <w:lang w:val="en-US" w:eastAsia="zh-CN"/>
        </w:rPr>
        <w:t>）择其</w:t>
      </w:r>
      <w:r>
        <w:rPr>
          <w:rFonts w:hint="default" w:eastAsiaTheme="minorEastAsia"/>
          <w:sz w:val="22"/>
          <w:szCs w:val="28"/>
          <w:em w:val="dot"/>
          <w:lang w:val="en-US" w:eastAsia="zh-CN"/>
        </w:rPr>
        <w:t>善</w:t>
      </w:r>
      <w:r>
        <w:rPr>
          <w:rFonts w:hint="default"/>
          <w:sz w:val="22"/>
          <w:szCs w:val="28"/>
          <w:lang w:val="en-US" w:eastAsia="zh-CN"/>
        </w:rPr>
        <w:t>者而从之</w:t>
      </w:r>
      <w:r>
        <w:rPr>
          <w:rFonts w:hint="eastAsia"/>
          <w:sz w:val="22"/>
          <w:szCs w:val="28"/>
          <w:lang w:val="en-US" w:eastAsia="zh-CN"/>
        </w:rPr>
        <w:t>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1</w:t>
      </w:r>
      <w:r>
        <w:rPr>
          <w:rFonts w:hint="eastAsia"/>
          <w:sz w:val="22"/>
          <w:szCs w:val="28"/>
          <w:lang w:val="en-US" w:eastAsia="zh-CN"/>
        </w:rPr>
        <w:t>3.</w:t>
      </w:r>
      <w:r>
        <w:rPr>
          <w:rFonts w:hint="default"/>
          <w:sz w:val="22"/>
          <w:szCs w:val="28"/>
          <w:lang w:val="en-US" w:eastAsia="zh-CN"/>
        </w:rPr>
        <w:t>用现代汉语翻译下面句子。（4分）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Chars="0"/>
        <w:textAlignment w:val="auto"/>
        <w:rPr>
          <w:rFonts w:hint="eastAsia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知之者不如好之者，好之者不如乐之者</w:t>
      </w:r>
      <w:r>
        <w:rPr>
          <w:rFonts w:hint="eastAsia"/>
          <w:sz w:val="22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default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0" w:leftChars="0" w:firstLine="0" w:firstLineChars="0"/>
        <w:jc w:val="both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default"/>
          <w:sz w:val="22"/>
          <w:szCs w:val="28"/>
          <w:lang w:val="en-US" w:eastAsia="zh-CN"/>
        </w:rPr>
        <w:t>三人行，必有我师焉。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default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eastAsia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14.上述选文中有一则关于学习方法的表述，现在己经变成一个四字成语，这个成语是_______（2分）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eastAsia"/>
          <w:b/>
          <w:bCs/>
          <w:sz w:val="22"/>
          <w:szCs w:val="28"/>
          <w:lang w:val="en-US" w:eastAsia="zh-CN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四、名著理解（ 4 分）：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40" w:firstLineChars="200"/>
        <w:jc w:val="both"/>
        <w:textAlignment w:val="auto"/>
        <w:rPr>
          <w:rFonts w:hint="eastAsia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《朝花夕拾》是一部鲁迅先生追忆自己童年和青少年生活经历与体验的作品。请根据你的理解，回答下列问题。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eastAsia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15.在鲁迅的笔下，我们认识了那位给哥儿买来“三哼经”的保姆______________： 我们记住了那位正直善良的异国老师____________。（2分）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eastAsia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16 .下面是为《朝花夕拾》画的三幅插图。根据画意和文字提示， 任选两幅写出相关文章的篇目。（ 2 分）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6267450" cy="24384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674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eastAsia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我选择________和_________（填序号），篇名分别是《             》和《             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eastAsia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五、现代文阅读（12分）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center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我们是一家人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(1)我进中学那年就开始盼望独立，甚至跟母亲提出要在大房间中隔出一方天地，安个门，并在门上贴一张“闲人免进”的纸条。不用说，母亲坚决不同意，她最有力的话就是：我们是一家人。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(2)当时，我在学校的交际圈不小，有位姓毛的圈内女生是个孤女，借居在婶婶家，但不在那儿搭伙，每月拿一笔救济金自己安排。我看她的那种单身生活很洒脱，常在小吃店买吃的，最主要是有一种自己做主的豪气，这正是我最向往的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(3)也许我叙说这一切时的表情刺痛了母亲的心，她怪我身在福中不知福，我说为何不让我试试呢？见母亲摇头，我很伤心，干脆静坐示威，饿了一顿。母亲那时对我怀了种复杂的情感，她认为我有叛逆倾向，所以也硬下心肠，准备让我碰壁，然后回心转意当个好女儿。当晚，母亲改变初衷，答应让我分伙一个月。我把母亲给我的钱分成30份，有了这个朴素的分配，我想就不会沦为挨饿者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(4)刚开始那几天，我感觉好极了，买些面包、红肠独自吃着，进餐时还铺上餐巾，捧一本书，就像一个独立的女孩。家人在饭桌上吃饭，不时地看我，有了好菜，母亲也邀我去尝尝，但我一概婉拒。倒不是不领情，而是怕退一步，就会前功尽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(5)我还和姓毛的孤女一起去小吃店，对面而坐。虽吃些简单的面食，但周围都是大人，所以感觉到能和成年人平起平坐，心里还是充满那种自由的快乐。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(6)这样当了半个来月单身贵族后，我忽然发现自己与家人没什么关系了。过去大家总在饭桌上说笑，现在这些欢乐消失了，我仿佛只是个寄宿者。有时，我踏进家门，发现家人在饭桌上面面相觑，心里就会愣一愣，仿佛被抛弃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(7)天气忽然冷下来，毛姓孤女患了重感冒，我也传染上了，头昏脑胀，牙还疼个没完没了，出了校门就奔回家。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(8)家人正在灯下聚首，饭桌上是热气腾腾的排骨汤。母亲并不知道我还饿着，只顾忙碌着。这时候，我的泪水掉下来，深深地感觉到与亲人有隔阂、怄气，是何等的凄楚。我翻着书，把书竖起来挡住家人的视线，咬着牙，悄悄地吞食书包里那块隔夜的硬面包，心想：无论如何得挨过这一个月 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(9)可惜，事违人愿，因为一项特殊的事，离一个月还剩三天， 身无分文了。我想向那孤女朋友借，但她因为饥一顿，饱一顿，胃出了毛病，都没来学校。我只能向母亲开口借三天伙食费。可她对这一切保持沉默，只顾冷冷地看我。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(10)被母亲拒绝是个周末。早晨我就断了炊，喝了点开水，中午时，感觉双膝发软。那时的周末，中午就放假了，我没有理由不回家，因为在街上闻到食物的香味，更觉得饥肠辘辘。推开房门，不由大吃一惊，母亲没去上班，正一碗一碗地往桌上端菜，家里香气四溢，仿佛要宴请什么贵宾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(11)母亲在我以往坐的位置上放了一副筷子，示意我可以坐到桌边吃饭。我犹豫着感觉到这样一来就成了可笑的话柄。母亲没有强拉，悄悄地递给我一只面包，说：“你不愿意破例，就吃面包吧，只是别饿坏了。”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(12)我接过面包，手无力地颤抖着，心里涌动着一种酸楚的感觉，不由想起母亲常说我们是一家人，那句话刻骨铭心，永世难忘。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(13)事后我才知道，母亲那天没心思上班，请假在家，要帮助她的孩子走出困境。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(14)当晚，一家人又在灯下共进晚餐，与亲人同心同德，就如沐浴在阳光下，松弛而又温暖。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(15)如今，我早已真正另立门户，可我时常会走很远的路回到母亲身边，一家人围坐在灯下吃一顿，饭菜虽朴素但心中充满温情。就因为我们是一家人，是一家人。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(16)人长大后都是要独立的，可家和家人却是永远的大后方，永远的爱和永远的归宿。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eastAsia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17.第（5）段和第（14）段中“我”的感受有何不同？（4分）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eastAsia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eastAsia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“这个月的最后一天”母亲没有强拉我一起吃饭，而是“ 悄悄” 地递给“ 我” 一个面包， 母亲为什么这么做？ （2分）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="0" w:leftChars="0" w:firstLine="0" w:firstLineChars="0"/>
        <w:jc w:val="both"/>
        <w:textAlignment w:val="auto"/>
        <w:rPr>
          <w:rFonts w:hint="eastAsia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从修辞角度赏析下列句子（3分）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eastAsia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与亲人同心同德，就如同沐浴在阳光下，松弛而又温暖。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="0" w:leftChars="0" w:firstLine="0" w:firstLineChars="0"/>
        <w:jc w:val="both"/>
        <w:textAlignment w:val="auto"/>
        <w:rPr>
          <w:rFonts w:hint="eastAsia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读完本文，你有什么感想，请结合生活经验谈一谈。（3分）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eastAsia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eastAsia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center"/>
        <w:textAlignment w:val="auto"/>
        <w:rPr>
          <w:rFonts w:hint="eastAsia"/>
          <w:b/>
          <w:bCs/>
          <w:sz w:val="22"/>
          <w:szCs w:val="22"/>
          <w:lang w:val="en-US" w:eastAsia="zh-CN"/>
        </w:rPr>
      </w:pPr>
      <w:r>
        <w:rPr>
          <w:rFonts w:hint="eastAsia"/>
          <w:b/>
          <w:bCs/>
          <w:sz w:val="22"/>
          <w:szCs w:val="22"/>
          <w:lang w:val="en-US" w:eastAsia="zh-CN"/>
        </w:rPr>
        <w:t>第三部分：作文（40分）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21. 以《那一次， 我真</w:t>
      </w:r>
      <w:r>
        <w:rPr>
          <w:rFonts w:hint="eastAsia"/>
          <w:sz w:val="22"/>
          <w:szCs w:val="22"/>
          <w:lang w:val="en-US" w:eastAsia="zh-CN"/>
        </w:rPr>
        <w:t>_________</w:t>
      </w:r>
      <w:r>
        <w:rPr>
          <w:rFonts w:hint="default"/>
          <w:sz w:val="22"/>
          <w:szCs w:val="22"/>
          <w:lang w:val="en-US" w:eastAsia="zh-CN"/>
        </w:rPr>
        <w:t>》为题， 写一篇以记事</w:t>
      </w:r>
      <w:r>
        <w:rPr>
          <w:rFonts w:hint="eastAsia"/>
          <w:sz w:val="22"/>
          <w:szCs w:val="22"/>
          <w:lang w:val="en-US" w:eastAsia="zh-CN"/>
        </w:rPr>
        <w:t>为主的作文。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 xml:space="preserve">1. 将题目补充完整： 2 </w:t>
      </w:r>
      <w:r>
        <w:rPr>
          <w:rFonts w:hint="eastAsia"/>
          <w:sz w:val="22"/>
          <w:szCs w:val="22"/>
          <w:lang w:val="en-US" w:eastAsia="zh-CN"/>
        </w:rPr>
        <w:t>.</w:t>
      </w:r>
      <w:r>
        <w:rPr>
          <w:rFonts w:hint="default"/>
          <w:sz w:val="22"/>
          <w:szCs w:val="22"/>
          <w:lang w:val="en-US" w:eastAsia="zh-CN"/>
        </w:rPr>
        <w:t>不得出现真实的班级、人名。</w:t>
      </w:r>
      <w:r>
        <w:rPr>
          <w:rFonts w:hint="eastAsia"/>
          <w:sz w:val="22"/>
          <w:szCs w:val="22"/>
          <w:lang w:val="en-US" w:eastAsia="zh-CN"/>
        </w:rPr>
        <w:t>3.</w:t>
      </w:r>
      <w:r>
        <w:rPr>
          <w:rFonts w:hint="default"/>
          <w:sz w:val="22"/>
          <w:szCs w:val="22"/>
          <w:lang w:val="en-US" w:eastAsia="zh-CN"/>
        </w:rPr>
        <w:t>不少于400 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提示：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>1. 可以在横线处补充一个表示情感或心理活动的词语， 如“ 快乐” “ 开心“ 感动”“ 后悔” “ 失落” 等。题目中的“ 真” ， 表明这件事带给你的情感冲击是很强烈的， 让你印象深刻， 甚至刻骨铭心。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  <w:r>
        <w:rPr>
          <w:rFonts w:hint="default"/>
          <w:sz w:val="22"/>
          <w:szCs w:val="22"/>
          <w:lang w:val="en-US" w:eastAsia="zh-CN"/>
        </w:rPr>
        <w:t xml:space="preserve">2 </w:t>
      </w:r>
      <w:r>
        <w:rPr>
          <w:rFonts w:hint="eastAsia"/>
          <w:sz w:val="22"/>
          <w:szCs w:val="22"/>
          <w:lang w:val="en-US" w:eastAsia="zh-CN"/>
        </w:rPr>
        <w:t>.</w:t>
      </w:r>
      <w:r>
        <w:rPr>
          <w:rFonts w:hint="default"/>
          <w:sz w:val="22"/>
          <w:szCs w:val="22"/>
          <w:lang w:val="en-US" w:eastAsia="zh-CN"/>
        </w:rPr>
        <w:t>要注意有重点地展开叙述， 突出事件中触动你情感的部分。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eastAsia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参考答案：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/>
        <w:jc w:val="both"/>
        <w:textAlignment w:val="auto"/>
        <w:rPr>
          <w:rFonts w:hint="default"/>
          <w:sz w:val="22"/>
          <w:szCs w:val="22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  <w:sectPr>
          <w:headerReference r:id="rId3" w:type="firs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6644640" cy="8859520"/>
            <wp:effectExtent l="0" t="0" r="1016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885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56060C1"/>
    <w:multiLevelType w:val="singleLevel"/>
    <w:tmpl w:val="856060C1"/>
    <w:lvl w:ilvl="0" w:tentative="0">
      <w:start w:val="18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7A83925"/>
    <w:multiLevelType w:val="singleLevel"/>
    <w:tmpl w:val="97A83925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08F92DB1"/>
    <w:multiLevelType w:val="singleLevel"/>
    <w:tmpl w:val="08F92DB1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61F22BD"/>
    <w:rsid w:val="06685523"/>
    <w:rsid w:val="0C431C0C"/>
    <w:rsid w:val="0DBE0A3F"/>
    <w:rsid w:val="0EBC1AB3"/>
    <w:rsid w:val="15A33845"/>
    <w:rsid w:val="1C3068CD"/>
    <w:rsid w:val="1CCF399B"/>
    <w:rsid w:val="1F234BBE"/>
    <w:rsid w:val="202F0C7A"/>
    <w:rsid w:val="209F460C"/>
    <w:rsid w:val="2C660AEF"/>
    <w:rsid w:val="2E140297"/>
    <w:rsid w:val="325965BD"/>
    <w:rsid w:val="384824A6"/>
    <w:rsid w:val="38D45E72"/>
    <w:rsid w:val="412D2D88"/>
    <w:rsid w:val="414C02ED"/>
    <w:rsid w:val="48525179"/>
    <w:rsid w:val="4A9F0698"/>
    <w:rsid w:val="4B1D619C"/>
    <w:rsid w:val="50290D38"/>
    <w:rsid w:val="54A36D42"/>
    <w:rsid w:val="561F22BD"/>
    <w:rsid w:val="573C0E5F"/>
    <w:rsid w:val="603F5085"/>
    <w:rsid w:val="6C133F8A"/>
    <w:rsid w:val="780B04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2020-12-10T02:01:00Z</dcterms:created>
  <dc:creator>HUAWEI</dc:creator>
  <cp:lastModifiedBy>Administrator</cp:lastModifiedBy>
  <dcterms:modified xsi:type="dcterms:W3CDTF">2021-10-27T02:07:18Z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