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20" w:after="160" w:line="360" w:lineRule="auto"/>
        <w:jc w:val="center"/>
        <w:rPr>
          <w:rFonts w:ascii="黑体" w:hAnsi="黑体" w:eastAsia="黑体"/>
          <w:snapToGrid w:val="0"/>
          <w:color w:val="000000"/>
          <w:sz w:val="32"/>
        </w:rPr>
      </w:pPr>
      <w:r>
        <w:rPr>
          <w:rFonts w:hint="eastAsia" w:ascii="黑体" w:hAnsi="黑体" w:eastAsia="黑体"/>
          <w:snapToGrid w:val="0"/>
          <w:color w:val="000000"/>
          <w:sz w:val="32"/>
        </w:rPr>
        <w:pict>
          <v:shape id="_x0000_s1025" o:spid="_x0000_s1025" o:spt="75" type="#_x0000_t75" style="position:absolute;left:0pt;margin-left:916pt;margin-top:979pt;height:37pt;width:31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黑体" w:hAnsi="黑体" w:eastAsia="黑体"/>
          <w:snapToGrid w:val="0"/>
          <w:color w:val="000000"/>
          <w:sz w:val="32"/>
        </w:rPr>
        <w:t>人教版七年级上册第三单元 第一、二章综合 测评卷</w:t>
      </w:r>
    </w:p>
    <w:p>
      <w:pPr>
        <w:adjustRightInd w:val="0"/>
        <w:snapToGrid w:val="0"/>
        <w:spacing w:before="120" w:after="160" w:line="360" w:lineRule="auto"/>
        <w:rPr>
          <w:rFonts w:ascii="仿宋" w:hAnsi="仿宋" w:eastAsia="仿宋"/>
          <w:snapToGrid w:val="0"/>
          <w:color w:val="000000"/>
          <w:sz w:val="21"/>
        </w:rPr>
      </w:pPr>
      <w:r>
        <w:rPr>
          <w:rFonts w:ascii="仿宋" w:hAnsi="仿宋" w:eastAsia="仿宋"/>
          <w:snapToGrid w:val="0"/>
          <w:color w:val="000000"/>
          <w:sz w:val="21"/>
        </w:rPr>
        <w:t xml:space="preserve">姓名： </w:t>
      </w:r>
    </w:p>
    <w:p>
      <w:pPr>
        <w:adjustRightInd w:val="0"/>
        <w:snapToGrid w:val="0"/>
        <w:spacing w:before="120" w:after="160" w:line="360" w:lineRule="auto"/>
        <w:rPr>
          <w:rFonts w:ascii="仿宋" w:hAnsi="仿宋" w:eastAsia="仿宋"/>
          <w:snapToGrid w:val="0"/>
          <w:color w:val="000000"/>
          <w:sz w:val="21"/>
        </w:rPr>
      </w:pPr>
      <w:r>
        <w:rPr>
          <w:rFonts w:ascii="仿宋" w:hAnsi="仿宋" w:eastAsia="仿宋"/>
          <w:snapToGrid w:val="0"/>
          <w:color w:val="000000"/>
          <w:sz w:val="21"/>
        </w:rPr>
        <w:t xml:space="preserve">班级: </w:t>
      </w:r>
    </w:p>
    <w:p>
      <w:pPr>
        <w:adjustRightInd w:val="0"/>
        <w:snapToGrid w:val="0"/>
        <w:spacing w:before="120" w:after="160" w:line="360" w:lineRule="auto"/>
        <w:rPr>
          <w:rFonts w:ascii="仿宋" w:hAnsi="仿宋" w:eastAsia="仿宋"/>
          <w:snapToGrid w:val="0"/>
          <w:color w:val="000000"/>
          <w:sz w:val="21"/>
        </w:rPr>
      </w:pPr>
      <w:r>
        <w:rPr>
          <w:rFonts w:ascii="仿宋" w:hAnsi="仿宋" w:eastAsia="仿宋"/>
          <w:snapToGrid w:val="0"/>
          <w:color w:val="000000"/>
          <w:sz w:val="21"/>
        </w:rPr>
        <w:t xml:space="preserve">学号： </w:t>
      </w:r>
    </w:p>
    <w:p>
      <w:pPr>
        <w:adjustRightInd w:val="0"/>
        <w:snapToGrid w:val="0"/>
        <w:spacing w:before="120" w:after="160" w:line="360" w:lineRule="auto"/>
        <w:rPr>
          <w:rFonts w:ascii="仿宋" w:hAnsi="仿宋" w:eastAsia="仿宋"/>
          <w:snapToGrid w:val="0"/>
          <w:color w:val="000000"/>
          <w:sz w:val="21"/>
        </w:rPr>
      </w:pPr>
      <w:r>
        <w:rPr>
          <w:rFonts w:ascii="仿宋" w:hAnsi="仿宋" w:eastAsia="仿宋"/>
          <w:snapToGrid w:val="0"/>
          <w:color w:val="000000"/>
          <w:sz w:val="21"/>
        </w:rPr>
        <w:t xml:space="preserve">【注意事项】 </w:t>
      </w:r>
    </w:p>
    <w:p>
      <w:pPr>
        <w:adjustRightInd w:val="0"/>
        <w:snapToGrid w:val="0"/>
        <w:spacing w:before="120" w:after="160" w:line="360" w:lineRule="auto"/>
        <w:rPr>
          <w:rFonts w:ascii="仿宋" w:hAnsi="仿宋" w:eastAsia="仿宋"/>
          <w:snapToGrid w:val="0"/>
          <w:color w:val="000000"/>
          <w:sz w:val="21"/>
        </w:rPr>
      </w:pPr>
      <w:r>
        <w:rPr>
          <w:rFonts w:ascii="仿宋" w:hAnsi="仿宋" w:eastAsia="仿宋"/>
          <w:snapToGrid w:val="0"/>
          <w:color w:val="000000"/>
          <w:sz w:val="21"/>
        </w:rPr>
        <w:t xml:space="preserve"> 1.本次检测时间为60分钟，满分60分。</w:t>
      </w:r>
    </w:p>
    <w:p>
      <w:pPr>
        <w:adjustRightInd w:val="0"/>
        <w:snapToGrid w:val="0"/>
        <w:spacing w:before="120" w:after="160" w:line="360" w:lineRule="auto"/>
        <w:rPr>
          <w:rFonts w:ascii="仿宋" w:hAnsi="仿宋" w:eastAsia="仿宋"/>
          <w:snapToGrid w:val="0"/>
          <w:color w:val="000000"/>
          <w:sz w:val="21"/>
        </w:rPr>
      </w:pPr>
      <w:r>
        <w:rPr>
          <w:rFonts w:ascii="仿宋" w:hAnsi="仿宋" w:eastAsia="仿宋"/>
          <w:snapToGrid w:val="0"/>
          <w:color w:val="000000"/>
          <w:sz w:val="21"/>
        </w:rPr>
        <w:t xml:space="preserve"> 2.请将答案写在试卷指定位置。</w:t>
      </w:r>
    </w:p>
    <w:p>
      <w:pPr>
        <w:adjustRightInd w:val="0"/>
        <w:snapToGrid w:val="0"/>
        <w:spacing w:line="360" w:lineRule="auto"/>
        <w:rPr>
          <w:snapToGrid w:val="0"/>
          <w:color w:val="000000"/>
          <w:sz w:val="28"/>
        </w:rPr>
      </w:pPr>
      <w:r>
        <w:rPr>
          <w:b/>
          <w:snapToGrid w:val="0"/>
          <w:color w:val="000000"/>
          <w:sz w:val="28"/>
        </w:rPr>
        <w:t>一、单项选择题：本大题包括15小题，每小题2分，共30分。</w:t>
      </w:r>
    </w:p>
    <w:p>
      <w:pPr>
        <w:pStyle w:val="8"/>
        <w:adjustRightInd w:val="0"/>
        <w:snapToGrid w:val="0"/>
        <w:spacing w:line="360" w:lineRule="auto"/>
        <w:rPr>
          <w:snapToGrid w:val="0"/>
          <w:color w:val="000000"/>
          <w:sz w:val="28"/>
          <w:szCs w:val="22"/>
        </w:rPr>
      </w:pPr>
      <w:r>
        <w:rPr>
          <w:rFonts w:hint="eastAsia"/>
          <w:snapToGrid w:val="0"/>
          <w:color w:val="000000"/>
          <w:sz w:val="28"/>
        </w:rPr>
        <w:t>1．春天来了</w:t>
      </w:r>
      <w:r>
        <w:rPr>
          <w:snapToGrid w:val="0"/>
          <w:color w:val="000000"/>
          <w:sz w:val="28"/>
        </w:rPr>
        <w:t>,</w:t>
      </w:r>
      <w:r>
        <w:rPr>
          <w:rFonts w:hint="eastAsia"/>
          <w:snapToGrid w:val="0"/>
          <w:color w:val="000000"/>
          <w:sz w:val="28"/>
        </w:rPr>
        <w:t>江河湖泊里的水泛绿色</w:t>
      </w:r>
      <w:r>
        <w:rPr>
          <w:snapToGrid w:val="0"/>
          <w:color w:val="000000"/>
          <w:sz w:val="28"/>
        </w:rPr>
        <w:t>,</w:t>
      </w:r>
      <w:r>
        <w:rPr>
          <w:rFonts w:hint="eastAsia"/>
          <w:snapToGrid w:val="0"/>
          <w:color w:val="000000"/>
          <w:sz w:val="28"/>
        </w:rPr>
        <w:t>引起这一现象的是</w:t>
      </w:r>
      <w:r>
        <w:rPr>
          <w:snapToGrid w:val="0"/>
          <w:color w:val="000000"/>
          <w:sz w:val="28"/>
        </w:rPr>
        <w:t>(     )</w:t>
      </w:r>
    </w:p>
    <w:p>
      <w:pPr>
        <w:pStyle w:val="8"/>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藻类植物</w:t>
      </w:r>
      <w:r>
        <w:rPr>
          <w:snapToGrid w:val="0"/>
          <w:color w:val="000000"/>
          <w:sz w:val="28"/>
        </w:rPr>
        <w:tab/>
      </w:r>
      <w:r>
        <w:rPr>
          <w:snapToGrid w:val="0"/>
          <w:color w:val="000000"/>
          <w:sz w:val="28"/>
        </w:rPr>
        <w:t>B.</w:t>
      </w:r>
      <w:r>
        <w:rPr>
          <w:rFonts w:hint="eastAsia"/>
          <w:snapToGrid w:val="0"/>
          <w:color w:val="000000"/>
          <w:sz w:val="28"/>
        </w:rPr>
        <w:t>苔藓植物</w:t>
      </w:r>
    </w:p>
    <w:p>
      <w:pPr>
        <w:pStyle w:val="8"/>
        <w:adjustRightInd w:val="0"/>
        <w:snapToGrid w:val="0"/>
        <w:spacing w:line="360" w:lineRule="auto"/>
        <w:rPr>
          <w:b/>
          <w:snapToGrid w:val="0"/>
          <w:color w:val="000000"/>
          <w:sz w:val="28"/>
        </w:rPr>
      </w:pPr>
      <w:r>
        <w:rPr>
          <w:snapToGrid w:val="0"/>
          <w:color w:val="000000"/>
          <w:sz w:val="28"/>
        </w:rPr>
        <w:t>C.</w:t>
      </w:r>
      <w:r>
        <w:rPr>
          <w:rFonts w:hint="eastAsia"/>
          <w:snapToGrid w:val="0"/>
          <w:color w:val="000000"/>
          <w:sz w:val="28"/>
        </w:rPr>
        <w:t>蕨类植物</w:t>
      </w:r>
      <w:r>
        <w:rPr>
          <w:snapToGrid w:val="0"/>
          <w:color w:val="000000"/>
          <w:sz w:val="28"/>
        </w:rPr>
        <w:tab/>
      </w:r>
      <w:r>
        <w:rPr>
          <w:snapToGrid w:val="0"/>
          <w:color w:val="000000"/>
          <w:sz w:val="28"/>
        </w:rPr>
        <w:t>D.</w:t>
      </w:r>
      <w:r>
        <w:rPr>
          <w:rFonts w:hint="eastAsia"/>
          <w:snapToGrid w:val="0"/>
          <w:color w:val="000000"/>
          <w:sz w:val="28"/>
        </w:rPr>
        <w:t>种子植物</w:t>
      </w:r>
    </w:p>
    <w:p>
      <w:pPr>
        <w:pStyle w:val="9"/>
        <w:adjustRightInd w:val="0"/>
        <w:snapToGrid w:val="0"/>
        <w:spacing w:line="360" w:lineRule="auto"/>
        <w:rPr>
          <w:snapToGrid w:val="0"/>
          <w:color w:val="000000"/>
          <w:sz w:val="28"/>
        </w:rPr>
      </w:pPr>
      <w:r>
        <w:rPr>
          <w:rFonts w:hint="eastAsia"/>
          <w:snapToGrid w:val="0"/>
          <w:color w:val="000000"/>
          <w:sz w:val="28"/>
        </w:rPr>
        <w:t>2．某兴趣小组的同学在调查白洋淀的生物种类时</w:t>
      </w:r>
      <w:r>
        <w:rPr>
          <w:snapToGrid w:val="0"/>
          <w:color w:val="000000"/>
          <w:sz w:val="28"/>
        </w:rPr>
        <w:t>,</w:t>
      </w:r>
      <w:r>
        <w:rPr>
          <w:rFonts w:hint="eastAsia"/>
          <w:snapToGrid w:val="0"/>
          <w:color w:val="000000"/>
          <w:sz w:val="28"/>
        </w:rPr>
        <w:t>发现一种植物并将其归类于藻类植物</w:t>
      </w:r>
      <w:r>
        <w:rPr>
          <w:snapToGrid w:val="0"/>
          <w:color w:val="000000"/>
          <w:sz w:val="28"/>
        </w:rPr>
        <w:t>,</w:t>
      </w:r>
      <w:r>
        <w:rPr>
          <w:rFonts w:hint="eastAsia"/>
          <w:snapToGrid w:val="0"/>
          <w:color w:val="000000"/>
          <w:sz w:val="28"/>
        </w:rPr>
        <w:t>他们的理由最可能是</w:t>
      </w:r>
      <w:r>
        <w:rPr>
          <w:snapToGrid w:val="0"/>
          <w:color w:val="000000"/>
          <w:sz w:val="28"/>
        </w:rPr>
        <w:t>(     )</w:t>
      </w:r>
    </w:p>
    <w:p>
      <w:pPr>
        <w:pStyle w:val="9"/>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主要生活在水中</w:t>
      </w:r>
    </w:p>
    <w:p>
      <w:pPr>
        <w:pStyle w:val="9"/>
        <w:adjustRightInd w:val="0"/>
        <w:snapToGrid w:val="0"/>
        <w:spacing w:line="360" w:lineRule="auto"/>
        <w:rPr>
          <w:snapToGrid w:val="0"/>
          <w:color w:val="000000"/>
          <w:sz w:val="28"/>
        </w:rPr>
      </w:pPr>
      <w:r>
        <w:rPr>
          <w:snapToGrid w:val="0"/>
          <w:color w:val="000000"/>
          <w:sz w:val="28"/>
        </w:rPr>
        <w:t>B.</w:t>
      </w:r>
      <w:r>
        <w:rPr>
          <w:rFonts w:hint="eastAsia"/>
          <w:snapToGrid w:val="0"/>
          <w:color w:val="000000"/>
          <w:sz w:val="28"/>
        </w:rPr>
        <w:t>可以食用、药用</w:t>
      </w:r>
    </w:p>
    <w:p>
      <w:pPr>
        <w:pStyle w:val="9"/>
        <w:adjustRightInd w:val="0"/>
        <w:snapToGrid w:val="0"/>
        <w:spacing w:line="360" w:lineRule="auto"/>
        <w:rPr>
          <w:snapToGrid w:val="0"/>
          <w:color w:val="000000"/>
          <w:sz w:val="28"/>
        </w:rPr>
      </w:pPr>
      <w:r>
        <w:rPr>
          <w:snapToGrid w:val="0"/>
          <w:color w:val="000000"/>
          <w:sz w:val="28"/>
        </w:rPr>
        <w:t>C.</w:t>
      </w:r>
      <w:r>
        <w:rPr>
          <w:rFonts w:hint="eastAsia"/>
          <w:snapToGrid w:val="0"/>
          <w:color w:val="000000"/>
          <w:sz w:val="28"/>
        </w:rPr>
        <w:t>植物体很微小</w:t>
      </w:r>
    </w:p>
    <w:p>
      <w:pPr>
        <w:pStyle w:val="9"/>
        <w:adjustRightInd w:val="0"/>
        <w:snapToGrid w:val="0"/>
        <w:spacing w:line="360" w:lineRule="auto"/>
        <w:rPr>
          <w:b/>
          <w:snapToGrid w:val="0"/>
          <w:color w:val="000000"/>
          <w:sz w:val="28"/>
        </w:rPr>
      </w:pPr>
      <w:r>
        <w:rPr>
          <w:snapToGrid w:val="0"/>
          <w:color w:val="000000"/>
          <w:sz w:val="28"/>
        </w:rPr>
        <w:t>D.</w:t>
      </w:r>
      <w:r>
        <w:rPr>
          <w:rFonts w:hint="eastAsia"/>
          <w:snapToGrid w:val="0"/>
          <w:color w:val="000000"/>
          <w:sz w:val="28"/>
        </w:rPr>
        <w:t>无根、茎、叶的分化</w:t>
      </w:r>
    </w:p>
    <w:p>
      <w:pPr>
        <w:pStyle w:val="2"/>
        <w:adjustRightInd w:val="0"/>
        <w:snapToGrid w:val="0"/>
        <w:spacing w:line="360" w:lineRule="auto"/>
        <w:rPr>
          <w:rFonts w:ascii="Times New Roman" w:hAnsi="Times New Roman" w:cs="Times New Roman"/>
          <w:snapToGrid w:val="0"/>
          <w:color w:val="000000"/>
          <w:sz w:val="28"/>
        </w:rPr>
      </w:pPr>
      <w:r>
        <w:rPr>
          <w:rFonts w:hint="eastAsia" w:ascii="Times New Roman" w:hAnsi="Times New Roman" w:cs="Times New Roman"/>
          <w:snapToGrid w:val="0"/>
          <w:color w:val="000000"/>
          <w:sz w:val="28"/>
        </w:rPr>
        <w:t>3．种子植物比蕨类植物更适应陆地生活的一个重要原因是</w:t>
      </w:r>
      <w:r>
        <w:rPr>
          <w:rFonts w:ascii="Times New Roman" w:hAnsi="Times New Roman" w:cs="Times New Roman"/>
          <w:snapToGrid w:val="0"/>
          <w:color w:val="000000"/>
          <w:sz w:val="28"/>
        </w:rPr>
        <w:t>(     )</w:t>
      </w:r>
    </w:p>
    <w:p>
      <w:pPr>
        <w:pStyle w:val="2"/>
        <w:adjustRightInd w:val="0"/>
        <w:snapToGrid w:val="0"/>
        <w:spacing w:line="360" w:lineRule="auto"/>
        <w:rPr>
          <w:rFonts w:ascii="Times New Roman" w:hAnsi="Times New Roman" w:cs="Times New Roman"/>
          <w:snapToGrid w:val="0"/>
          <w:color w:val="000000"/>
          <w:sz w:val="28"/>
        </w:rPr>
      </w:pPr>
      <w:r>
        <w:rPr>
          <w:rFonts w:ascii="Times New Roman" w:hAnsi="Times New Roman" w:cs="Times New Roman"/>
          <w:snapToGrid w:val="0"/>
          <w:color w:val="000000"/>
          <w:sz w:val="28"/>
        </w:rPr>
        <w:t>A</w:t>
      </w:r>
      <w:r>
        <w:rPr>
          <w:rFonts w:hint="eastAsia" w:ascii="Times New Roman" w:hAnsi="Times New Roman" w:cs="Times New Roman"/>
          <w:snapToGrid w:val="0"/>
          <w:color w:val="000000"/>
          <w:sz w:val="28"/>
        </w:rPr>
        <w:t>．具有发达的根、茎、叶</w:t>
      </w:r>
      <w:r>
        <w:rPr>
          <w:rFonts w:ascii="Times New Roman" w:hAnsi="Times New Roman" w:cs="Times New Roman"/>
          <w:snapToGrid w:val="0"/>
          <w:color w:val="000000"/>
          <w:sz w:val="28"/>
        </w:rPr>
        <w:t xml:space="preserve">  </w:t>
      </w:r>
      <w:r>
        <w:rPr>
          <w:rFonts w:ascii="Times New Roman" w:hAnsi="Times New Roman" w:cs="Times New Roman"/>
          <w:snapToGrid w:val="0"/>
          <w:color w:val="000000"/>
          <w:sz w:val="28"/>
        </w:rPr>
        <w:tab/>
      </w:r>
      <w:r>
        <w:rPr>
          <w:rFonts w:ascii="Times New Roman" w:hAnsi="Times New Roman" w:cs="Times New Roman"/>
          <w:snapToGrid w:val="0"/>
          <w:color w:val="000000"/>
          <w:sz w:val="28"/>
        </w:rPr>
        <w:tab/>
      </w:r>
      <w:r>
        <w:rPr>
          <w:rFonts w:ascii="Times New Roman" w:hAnsi="Times New Roman" w:cs="Times New Roman"/>
          <w:snapToGrid w:val="0"/>
          <w:color w:val="000000"/>
          <w:sz w:val="28"/>
        </w:rPr>
        <w:t>B</w:t>
      </w:r>
      <w:r>
        <w:rPr>
          <w:rFonts w:hint="eastAsia" w:ascii="Times New Roman" w:hAnsi="Times New Roman" w:cs="Times New Roman"/>
          <w:snapToGrid w:val="0"/>
          <w:color w:val="000000"/>
          <w:sz w:val="28"/>
        </w:rPr>
        <w:t>．用种子繁殖后代</w:t>
      </w:r>
    </w:p>
    <w:p>
      <w:pPr>
        <w:pStyle w:val="2"/>
        <w:adjustRightInd w:val="0"/>
        <w:snapToGrid w:val="0"/>
        <w:spacing w:line="360" w:lineRule="auto"/>
        <w:rPr>
          <w:rFonts w:ascii="Times New Roman" w:hAnsi="Times New Roman" w:cs="Times New Roman"/>
          <w:b/>
          <w:snapToGrid w:val="0"/>
          <w:color w:val="000000"/>
          <w:sz w:val="28"/>
        </w:rPr>
      </w:pPr>
      <w:r>
        <w:rPr>
          <w:rFonts w:ascii="Times New Roman" w:hAnsi="Times New Roman" w:cs="Times New Roman"/>
          <w:snapToGrid w:val="0"/>
          <w:color w:val="000000"/>
          <w:sz w:val="28"/>
        </w:rPr>
        <w:t>C</w:t>
      </w:r>
      <w:r>
        <w:rPr>
          <w:rFonts w:hint="eastAsia" w:ascii="Times New Roman" w:hAnsi="Times New Roman" w:cs="Times New Roman"/>
          <w:snapToGrid w:val="0"/>
          <w:color w:val="000000"/>
          <w:sz w:val="28"/>
        </w:rPr>
        <w:t>．种类繁多</w:t>
      </w:r>
      <w:r>
        <w:rPr>
          <w:rFonts w:ascii="Times New Roman" w:hAnsi="Times New Roman" w:cs="Times New Roman"/>
          <w:snapToGrid w:val="0"/>
          <w:color w:val="000000"/>
          <w:sz w:val="28"/>
        </w:rPr>
        <w:t xml:space="preserve">  </w:t>
      </w:r>
      <w:r>
        <w:rPr>
          <w:rFonts w:ascii="Times New Roman" w:hAnsi="Times New Roman" w:cs="Times New Roman"/>
          <w:snapToGrid w:val="0"/>
          <w:color w:val="000000"/>
          <w:sz w:val="28"/>
        </w:rPr>
        <w:tab/>
      </w:r>
      <w:r>
        <w:rPr>
          <w:rFonts w:ascii="Times New Roman" w:hAnsi="Times New Roman" w:cs="Times New Roman"/>
          <w:snapToGrid w:val="0"/>
          <w:color w:val="000000"/>
          <w:sz w:val="28"/>
        </w:rPr>
        <w:tab/>
      </w:r>
      <w:r>
        <w:rPr>
          <w:rFonts w:ascii="Times New Roman" w:hAnsi="Times New Roman" w:cs="Times New Roman"/>
          <w:snapToGrid w:val="0"/>
          <w:color w:val="000000"/>
          <w:sz w:val="28"/>
        </w:rPr>
        <w:tab/>
      </w:r>
      <w:r>
        <w:rPr>
          <w:rFonts w:ascii="Times New Roman" w:hAnsi="Times New Roman" w:cs="Times New Roman"/>
          <w:snapToGrid w:val="0"/>
          <w:color w:val="000000"/>
          <w:sz w:val="28"/>
        </w:rPr>
        <w:tab/>
      </w:r>
      <w:r>
        <w:rPr>
          <w:rFonts w:ascii="Times New Roman" w:hAnsi="Times New Roman" w:cs="Times New Roman"/>
          <w:snapToGrid w:val="0"/>
          <w:color w:val="000000"/>
          <w:sz w:val="28"/>
        </w:rPr>
        <w:tab/>
      </w:r>
      <w:r>
        <w:rPr>
          <w:rFonts w:ascii="Times New Roman" w:hAnsi="Times New Roman" w:cs="Times New Roman"/>
          <w:snapToGrid w:val="0"/>
          <w:color w:val="000000"/>
          <w:sz w:val="28"/>
        </w:rPr>
        <w:t>D</w:t>
      </w:r>
      <w:r>
        <w:rPr>
          <w:rFonts w:hint="eastAsia" w:ascii="Times New Roman" w:hAnsi="Times New Roman" w:cs="Times New Roman"/>
          <w:snapToGrid w:val="0"/>
          <w:color w:val="000000"/>
          <w:sz w:val="28"/>
        </w:rPr>
        <w:t>．用孢子繁殖后代</w:t>
      </w:r>
    </w:p>
    <w:p>
      <w:pPr>
        <w:pStyle w:val="11"/>
        <w:adjustRightInd w:val="0"/>
        <w:snapToGrid w:val="0"/>
        <w:spacing w:line="360" w:lineRule="auto"/>
        <w:rPr>
          <w:snapToGrid w:val="0"/>
          <w:color w:val="000000"/>
          <w:sz w:val="28"/>
        </w:rPr>
      </w:pPr>
      <w:r>
        <w:rPr>
          <w:rFonts w:hint="eastAsia"/>
          <w:snapToGrid w:val="0"/>
          <w:color w:val="000000"/>
          <w:sz w:val="28"/>
        </w:rPr>
        <w:t>4．植株生长所需的营养物质可以从土壤中获得的是</w:t>
      </w:r>
      <w:r>
        <w:rPr>
          <w:snapToGrid w:val="0"/>
          <w:color w:val="000000"/>
          <w:sz w:val="28"/>
        </w:rPr>
        <w:t>(     )</w:t>
      </w:r>
    </w:p>
    <w:p>
      <w:pPr>
        <w:pStyle w:val="11"/>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水和无机盐</w:t>
      </w:r>
      <w:r>
        <w:rPr>
          <w:snapToGrid w:val="0"/>
          <w:color w:val="000000"/>
          <w:sz w:val="28"/>
        </w:rPr>
        <w:tab/>
      </w:r>
    </w:p>
    <w:p>
      <w:pPr>
        <w:pStyle w:val="11"/>
        <w:adjustRightInd w:val="0"/>
        <w:snapToGrid w:val="0"/>
        <w:spacing w:line="360" w:lineRule="auto"/>
        <w:rPr>
          <w:snapToGrid w:val="0"/>
          <w:color w:val="000000"/>
          <w:sz w:val="28"/>
        </w:rPr>
      </w:pPr>
      <w:r>
        <w:rPr>
          <w:snapToGrid w:val="0"/>
          <w:color w:val="000000"/>
          <w:sz w:val="28"/>
        </w:rPr>
        <w:t>B.</w:t>
      </w:r>
      <w:r>
        <w:rPr>
          <w:rFonts w:hint="eastAsia"/>
          <w:snapToGrid w:val="0"/>
          <w:color w:val="000000"/>
          <w:sz w:val="28"/>
        </w:rPr>
        <w:t>水和二氧化碳</w:t>
      </w:r>
    </w:p>
    <w:p>
      <w:pPr>
        <w:pStyle w:val="11"/>
        <w:adjustRightInd w:val="0"/>
        <w:snapToGrid w:val="0"/>
        <w:spacing w:line="360" w:lineRule="auto"/>
        <w:rPr>
          <w:snapToGrid w:val="0"/>
          <w:color w:val="000000"/>
          <w:sz w:val="28"/>
        </w:rPr>
      </w:pPr>
      <w:r>
        <w:rPr>
          <w:snapToGrid w:val="0"/>
          <w:color w:val="000000"/>
          <w:sz w:val="28"/>
        </w:rPr>
        <w:t>C.</w:t>
      </w:r>
      <w:r>
        <w:rPr>
          <w:rFonts w:hint="eastAsia"/>
          <w:snapToGrid w:val="0"/>
          <w:color w:val="000000"/>
          <w:sz w:val="28"/>
        </w:rPr>
        <w:t>水和有机物</w:t>
      </w:r>
      <w:r>
        <w:rPr>
          <w:snapToGrid w:val="0"/>
          <w:color w:val="000000"/>
          <w:sz w:val="28"/>
        </w:rPr>
        <w:tab/>
      </w:r>
    </w:p>
    <w:p>
      <w:pPr>
        <w:pStyle w:val="11"/>
        <w:adjustRightInd w:val="0"/>
        <w:snapToGrid w:val="0"/>
        <w:spacing w:line="360" w:lineRule="auto"/>
        <w:rPr>
          <w:snapToGrid w:val="0"/>
          <w:color w:val="000000"/>
          <w:sz w:val="28"/>
        </w:rPr>
      </w:pPr>
      <w:r>
        <w:rPr>
          <w:snapToGrid w:val="0"/>
          <w:color w:val="000000"/>
          <w:sz w:val="28"/>
        </w:rPr>
        <w:t>D.</w:t>
      </w:r>
      <w:r>
        <w:rPr>
          <w:rFonts w:hint="eastAsia"/>
          <w:snapToGrid w:val="0"/>
          <w:color w:val="000000"/>
          <w:sz w:val="28"/>
        </w:rPr>
        <w:t>无机盐和有机物</w:t>
      </w:r>
    </w:p>
    <w:p>
      <w:pPr>
        <w:pStyle w:val="1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 xml:space="preserve">5． </w:t>
      </w:r>
      <w:r>
        <w:rPr>
          <w:rFonts w:hint="eastAsia" w:ascii="Times New Roman" w:hAnsi="Times New Roman"/>
          <w:snapToGrid w:val="0"/>
          <w:color w:val="000000"/>
          <w:sz w:val="28"/>
        </w:rPr>
        <w:t>近年来黑龙江农民大量种植玉米,玉米生长过程中需要施加肥料。肥料的作用是给农作物的生长提供</w:t>
      </w:r>
      <w:r>
        <w:rPr>
          <w:rFonts w:ascii="Times New Roman" w:hAnsi="Times New Roman"/>
          <w:snapToGrid w:val="0"/>
          <w:color w:val="000000"/>
          <w:sz w:val="28"/>
        </w:rPr>
        <w:tab/>
      </w:r>
      <w:r>
        <w:rPr>
          <w:rFonts w:hint="eastAsia" w:ascii="Times New Roman" w:hAnsi="Times New Roman"/>
          <w:snapToGrid w:val="0"/>
          <w:color w:val="000000"/>
          <w:sz w:val="28"/>
        </w:rPr>
        <w:t>(　　)</w:t>
      </w:r>
    </w:p>
    <w:p>
      <w:pPr>
        <w:pStyle w:val="1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A.</w:t>
      </w:r>
      <w:r>
        <w:rPr>
          <w:rFonts w:hint="eastAsia" w:ascii="Times New Roman" w:hAnsi="Times New Roman"/>
          <w:snapToGrid w:val="0"/>
          <w:color w:val="000000"/>
          <w:sz w:val="28"/>
        </w:rPr>
        <w:t>水</w:t>
      </w:r>
      <w:r>
        <w:rPr>
          <w:rFonts w:ascii="Times New Roman" w:hAnsi="Times New Roman"/>
          <w:snapToGrid w:val="0"/>
          <w:color w:val="000000"/>
          <w:sz w:val="28"/>
        </w:rPr>
        <w:tab/>
      </w:r>
      <w:r>
        <w:rPr>
          <w:rFonts w:ascii="Times New Roman" w:hAnsi="Times New Roman"/>
          <w:snapToGrid w:val="0"/>
          <w:color w:val="000000"/>
          <w:sz w:val="28"/>
        </w:rPr>
        <w:t xml:space="preserve">                            B.</w:t>
      </w:r>
      <w:r>
        <w:rPr>
          <w:rFonts w:hint="eastAsia" w:ascii="Times New Roman" w:hAnsi="Times New Roman"/>
          <w:snapToGrid w:val="0"/>
          <w:color w:val="000000"/>
          <w:sz w:val="28"/>
        </w:rPr>
        <w:t>有机物</w:t>
      </w:r>
    </w:p>
    <w:p>
      <w:pPr>
        <w:pStyle w:val="1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C.</w:t>
      </w:r>
      <w:r>
        <w:rPr>
          <w:rFonts w:hint="eastAsia" w:ascii="Times New Roman" w:hAnsi="Times New Roman"/>
          <w:snapToGrid w:val="0"/>
          <w:color w:val="000000"/>
          <w:sz w:val="28"/>
        </w:rPr>
        <w:t>无机盐</w:t>
      </w:r>
      <w:r>
        <w:rPr>
          <w:rFonts w:ascii="Times New Roman" w:hAnsi="Times New Roman"/>
          <w:snapToGrid w:val="0"/>
          <w:color w:val="000000"/>
          <w:sz w:val="28"/>
        </w:rPr>
        <w:t xml:space="preserve">                        D.</w:t>
      </w:r>
      <w:r>
        <w:rPr>
          <w:rFonts w:hint="eastAsia" w:ascii="Times New Roman" w:hAnsi="Times New Roman"/>
          <w:snapToGrid w:val="0"/>
          <w:color w:val="000000"/>
          <w:sz w:val="28"/>
        </w:rPr>
        <w:t>氧气</w:t>
      </w:r>
    </w:p>
    <w:p>
      <w:pPr>
        <w:pStyle w:val="13"/>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 xml:space="preserve">6． </w:t>
      </w:r>
      <w:r>
        <w:rPr>
          <w:rFonts w:hint="eastAsia" w:ascii="Times New Roman" w:hAnsi="Times New Roman"/>
          <w:snapToGrid w:val="0"/>
          <w:color w:val="000000"/>
          <w:sz w:val="28"/>
        </w:rPr>
        <w:t>玉米是东北的主要农作物之一,你认为贮藏玉米的最佳环境条件是</w:t>
      </w:r>
      <w:r>
        <w:rPr>
          <w:rFonts w:ascii="Times New Roman" w:hAnsi="Times New Roman"/>
          <w:snapToGrid w:val="0"/>
          <w:color w:val="000000"/>
          <w:sz w:val="28"/>
        </w:rPr>
        <w:tab/>
      </w:r>
      <w:r>
        <w:rPr>
          <w:rFonts w:hint="eastAsia" w:ascii="Times New Roman" w:hAnsi="Times New Roman"/>
          <w:snapToGrid w:val="0"/>
          <w:color w:val="000000"/>
          <w:sz w:val="28"/>
        </w:rPr>
        <w:t>(　　)</w:t>
      </w:r>
    </w:p>
    <w:p>
      <w:pPr>
        <w:pStyle w:val="13"/>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A.高温、潮湿</w:t>
      </w:r>
      <w:r>
        <w:rPr>
          <w:rFonts w:ascii="Times New Roman" w:hAnsi="Times New Roman"/>
          <w:snapToGrid w:val="0"/>
          <w:color w:val="000000"/>
          <w:sz w:val="28"/>
        </w:rPr>
        <w:tab/>
      </w:r>
      <w:r>
        <w:rPr>
          <w:rFonts w:ascii="Times New Roman" w:hAnsi="Times New Roman"/>
          <w:snapToGrid w:val="0"/>
          <w:color w:val="000000"/>
          <w:sz w:val="28"/>
        </w:rPr>
        <w:t xml:space="preserve">             </w:t>
      </w:r>
      <w:r>
        <w:rPr>
          <w:rFonts w:hint="eastAsia" w:ascii="Times New Roman" w:hAnsi="Times New Roman"/>
          <w:snapToGrid w:val="0"/>
          <w:color w:val="000000"/>
          <w:sz w:val="28"/>
        </w:rPr>
        <w:t>B.低温、潮湿</w:t>
      </w:r>
    </w:p>
    <w:p>
      <w:pPr>
        <w:pStyle w:val="13"/>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C.低温、干燥</w:t>
      </w:r>
      <w:r>
        <w:rPr>
          <w:rFonts w:ascii="Times New Roman" w:hAnsi="Times New Roman"/>
          <w:snapToGrid w:val="0"/>
          <w:color w:val="000000"/>
          <w:sz w:val="28"/>
        </w:rPr>
        <w:tab/>
      </w:r>
      <w:r>
        <w:rPr>
          <w:rFonts w:ascii="Times New Roman" w:hAnsi="Times New Roman"/>
          <w:snapToGrid w:val="0"/>
          <w:color w:val="000000"/>
          <w:sz w:val="28"/>
        </w:rPr>
        <w:t xml:space="preserve">         </w:t>
      </w:r>
      <w:r>
        <w:rPr>
          <w:rFonts w:hint="eastAsia" w:ascii="Times New Roman" w:hAnsi="Times New Roman"/>
          <w:snapToGrid w:val="0"/>
          <w:color w:val="000000"/>
          <w:sz w:val="28"/>
        </w:rPr>
        <w:t>D.高温、干燥</w:t>
      </w:r>
    </w:p>
    <w:p>
      <w:pPr>
        <w:pStyle w:val="14"/>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 xml:space="preserve">7． </w:t>
      </w:r>
      <w:r>
        <w:rPr>
          <w:rFonts w:hint="eastAsia" w:ascii="Times New Roman" w:hAnsi="Times New Roman"/>
          <w:snapToGrid w:val="0"/>
          <w:color w:val="000000"/>
          <w:sz w:val="28"/>
        </w:rPr>
        <w:t>胚是种子植物幼小的生命体,它的结构不包括</w:t>
      </w:r>
      <w:r>
        <w:rPr>
          <w:rFonts w:ascii="Times New Roman" w:hAnsi="Times New Roman"/>
          <w:snapToGrid w:val="0"/>
          <w:color w:val="000000"/>
          <w:sz w:val="28"/>
        </w:rPr>
        <w:tab/>
      </w:r>
      <w:r>
        <w:rPr>
          <w:rFonts w:hint="eastAsia" w:ascii="Times New Roman" w:hAnsi="Times New Roman"/>
          <w:snapToGrid w:val="0"/>
          <w:color w:val="000000"/>
          <w:sz w:val="28"/>
        </w:rPr>
        <w:t>(　　)</w:t>
      </w:r>
    </w:p>
    <w:p>
      <w:pPr>
        <w:pStyle w:val="14"/>
        <w:adjustRightInd w:val="0"/>
        <w:snapToGrid w:val="0"/>
        <w:spacing w:line="360" w:lineRule="auto"/>
        <w:rPr>
          <w:rFonts w:ascii="Times New Roman" w:hAnsi="Times New Roman"/>
          <w:b/>
          <w:snapToGrid w:val="0"/>
          <w:color w:val="000000"/>
          <w:sz w:val="28"/>
        </w:rPr>
      </w:pPr>
      <w:r>
        <w:rPr>
          <w:rFonts w:hint="eastAsia" w:ascii="Times New Roman" w:hAnsi="Times New Roman"/>
          <w:snapToGrid w:val="0"/>
          <w:color w:val="000000"/>
          <w:sz w:val="28"/>
        </w:rPr>
        <w:t>A.胚芽</w:t>
      </w:r>
      <w:r>
        <w:rPr>
          <w:rFonts w:ascii="Times New Roman" w:hAnsi="Times New Roman"/>
          <w:snapToGrid w:val="0"/>
          <w:color w:val="000000"/>
          <w:sz w:val="28"/>
        </w:rPr>
        <w:tab/>
      </w:r>
      <w:r>
        <w:rPr>
          <w:rFonts w:ascii="Times New Roman" w:hAnsi="Times New Roman"/>
          <w:snapToGrid w:val="0"/>
          <w:color w:val="000000"/>
          <w:sz w:val="28"/>
        </w:rPr>
        <w:t xml:space="preserve">          </w:t>
      </w:r>
      <w:r>
        <w:rPr>
          <w:rFonts w:hint="eastAsia" w:ascii="Times New Roman" w:hAnsi="Times New Roman"/>
          <w:snapToGrid w:val="0"/>
          <w:color w:val="000000"/>
          <w:sz w:val="28"/>
        </w:rPr>
        <w:t>B.胚轴</w:t>
      </w:r>
      <w:r>
        <w:rPr>
          <w:rFonts w:ascii="Times New Roman" w:hAnsi="Times New Roman"/>
          <w:snapToGrid w:val="0"/>
          <w:color w:val="000000"/>
          <w:sz w:val="28"/>
        </w:rPr>
        <w:tab/>
      </w:r>
      <w:r>
        <w:rPr>
          <w:rFonts w:ascii="Times New Roman" w:hAnsi="Times New Roman"/>
          <w:snapToGrid w:val="0"/>
          <w:color w:val="000000"/>
          <w:sz w:val="28"/>
        </w:rPr>
        <w:t xml:space="preserve">        </w:t>
      </w:r>
      <w:r>
        <w:rPr>
          <w:rFonts w:hint="eastAsia" w:ascii="Times New Roman" w:hAnsi="Times New Roman"/>
          <w:snapToGrid w:val="0"/>
          <w:color w:val="000000"/>
          <w:sz w:val="28"/>
        </w:rPr>
        <w:t>C.胚根</w:t>
      </w:r>
      <w:r>
        <w:rPr>
          <w:rFonts w:ascii="Times New Roman" w:hAnsi="Times New Roman"/>
          <w:snapToGrid w:val="0"/>
          <w:color w:val="000000"/>
          <w:sz w:val="28"/>
        </w:rPr>
        <w:tab/>
      </w:r>
      <w:r>
        <w:rPr>
          <w:rFonts w:ascii="Times New Roman" w:hAnsi="Times New Roman"/>
          <w:snapToGrid w:val="0"/>
          <w:color w:val="000000"/>
          <w:sz w:val="28"/>
        </w:rPr>
        <w:t xml:space="preserve">        </w:t>
      </w:r>
      <w:r>
        <w:rPr>
          <w:rFonts w:hint="eastAsia" w:ascii="Times New Roman" w:hAnsi="Times New Roman"/>
          <w:snapToGrid w:val="0"/>
          <w:color w:val="000000"/>
          <w:sz w:val="28"/>
        </w:rPr>
        <w:t>D.胚乳</w:t>
      </w:r>
    </w:p>
    <w:p>
      <w:pPr>
        <w:pStyle w:val="15"/>
        <w:adjustRightInd w:val="0"/>
        <w:snapToGrid w:val="0"/>
        <w:spacing w:line="360" w:lineRule="auto"/>
        <w:rPr>
          <w:snapToGrid w:val="0"/>
          <w:color w:val="000000"/>
          <w:sz w:val="28"/>
        </w:rPr>
      </w:pPr>
      <w:r>
        <w:rPr>
          <w:rFonts w:hint="eastAsia"/>
          <w:snapToGrid w:val="0"/>
          <w:color w:val="000000"/>
          <w:sz w:val="28"/>
        </w:rPr>
        <w:t>8．如图所示为花蕊结构的概念图</w:t>
      </w:r>
      <w:r>
        <w:rPr>
          <w:snapToGrid w:val="0"/>
          <w:color w:val="000000"/>
          <w:sz w:val="28"/>
        </w:rPr>
        <w:t>,</w:t>
      </w:r>
      <w:r>
        <w:rPr>
          <w:rFonts w:hint="eastAsia"/>
          <w:snapToGrid w:val="0"/>
          <w:color w:val="000000"/>
          <w:sz w:val="28"/>
        </w:rPr>
        <w:t>下列说法正确的是</w:t>
      </w:r>
      <w:r>
        <w:rPr>
          <w:snapToGrid w:val="0"/>
          <w:color w:val="000000"/>
          <w:sz w:val="28"/>
        </w:rPr>
        <w:t>(     )</w:t>
      </w:r>
    </w:p>
    <w:p>
      <w:pPr>
        <w:pStyle w:val="15"/>
        <w:adjustRightInd w:val="0"/>
        <w:snapToGrid w:val="0"/>
        <w:spacing w:line="360" w:lineRule="auto"/>
        <w:jc w:val="center"/>
        <w:rPr>
          <w:snapToGrid w:val="0"/>
          <w:color w:val="000000"/>
          <w:sz w:val="28"/>
        </w:rPr>
      </w:pPr>
      <w:r>
        <w:rPr>
          <w:snapToGrid w:val="0"/>
          <w:color w:val="000000"/>
          <w:sz w:val="28"/>
        </w:rPr>
        <w:pict>
          <v:shape id="_x0000_i1025" o:spt="75" type="#_x0000_t75" style="height:82.5pt;width:105pt;" filled="f" o:preferrelative="t" stroked="f" coordsize="21600,21600">
            <v:path/>
            <v:fill on="f" focussize="0,0"/>
            <v:stroke on="f" joinstyle="miter"/>
            <v:imagedata r:id="rId11" o:title=""/>
            <o:lock v:ext="edit" aspectratio="t"/>
            <w10:wrap type="none"/>
            <w10:anchorlock/>
          </v:shape>
        </w:pict>
      </w:r>
    </w:p>
    <w:p>
      <w:pPr>
        <w:pStyle w:val="15"/>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甲是雌蕊</w:t>
      </w:r>
      <w:r>
        <w:rPr>
          <w:snapToGrid w:val="0"/>
          <w:color w:val="000000"/>
          <w:sz w:val="28"/>
        </w:rPr>
        <w:tab/>
      </w:r>
    </w:p>
    <w:p>
      <w:pPr>
        <w:pStyle w:val="15"/>
        <w:adjustRightInd w:val="0"/>
        <w:snapToGrid w:val="0"/>
        <w:spacing w:line="360" w:lineRule="auto"/>
        <w:rPr>
          <w:snapToGrid w:val="0"/>
          <w:color w:val="000000"/>
          <w:sz w:val="28"/>
        </w:rPr>
      </w:pPr>
      <w:r>
        <w:rPr>
          <w:snapToGrid w:val="0"/>
          <w:color w:val="000000"/>
          <w:sz w:val="28"/>
        </w:rPr>
        <w:t>B.</w:t>
      </w:r>
      <w:r>
        <w:rPr>
          <w:rFonts w:hint="eastAsia"/>
          <w:snapToGrid w:val="0"/>
          <w:color w:val="000000"/>
          <w:sz w:val="28"/>
        </w:rPr>
        <w:t>丙发育成种子</w:t>
      </w:r>
    </w:p>
    <w:p>
      <w:pPr>
        <w:pStyle w:val="15"/>
        <w:adjustRightInd w:val="0"/>
        <w:snapToGrid w:val="0"/>
        <w:spacing w:line="360" w:lineRule="auto"/>
        <w:rPr>
          <w:snapToGrid w:val="0"/>
          <w:color w:val="000000"/>
          <w:sz w:val="28"/>
        </w:rPr>
      </w:pPr>
      <w:r>
        <w:rPr>
          <w:snapToGrid w:val="0"/>
          <w:color w:val="000000"/>
          <w:sz w:val="28"/>
        </w:rPr>
        <w:t>C.</w:t>
      </w:r>
      <w:r>
        <w:rPr>
          <w:rFonts w:hint="eastAsia"/>
          <w:snapToGrid w:val="0"/>
          <w:color w:val="000000"/>
          <w:sz w:val="28"/>
        </w:rPr>
        <w:t>乙是花柄</w:t>
      </w:r>
      <w:r>
        <w:rPr>
          <w:snapToGrid w:val="0"/>
          <w:color w:val="000000"/>
          <w:sz w:val="28"/>
        </w:rPr>
        <w:tab/>
      </w:r>
    </w:p>
    <w:p>
      <w:pPr>
        <w:pStyle w:val="15"/>
        <w:adjustRightInd w:val="0"/>
        <w:snapToGrid w:val="0"/>
        <w:spacing w:line="360" w:lineRule="auto"/>
        <w:rPr>
          <w:b/>
          <w:snapToGrid w:val="0"/>
          <w:color w:val="000000"/>
          <w:sz w:val="28"/>
        </w:rPr>
      </w:pPr>
      <w:r>
        <w:rPr>
          <w:snapToGrid w:val="0"/>
          <w:color w:val="000000"/>
          <w:sz w:val="28"/>
        </w:rPr>
        <w:t>D.</w:t>
      </w:r>
      <w:r>
        <w:rPr>
          <w:rFonts w:hint="eastAsia"/>
          <w:snapToGrid w:val="0"/>
          <w:color w:val="000000"/>
          <w:sz w:val="28"/>
        </w:rPr>
        <w:t>丁发育成果实</w:t>
      </w:r>
    </w:p>
    <w:p>
      <w:pPr>
        <w:pStyle w:val="16"/>
        <w:adjustRightInd w:val="0"/>
        <w:snapToGrid w:val="0"/>
        <w:spacing w:line="360" w:lineRule="auto"/>
        <w:rPr>
          <w:snapToGrid w:val="0"/>
          <w:color w:val="000000"/>
          <w:sz w:val="28"/>
        </w:rPr>
      </w:pPr>
      <w:r>
        <w:rPr>
          <w:rFonts w:hint="eastAsia"/>
          <w:snapToGrid w:val="0"/>
          <w:color w:val="000000"/>
          <w:sz w:val="28"/>
        </w:rPr>
        <w:t>9．如图表示的是果实形成的简略过程</w:t>
      </w:r>
      <w:r>
        <w:rPr>
          <w:snapToGrid w:val="0"/>
          <w:color w:val="000000"/>
          <w:sz w:val="28"/>
        </w:rPr>
        <w:t>,</w:t>
      </w:r>
      <w:r>
        <w:rPr>
          <w:rFonts w:hint="eastAsia"/>
          <w:snapToGrid w:val="0"/>
          <w:color w:val="000000"/>
          <w:sz w:val="28"/>
        </w:rPr>
        <w:t>图中①②③④分别表示</w:t>
      </w:r>
      <w:r>
        <w:rPr>
          <w:snapToGrid w:val="0"/>
          <w:color w:val="000000"/>
          <w:sz w:val="28"/>
        </w:rPr>
        <w:t>(     )</w:t>
      </w:r>
    </w:p>
    <w:p>
      <w:pPr>
        <w:pStyle w:val="16"/>
        <w:adjustRightInd w:val="0"/>
        <w:snapToGrid w:val="0"/>
        <w:spacing w:line="360" w:lineRule="auto"/>
        <w:jc w:val="center"/>
        <w:rPr>
          <w:snapToGrid w:val="0"/>
          <w:color w:val="000000"/>
          <w:sz w:val="28"/>
        </w:rPr>
      </w:pPr>
      <w:r>
        <w:rPr>
          <w:snapToGrid w:val="0"/>
          <w:color w:val="000000"/>
          <w:sz w:val="28"/>
        </w:rPr>
        <w:pict>
          <v:shape id="_x0000_i1026" o:spt="75" type="#_x0000_t75" style="height:48pt;width:218.25pt;" filled="f" o:preferrelative="t" stroked="f" coordsize="21600,21600">
            <v:path/>
            <v:fill on="f" focussize="0,0"/>
            <v:stroke on="f" joinstyle="miter"/>
            <v:imagedata r:id="rId12" o:title=""/>
            <o:lock v:ext="edit" aspectratio="t"/>
            <w10:wrap type="none"/>
            <w10:anchorlock/>
          </v:shape>
        </w:pict>
      </w:r>
    </w:p>
    <w:p>
      <w:pPr>
        <w:pStyle w:val="16"/>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子房、受精卵、果皮、胚</w:t>
      </w:r>
    </w:p>
    <w:p>
      <w:pPr>
        <w:pStyle w:val="16"/>
        <w:adjustRightInd w:val="0"/>
        <w:snapToGrid w:val="0"/>
        <w:spacing w:line="360" w:lineRule="auto"/>
        <w:rPr>
          <w:snapToGrid w:val="0"/>
          <w:color w:val="000000"/>
          <w:sz w:val="28"/>
        </w:rPr>
      </w:pPr>
      <w:r>
        <w:rPr>
          <w:snapToGrid w:val="0"/>
          <w:color w:val="000000"/>
          <w:sz w:val="28"/>
        </w:rPr>
        <w:t>B.</w:t>
      </w:r>
      <w:r>
        <w:rPr>
          <w:rFonts w:hint="eastAsia"/>
          <w:snapToGrid w:val="0"/>
          <w:color w:val="000000"/>
          <w:sz w:val="28"/>
        </w:rPr>
        <w:t>子房、胚珠、果皮、种子</w:t>
      </w:r>
    </w:p>
    <w:p>
      <w:pPr>
        <w:pStyle w:val="16"/>
        <w:adjustRightInd w:val="0"/>
        <w:snapToGrid w:val="0"/>
        <w:spacing w:line="360" w:lineRule="auto"/>
        <w:rPr>
          <w:snapToGrid w:val="0"/>
          <w:color w:val="000000"/>
          <w:sz w:val="28"/>
        </w:rPr>
      </w:pPr>
      <w:r>
        <w:rPr>
          <w:snapToGrid w:val="0"/>
          <w:color w:val="000000"/>
          <w:sz w:val="28"/>
        </w:rPr>
        <w:t>C.</w:t>
      </w:r>
      <w:r>
        <w:rPr>
          <w:rFonts w:hint="eastAsia"/>
          <w:snapToGrid w:val="0"/>
          <w:color w:val="000000"/>
          <w:sz w:val="28"/>
        </w:rPr>
        <w:t>胚珠、受精卵、种子、胚</w:t>
      </w:r>
    </w:p>
    <w:p>
      <w:pPr>
        <w:pStyle w:val="16"/>
        <w:adjustRightInd w:val="0"/>
        <w:snapToGrid w:val="0"/>
        <w:spacing w:line="360" w:lineRule="auto"/>
        <w:rPr>
          <w:b/>
          <w:snapToGrid w:val="0"/>
          <w:color w:val="000000"/>
          <w:sz w:val="28"/>
        </w:rPr>
      </w:pPr>
      <w:r>
        <w:rPr>
          <w:snapToGrid w:val="0"/>
          <w:color w:val="000000"/>
          <w:sz w:val="28"/>
        </w:rPr>
        <w:t>D.</w:t>
      </w:r>
      <w:r>
        <w:rPr>
          <w:rFonts w:hint="eastAsia"/>
          <w:snapToGrid w:val="0"/>
          <w:color w:val="000000"/>
          <w:sz w:val="28"/>
        </w:rPr>
        <w:t>子房、受精卵、果皮、种子</w:t>
      </w:r>
    </w:p>
    <w:p>
      <w:pPr>
        <w:pStyle w:val="17"/>
        <w:adjustRightInd w:val="0"/>
        <w:snapToGrid w:val="0"/>
        <w:spacing w:line="360" w:lineRule="auto"/>
        <w:rPr>
          <w:snapToGrid w:val="0"/>
          <w:color w:val="000000"/>
          <w:sz w:val="28"/>
        </w:rPr>
      </w:pPr>
      <w:r>
        <w:rPr>
          <w:rFonts w:hint="eastAsia"/>
          <w:snapToGrid w:val="0"/>
          <w:color w:val="000000"/>
          <w:sz w:val="28"/>
        </w:rPr>
        <w:t>10．通过观察蚕豆和玉米种子的形态和结构</w:t>
      </w:r>
      <w:r>
        <w:rPr>
          <w:snapToGrid w:val="0"/>
          <w:color w:val="000000"/>
          <w:sz w:val="28"/>
        </w:rPr>
        <w:t>,</w:t>
      </w:r>
      <w:r>
        <w:rPr>
          <w:rFonts w:hint="eastAsia"/>
          <w:snapToGrid w:val="0"/>
          <w:color w:val="000000"/>
          <w:sz w:val="28"/>
        </w:rPr>
        <w:t>得出下列结论</w:t>
      </w:r>
      <w:r>
        <w:rPr>
          <w:snapToGrid w:val="0"/>
          <w:color w:val="000000"/>
          <w:sz w:val="28"/>
        </w:rPr>
        <w:t>,</w:t>
      </w:r>
      <w:r>
        <w:rPr>
          <w:rFonts w:hint="eastAsia"/>
          <w:snapToGrid w:val="0"/>
          <w:color w:val="000000"/>
          <w:sz w:val="28"/>
        </w:rPr>
        <w:t>错误的是</w:t>
      </w:r>
      <w:r>
        <w:rPr>
          <w:snapToGrid w:val="0"/>
          <w:color w:val="000000"/>
          <w:sz w:val="28"/>
        </w:rPr>
        <w:t>(     )</w:t>
      </w:r>
    </w:p>
    <w:p>
      <w:pPr>
        <w:pStyle w:val="17"/>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都有胚</w:t>
      </w:r>
    </w:p>
    <w:p>
      <w:pPr>
        <w:pStyle w:val="17"/>
        <w:adjustRightInd w:val="0"/>
        <w:snapToGrid w:val="0"/>
        <w:spacing w:line="360" w:lineRule="auto"/>
        <w:rPr>
          <w:snapToGrid w:val="0"/>
          <w:color w:val="000000"/>
          <w:sz w:val="28"/>
        </w:rPr>
      </w:pPr>
      <w:r>
        <w:rPr>
          <w:snapToGrid w:val="0"/>
          <w:color w:val="000000"/>
          <w:sz w:val="28"/>
        </w:rPr>
        <w:t>B.</w:t>
      </w:r>
      <w:r>
        <w:rPr>
          <w:rFonts w:hint="eastAsia"/>
          <w:snapToGrid w:val="0"/>
          <w:color w:val="000000"/>
          <w:sz w:val="28"/>
        </w:rPr>
        <w:t>蚕豆种子有种皮</w:t>
      </w:r>
      <w:r>
        <w:rPr>
          <w:snapToGrid w:val="0"/>
          <w:color w:val="000000"/>
          <w:sz w:val="28"/>
        </w:rPr>
        <w:t>,</w:t>
      </w:r>
      <w:r>
        <w:rPr>
          <w:rFonts w:hint="eastAsia"/>
          <w:snapToGrid w:val="0"/>
          <w:color w:val="000000"/>
          <w:sz w:val="28"/>
        </w:rPr>
        <w:t>玉米种子没有种皮</w:t>
      </w:r>
    </w:p>
    <w:p>
      <w:pPr>
        <w:pStyle w:val="17"/>
        <w:adjustRightInd w:val="0"/>
        <w:snapToGrid w:val="0"/>
        <w:spacing w:line="360" w:lineRule="auto"/>
        <w:rPr>
          <w:snapToGrid w:val="0"/>
          <w:color w:val="000000"/>
          <w:sz w:val="28"/>
        </w:rPr>
      </w:pPr>
      <w:r>
        <w:rPr>
          <w:snapToGrid w:val="0"/>
          <w:color w:val="000000"/>
          <w:sz w:val="28"/>
        </w:rPr>
        <w:t>C.</w:t>
      </w:r>
      <w:r>
        <w:rPr>
          <w:rFonts w:hint="eastAsia"/>
          <w:snapToGrid w:val="0"/>
          <w:color w:val="000000"/>
          <w:sz w:val="28"/>
        </w:rPr>
        <w:t>蚕豆种子有两片子叶</w:t>
      </w:r>
      <w:r>
        <w:rPr>
          <w:snapToGrid w:val="0"/>
          <w:color w:val="000000"/>
          <w:sz w:val="28"/>
        </w:rPr>
        <w:t>,</w:t>
      </w:r>
      <w:r>
        <w:rPr>
          <w:rFonts w:hint="eastAsia"/>
          <w:snapToGrid w:val="0"/>
          <w:color w:val="000000"/>
          <w:sz w:val="28"/>
        </w:rPr>
        <w:t>玉米种子有一片子叶</w:t>
      </w:r>
    </w:p>
    <w:p>
      <w:pPr>
        <w:pStyle w:val="17"/>
        <w:adjustRightInd w:val="0"/>
        <w:snapToGrid w:val="0"/>
        <w:spacing w:line="360" w:lineRule="auto"/>
        <w:rPr>
          <w:b/>
          <w:snapToGrid w:val="0"/>
          <w:color w:val="000000"/>
          <w:sz w:val="28"/>
        </w:rPr>
      </w:pPr>
      <w:r>
        <w:rPr>
          <w:snapToGrid w:val="0"/>
          <w:color w:val="000000"/>
          <w:sz w:val="28"/>
        </w:rPr>
        <w:t>D.</w:t>
      </w:r>
      <w:r>
        <w:rPr>
          <w:rFonts w:hint="eastAsia"/>
          <w:snapToGrid w:val="0"/>
          <w:color w:val="000000"/>
          <w:sz w:val="28"/>
        </w:rPr>
        <w:t>蚕豆种子的营养物质主要储存在子叶里</w:t>
      </w:r>
      <w:r>
        <w:rPr>
          <w:snapToGrid w:val="0"/>
          <w:color w:val="000000"/>
          <w:sz w:val="28"/>
        </w:rPr>
        <w:t>,</w:t>
      </w:r>
      <w:r>
        <w:rPr>
          <w:rFonts w:hint="eastAsia"/>
          <w:snapToGrid w:val="0"/>
          <w:color w:val="000000"/>
          <w:sz w:val="28"/>
        </w:rPr>
        <w:t>玉米种子的营养物质主要储存在胚乳里</w:t>
      </w:r>
    </w:p>
    <w:p>
      <w:pPr>
        <w:pStyle w:val="18"/>
        <w:adjustRightInd w:val="0"/>
        <w:snapToGrid w:val="0"/>
        <w:spacing w:line="360" w:lineRule="auto"/>
        <w:rPr>
          <w:snapToGrid w:val="0"/>
          <w:color w:val="000000"/>
          <w:sz w:val="28"/>
        </w:rPr>
      </w:pPr>
      <w:r>
        <w:rPr>
          <w:rFonts w:hint="eastAsia"/>
          <w:snapToGrid w:val="0"/>
          <w:color w:val="000000"/>
          <w:sz w:val="28"/>
        </w:rPr>
        <w:t>11．种子的生命力比苔藓、蕨类植物产生的孢子强得多的原因是</w:t>
      </w:r>
      <w:r>
        <w:rPr>
          <w:snapToGrid w:val="0"/>
          <w:color w:val="000000"/>
          <w:sz w:val="28"/>
        </w:rPr>
        <w:t>(     )</w:t>
      </w:r>
    </w:p>
    <w:p>
      <w:pPr>
        <w:pStyle w:val="18"/>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种子是植物的生殖器官</w:t>
      </w:r>
      <w:r>
        <w:rPr>
          <w:snapToGrid w:val="0"/>
          <w:color w:val="000000"/>
          <w:sz w:val="28"/>
        </w:rPr>
        <w:t>,</w:t>
      </w:r>
      <w:r>
        <w:rPr>
          <w:rFonts w:hint="eastAsia"/>
          <w:snapToGrid w:val="0"/>
          <w:color w:val="000000"/>
          <w:sz w:val="28"/>
        </w:rPr>
        <w:t>孢子只是一个细胞</w:t>
      </w:r>
    </w:p>
    <w:p>
      <w:pPr>
        <w:pStyle w:val="18"/>
        <w:adjustRightInd w:val="0"/>
        <w:snapToGrid w:val="0"/>
        <w:spacing w:line="360" w:lineRule="auto"/>
        <w:rPr>
          <w:snapToGrid w:val="0"/>
          <w:color w:val="000000"/>
          <w:sz w:val="28"/>
        </w:rPr>
      </w:pPr>
      <w:r>
        <w:rPr>
          <w:snapToGrid w:val="0"/>
          <w:color w:val="000000"/>
          <w:sz w:val="28"/>
        </w:rPr>
        <w:t>B.</w:t>
      </w:r>
      <w:r>
        <w:rPr>
          <w:rFonts w:hint="eastAsia"/>
          <w:snapToGrid w:val="0"/>
          <w:color w:val="000000"/>
          <w:sz w:val="28"/>
        </w:rPr>
        <w:t>种子的寿命长</w:t>
      </w:r>
      <w:r>
        <w:rPr>
          <w:snapToGrid w:val="0"/>
          <w:color w:val="000000"/>
          <w:sz w:val="28"/>
        </w:rPr>
        <w:t>,</w:t>
      </w:r>
      <w:r>
        <w:rPr>
          <w:rFonts w:hint="eastAsia"/>
          <w:snapToGrid w:val="0"/>
          <w:color w:val="000000"/>
          <w:sz w:val="28"/>
        </w:rPr>
        <w:t>孢子的寿命短</w:t>
      </w:r>
    </w:p>
    <w:p>
      <w:pPr>
        <w:pStyle w:val="18"/>
        <w:adjustRightInd w:val="0"/>
        <w:snapToGrid w:val="0"/>
        <w:spacing w:line="360" w:lineRule="auto"/>
        <w:rPr>
          <w:snapToGrid w:val="0"/>
          <w:color w:val="000000"/>
          <w:sz w:val="28"/>
        </w:rPr>
      </w:pPr>
      <w:r>
        <w:rPr>
          <w:snapToGrid w:val="0"/>
          <w:color w:val="000000"/>
          <w:sz w:val="28"/>
        </w:rPr>
        <w:t>C.</w:t>
      </w:r>
      <w:r>
        <w:rPr>
          <w:rFonts w:hint="eastAsia"/>
          <w:snapToGrid w:val="0"/>
          <w:color w:val="000000"/>
          <w:sz w:val="28"/>
        </w:rPr>
        <w:t>种子耐储存</w:t>
      </w:r>
      <w:r>
        <w:rPr>
          <w:snapToGrid w:val="0"/>
          <w:color w:val="000000"/>
          <w:sz w:val="28"/>
        </w:rPr>
        <w:t>,</w:t>
      </w:r>
      <w:r>
        <w:rPr>
          <w:rFonts w:hint="eastAsia"/>
          <w:snapToGrid w:val="0"/>
          <w:color w:val="000000"/>
          <w:sz w:val="28"/>
        </w:rPr>
        <w:t>孢子如果不能萌发</w:t>
      </w:r>
      <w:r>
        <w:rPr>
          <w:snapToGrid w:val="0"/>
          <w:color w:val="000000"/>
          <w:sz w:val="28"/>
        </w:rPr>
        <w:t>,</w:t>
      </w:r>
      <w:r>
        <w:rPr>
          <w:rFonts w:hint="eastAsia"/>
          <w:snapToGrid w:val="0"/>
          <w:color w:val="000000"/>
          <w:sz w:val="28"/>
        </w:rPr>
        <w:t>很快就会死去</w:t>
      </w:r>
    </w:p>
    <w:p>
      <w:pPr>
        <w:pStyle w:val="18"/>
        <w:adjustRightInd w:val="0"/>
        <w:snapToGrid w:val="0"/>
        <w:spacing w:line="360" w:lineRule="auto"/>
        <w:rPr>
          <w:b/>
          <w:snapToGrid w:val="0"/>
          <w:color w:val="000000"/>
          <w:sz w:val="28"/>
        </w:rPr>
      </w:pPr>
      <w:r>
        <w:rPr>
          <w:snapToGrid w:val="0"/>
          <w:color w:val="000000"/>
          <w:sz w:val="28"/>
        </w:rPr>
        <w:t>D.</w:t>
      </w:r>
      <w:r>
        <w:rPr>
          <w:rFonts w:hint="eastAsia"/>
          <w:snapToGrid w:val="0"/>
          <w:color w:val="000000"/>
          <w:sz w:val="28"/>
        </w:rPr>
        <w:t>上述三项都是</w:t>
      </w:r>
    </w:p>
    <w:p>
      <w:pPr>
        <w:pStyle w:val="19"/>
        <w:adjustRightInd w:val="0"/>
        <w:snapToGrid w:val="0"/>
        <w:spacing w:line="360" w:lineRule="auto"/>
        <w:rPr>
          <w:snapToGrid w:val="0"/>
          <w:color w:val="000000"/>
          <w:sz w:val="28"/>
        </w:rPr>
      </w:pPr>
      <w:r>
        <w:rPr>
          <w:rFonts w:hint="eastAsia"/>
          <w:snapToGrid w:val="0"/>
          <w:color w:val="000000"/>
          <w:sz w:val="28"/>
        </w:rPr>
        <w:t>12．冬小麦必须经低温处理才能抽穗。科学研究表明</w:t>
      </w:r>
      <w:r>
        <w:rPr>
          <w:snapToGrid w:val="0"/>
          <w:color w:val="000000"/>
          <w:sz w:val="28"/>
        </w:rPr>
        <w:t>:</w:t>
      </w:r>
      <w:r>
        <w:rPr>
          <w:rFonts w:hint="eastAsia"/>
          <w:snapToGrid w:val="0"/>
          <w:color w:val="000000"/>
          <w:sz w:val="28"/>
        </w:rPr>
        <w:t>低温处理的感受部位必须是胚。取数十粒冬小麦种子分为甲、乙两组</w:t>
      </w:r>
      <w:r>
        <w:rPr>
          <w:snapToGrid w:val="0"/>
          <w:color w:val="000000"/>
          <w:sz w:val="28"/>
        </w:rPr>
        <w:t>,</w:t>
      </w:r>
      <w:r>
        <w:rPr>
          <w:rFonts w:hint="eastAsia"/>
          <w:snapToGrid w:val="0"/>
          <w:color w:val="000000"/>
          <w:sz w:val="28"/>
        </w:rPr>
        <w:t>甲组给予低温处理</w:t>
      </w:r>
      <w:r>
        <w:rPr>
          <w:snapToGrid w:val="0"/>
          <w:color w:val="000000"/>
          <w:sz w:val="28"/>
        </w:rPr>
        <w:t>,</w:t>
      </w:r>
      <w:r>
        <w:rPr>
          <w:rFonts w:hint="eastAsia"/>
          <w:snapToGrid w:val="0"/>
          <w:color w:val="000000"/>
          <w:sz w:val="28"/>
        </w:rPr>
        <w:t>乙组不处理。将每粒种子切为两半</w:t>
      </w:r>
      <w:r>
        <w:rPr>
          <w:snapToGrid w:val="0"/>
          <w:color w:val="000000"/>
          <w:sz w:val="28"/>
        </w:rPr>
        <w:t>,</w:t>
      </w:r>
      <w:r>
        <w:rPr>
          <w:rFonts w:hint="eastAsia"/>
          <w:snapToGrid w:val="0"/>
          <w:color w:val="000000"/>
          <w:sz w:val="28"/>
        </w:rPr>
        <w:t>按如图方式黏合</w:t>
      </w:r>
      <w:r>
        <w:rPr>
          <w:snapToGrid w:val="0"/>
          <w:color w:val="000000"/>
          <w:sz w:val="28"/>
        </w:rPr>
        <w:t>(</w:t>
      </w:r>
      <w:r>
        <w:rPr>
          <w:rFonts w:hint="eastAsia"/>
          <w:snapToGrid w:val="0"/>
          <w:color w:val="000000"/>
          <w:sz w:val="28"/>
        </w:rPr>
        <w:t>黏合后种子仍有活力</w:t>
      </w:r>
      <w:r>
        <w:rPr>
          <w:snapToGrid w:val="0"/>
          <w:color w:val="000000"/>
          <w:sz w:val="28"/>
        </w:rPr>
        <w:t>),</w:t>
      </w:r>
      <w:r>
        <w:rPr>
          <w:rFonts w:hint="eastAsia"/>
          <w:snapToGrid w:val="0"/>
          <w:color w:val="000000"/>
          <w:sz w:val="28"/>
        </w:rPr>
        <w:t>并置于相同且适宜的环境下</w:t>
      </w:r>
      <w:r>
        <w:rPr>
          <w:snapToGrid w:val="0"/>
          <w:color w:val="000000"/>
          <w:sz w:val="28"/>
        </w:rPr>
        <w:t>,</w:t>
      </w:r>
      <w:r>
        <w:rPr>
          <w:rFonts w:hint="eastAsia"/>
          <w:snapToGrid w:val="0"/>
          <w:color w:val="000000"/>
          <w:sz w:val="28"/>
        </w:rPr>
        <w:t>将来可能抽穗的是</w:t>
      </w:r>
      <w:r>
        <w:rPr>
          <w:snapToGrid w:val="0"/>
          <w:color w:val="000000"/>
          <w:sz w:val="28"/>
        </w:rPr>
        <w:t>(     )</w:t>
      </w:r>
    </w:p>
    <w:p>
      <w:pPr>
        <w:pStyle w:val="19"/>
        <w:adjustRightInd w:val="0"/>
        <w:snapToGrid w:val="0"/>
        <w:spacing w:line="360" w:lineRule="auto"/>
        <w:jc w:val="center"/>
        <w:rPr>
          <w:snapToGrid w:val="0"/>
          <w:color w:val="000000"/>
          <w:sz w:val="28"/>
        </w:rPr>
      </w:pPr>
      <w:r>
        <w:rPr>
          <w:snapToGrid w:val="0"/>
          <w:color w:val="000000"/>
          <w:sz w:val="28"/>
        </w:rPr>
        <w:pict>
          <v:shape id="_x0000_i1027" o:spt="75" type="#_x0000_t75" style="height:65.25pt;width:212.25pt;" filled="f" o:preferrelative="t" stroked="f" coordsize="21600,21600">
            <v:path/>
            <v:fill on="f" focussize="0,0"/>
            <v:stroke on="f" joinstyle="miter"/>
            <v:imagedata r:id="rId13" o:title=""/>
            <o:lock v:ext="edit" aspectratio="t"/>
            <w10:wrap type="none"/>
            <w10:anchorlock/>
          </v:shape>
        </w:pict>
      </w:r>
    </w:p>
    <w:p>
      <w:pPr>
        <w:pStyle w:val="19"/>
        <w:adjustRightInd w:val="0"/>
        <w:snapToGrid w:val="0"/>
        <w:spacing w:line="360" w:lineRule="auto"/>
        <w:rPr>
          <w:snapToGrid w:val="0"/>
          <w:color w:val="000000"/>
          <w:sz w:val="28"/>
        </w:rPr>
      </w:pPr>
      <w:r>
        <w:rPr>
          <w:snapToGrid w:val="0"/>
          <w:color w:val="000000"/>
          <w:sz w:val="28"/>
        </w:rPr>
        <w:t>A.</w:t>
      </w:r>
      <w:r>
        <w:rPr>
          <w:rFonts w:hint="eastAsia"/>
          <w:snapToGrid w:val="0"/>
          <w:color w:val="000000"/>
          <w:sz w:val="28"/>
        </w:rPr>
        <w:t>①③</w:t>
      </w:r>
      <w:r>
        <w:rPr>
          <w:snapToGrid w:val="0"/>
          <w:color w:val="000000"/>
          <w:sz w:val="28"/>
        </w:rPr>
        <w:tab/>
      </w:r>
      <w:r>
        <w:rPr>
          <w:snapToGrid w:val="0"/>
          <w:color w:val="000000"/>
          <w:sz w:val="28"/>
        </w:rPr>
        <w:t>B.</w:t>
      </w:r>
      <w:r>
        <w:rPr>
          <w:rFonts w:hint="eastAsia"/>
          <w:snapToGrid w:val="0"/>
          <w:color w:val="000000"/>
          <w:sz w:val="28"/>
        </w:rPr>
        <w:t>②③</w:t>
      </w:r>
      <w:r>
        <w:rPr>
          <w:snapToGrid w:val="0"/>
          <w:color w:val="000000"/>
          <w:sz w:val="28"/>
        </w:rPr>
        <w:tab/>
      </w:r>
      <w:r>
        <w:rPr>
          <w:snapToGrid w:val="0"/>
          <w:color w:val="000000"/>
          <w:sz w:val="28"/>
        </w:rPr>
        <w:t>C.</w:t>
      </w:r>
      <w:r>
        <w:rPr>
          <w:rFonts w:hint="eastAsia"/>
          <w:snapToGrid w:val="0"/>
          <w:color w:val="000000"/>
          <w:sz w:val="28"/>
        </w:rPr>
        <w:t>①②</w:t>
      </w:r>
      <w:r>
        <w:rPr>
          <w:snapToGrid w:val="0"/>
          <w:color w:val="000000"/>
          <w:sz w:val="28"/>
        </w:rPr>
        <w:tab/>
      </w:r>
      <w:r>
        <w:rPr>
          <w:snapToGrid w:val="0"/>
          <w:color w:val="000000"/>
          <w:sz w:val="28"/>
        </w:rPr>
        <w:t>D.</w:t>
      </w:r>
      <w:r>
        <w:rPr>
          <w:rFonts w:hint="eastAsia"/>
          <w:snapToGrid w:val="0"/>
          <w:color w:val="000000"/>
          <w:sz w:val="28"/>
        </w:rPr>
        <w:t>②④</w:t>
      </w:r>
    </w:p>
    <w:p>
      <w:pPr>
        <w:pStyle w:val="20"/>
        <w:adjustRightInd w:val="0"/>
        <w:snapToGrid w:val="0"/>
        <w:spacing w:line="360" w:lineRule="auto"/>
        <w:rPr>
          <w:snapToGrid w:val="0"/>
          <w:color w:val="000000"/>
          <w:sz w:val="28"/>
          <w:szCs w:val="28"/>
        </w:rPr>
      </w:pPr>
      <w:r>
        <w:rPr>
          <w:rFonts w:hint="eastAsia"/>
          <w:snapToGrid w:val="0"/>
          <w:color w:val="000000"/>
          <w:sz w:val="28"/>
          <w:szCs w:val="28"/>
        </w:rPr>
        <w:t>13．植物生长发育过程中需要量最大的是含有哪些元素的无机盐</w:t>
      </w:r>
      <w:r>
        <w:rPr>
          <w:snapToGrid w:val="0"/>
          <w:color w:val="000000"/>
          <w:sz w:val="28"/>
          <w:szCs w:val="28"/>
        </w:rPr>
        <w:t>(     )</w:t>
      </w:r>
    </w:p>
    <w:p>
      <w:pPr>
        <w:pStyle w:val="20"/>
        <w:adjustRightInd w:val="0"/>
        <w:snapToGrid w:val="0"/>
        <w:spacing w:line="360" w:lineRule="auto"/>
        <w:rPr>
          <w:snapToGrid w:val="0"/>
          <w:color w:val="000000"/>
          <w:sz w:val="28"/>
          <w:szCs w:val="28"/>
        </w:rPr>
      </w:pPr>
      <w:r>
        <w:rPr>
          <w:snapToGrid w:val="0"/>
          <w:color w:val="000000"/>
          <w:sz w:val="28"/>
          <w:szCs w:val="28"/>
        </w:rPr>
        <w:t>A.</w:t>
      </w:r>
      <w:r>
        <w:rPr>
          <w:rFonts w:hint="eastAsia"/>
          <w:snapToGrid w:val="0"/>
          <w:color w:val="000000"/>
          <w:sz w:val="28"/>
          <w:szCs w:val="28"/>
        </w:rPr>
        <w:t>氮、磷、钾</w:t>
      </w:r>
      <w:r>
        <w:rPr>
          <w:snapToGrid w:val="0"/>
          <w:color w:val="000000"/>
          <w:sz w:val="28"/>
          <w:szCs w:val="28"/>
        </w:rPr>
        <w:tab/>
      </w:r>
      <w:r>
        <w:rPr>
          <w:snapToGrid w:val="0"/>
          <w:color w:val="000000"/>
          <w:sz w:val="28"/>
          <w:szCs w:val="28"/>
        </w:rPr>
        <w:t xml:space="preserve"> </w:t>
      </w:r>
      <w:r>
        <w:rPr>
          <w:snapToGrid w:val="0"/>
          <w:color w:val="000000"/>
          <w:sz w:val="28"/>
          <w:szCs w:val="28"/>
        </w:rPr>
        <w:tab/>
      </w:r>
      <w:r>
        <w:rPr>
          <w:snapToGrid w:val="0"/>
          <w:color w:val="000000"/>
          <w:sz w:val="28"/>
          <w:szCs w:val="28"/>
        </w:rPr>
        <w:tab/>
      </w:r>
      <w:r>
        <w:rPr>
          <w:snapToGrid w:val="0"/>
          <w:color w:val="000000"/>
          <w:sz w:val="28"/>
          <w:szCs w:val="28"/>
        </w:rPr>
        <w:t>B.</w:t>
      </w:r>
      <w:r>
        <w:rPr>
          <w:rFonts w:hint="eastAsia"/>
          <w:snapToGrid w:val="0"/>
          <w:color w:val="000000"/>
          <w:sz w:val="28"/>
          <w:szCs w:val="28"/>
        </w:rPr>
        <w:t>铁、硼、钾</w:t>
      </w:r>
      <w:r>
        <w:rPr>
          <w:snapToGrid w:val="0"/>
          <w:color w:val="000000"/>
          <w:sz w:val="28"/>
          <w:szCs w:val="28"/>
        </w:rPr>
        <w:tab/>
      </w:r>
    </w:p>
    <w:p>
      <w:pPr>
        <w:pStyle w:val="20"/>
        <w:adjustRightInd w:val="0"/>
        <w:snapToGrid w:val="0"/>
        <w:spacing w:line="360" w:lineRule="auto"/>
        <w:rPr>
          <w:b/>
          <w:snapToGrid w:val="0"/>
          <w:color w:val="000000"/>
          <w:sz w:val="28"/>
          <w:szCs w:val="28"/>
        </w:rPr>
      </w:pPr>
      <w:r>
        <w:rPr>
          <w:snapToGrid w:val="0"/>
          <w:color w:val="000000"/>
          <w:sz w:val="28"/>
          <w:szCs w:val="28"/>
        </w:rPr>
        <w:t>C.</w:t>
      </w:r>
      <w:r>
        <w:rPr>
          <w:rFonts w:hint="eastAsia"/>
          <w:snapToGrid w:val="0"/>
          <w:color w:val="000000"/>
          <w:sz w:val="28"/>
          <w:szCs w:val="28"/>
        </w:rPr>
        <w:t>钾、钙、镁</w:t>
      </w:r>
      <w:r>
        <w:rPr>
          <w:snapToGrid w:val="0"/>
          <w:color w:val="000000"/>
          <w:sz w:val="28"/>
          <w:szCs w:val="28"/>
        </w:rPr>
        <w:tab/>
      </w:r>
      <w:r>
        <w:rPr>
          <w:snapToGrid w:val="0"/>
          <w:color w:val="000000"/>
          <w:sz w:val="28"/>
          <w:szCs w:val="28"/>
        </w:rPr>
        <w:tab/>
      </w:r>
      <w:r>
        <w:rPr>
          <w:snapToGrid w:val="0"/>
          <w:color w:val="000000"/>
          <w:sz w:val="28"/>
          <w:szCs w:val="28"/>
        </w:rPr>
        <w:tab/>
      </w:r>
      <w:r>
        <w:rPr>
          <w:snapToGrid w:val="0"/>
          <w:color w:val="000000"/>
          <w:sz w:val="28"/>
          <w:szCs w:val="28"/>
        </w:rPr>
        <w:t>D.</w:t>
      </w:r>
      <w:r>
        <w:rPr>
          <w:rFonts w:hint="eastAsia"/>
          <w:snapToGrid w:val="0"/>
          <w:color w:val="000000"/>
          <w:sz w:val="28"/>
          <w:szCs w:val="28"/>
        </w:rPr>
        <w:t>钠、钾、铁</w:t>
      </w:r>
    </w:p>
    <w:p>
      <w:pPr>
        <w:pStyle w:val="21"/>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14．在花蕾期,把豌豆花甲去掉雌蕊,乙去掉雄蕊,丙不作处理。将甲、乙、丙三朵花分别用纸袋罩上,扎紧袋口,结果是</w:t>
      </w:r>
      <w:r>
        <w:rPr>
          <w:rFonts w:ascii="Times New Roman" w:hAnsi="Times New Roman"/>
          <w:snapToGrid w:val="0"/>
          <w:color w:val="000000"/>
          <w:sz w:val="28"/>
        </w:rPr>
        <w:tab/>
      </w:r>
      <w:r>
        <w:rPr>
          <w:rFonts w:hint="eastAsia" w:ascii="Times New Roman" w:hAnsi="Times New Roman"/>
          <w:snapToGrid w:val="0"/>
          <w:color w:val="000000"/>
          <w:sz w:val="28"/>
        </w:rPr>
        <w:t>(　　)</w:t>
      </w:r>
    </w:p>
    <w:p>
      <w:pPr>
        <w:pStyle w:val="21"/>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A.</w:t>
      </w:r>
      <w:r>
        <w:rPr>
          <w:rFonts w:hint="eastAsia" w:ascii="Times New Roman" w:hAnsi="Times New Roman"/>
          <w:snapToGrid w:val="0"/>
          <w:color w:val="000000"/>
          <w:sz w:val="28"/>
        </w:rPr>
        <w:t>甲不能结果,乙不能结果,丙能结果</w:t>
      </w:r>
      <w:r>
        <w:rPr>
          <w:rFonts w:ascii="Times New Roman" w:hAnsi="Times New Roman"/>
          <w:snapToGrid w:val="0"/>
          <w:color w:val="000000"/>
          <w:sz w:val="28"/>
        </w:rPr>
        <w:tab/>
      </w:r>
    </w:p>
    <w:p>
      <w:pPr>
        <w:pStyle w:val="21"/>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B.</w:t>
      </w:r>
      <w:r>
        <w:rPr>
          <w:rFonts w:hint="eastAsia" w:ascii="Times New Roman" w:hAnsi="Times New Roman"/>
          <w:snapToGrid w:val="0"/>
          <w:color w:val="000000"/>
          <w:sz w:val="28"/>
        </w:rPr>
        <w:t>甲不能结果,乙能结果,丙不能结果</w:t>
      </w:r>
    </w:p>
    <w:p>
      <w:pPr>
        <w:pStyle w:val="21"/>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C.</w:t>
      </w:r>
      <w:r>
        <w:rPr>
          <w:rFonts w:hint="eastAsia" w:ascii="Times New Roman" w:hAnsi="Times New Roman"/>
          <w:snapToGrid w:val="0"/>
          <w:color w:val="000000"/>
          <w:sz w:val="28"/>
        </w:rPr>
        <w:t>甲不能结果,乙能结果,丙能结果</w:t>
      </w:r>
      <w:r>
        <w:rPr>
          <w:rFonts w:ascii="Times New Roman" w:hAnsi="Times New Roman"/>
          <w:snapToGrid w:val="0"/>
          <w:color w:val="000000"/>
          <w:sz w:val="28"/>
        </w:rPr>
        <w:tab/>
      </w:r>
    </w:p>
    <w:p>
      <w:pPr>
        <w:pStyle w:val="21"/>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D.</w:t>
      </w:r>
      <w:r>
        <w:rPr>
          <w:rFonts w:hint="eastAsia" w:ascii="Times New Roman" w:hAnsi="Times New Roman"/>
          <w:snapToGrid w:val="0"/>
          <w:color w:val="000000"/>
          <w:sz w:val="28"/>
        </w:rPr>
        <w:t>甲不能结果,乙不能结果,丙也不能结果</w:t>
      </w:r>
    </w:p>
    <w:p>
      <w:pPr>
        <w:pStyle w:val="2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 xml:space="preserve">15． </w:t>
      </w:r>
      <w:r>
        <w:rPr>
          <w:rFonts w:hint="eastAsia" w:ascii="Times New Roman" w:hAnsi="Times New Roman"/>
          <w:snapToGrid w:val="0"/>
          <w:color w:val="000000"/>
          <w:sz w:val="28"/>
        </w:rPr>
        <w:t>如图为幼根的部分结构示意图。据图分析,下列说法错误的是</w:t>
      </w:r>
      <w:r>
        <w:rPr>
          <w:rFonts w:ascii="Times New Roman" w:hAnsi="Times New Roman"/>
          <w:snapToGrid w:val="0"/>
          <w:color w:val="000000"/>
          <w:sz w:val="28"/>
        </w:rPr>
        <w:tab/>
      </w:r>
      <w:r>
        <w:rPr>
          <w:rFonts w:hint="eastAsia" w:ascii="Times New Roman" w:hAnsi="Times New Roman"/>
          <w:snapToGrid w:val="0"/>
          <w:color w:val="000000"/>
          <w:sz w:val="28"/>
        </w:rPr>
        <w:t>(　　)</w:t>
      </w:r>
    </w:p>
    <w:p>
      <w:pPr>
        <w:pStyle w:val="22"/>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pict>
          <v:shape id="_x0000_i1028" o:spt="75" type="#_x0000_t75" style="height:100.5pt;width:64.5pt;" filled="f" o:preferrelative="t" stroked="f" coordsize="21600,21600">
            <v:path/>
            <v:fill on="f" focussize="0,0"/>
            <v:stroke on="f" joinstyle="miter"/>
            <v:imagedata r:id="rId14" o:title=""/>
            <o:lock v:ext="edit" aspectratio="t"/>
            <w10:wrap type="none"/>
            <w10:anchorlock/>
          </v:shape>
        </w:pict>
      </w:r>
    </w:p>
    <w:p>
      <w:pPr>
        <w:pStyle w:val="2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A.①</w:t>
      </w:r>
      <w:r>
        <w:rPr>
          <w:rFonts w:hint="eastAsia" w:ascii="Times New Roman" w:hAnsi="Times New Roman"/>
          <w:snapToGrid w:val="0"/>
          <w:color w:val="000000"/>
          <w:sz w:val="28"/>
        </w:rPr>
        <w:t>区段是吸收水和无机盐的主要部位</w:t>
      </w:r>
    </w:p>
    <w:p>
      <w:pPr>
        <w:pStyle w:val="2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B.②</w:t>
      </w:r>
      <w:r>
        <w:rPr>
          <w:rFonts w:hint="eastAsia" w:ascii="Times New Roman" w:hAnsi="Times New Roman"/>
          <w:snapToGrid w:val="0"/>
          <w:color w:val="000000"/>
          <w:sz w:val="28"/>
        </w:rPr>
        <w:t>区段是根尖生长最快的部位</w:t>
      </w:r>
    </w:p>
    <w:p>
      <w:pPr>
        <w:pStyle w:val="2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C.③</w:t>
      </w:r>
      <w:r>
        <w:rPr>
          <w:rFonts w:hint="eastAsia" w:ascii="Times New Roman" w:hAnsi="Times New Roman"/>
          <w:snapToGrid w:val="0"/>
          <w:color w:val="000000"/>
          <w:sz w:val="28"/>
        </w:rPr>
        <w:t>区段能不断分裂产生新细胞</w:t>
      </w:r>
    </w:p>
    <w:p>
      <w:pPr>
        <w:pStyle w:val="22"/>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D.④</w:t>
      </w:r>
      <w:r>
        <w:rPr>
          <w:rFonts w:hint="eastAsia" w:ascii="Times New Roman" w:hAnsi="Times New Roman"/>
          <w:snapToGrid w:val="0"/>
          <w:color w:val="000000"/>
          <w:sz w:val="28"/>
        </w:rPr>
        <w:t>区段是吸收有机物的主要部位</w:t>
      </w:r>
    </w:p>
    <w:p>
      <w:pPr>
        <w:pStyle w:val="22"/>
        <w:adjustRightInd w:val="0"/>
        <w:snapToGrid w:val="0"/>
        <w:spacing w:line="360" w:lineRule="auto"/>
        <w:jc w:val="left"/>
        <w:rPr>
          <w:rFonts w:ascii="Times New Roman" w:hAnsi="Times New Roman"/>
          <w:snapToGrid w:val="0"/>
          <w:color w:val="000000"/>
          <w:sz w:val="28"/>
        </w:rPr>
      </w:pPr>
      <w:r>
        <w:rPr>
          <w:rFonts w:ascii="Times New Roman" w:hAnsi="Times New Roman"/>
          <w:b/>
          <w:snapToGrid w:val="0"/>
          <w:color w:val="000000"/>
          <w:sz w:val="28"/>
        </w:rPr>
        <w:t>二、非选择题：本大题包括5小题，每小题6分，共30分</w:t>
      </w:r>
    </w:p>
    <w:p>
      <w:pPr>
        <w:pStyle w:val="23"/>
        <w:adjustRightInd w:val="0"/>
        <w:snapToGrid w:val="0"/>
        <w:spacing w:line="360" w:lineRule="auto"/>
        <w:rPr>
          <w:snapToGrid w:val="0"/>
          <w:color w:val="000000"/>
          <w:sz w:val="28"/>
          <w:szCs w:val="21"/>
        </w:rPr>
      </w:pPr>
      <w:r>
        <w:rPr>
          <w:rFonts w:hint="eastAsia"/>
          <w:snapToGrid w:val="0"/>
          <w:color w:val="000000"/>
          <w:sz w:val="28"/>
          <w:szCs w:val="21"/>
        </w:rPr>
        <w:t>16．图描述的是绿色植物——菜豆的一生,请据图回答下列问题。</w:t>
      </w:r>
    </w:p>
    <w:p>
      <w:pPr>
        <w:pStyle w:val="23"/>
        <w:adjustRightInd w:val="0"/>
        <w:snapToGrid w:val="0"/>
        <w:spacing w:line="360" w:lineRule="auto"/>
        <w:jc w:val="center"/>
        <w:rPr>
          <w:snapToGrid w:val="0"/>
          <w:color w:val="000000"/>
          <w:sz w:val="28"/>
          <w:szCs w:val="21"/>
        </w:rPr>
      </w:pPr>
      <w:r>
        <w:rPr>
          <w:snapToGrid w:val="0"/>
          <w:color w:val="000000"/>
          <w:sz w:val="28"/>
          <w:szCs w:val="21"/>
        </w:rPr>
        <w:pict>
          <v:shape id="_x0000_i1029" o:spt="75" type="#_x0000_t75" style="height:66.75pt;width:241.5pt;" filled="f" o:preferrelative="t" stroked="f" coordsize="21600,21600">
            <v:path/>
            <v:fill on="f" focussize="0,0"/>
            <v:stroke on="f" joinstyle="miter"/>
            <v:imagedata r:id="rId15" o:title=""/>
            <o:lock v:ext="edit" aspectratio="t"/>
            <w10:wrap type="none"/>
            <w10:anchorlock/>
          </v:shape>
        </w:pict>
      </w:r>
    </w:p>
    <w:p>
      <w:pPr>
        <w:pStyle w:val="23"/>
        <w:adjustRightInd w:val="0"/>
        <w:snapToGrid w:val="0"/>
        <w:spacing w:line="360" w:lineRule="auto"/>
        <w:rPr>
          <w:snapToGrid w:val="0"/>
          <w:color w:val="000000"/>
          <w:sz w:val="28"/>
          <w:szCs w:val="21"/>
        </w:rPr>
      </w:pPr>
      <w:r>
        <w:rPr>
          <w:rFonts w:hint="eastAsia"/>
          <w:snapToGrid w:val="0"/>
          <w:color w:val="000000"/>
          <w:sz w:val="28"/>
          <w:szCs w:val="21"/>
        </w:rPr>
        <w:t>(1)图示①→②过程所需的环境条件有</w:t>
      </w:r>
      <w:r>
        <w:rPr>
          <w:rFonts w:hint="eastAsia"/>
          <w:snapToGrid w:val="0"/>
          <w:color w:val="000000"/>
          <w:sz w:val="28"/>
          <w:szCs w:val="21"/>
          <w:u w:val="single" w:color="000000"/>
        </w:rPr>
        <w:t>　　　            　　</w:t>
      </w:r>
      <w:r>
        <w:rPr>
          <w:rFonts w:hint="eastAsia"/>
          <w:snapToGrid w:val="0"/>
          <w:color w:val="000000"/>
          <w:sz w:val="28"/>
          <w:szCs w:val="21"/>
        </w:rPr>
        <w:t>、</w:t>
      </w:r>
      <w:r>
        <w:rPr>
          <w:rFonts w:hint="eastAsia"/>
          <w:snapToGrid w:val="0"/>
          <w:color w:val="000000"/>
          <w:sz w:val="28"/>
          <w:szCs w:val="21"/>
          <w:u w:val="single" w:color="000000"/>
        </w:rPr>
        <w:t>　　　  　       　　</w:t>
      </w:r>
      <w:r>
        <w:rPr>
          <w:rFonts w:hint="eastAsia"/>
          <w:snapToGrid w:val="0"/>
          <w:color w:val="000000"/>
          <w:sz w:val="28"/>
          <w:szCs w:val="21"/>
        </w:rPr>
        <w:t>和充足的空气。 </w:t>
      </w:r>
    </w:p>
    <w:p>
      <w:pPr>
        <w:pStyle w:val="23"/>
        <w:adjustRightInd w:val="0"/>
        <w:snapToGrid w:val="0"/>
        <w:spacing w:line="360" w:lineRule="auto"/>
        <w:rPr>
          <w:snapToGrid w:val="0"/>
          <w:color w:val="000000"/>
          <w:sz w:val="28"/>
          <w:szCs w:val="21"/>
        </w:rPr>
      </w:pPr>
      <w:r>
        <w:rPr>
          <w:rFonts w:hint="eastAsia"/>
          <w:snapToGrid w:val="0"/>
          <w:color w:val="000000"/>
          <w:sz w:val="28"/>
          <w:szCs w:val="21"/>
        </w:rPr>
        <w:t>(2)菜豆在生长过程中,根尖生长最快的部位是</w:t>
      </w:r>
      <w:r>
        <w:rPr>
          <w:rFonts w:hint="eastAsia"/>
          <w:snapToGrid w:val="0"/>
          <w:color w:val="000000"/>
          <w:sz w:val="28"/>
          <w:szCs w:val="21"/>
          <w:u w:val="single" w:color="000000"/>
        </w:rPr>
        <w:t>　　　  　</w:t>
      </w:r>
      <w:r>
        <w:rPr>
          <w:rFonts w:hint="eastAsia"/>
          <w:snapToGrid w:val="0"/>
          <w:color w:val="000000"/>
          <w:sz w:val="28"/>
          <w:szCs w:val="21"/>
        </w:rPr>
        <w:t>。根的生长一方面靠</w:t>
      </w:r>
      <w:r>
        <w:rPr>
          <w:rFonts w:hint="eastAsia"/>
          <w:snapToGrid w:val="0"/>
          <w:color w:val="000000"/>
          <w:sz w:val="28"/>
          <w:szCs w:val="21"/>
          <w:u w:val="single" w:color="000000"/>
        </w:rPr>
        <w:t>　　   　　</w:t>
      </w:r>
      <w:r>
        <w:rPr>
          <w:rFonts w:hint="eastAsia"/>
          <w:snapToGrid w:val="0"/>
          <w:color w:val="000000"/>
          <w:sz w:val="28"/>
          <w:szCs w:val="21"/>
        </w:rPr>
        <w:t>细胞的分裂增加细胞的数量;另一方面要靠</w:t>
      </w:r>
      <w:r>
        <w:rPr>
          <w:rFonts w:hint="eastAsia"/>
          <w:snapToGrid w:val="0"/>
          <w:color w:val="000000"/>
          <w:sz w:val="28"/>
          <w:szCs w:val="21"/>
          <w:u w:val="single" w:color="000000"/>
        </w:rPr>
        <w:t>　　　      　</w:t>
      </w:r>
      <w:r>
        <w:rPr>
          <w:rFonts w:hint="eastAsia"/>
          <w:snapToGrid w:val="0"/>
          <w:color w:val="000000"/>
          <w:sz w:val="28"/>
          <w:szCs w:val="21"/>
        </w:rPr>
        <w:t>细胞体积的增大。 </w:t>
      </w:r>
    </w:p>
    <w:p>
      <w:pPr>
        <w:pStyle w:val="23"/>
        <w:adjustRightInd w:val="0"/>
        <w:snapToGrid w:val="0"/>
        <w:spacing w:line="360" w:lineRule="auto"/>
        <w:rPr>
          <w:snapToGrid w:val="0"/>
          <w:color w:val="000000"/>
          <w:sz w:val="28"/>
          <w:szCs w:val="21"/>
        </w:rPr>
      </w:pPr>
      <w:r>
        <w:rPr>
          <w:rFonts w:hint="eastAsia"/>
          <w:snapToGrid w:val="0"/>
          <w:color w:val="000000"/>
          <w:sz w:val="28"/>
          <w:szCs w:val="21"/>
        </w:rPr>
        <w:t>(3)从④→⑤的过程中必须经过</w:t>
      </w:r>
      <w:r>
        <w:rPr>
          <w:rFonts w:hint="eastAsia"/>
          <w:snapToGrid w:val="0"/>
          <w:color w:val="000000"/>
          <w:sz w:val="28"/>
          <w:szCs w:val="21"/>
          <w:u w:val="single" w:color="000000"/>
        </w:rPr>
        <w:t>　　     　　</w:t>
      </w:r>
      <w:r>
        <w:rPr>
          <w:rFonts w:hint="eastAsia"/>
          <w:snapToGrid w:val="0"/>
          <w:color w:val="000000"/>
          <w:sz w:val="28"/>
          <w:szCs w:val="21"/>
        </w:rPr>
        <w:t>和</w:t>
      </w:r>
      <w:r>
        <w:rPr>
          <w:rFonts w:hint="eastAsia"/>
          <w:snapToGrid w:val="0"/>
          <w:color w:val="000000"/>
          <w:sz w:val="28"/>
          <w:szCs w:val="21"/>
          <w:u w:val="single" w:color="000000"/>
        </w:rPr>
        <w:t>　　    　　</w:t>
      </w:r>
      <w:r>
        <w:rPr>
          <w:rFonts w:hint="eastAsia"/>
          <w:snapToGrid w:val="0"/>
          <w:color w:val="000000"/>
          <w:sz w:val="28"/>
          <w:szCs w:val="21"/>
        </w:rPr>
        <w:t>两个重要的生理过程。 </w:t>
      </w:r>
    </w:p>
    <w:p>
      <w:pPr>
        <w:pStyle w:val="23"/>
        <w:adjustRightInd w:val="0"/>
        <w:snapToGrid w:val="0"/>
        <w:spacing w:line="360" w:lineRule="auto"/>
        <w:rPr>
          <w:snapToGrid w:val="0"/>
          <w:color w:val="000000"/>
          <w:sz w:val="28"/>
          <w:szCs w:val="21"/>
        </w:rPr>
      </w:pPr>
      <w:r>
        <w:rPr>
          <w:rFonts w:hint="eastAsia"/>
          <w:snapToGrid w:val="0"/>
          <w:color w:val="000000"/>
          <w:sz w:val="28"/>
          <w:szCs w:val="21"/>
        </w:rPr>
        <w:t>(4)⑤(果实)是由④中的</w:t>
      </w:r>
      <w:r>
        <w:rPr>
          <w:rFonts w:hint="eastAsia"/>
          <w:snapToGrid w:val="0"/>
          <w:color w:val="000000"/>
          <w:sz w:val="28"/>
          <w:szCs w:val="21"/>
          <w:u w:val="single" w:color="000000"/>
        </w:rPr>
        <w:t>　　   　　</w:t>
      </w:r>
      <w:r>
        <w:rPr>
          <w:rFonts w:hint="eastAsia"/>
          <w:snapToGrid w:val="0"/>
          <w:color w:val="000000"/>
          <w:sz w:val="28"/>
          <w:szCs w:val="21"/>
        </w:rPr>
        <w:t>发育而成的,果实内的种子是由</w:t>
      </w:r>
      <w:r>
        <w:rPr>
          <w:rFonts w:hint="eastAsia"/>
          <w:snapToGrid w:val="0"/>
          <w:color w:val="000000"/>
          <w:sz w:val="28"/>
          <w:szCs w:val="21"/>
          <w:u w:val="single" w:color="000000"/>
        </w:rPr>
        <w:t>　　   　　</w:t>
      </w:r>
      <w:r>
        <w:rPr>
          <w:rFonts w:hint="eastAsia"/>
          <w:snapToGrid w:val="0"/>
          <w:color w:val="000000"/>
          <w:sz w:val="28"/>
          <w:szCs w:val="21"/>
        </w:rPr>
        <w:t>发育而成的,果实中的</w:t>
      </w:r>
      <w:r>
        <w:rPr>
          <w:rFonts w:hint="eastAsia"/>
          <w:snapToGrid w:val="0"/>
          <w:color w:val="000000"/>
          <w:sz w:val="28"/>
          <w:szCs w:val="21"/>
          <w:u w:val="single" w:color="000000"/>
        </w:rPr>
        <w:t>　　　     　</w:t>
      </w:r>
      <w:r>
        <w:rPr>
          <w:rFonts w:hint="eastAsia"/>
          <w:snapToGrid w:val="0"/>
          <w:color w:val="000000"/>
          <w:sz w:val="28"/>
          <w:szCs w:val="21"/>
        </w:rPr>
        <w:t>是裸子植物所没有的。 </w:t>
      </w:r>
    </w:p>
    <w:p>
      <w:pPr>
        <w:pStyle w:val="23"/>
        <w:adjustRightInd w:val="0"/>
        <w:snapToGrid w:val="0"/>
        <w:spacing w:line="360" w:lineRule="auto"/>
        <w:rPr>
          <w:snapToGrid w:val="0"/>
          <w:color w:val="000000"/>
          <w:sz w:val="28"/>
          <w:szCs w:val="21"/>
        </w:rPr>
      </w:pPr>
      <w:r>
        <w:rPr>
          <w:rFonts w:hint="eastAsia"/>
          <w:snapToGrid w:val="0"/>
          <w:color w:val="000000"/>
          <w:sz w:val="28"/>
          <w:szCs w:val="21"/>
        </w:rPr>
        <w:t>(5)③是由①中的</w:t>
      </w:r>
      <w:r>
        <w:rPr>
          <w:rFonts w:hint="eastAsia"/>
          <w:snapToGrid w:val="0"/>
          <w:color w:val="000000"/>
          <w:sz w:val="28"/>
          <w:szCs w:val="21"/>
          <w:u w:val="single" w:color="000000"/>
        </w:rPr>
        <w:t>　　　     　</w:t>
      </w:r>
      <w:r>
        <w:rPr>
          <w:rFonts w:hint="eastAsia"/>
          <w:snapToGrid w:val="0"/>
          <w:color w:val="000000"/>
          <w:sz w:val="28"/>
          <w:szCs w:val="21"/>
        </w:rPr>
        <w:t>发育而来的。 </w:t>
      </w:r>
    </w:p>
    <w:p>
      <w:pPr>
        <w:pStyle w:val="23"/>
        <w:adjustRightInd w:val="0"/>
        <w:snapToGrid w:val="0"/>
        <w:spacing w:line="360" w:lineRule="auto"/>
        <w:rPr>
          <w:snapToGrid w:val="0"/>
          <w:color w:val="000000"/>
          <w:sz w:val="28"/>
          <w:szCs w:val="21"/>
        </w:rPr>
      </w:pPr>
      <w:r>
        <w:rPr>
          <w:rFonts w:hint="eastAsia"/>
          <w:snapToGrid w:val="0"/>
          <w:color w:val="000000"/>
          <w:sz w:val="28"/>
          <w:szCs w:val="21"/>
        </w:rPr>
        <w:t>(6)无机盐对植物的生长发育起着重要作用,如含</w:t>
      </w:r>
      <w:r>
        <w:rPr>
          <w:rFonts w:hint="eastAsia"/>
          <w:snapToGrid w:val="0"/>
          <w:color w:val="000000"/>
          <w:sz w:val="28"/>
          <w:szCs w:val="21"/>
          <w:u w:val="single" w:color="000000"/>
        </w:rPr>
        <w:t>　　      　　</w:t>
      </w:r>
      <w:r>
        <w:rPr>
          <w:rFonts w:hint="eastAsia"/>
          <w:snapToGrid w:val="0"/>
          <w:color w:val="000000"/>
          <w:sz w:val="28"/>
          <w:szCs w:val="21"/>
        </w:rPr>
        <w:t>的无机盐可以促进幼苗的发育和花的开放,使果实、种子提早成熟。 </w:t>
      </w:r>
    </w:p>
    <w:p>
      <w:pPr>
        <w:pStyle w:val="24"/>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17．图为几种植物的形态示意图,请分析回答下列问题。</w:t>
      </w:r>
    </w:p>
    <w:p>
      <w:pPr>
        <w:pStyle w:val="24"/>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pict>
          <v:shape id="_x0000_i1030" o:spt="75" type="#_x0000_t75" style="height:91.5pt;width:276.75pt;" filled="f" o:preferrelative="t" stroked="f" coordsize="21600,21600">
            <v:path/>
            <v:fill on="f" focussize="0,0"/>
            <v:stroke on="f" joinstyle="miter"/>
            <v:imagedata r:id="rId16" o:title=""/>
            <o:lock v:ext="edit" aspectratio="t"/>
            <w10:wrap type="none"/>
            <w10:anchorlock/>
          </v:shape>
        </w:pict>
      </w:r>
    </w:p>
    <w:p>
      <w:pPr>
        <w:pStyle w:val="24"/>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(1)生活在水中,无根、茎、叶分化的是</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(填植物类群)植物,如图中的[　]</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就是这类植物中单细胞的代表。 </w:t>
      </w:r>
    </w:p>
    <w:p>
      <w:pPr>
        <w:pStyle w:val="24"/>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(2)生活在阴湿环境中,依靠茎和叶吸收水和无机盐的是以图中[　]为代表的</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(填植物类群)植物,有些沼泽地带生长的此类植物的遗体经过长久的堆积后会形成重要的燃料资源——</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 </w:t>
      </w:r>
    </w:p>
    <w:p>
      <w:pPr>
        <w:pStyle w:val="24"/>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(3)图中A所示的植物属于</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(填植物类群)植物,它的叶片背面有一个个褐色的隆起,这些隆起中有许多</w:t>
      </w:r>
      <w:r>
        <w:rPr>
          <w:rFonts w:hint="eastAsia" w:ascii="Times New Roman" w:hAnsi="Times New Roman"/>
          <w:snapToGrid w:val="0"/>
          <w:color w:val="000000"/>
          <w:sz w:val="28"/>
          <w:u w:val="single" w:color="000000"/>
        </w:rPr>
        <w:t xml:space="preserve">　　　　  </w:t>
      </w:r>
      <w:r>
        <w:rPr>
          <w:rFonts w:hint="eastAsia" w:ascii="Times New Roman" w:hAnsi="Times New Roman"/>
          <w:snapToGrid w:val="0"/>
          <w:color w:val="000000"/>
          <w:sz w:val="28"/>
        </w:rPr>
        <w:t>,其中又有许多这种植物的生殖细胞——</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。同属于这种生殖方式的植物还有图中的</w:t>
      </w:r>
      <w:r>
        <w:rPr>
          <w:rFonts w:hint="eastAsia" w:ascii="Times New Roman" w:hAnsi="Times New Roman"/>
          <w:snapToGrid w:val="0"/>
          <w:color w:val="000000"/>
          <w:sz w:val="28"/>
          <w:u w:val="single" w:color="000000"/>
        </w:rPr>
        <w:t xml:space="preserve">　　　　  </w:t>
      </w:r>
      <w:r>
        <w:rPr>
          <w:rFonts w:hint="eastAsia" w:ascii="Times New Roman" w:hAnsi="Times New Roman"/>
          <w:snapToGrid w:val="0"/>
          <w:color w:val="000000"/>
          <w:sz w:val="28"/>
        </w:rPr>
        <w:t>(填字母序号)。 </w:t>
      </w:r>
    </w:p>
    <w:p>
      <w:pPr>
        <w:pStyle w:val="24"/>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(4)B、C植物的共同特点是都能产生</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 </w:t>
      </w:r>
    </w:p>
    <w:p>
      <w:pPr>
        <w:pStyle w:val="2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18． 被子植物的一生,要经历种子的萌发、植株的生长、开花和结果、衰老和死亡的过程,如图是被子植物种子、植株、花、果实的结构示意图。据图回答下列问题。</w:t>
      </w:r>
    </w:p>
    <w:p>
      <w:pPr>
        <w:pStyle w:val="25"/>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pict>
          <v:shape id="_x0000_i1031" o:spt="75" type="#_x0000_t75" style="height:96pt;width:329.25pt;" filled="f" o:preferrelative="t" stroked="f" coordsize="21600,21600">
            <v:path/>
            <v:fill on="f" focussize="0,0"/>
            <v:stroke on="f" joinstyle="miter"/>
            <v:imagedata r:id="rId17" o:title=""/>
            <o:lock v:ext="edit" aspectratio="t"/>
            <w10:wrap type="none"/>
            <w10:anchorlock/>
          </v:shape>
        </w:pict>
      </w:r>
    </w:p>
    <w:p>
      <w:pPr>
        <w:pStyle w:val="2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(1)当一粒种子萌发时,图甲中的</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(填序号)会发育成芽,芽进一步发育成植物的茎和叶。 </w:t>
      </w:r>
    </w:p>
    <w:p>
      <w:pPr>
        <w:pStyle w:val="2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(2)图乙中③是由图甲中的</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(填序号)发育来的。 </w:t>
      </w:r>
    </w:p>
    <w:p>
      <w:pPr>
        <w:pStyle w:val="2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(3)图丙中,从开花到结果必须经历</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两个重要生理过程。 </w:t>
      </w:r>
    </w:p>
    <w:p>
      <w:pPr>
        <w:pStyle w:val="2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(4)图丁中②是由图丙中的</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(填序号)发育而来的。 </w:t>
      </w:r>
    </w:p>
    <w:p>
      <w:pPr>
        <w:pStyle w:val="2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(5)图丁中桃子的可食用部分①是由图丙中的</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(填结构名称)发育而来的。 </w:t>
      </w:r>
    </w:p>
    <w:p>
      <w:pPr>
        <w:pStyle w:val="26"/>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 xml:space="preserve">19． </w:t>
      </w:r>
      <w:r>
        <w:rPr>
          <w:rFonts w:hint="eastAsia" w:ascii="Times New Roman" w:hAnsi="Times New Roman"/>
          <w:snapToGrid w:val="0"/>
          <w:color w:val="000000"/>
          <w:sz w:val="28"/>
        </w:rPr>
        <w:t>如图是桃花的结构和果实的结构示意图,请据图回答下列问题。(在“[　]”内填序号,在“</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”上填名称) </w:t>
      </w:r>
    </w:p>
    <w:p>
      <w:pPr>
        <w:pStyle w:val="26"/>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pict>
          <v:shape id="_x0000_i1032" o:spt="75" type="#_x0000_t75" style="height:70.5pt;width:222pt;" filled="f" o:preferrelative="t" stroked="f" coordsize="21600,21600">
            <v:path/>
            <v:fill on="f" focussize="0,0"/>
            <v:stroke on="f" joinstyle="miter"/>
            <v:imagedata r:id="rId18" o:title=""/>
            <o:lock v:ext="edit" aspectratio="t"/>
            <w10:wrap type="none"/>
            <w10:anchorlock/>
          </v:shape>
        </w:pict>
      </w:r>
    </w:p>
    <w:p>
      <w:pPr>
        <w:pStyle w:val="26"/>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1</w:t>
      </w:r>
      <w:r>
        <w:rPr>
          <w:rFonts w:hint="eastAsia" w:ascii="Times New Roman" w:hAnsi="Times New Roman"/>
          <w:snapToGrid w:val="0"/>
          <w:color w:val="000000"/>
          <w:sz w:val="28"/>
        </w:rPr>
        <w:t>)雌蕊和雄蕊是桃花的主要部分,其中雄蕊由图甲中的[　]和[　]组成。</w:t>
      </w:r>
    </w:p>
    <w:p>
      <w:pPr>
        <w:pStyle w:val="26"/>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2</w:t>
      </w:r>
      <w:r>
        <w:rPr>
          <w:rFonts w:hint="eastAsia" w:ascii="Times New Roman" w:hAnsi="Times New Roman"/>
          <w:snapToGrid w:val="0"/>
          <w:color w:val="000000"/>
          <w:sz w:val="28"/>
        </w:rPr>
        <w:t>)桃花开放后,要形成果实和种子必须经过</w:t>
      </w:r>
      <w:r>
        <w:rPr>
          <w:rFonts w:hint="eastAsia" w:ascii="Times New Roman" w:hAnsi="Times New Roman"/>
          <w:snapToGrid w:val="0"/>
          <w:color w:val="000000"/>
          <w:sz w:val="28"/>
          <w:u w:val="single" w:color="000000"/>
        </w:rPr>
        <w:t>　　　</w:t>
      </w:r>
      <w:r>
        <w:rPr>
          <w:rFonts w:ascii="Times New Roman" w:hAnsi="Times New Roman"/>
          <w:snapToGrid w:val="0"/>
          <w:color w:val="000000"/>
          <w:sz w:val="28"/>
          <w:u w:val="single" w:color="000000"/>
        </w:rPr>
        <w:t xml:space="preserve">  </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和</w:t>
      </w:r>
      <w:r>
        <w:rPr>
          <w:rFonts w:hint="eastAsia" w:ascii="Times New Roman" w:hAnsi="Times New Roman"/>
          <w:snapToGrid w:val="0"/>
          <w:color w:val="000000"/>
          <w:sz w:val="28"/>
          <w:u w:val="single" w:color="000000"/>
        </w:rPr>
        <w:t>　　　</w:t>
      </w:r>
      <w:r>
        <w:rPr>
          <w:rFonts w:ascii="Times New Roman" w:hAnsi="Times New Roman"/>
          <w:snapToGrid w:val="0"/>
          <w:color w:val="000000"/>
          <w:sz w:val="28"/>
          <w:u w:val="single" w:color="000000"/>
        </w:rPr>
        <w:t xml:space="preserve"> </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两个生理过程。</w:t>
      </w:r>
      <w:r>
        <w:rPr>
          <w:rFonts w:ascii="Times New Roman" w:hAnsi="Times New Roman"/>
          <w:snapToGrid w:val="0"/>
          <w:color w:val="000000"/>
          <w:sz w:val="28"/>
        </w:rPr>
        <w:t> </w:t>
      </w:r>
    </w:p>
    <w:p>
      <w:pPr>
        <w:pStyle w:val="26"/>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3</w:t>
      </w:r>
      <w:r>
        <w:rPr>
          <w:rFonts w:hint="eastAsia" w:ascii="Times New Roman" w:hAnsi="Times New Roman"/>
          <w:snapToGrid w:val="0"/>
          <w:color w:val="000000"/>
          <w:sz w:val="28"/>
        </w:rPr>
        <w:t>)如图中过程</w:t>
      </w:r>
      <w:r>
        <w:rPr>
          <w:rFonts w:ascii="Times New Roman" w:hAnsi="Times New Roman"/>
          <w:snapToGrid w:val="0"/>
          <w:color w:val="000000"/>
          <w:sz w:val="28"/>
        </w:rPr>
        <w:t>A</w:t>
      </w:r>
      <w:r>
        <w:rPr>
          <w:rFonts w:hint="eastAsia" w:ascii="Times New Roman" w:hAnsi="Times New Roman"/>
          <w:snapToGrid w:val="0"/>
          <w:color w:val="000000"/>
          <w:sz w:val="28"/>
        </w:rPr>
        <w:t>所示,桃花的花粉从一朵花雄蕊的</w:t>
      </w:r>
      <w:r>
        <w:rPr>
          <w:rFonts w:hint="eastAsia" w:ascii="Times New Roman" w:hAnsi="Times New Roman"/>
          <w:snapToGrid w:val="0"/>
          <w:color w:val="000000"/>
          <w:sz w:val="28"/>
          <w:u w:val="single" w:color="000000"/>
        </w:rPr>
        <w:t>　　　</w:t>
      </w:r>
      <w:r>
        <w:rPr>
          <w:rFonts w:ascii="Times New Roman" w:hAnsi="Times New Roman"/>
          <w:snapToGrid w:val="0"/>
          <w:color w:val="000000"/>
          <w:sz w:val="28"/>
          <w:u w:val="single" w:color="000000"/>
        </w:rPr>
        <w:t xml:space="preserve">  </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传到另一朵花雌蕊的</w:t>
      </w:r>
    </w:p>
    <w:p>
      <w:pPr>
        <w:pStyle w:val="26"/>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u w:val="single" w:color="000000"/>
        </w:rPr>
        <w:t>　</w:t>
      </w:r>
      <w:r>
        <w:rPr>
          <w:rFonts w:ascii="Times New Roman" w:hAnsi="Times New Roman"/>
          <w:snapToGrid w:val="0"/>
          <w:color w:val="000000"/>
          <w:sz w:val="28"/>
          <w:u w:val="single" w:color="000000"/>
        </w:rPr>
        <w:t xml:space="preserve"> </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上的过程,叫作</w:t>
      </w:r>
      <w:r>
        <w:rPr>
          <w:rFonts w:hint="eastAsia" w:ascii="Times New Roman" w:hAnsi="Times New Roman"/>
          <w:snapToGrid w:val="0"/>
          <w:color w:val="000000"/>
          <w:sz w:val="28"/>
          <w:u w:val="single" w:color="000000"/>
        </w:rPr>
        <w:t>　　　　　　</w:t>
      </w:r>
      <w:r>
        <w:rPr>
          <w:rFonts w:ascii="Times New Roman" w:hAnsi="Times New Roman"/>
          <w:snapToGrid w:val="0"/>
          <w:color w:val="000000"/>
          <w:sz w:val="28"/>
          <w:u w:val="single" w:color="000000"/>
        </w:rPr>
        <w:t xml:space="preserve">  </w:t>
      </w:r>
      <w:r>
        <w:rPr>
          <w:rFonts w:hint="eastAsia" w:ascii="Times New Roman" w:hAnsi="Times New Roman"/>
          <w:snapToGrid w:val="0"/>
          <w:color w:val="000000"/>
          <w:sz w:val="28"/>
        </w:rPr>
        <w:t>。</w:t>
      </w:r>
      <w:r>
        <w:rPr>
          <w:rFonts w:ascii="Times New Roman" w:hAnsi="Times New Roman"/>
          <w:snapToGrid w:val="0"/>
          <w:color w:val="000000"/>
          <w:sz w:val="28"/>
        </w:rPr>
        <w:t> </w:t>
      </w:r>
    </w:p>
    <w:p>
      <w:pPr>
        <w:pStyle w:val="26"/>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4</w:t>
      </w:r>
      <w:r>
        <w:rPr>
          <w:rFonts w:hint="eastAsia" w:ascii="Times New Roman" w:hAnsi="Times New Roman"/>
          <w:snapToGrid w:val="0"/>
          <w:color w:val="000000"/>
          <w:sz w:val="28"/>
        </w:rPr>
        <w:t>)花瓣等结构凋落后,图乙中的[</w:t>
      </w:r>
      <w:r>
        <w:rPr>
          <w:rFonts w:ascii="Times New Roman" w:hAnsi="Times New Roman"/>
          <w:snapToGrid w:val="0"/>
          <w:color w:val="000000"/>
          <w:sz w:val="28"/>
        </w:rPr>
        <w:t>9</w:t>
      </w:r>
      <w:r>
        <w:rPr>
          <w:rFonts w:hint="eastAsia" w:ascii="Times New Roman" w:hAnsi="Times New Roman"/>
          <w:snapToGrid w:val="0"/>
          <w:color w:val="000000"/>
          <w:sz w:val="28"/>
        </w:rPr>
        <w:t>]</w:t>
      </w:r>
      <w:r>
        <w:rPr>
          <w:rFonts w:hint="eastAsia" w:ascii="Times New Roman" w:hAnsi="Times New Roman"/>
          <w:snapToGrid w:val="0"/>
          <w:color w:val="000000"/>
          <w:sz w:val="28"/>
          <w:u w:val="single" w:color="000000"/>
        </w:rPr>
        <w:t>　　　　</w:t>
      </w:r>
      <w:r>
        <w:rPr>
          <w:rFonts w:ascii="Times New Roman" w:hAnsi="Times New Roman"/>
          <w:snapToGrid w:val="0"/>
          <w:color w:val="000000"/>
          <w:sz w:val="28"/>
          <w:u w:val="single" w:color="000000"/>
        </w:rPr>
        <w:t xml:space="preserve">  </w:t>
      </w:r>
      <w:r>
        <w:rPr>
          <w:rFonts w:hint="eastAsia" w:ascii="Times New Roman" w:hAnsi="Times New Roman"/>
          <w:snapToGrid w:val="0"/>
          <w:color w:val="000000"/>
          <w:sz w:val="28"/>
        </w:rPr>
        <w:t>将发育成桃的果实,图丙中的[</w:t>
      </w:r>
      <w:r>
        <w:rPr>
          <w:rFonts w:ascii="Times New Roman" w:hAnsi="Times New Roman"/>
          <w:snapToGrid w:val="0"/>
          <w:color w:val="000000"/>
          <w:sz w:val="28"/>
        </w:rPr>
        <w:t>14</w:t>
      </w:r>
      <w:r>
        <w:rPr>
          <w:rFonts w:hint="eastAsia" w:ascii="Times New Roman" w:hAnsi="Times New Roman"/>
          <w:snapToGrid w:val="0"/>
          <w:color w:val="000000"/>
          <w:sz w:val="28"/>
        </w:rPr>
        <w:t>]桃仁是桃的</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,它是由图乙中的[</w:t>
      </w:r>
      <w:r>
        <w:rPr>
          <w:rFonts w:ascii="Times New Roman" w:hAnsi="Times New Roman"/>
          <w:snapToGrid w:val="0"/>
          <w:color w:val="000000"/>
          <w:sz w:val="28"/>
        </w:rPr>
        <w:t>10</w:t>
      </w:r>
      <w:r>
        <w:rPr>
          <w:rFonts w:hint="eastAsia" w:ascii="Times New Roman" w:hAnsi="Times New Roman"/>
          <w:snapToGrid w:val="0"/>
          <w:color w:val="000000"/>
          <w:sz w:val="28"/>
        </w:rPr>
        <w:t>]</w:t>
      </w:r>
      <w:r>
        <w:rPr>
          <w:rFonts w:hint="eastAsia" w:ascii="Times New Roman" w:hAnsi="Times New Roman"/>
          <w:snapToGrid w:val="0"/>
          <w:color w:val="000000"/>
          <w:sz w:val="28"/>
          <w:u w:val="single" w:color="000000"/>
        </w:rPr>
        <w:t>　　　　</w:t>
      </w:r>
      <w:r>
        <w:rPr>
          <w:rFonts w:ascii="Times New Roman" w:hAnsi="Times New Roman"/>
          <w:snapToGrid w:val="0"/>
          <w:color w:val="000000"/>
          <w:sz w:val="28"/>
          <w:u w:val="single" w:color="000000"/>
        </w:rPr>
        <w:t xml:space="preserve"> </w:t>
      </w:r>
      <w:r>
        <w:rPr>
          <w:rFonts w:hint="eastAsia" w:ascii="Times New Roman" w:hAnsi="Times New Roman"/>
          <w:snapToGrid w:val="0"/>
          <w:color w:val="000000"/>
          <w:sz w:val="28"/>
        </w:rPr>
        <w:t>发育而来的。</w:t>
      </w:r>
      <w:r>
        <w:rPr>
          <w:rFonts w:ascii="Times New Roman" w:hAnsi="Times New Roman"/>
          <w:snapToGrid w:val="0"/>
          <w:color w:val="000000"/>
          <w:sz w:val="28"/>
        </w:rPr>
        <w:t> </w:t>
      </w:r>
    </w:p>
    <w:p>
      <w:pPr>
        <w:pStyle w:val="27"/>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 xml:space="preserve">20． </w:t>
      </w:r>
      <w:r>
        <w:rPr>
          <w:rFonts w:hint="eastAsia" w:ascii="Times New Roman" w:hAnsi="Times New Roman"/>
          <w:snapToGrid w:val="0"/>
          <w:color w:val="000000"/>
          <w:sz w:val="28"/>
        </w:rPr>
        <w:t>根据资料,分析回答下列问题。</w:t>
      </w:r>
    </w:p>
    <w:p>
      <w:pPr>
        <w:pStyle w:val="2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种庄稼要施肥,养花种草也要施肥。肥料的作用主要是给植物的生长提供无机盐。下表中</w:t>
      </w:r>
      <w:r>
        <w:rPr>
          <w:rFonts w:ascii="Times New Roman" w:hAnsi="Times New Roman"/>
          <w:snapToGrid w:val="0"/>
          <w:color w:val="000000"/>
          <w:sz w:val="28"/>
        </w:rPr>
        <w:t>A</w:t>
      </w:r>
      <w:r>
        <w:rPr>
          <w:rFonts w:hint="eastAsia" w:ascii="Times New Roman" w:hAnsi="Times New Roman"/>
          <w:snapToGrid w:val="0"/>
          <w:color w:val="000000"/>
          <w:sz w:val="28"/>
        </w:rPr>
        <w:t>和</w:t>
      </w:r>
      <w:r>
        <w:rPr>
          <w:rFonts w:ascii="Times New Roman" w:hAnsi="Times New Roman"/>
          <w:snapToGrid w:val="0"/>
          <w:color w:val="000000"/>
          <w:sz w:val="28"/>
        </w:rPr>
        <w:t>B</w:t>
      </w:r>
      <w:r>
        <w:rPr>
          <w:rFonts w:hint="eastAsia" w:ascii="Times New Roman" w:hAnsi="Times New Roman"/>
          <w:snapToGrid w:val="0"/>
          <w:color w:val="000000"/>
          <w:sz w:val="28"/>
        </w:rPr>
        <w:t>是分别适用于栽培叶用蔬菜和茎用蔬菜的两种培养液。</w:t>
      </w:r>
    </w:p>
    <w:tbl>
      <w:tblPr>
        <w:tblStyle w:val="7"/>
        <w:tblW w:w="88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0"/>
        <w:gridCol w:w="2965"/>
        <w:gridCol w:w="2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00" w:hRule="atLeast"/>
          <w:jc w:val="center"/>
        </w:trPr>
        <w:tc>
          <w:tcPr>
            <w:tcW w:w="2960"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A</w:t>
            </w:r>
            <w:r>
              <w:rPr>
                <w:rFonts w:hint="eastAsia" w:ascii="Times New Roman" w:hAnsi="Times New Roman"/>
                <w:snapToGrid w:val="0"/>
                <w:color w:val="000000"/>
                <w:sz w:val="28"/>
              </w:rPr>
              <w:t>培养液的质量</w:t>
            </w:r>
          </w:p>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浓度</w:t>
            </w:r>
            <w:r>
              <w:rPr>
                <w:rFonts w:ascii="Times New Roman" w:hAnsi="Times New Roman"/>
                <w:snapToGrid w:val="0"/>
                <w:color w:val="000000"/>
                <w:sz w:val="28"/>
              </w:rPr>
              <w:t>/mg</w:t>
            </w:r>
            <w:r>
              <w:rPr>
                <w:rFonts w:hint="eastAsia" w:ascii="Times New Roman" w:hAnsi="Times New Roman"/>
                <w:snapToGrid w:val="0"/>
                <w:color w:val="000000"/>
                <w:sz w:val="28"/>
              </w:rPr>
              <w:t>·</w:t>
            </w:r>
            <w:r>
              <w:rPr>
                <w:rFonts w:ascii="Times New Roman" w:hAnsi="Times New Roman"/>
                <w:snapToGrid w:val="0"/>
                <w:color w:val="000000"/>
                <w:sz w:val="28"/>
              </w:rPr>
              <w:t>L</w:t>
            </w:r>
            <w:r>
              <w:rPr>
                <w:rFonts w:ascii="Times New Roman" w:hAnsi="Times New Roman"/>
                <w:snapToGrid w:val="0"/>
                <w:color w:val="000000"/>
                <w:sz w:val="28"/>
                <w:vertAlign w:val="superscript"/>
              </w:rPr>
              <w:t>-1</w:t>
            </w:r>
          </w:p>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(适用于栽培</w:t>
            </w:r>
          </w:p>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叶用蔬菜)</w:t>
            </w: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B</w:t>
            </w:r>
            <w:r>
              <w:rPr>
                <w:rFonts w:hint="eastAsia" w:ascii="Times New Roman" w:hAnsi="Times New Roman"/>
                <w:snapToGrid w:val="0"/>
                <w:color w:val="000000"/>
                <w:sz w:val="28"/>
              </w:rPr>
              <w:t>培养液的质量</w:t>
            </w:r>
          </w:p>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浓度</w:t>
            </w:r>
            <w:r>
              <w:rPr>
                <w:rFonts w:ascii="Times New Roman" w:hAnsi="Times New Roman"/>
                <w:snapToGrid w:val="0"/>
                <w:color w:val="000000"/>
                <w:sz w:val="28"/>
              </w:rPr>
              <w:t>/mg</w:t>
            </w:r>
            <w:r>
              <w:rPr>
                <w:rFonts w:hint="eastAsia" w:ascii="Times New Roman" w:hAnsi="Times New Roman"/>
                <w:snapToGrid w:val="0"/>
                <w:color w:val="000000"/>
                <w:sz w:val="28"/>
              </w:rPr>
              <w:t>·</w:t>
            </w:r>
            <w:r>
              <w:rPr>
                <w:rFonts w:ascii="Times New Roman" w:hAnsi="Times New Roman"/>
                <w:snapToGrid w:val="0"/>
                <w:color w:val="000000"/>
                <w:sz w:val="28"/>
              </w:rPr>
              <w:t>L</w:t>
            </w:r>
            <w:r>
              <w:rPr>
                <w:rFonts w:ascii="Times New Roman" w:hAnsi="Times New Roman"/>
                <w:snapToGrid w:val="0"/>
                <w:color w:val="000000"/>
                <w:sz w:val="28"/>
                <w:vertAlign w:val="superscript"/>
              </w:rPr>
              <w:t>-1</w:t>
            </w:r>
          </w:p>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(适用于栽培</w:t>
            </w:r>
          </w:p>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茎用蔬菜)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2960"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含氮的无机盐</w:t>
            </w: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2810</w:t>
            </w: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2960"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含磷的无机盐</w:t>
            </w: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130</w:t>
            </w: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2960"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hint="eastAsia" w:ascii="Times New Roman" w:hAnsi="Times New Roman"/>
                <w:snapToGrid w:val="0"/>
                <w:color w:val="000000"/>
                <w:sz w:val="28"/>
              </w:rPr>
              <w:t>含钾的无机盐</w:t>
            </w: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790</w:t>
            </w:r>
          </w:p>
        </w:tc>
        <w:tc>
          <w:tcPr>
            <w:tcW w:w="2965" w:type="dxa"/>
            <w:tcMar>
              <w:top w:w="0" w:type="dxa"/>
              <w:left w:w="0" w:type="dxa"/>
              <w:bottom w:w="0" w:type="dxa"/>
              <w:right w:w="0" w:type="dxa"/>
            </w:tcMar>
            <w:vAlign w:val="center"/>
          </w:tcPr>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t>960</w:t>
            </w:r>
          </w:p>
        </w:tc>
      </w:tr>
    </w:tbl>
    <w:p>
      <w:pPr>
        <w:pStyle w:val="2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为了进一步探究含氮的无机盐对植物生长的影响,某生物学兴趣小组同学进行了以下实验:将等量的小石子(不能为植物提供无机盐)装入</w:t>
      </w:r>
      <w:r>
        <w:rPr>
          <w:rFonts w:ascii="Times New Roman" w:hAnsi="Times New Roman"/>
          <w:snapToGrid w:val="0"/>
          <w:color w:val="000000"/>
          <w:sz w:val="28"/>
        </w:rPr>
        <w:t>20</w:t>
      </w:r>
      <w:r>
        <w:rPr>
          <w:rFonts w:hint="eastAsia" w:ascii="Times New Roman" w:hAnsi="Times New Roman"/>
          <w:snapToGrid w:val="0"/>
          <w:color w:val="000000"/>
          <w:sz w:val="28"/>
        </w:rPr>
        <w:t>只容器中,每只容器各栽入一株生长状况相同的番茄幼苗。对其中</w:t>
      </w:r>
      <w:r>
        <w:rPr>
          <w:rFonts w:ascii="Times New Roman" w:hAnsi="Times New Roman"/>
          <w:snapToGrid w:val="0"/>
          <w:color w:val="000000"/>
          <w:sz w:val="28"/>
        </w:rPr>
        <w:t>10</w:t>
      </w:r>
      <w:r>
        <w:rPr>
          <w:rFonts w:hint="eastAsia" w:ascii="Times New Roman" w:hAnsi="Times New Roman"/>
          <w:snapToGrid w:val="0"/>
          <w:color w:val="000000"/>
          <w:sz w:val="28"/>
        </w:rPr>
        <w:t>株每天只浇自来水,另</w:t>
      </w:r>
      <w:r>
        <w:rPr>
          <w:rFonts w:ascii="Times New Roman" w:hAnsi="Times New Roman"/>
          <w:snapToGrid w:val="0"/>
          <w:color w:val="000000"/>
          <w:sz w:val="28"/>
        </w:rPr>
        <w:t>10</w:t>
      </w:r>
      <w:r>
        <w:rPr>
          <w:rFonts w:hint="eastAsia" w:ascii="Times New Roman" w:hAnsi="Times New Roman"/>
          <w:snapToGrid w:val="0"/>
          <w:color w:val="000000"/>
          <w:sz w:val="28"/>
        </w:rPr>
        <w:t>株每天除了浇等量的自来水外,还施加适量含氮的无机盐。一段时间后,观察到的结果如图所示。</w:t>
      </w:r>
    </w:p>
    <w:p>
      <w:pPr>
        <w:pStyle w:val="27"/>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pict>
          <v:shape id="_x0000_i1033" o:spt="75" type="#_x0000_t75" style="height:108.75pt;width:217.5pt;" filled="f" o:preferrelative="t" stroked="f" coordsize="21600,21600">
            <v:path/>
            <v:fill on="f" focussize="0,0"/>
            <v:stroke on="f" joinstyle="miter"/>
            <v:imagedata r:id="rId19" o:title=""/>
            <o:lock v:ext="edit" aspectratio="t"/>
            <w10:wrap type="none"/>
            <w10:anchorlock/>
          </v:shape>
        </w:pict>
      </w:r>
    </w:p>
    <w:p>
      <w:pPr>
        <w:pStyle w:val="2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1</w:t>
      </w:r>
      <w:r>
        <w:rPr>
          <w:rFonts w:hint="eastAsia" w:ascii="Times New Roman" w:hAnsi="Times New Roman"/>
          <w:snapToGrid w:val="0"/>
          <w:color w:val="000000"/>
          <w:sz w:val="28"/>
        </w:rPr>
        <w:t>)分析表中数据可知,叶用蔬菜比茎用蔬菜需要更多含氮的无机盐,而茎用蔬菜比叶用蔬菜需要更多含磷的和含</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的无机盐。</w:t>
      </w:r>
      <w:r>
        <w:rPr>
          <w:rFonts w:ascii="Times New Roman" w:hAnsi="Times New Roman"/>
          <w:snapToGrid w:val="0"/>
          <w:color w:val="000000"/>
          <w:sz w:val="28"/>
        </w:rPr>
        <w:t> </w:t>
      </w:r>
    </w:p>
    <w:p>
      <w:pPr>
        <w:pStyle w:val="2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2</w:t>
      </w:r>
      <w:r>
        <w:rPr>
          <w:rFonts w:hint="eastAsia" w:ascii="Times New Roman" w:hAnsi="Times New Roman"/>
          <w:snapToGrid w:val="0"/>
          <w:color w:val="000000"/>
          <w:sz w:val="28"/>
        </w:rPr>
        <w:t>)表中</w:t>
      </w:r>
      <w:r>
        <w:rPr>
          <w:rFonts w:ascii="Times New Roman" w:hAnsi="Times New Roman"/>
          <w:snapToGrid w:val="0"/>
          <w:color w:val="000000"/>
          <w:sz w:val="28"/>
        </w:rPr>
        <w:t>A</w:t>
      </w:r>
      <w:r>
        <w:rPr>
          <w:rFonts w:hint="eastAsia" w:ascii="Times New Roman" w:hAnsi="Times New Roman"/>
          <w:snapToGrid w:val="0"/>
          <w:color w:val="000000"/>
          <w:sz w:val="28"/>
        </w:rPr>
        <w:t>培养液不同种类无机盐的含量不同,这说明</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w:t>
      </w:r>
      <w:r>
        <w:rPr>
          <w:rFonts w:ascii="Times New Roman" w:hAnsi="Times New Roman"/>
          <w:snapToGrid w:val="0"/>
          <w:color w:val="000000"/>
          <w:sz w:val="28"/>
        </w:rPr>
        <w:t> </w:t>
      </w:r>
    </w:p>
    <w:p>
      <w:pPr>
        <w:pStyle w:val="2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3</w:t>
      </w:r>
      <w:r>
        <w:rPr>
          <w:rFonts w:hint="eastAsia" w:ascii="Times New Roman" w:hAnsi="Times New Roman"/>
          <w:snapToGrid w:val="0"/>
          <w:color w:val="000000"/>
          <w:sz w:val="28"/>
        </w:rPr>
        <w:t>)该生物学兴趣小组的实验变量是</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,除该变量外,其他实验条件都应</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且适宜。</w:t>
      </w:r>
      <w:r>
        <w:rPr>
          <w:rFonts w:ascii="Times New Roman" w:hAnsi="Times New Roman"/>
          <w:snapToGrid w:val="0"/>
          <w:color w:val="000000"/>
          <w:sz w:val="28"/>
        </w:rPr>
        <w:t> </w:t>
      </w:r>
    </w:p>
    <w:p>
      <w:pPr>
        <w:pStyle w:val="2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4</w:t>
      </w:r>
      <w:r>
        <w:rPr>
          <w:rFonts w:hint="eastAsia" w:ascii="Times New Roman" w:hAnsi="Times New Roman"/>
          <w:snapToGrid w:val="0"/>
          <w:color w:val="000000"/>
          <w:sz w:val="28"/>
        </w:rPr>
        <w:t>)实验中,如果每组只选用一株番茄幼苗,这样设计科学吗?</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w:t>
      </w:r>
      <w:r>
        <w:rPr>
          <w:rFonts w:ascii="Times New Roman" w:hAnsi="Times New Roman"/>
          <w:snapToGrid w:val="0"/>
          <w:color w:val="000000"/>
          <w:sz w:val="28"/>
        </w:rPr>
        <w:t> </w:t>
      </w:r>
    </w:p>
    <w:p>
      <w:pPr>
        <w:pStyle w:val="2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5</w:t>
      </w:r>
      <w:r>
        <w:rPr>
          <w:rFonts w:hint="eastAsia" w:ascii="Times New Roman" w:hAnsi="Times New Roman"/>
          <w:snapToGrid w:val="0"/>
          <w:color w:val="000000"/>
          <w:sz w:val="28"/>
        </w:rPr>
        <w:t>)一段时间后,两组番茄幼苗的大小和颜色有明显的差异,这说明</w:t>
      </w:r>
      <w:r>
        <w:rPr>
          <w:rFonts w:hint="eastAsia" w:ascii="Times New Roman" w:hAnsi="Times New Roman"/>
          <w:snapToGrid w:val="0"/>
          <w:color w:val="000000"/>
          <w:sz w:val="28"/>
          <w:u w:val="single" w:color="000000"/>
        </w:rPr>
        <w:t>　</w:t>
      </w:r>
      <w:r>
        <w:rPr>
          <w:rFonts w:hint="eastAsia" w:ascii="Times New Roman" w:hAnsi="Times New Roman"/>
          <w:snapToGrid w:val="0"/>
          <w:color w:val="000000"/>
          <w:sz w:val="28"/>
        </w:rPr>
        <w:t>。</w:t>
      </w:r>
      <w:r>
        <w:rPr>
          <w:rFonts w:ascii="Times New Roman" w:hAnsi="Times New Roman"/>
          <w:snapToGrid w:val="0"/>
          <w:color w:val="000000"/>
          <w:sz w:val="28"/>
        </w:rPr>
        <w:t> </w:t>
      </w:r>
    </w:p>
    <w:p>
      <w:pPr>
        <w:pStyle w:val="27"/>
        <w:adjustRightInd w:val="0"/>
        <w:snapToGrid w:val="0"/>
        <w:spacing w:line="360" w:lineRule="auto"/>
        <w:rPr>
          <w:rFonts w:ascii="Times New Roman" w:hAnsi="Times New Roman"/>
          <w:snapToGrid w:val="0"/>
          <w:color w:val="000000"/>
          <w:sz w:val="28"/>
        </w:rPr>
      </w:pPr>
    </w:p>
    <w:p>
      <w:pPr>
        <w:pStyle w:val="27"/>
        <w:adjustRightInd w:val="0"/>
        <w:snapToGrid w:val="0"/>
        <w:spacing w:before="320" w:after="160" w:line="360" w:lineRule="auto"/>
        <w:jc w:val="center"/>
        <w:rPr>
          <w:rFonts w:ascii="Times New Roman" w:hAnsi="Times New Roman"/>
          <w:snapToGrid w:val="0"/>
          <w:color w:val="000000"/>
          <w:sz w:val="28"/>
        </w:rPr>
      </w:pPr>
      <w:r>
        <w:rPr>
          <w:rFonts w:ascii="Times New Roman" w:hAnsi="Times New Roman"/>
          <w:snapToGrid w:val="0"/>
          <w:color w:val="000000"/>
          <w:sz w:val="28"/>
        </w:rPr>
        <w:t>参考答案</w:t>
      </w:r>
    </w:p>
    <w:p>
      <w:pPr>
        <w:pStyle w:val="27"/>
        <w:adjustRightInd w:val="0"/>
        <w:snapToGrid w:val="0"/>
        <w:spacing w:before="320" w:after="160" w:line="360" w:lineRule="auto"/>
        <w:jc w:val="left"/>
        <w:rPr>
          <w:rFonts w:ascii="Times New Roman" w:hAnsi="Times New Roman"/>
          <w:snapToGrid w:val="0"/>
          <w:color w:val="000000"/>
          <w:sz w:val="28"/>
        </w:rPr>
      </w:pPr>
      <w:r>
        <w:rPr>
          <w:rFonts w:ascii="Times New Roman" w:hAnsi="Times New Roman"/>
          <w:b/>
          <w:snapToGrid w:val="0"/>
          <w:color w:val="000000"/>
          <w:sz w:val="28"/>
        </w:rPr>
        <w:t>一、单项选择题：本大题包括15小题，每小题2分，共30分。</w:t>
      </w:r>
    </w:p>
    <w:p>
      <w:pPr>
        <w:pStyle w:val="28"/>
        <w:adjustRightInd w:val="0"/>
        <w:snapToGrid w:val="0"/>
        <w:spacing w:line="360" w:lineRule="auto"/>
        <w:rPr>
          <w:snapToGrid w:val="0"/>
          <w:color w:val="000000"/>
          <w:sz w:val="28"/>
        </w:rPr>
      </w:pPr>
      <w:r>
        <w:rPr>
          <w:snapToGrid w:val="0"/>
          <w:color w:val="000000"/>
          <w:sz w:val="28"/>
        </w:rPr>
        <w:t>1．A</w:t>
      </w:r>
    </w:p>
    <w:p>
      <w:pPr>
        <w:pStyle w:val="29"/>
        <w:adjustRightInd w:val="0"/>
        <w:snapToGrid w:val="0"/>
        <w:spacing w:line="360" w:lineRule="auto"/>
        <w:rPr>
          <w:snapToGrid w:val="0"/>
          <w:color w:val="000000"/>
          <w:sz w:val="28"/>
        </w:rPr>
      </w:pPr>
    </w:p>
    <w:p>
      <w:pPr>
        <w:pStyle w:val="30"/>
        <w:adjustRightInd w:val="0"/>
        <w:snapToGrid w:val="0"/>
        <w:spacing w:line="360" w:lineRule="auto"/>
        <w:rPr>
          <w:snapToGrid w:val="0"/>
          <w:color w:val="000000"/>
          <w:sz w:val="28"/>
        </w:rPr>
      </w:pPr>
      <w:r>
        <w:rPr>
          <w:snapToGrid w:val="0"/>
          <w:color w:val="000000"/>
          <w:sz w:val="28"/>
        </w:rPr>
        <w:t>2．D</w:t>
      </w:r>
    </w:p>
    <w:p>
      <w:pPr>
        <w:pStyle w:val="31"/>
        <w:adjustRightInd w:val="0"/>
        <w:snapToGrid w:val="0"/>
        <w:spacing w:line="360" w:lineRule="auto"/>
        <w:rPr>
          <w:snapToGrid w:val="0"/>
          <w:color w:val="000000"/>
          <w:sz w:val="28"/>
        </w:rPr>
      </w:pPr>
    </w:p>
    <w:p>
      <w:pPr>
        <w:pStyle w:val="32"/>
        <w:adjustRightInd w:val="0"/>
        <w:snapToGrid w:val="0"/>
        <w:spacing w:line="360" w:lineRule="auto"/>
        <w:ind w:firstLine="560" w:firstLineChars="200"/>
        <w:rPr>
          <w:rFonts w:ascii="Times New Roman" w:hAnsi="Times New Roman" w:cs="Times New Roman"/>
          <w:snapToGrid w:val="0"/>
          <w:color w:val="000000"/>
          <w:sz w:val="28"/>
        </w:rPr>
      </w:pPr>
      <w:r>
        <w:rPr>
          <w:rFonts w:ascii="Times New Roman" w:hAnsi="Times New Roman" w:cs="Times New Roman"/>
          <w:snapToGrid w:val="0"/>
          <w:color w:val="000000"/>
          <w:sz w:val="28"/>
        </w:rPr>
        <w:t>3．B</w:t>
      </w:r>
    </w:p>
    <w:p>
      <w:pPr>
        <w:pStyle w:val="35"/>
        <w:adjustRightInd w:val="0"/>
        <w:snapToGrid w:val="0"/>
        <w:spacing w:line="360" w:lineRule="auto"/>
        <w:rPr>
          <w:snapToGrid w:val="0"/>
          <w:color w:val="000000"/>
          <w:sz w:val="28"/>
        </w:rPr>
      </w:pPr>
    </w:p>
    <w:p>
      <w:pPr>
        <w:pStyle w:val="36"/>
        <w:adjustRightInd w:val="0"/>
        <w:snapToGrid w:val="0"/>
        <w:spacing w:line="360" w:lineRule="auto"/>
        <w:rPr>
          <w:snapToGrid w:val="0"/>
          <w:color w:val="000000"/>
          <w:sz w:val="28"/>
        </w:rPr>
      </w:pPr>
      <w:r>
        <w:rPr>
          <w:snapToGrid w:val="0"/>
          <w:color w:val="000000"/>
          <w:sz w:val="28"/>
        </w:rPr>
        <w:t>4．A</w:t>
      </w:r>
    </w:p>
    <w:p>
      <w:pPr>
        <w:pStyle w:val="38"/>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5．C</w:t>
      </w:r>
      <w:r>
        <w:rPr>
          <w:rFonts w:hint="eastAsia" w:ascii="Times New Roman" w:hAnsi="Times New Roman"/>
          <w:snapToGrid w:val="0"/>
          <w:color w:val="000000"/>
          <w:sz w:val="28"/>
        </w:rPr>
        <w:t>　</w:t>
      </w:r>
    </w:p>
    <w:p>
      <w:pPr>
        <w:pStyle w:val="39"/>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【解析】</w:t>
      </w:r>
      <w:r>
        <w:rPr>
          <w:rFonts w:hint="eastAsia" w:ascii="Times New Roman" w:hAnsi="Times New Roman"/>
          <w:snapToGrid w:val="0"/>
          <w:color w:val="000000"/>
          <w:sz w:val="28"/>
        </w:rPr>
        <w:t>植物的生长需要多种无机盐。施肥的目的就是给农作物的生长提供必需的无机盐。</w:t>
      </w:r>
    </w:p>
    <w:p>
      <w:pPr>
        <w:pStyle w:val="40"/>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6．C</w:t>
      </w:r>
      <w:r>
        <w:rPr>
          <w:rFonts w:hint="eastAsia" w:ascii="Times New Roman" w:hAnsi="Times New Roman"/>
          <w:snapToGrid w:val="0"/>
          <w:color w:val="000000"/>
          <w:sz w:val="28"/>
        </w:rPr>
        <w:t>　</w:t>
      </w:r>
    </w:p>
    <w:p>
      <w:pPr>
        <w:pStyle w:val="41"/>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【解析】</w:t>
      </w:r>
      <w:r>
        <w:rPr>
          <w:rFonts w:hint="eastAsia" w:ascii="Times New Roman" w:hAnsi="Times New Roman"/>
          <w:snapToGrid w:val="0"/>
          <w:color w:val="000000"/>
          <w:sz w:val="28"/>
        </w:rPr>
        <w:t>种子萌发需要的环境条件:适宜的温度、一定的水分和充足的空气。若要贮藏种子就要设法抑制种子的萌发,因此贮藏玉米需要的环境应是低温、干燥。</w:t>
      </w:r>
    </w:p>
    <w:p>
      <w:pPr>
        <w:pStyle w:val="42"/>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7．D　</w:t>
      </w:r>
    </w:p>
    <w:p>
      <w:pPr>
        <w:pStyle w:val="43"/>
        <w:adjustRightInd w:val="0"/>
        <w:snapToGrid w:val="0"/>
        <w:spacing w:line="360" w:lineRule="auto"/>
        <w:rPr>
          <w:rFonts w:ascii="Times New Roman" w:hAnsi="Times New Roman"/>
          <w:b/>
          <w:snapToGrid w:val="0"/>
          <w:color w:val="000000"/>
          <w:sz w:val="28"/>
        </w:rPr>
      </w:pPr>
      <w:r>
        <w:rPr>
          <w:rFonts w:ascii="Times New Roman" w:hAnsi="Times New Roman"/>
          <w:snapToGrid w:val="0"/>
          <w:color w:val="000000"/>
          <w:sz w:val="28"/>
        </w:rPr>
        <w:t>【解析】</w:t>
      </w:r>
      <w:r>
        <w:rPr>
          <w:rFonts w:hint="eastAsia" w:ascii="Times New Roman" w:hAnsi="Times New Roman"/>
          <w:snapToGrid w:val="0"/>
          <w:color w:val="000000"/>
          <w:sz w:val="28"/>
        </w:rPr>
        <w:t>胚是种子植物幼小的生命体,它包括胚根、胚芽、胚轴和子叶,不包括胚乳。</w:t>
      </w:r>
    </w:p>
    <w:p>
      <w:pPr>
        <w:pStyle w:val="43"/>
        <w:adjustRightInd w:val="0"/>
        <w:snapToGrid w:val="0"/>
        <w:spacing w:line="360" w:lineRule="auto"/>
        <w:jc w:val="left"/>
        <w:rPr>
          <w:rFonts w:ascii="Times New Roman" w:hAnsi="Times New Roman"/>
          <w:b/>
          <w:snapToGrid w:val="0"/>
          <w:color w:val="000000"/>
          <w:sz w:val="28"/>
        </w:rPr>
      </w:pPr>
    </w:p>
    <w:p>
      <w:pPr>
        <w:pStyle w:val="44"/>
        <w:adjustRightInd w:val="0"/>
        <w:snapToGrid w:val="0"/>
        <w:spacing w:line="360" w:lineRule="auto"/>
        <w:rPr>
          <w:snapToGrid w:val="0"/>
          <w:color w:val="000000"/>
          <w:sz w:val="28"/>
        </w:rPr>
      </w:pPr>
      <w:r>
        <w:rPr>
          <w:snapToGrid w:val="0"/>
          <w:color w:val="000000"/>
          <w:sz w:val="28"/>
        </w:rPr>
        <w:t>8．D</w:t>
      </w:r>
    </w:p>
    <w:p>
      <w:pPr>
        <w:pStyle w:val="45"/>
        <w:adjustRightInd w:val="0"/>
        <w:snapToGrid w:val="0"/>
        <w:spacing w:line="360" w:lineRule="auto"/>
        <w:rPr>
          <w:snapToGrid w:val="0"/>
          <w:color w:val="000000"/>
          <w:sz w:val="28"/>
        </w:rPr>
      </w:pPr>
    </w:p>
    <w:p>
      <w:pPr>
        <w:pStyle w:val="46"/>
        <w:adjustRightInd w:val="0"/>
        <w:snapToGrid w:val="0"/>
        <w:spacing w:line="360" w:lineRule="auto"/>
        <w:rPr>
          <w:snapToGrid w:val="0"/>
          <w:color w:val="000000"/>
          <w:sz w:val="28"/>
        </w:rPr>
      </w:pPr>
      <w:r>
        <w:rPr>
          <w:snapToGrid w:val="0"/>
          <w:color w:val="000000"/>
          <w:sz w:val="28"/>
        </w:rPr>
        <w:t>9．B</w:t>
      </w:r>
    </w:p>
    <w:p>
      <w:pPr>
        <w:pStyle w:val="47"/>
        <w:adjustRightInd w:val="0"/>
        <w:snapToGrid w:val="0"/>
        <w:spacing w:line="360" w:lineRule="auto"/>
        <w:rPr>
          <w:snapToGrid w:val="0"/>
          <w:color w:val="000000"/>
          <w:sz w:val="28"/>
        </w:rPr>
      </w:pPr>
    </w:p>
    <w:p>
      <w:pPr>
        <w:pStyle w:val="48"/>
        <w:adjustRightInd w:val="0"/>
        <w:snapToGrid w:val="0"/>
        <w:spacing w:line="360" w:lineRule="auto"/>
        <w:rPr>
          <w:snapToGrid w:val="0"/>
          <w:color w:val="000000"/>
          <w:sz w:val="28"/>
        </w:rPr>
      </w:pPr>
      <w:r>
        <w:rPr>
          <w:snapToGrid w:val="0"/>
          <w:color w:val="000000"/>
          <w:sz w:val="28"/>
        </w:rPr>
        <w:t>10．B</w:t>
      </w:r>
    </w:p>
    <w:p>
      <w:pPr>
        <w:pStyle w:val="49"/>
        <w:adjustRightInd w:val="0"/>
        <w:snapToGrid w:val="0"/>
        <w:spacing w:line="360" w:lineRule="auto"/>
        <w:rPr>
          <w:snapToGrid w:val="0"/>
          <w:color w:val="000000"/>
          <w:sz w:val="28"/>
        </w:rPr>
      </w:pPr>
    </w:p>
    <w:p>
      <w:pPr>
        <w:pStyle w:val="50"/>
        <w:adjustRightInd w:val="0"/>
        <w:snapToGrid w:val="0"/>
        <w:spacing w:line="360" w:lineRule="auto"/>
        <w:rPr>
          <w:snapToGrid w:val="0"/>
          <w:color w:val="000000"/>
          <w:sz w:val="28"/>
        </w:rPr>
      </w:pPr>
      <w:r>
        <w:rPr>
          <w:snapToGrid w:val="0"/>
          <w:color w:val="000000"/>
          <w:sz w:val="28"/>
        </w:rPr>
        <w:t>11．D</w:t>
      </w:r>
    </w:p>
    <w:p>
      <w:pPr>
        <w:pStyle w:val="51"/>
        <w:adjustRightInd w:val="0"/>
        <w:snapToGrid w:val="0"/>
        <w:spacing w:line="360" w:lineRule="auto"/>
        <w:rPr>
          <w:snapToGrid w:val="0"/>
          <w:color w:val="000000"/>
          <w:sz w:val="28"/>
        </w:rPr>
      </w:pPr>
    </w:p>
    <w:p>
      <w:pPr>
        <w:pStyle w:val="52"/>
        <w:adjustRightInd w:val="0"/>
        <w:snapToGrid w:val="0"/>
        <w:spacing w:line="360" w:lineRule="auto"/>
        <w:rPr>
          <w:snapToGrid w:val="0"/>
          <w:color w:val="000000"/>
          <w:sz w:val="28"/>
        </w:rPr>
      </w:pPr>
      <w:r>
        <w:rPr>
          <w:snapToGrid w:val="0"/>
          <w:color w:val="000000"/>
          <w:sz w:val="28"/>
        </w:rPr>
        <w:t>12．A</w:t>
      </w:r>
    </w:p>
    <w:p>
      <w:pPr>
        <w:pStyle w:val="54"/>
        <w:adjustRightInd w:val="0"/>
        <w:snapToGrid w:val="0"/>
        <w:spacing w:line="360" w:lineRule="auto"/>
        <w:rPr>
          <w:snapToGrid w:val="0"/>
          <w:color w:val="000000"/>
          <w:sz w:val="28"/>
        </w:rPr>
      </w:pPr>
      <w:r>
        <w:rPr>
          <w:rFonts w:hint="eastAsia"/>
          <w:snapToGrid w:val="0"/>
          <w:color w:val="000000"/>
          <w:sz w:val="28"/>
        </w:rPr>
        <w:t>解析：题图中只有①③种子的胚经低温处理</w:t>
      </w:r>
      <w:r>
        <w:rPr>
          <w:snapToGrid w:val="0"/>
          <w:color w:val="000000"/>
          <w:sz w:val="28"/>
        </w:rPr>
        <w:t>,</w:t>
      </w:r>
      <w:r>
        <w:rPr>
          <w:rFonts w:hint="eastAsia"/>
          <w:snapToGrid w:val="0"/>
          <w:color w:val="000000"/>
          <w:sz w:val="28"/>
        </w:rPr>
        <w:t>由题意可知</w:t>
      </w:r>
      <w:r>
        <w:rPr>
          <w:snapToGrid w:val="0"/>
          <w:color w:val="000000"/>
          <w:sz w:val="28"/>
        </w:rPr>
        <w:t>,</w:t>
      </w:r>
      <w:r>
        <w:rPr>
          <w:rFonts w:hint="eastAsia"/>
          <w:snapToGrid w:val="0"/>
          <w:color w:val="000000"/>
          <w:sz w:val="28"/>
        </w:rPr>
        <w:t>只有经过低温处理的冬小麦种子才能抽穗</w:t>
      </w:r>
      <w:r>
        <w:rPr>
          <w:snapToGrid w:val="0"/>
          <w:color w:val="000000"/>
          <w:sz w:val="28"/>
        </w:rPr>
        <w:t>,</w:t>
      </w:r>
      <w:r>
        <w:rPr>
          <w:rFonts w:hint="eastAsia"/>
          <w:snapToGrid w:val="0"/>
          <w:color w:val="000000"/>
          <w:sz w:val="28"/>
        </w:rPr>
        <w:t>因此题图中将来可能抽穗的是①③。</w:t>
      </w:r>
    </w:p>
    <w:p>
      <w:pPr>
        <w:pStyle w:val="55"/>
        <w:adjustRightInd w:val="0"/>
        <w:snapToGrid w:val="0"/>
        <w:spacing w:line="360" w:lineRule="auto"/>
        <w:rPr>
          <w:snapToGrid w:val="0"/>
          <w:color w:val="000000"/>
          <w:sz w:val="28"/>
          <w:szCs w:val="28"/>
        </w:rPr>
      </w:pPr>
      <w:r>
        <w:rPr>
          <w:snapToGrid w:val="0"/>
          <w:color w:val="000000"/>
          <w:sz w:val="28"/>
          <w:szCs w:val="28"/>
        </w:rPr>
        <w:t>13．A</w:t>
      </w:r>
    </w:p>
    <w:p>
      <w:pPr>
        <w:pStyle w:val="56"/>
        <w:adjustRightInd w:val="0"/>
        <w:snapToGrid w:val="0"/>
        <w:spacing w:line="360" w:lineRule="auto"/>
        <w:rPr>
          <w:snapToGrid w:val="0"/>
          <w:color w:val="000000"/>
          <w:sz w:val="28"/>
        </w:rPr>
      </w:pPr>
    </w:p>
    <w:p>
      <w:pPr>
        <w:pStyle w:val="57"/>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14．A</w:t>
      </w:r>
      <w:r>
        <w:rPr>
          <w:rFonts w:hint="eastAsia" w:ascii="Times New Roman" w:hAnsi="Times New Roman"/>
          <w:snapToGrid w:val="0"/>
          <w:color w:val="000000"/>
          <w:sz w:val="28"/>
        </w:rPr>
        <w:t>　</w:t>
      </w:r>
    </w:p>
    <w:p>
      <w:pPr>
        <w:pStyle w:val="58"/>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【解析】</w:t>
      </w:r>
      <w:r>
        <w:rPr>
          <w:rFonts w:hint="eastAsia" w:ascii="Times New Roman" w:hAnsi="Times New Roman"/>
          <w:snapToGrid w:val="0"/>
          <w:color w:val="000000"/>
          <w:sz w:val="28"/>
        </w:rPr>
        <w:t>豌豆花是两性花,可以进行自花传粉,受精后,子房可发育成果实。在花蕾期,把豌豆花甲去掉雌蕊,乙去掉雄蕊,丙不作处理,将甲、乙、丙三朵花分别用纸袋罩上,扎紧袋口,这样就隔断了花粉传出和传入的可能。甲去掉了雌蕊,只有雄蕊,无法进行传粉和受精,无法结出果实;乙去掉了雄蕊,只有雌蕊,无法进行传粉和受精,也不能结出果实;丙不作任何处理,可以进行自花传粉,可以结出果实。</w:t>
      </w:r>
    </w:p>
    <w:p>
      <w:pPr>
        <w:pStyle w:val="59"/>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15．D</w:t>
      </w:r>
      <w:r>
        <w:rPr>
          <w:rFonts w:hint="eastAsia" w:ascii="Times New Roman" w:hAnsi="Times New Roman"/>
          <w:snapToGrid w:val="0"/>
          <w:color w:val="000000"/>
          <w:sz w:val="28"/>
        </w:rPr>
        <w:t>　</w:t>
      </w:r>
    </w:p>
    <w:p>
      <w:pPr>
        <w:pStyle w:val="60"/>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【解析】①</w:t>
      </w:r>
      <w:r>
        <w:rPr>
          <w:rFonts w:hint="eastAsia" w:ascii="Times New Roman" w:hAnsi="Times New Roman"/>
          <w:snapToGrid w:val="0"/>
          <w:color w:val="000000"/>
          <w:sz w:val="28"/>
        </w:rPr>
        <w:t>成熟区也叫根毛区,在伸长区的上部,细胞停止伸长,并且开始分化,表皮一部分向外突起形成根毛,是根吸收水分和无机盐的主要部位;</w:t>
      </w:r>
      <w:r>
        <w:rPr>
          <w:rFonts w:ascii="Times New Roman" w:hAnsi="Times New Roman"/>
          <w:snapToGrid w:val="0"/>
          <w:color w:val="000000"/>
          <w:sz w:val="28"/>
        </w:rPr>
        <w:t>②</w:t>
      </w:r>
      <w:r>
        <w:rPr>
          <w:rFonts w:hint="eastAsia" w:ascii="Times New Roman" w:hAnsi="Times New Roman"/>
          <w:snapToGrid w:val="0"/>
          <w:color w:val="000000"/>
          <w:sz w:val="28"/>
        </w:rPr>
        <w:t>伸长区在分生区上部,细胞逐渐停止分裂,开始迅速伸长,是根生长最快的部位;</w:t>
      </w:r>
      <w:r>
        <w:rPr>
          <w:rFonts w:ascii="Times New Roman" w:hAnsi="Times New Roman"/>
          <w:snapToGrid w:val="0"/>
          <w:color w:val="000000"/>
          <w:sz w:val="28"/>
        </w:rPr>
        <w:t>③</w:t>
      </w:r>
      <w:r>
        <w:rPr>
          <w:rFonts w:hint="eastAsia" w:ascii="Times New Roman" w:hAnsi="Times New Roman"/>
          <w:snapToGrid w:val="0"/>
          <w:color w:val="000000"/>
          <w:sz w:val="28"/>
        </w:rPr>
        <w:t>分生区被根冠包围着,属于分生组织,细胞很小,细胞壁薄,细胞核大,细胞质浓,具有很强的分裂能力,能够不断分裂产生新细胞;</w:t>
      </w:r>
      <w:r>
        <w:rPr>
          <w:rFonts w:ascii="Times New Roman" w:hAnsi="Times New Roman"/>
          <w:snapToGrid w:val="0"/>
          <w:color w:val="000000"/>
          <w:sz w:val="28"/>
        </w:rPr>
        <w:t>④</w:t>
      </w:r>
      <w:r>
        <w:rPr>
          <w:rFonts w:hint="eastAsia" w:ascii="Times New Roman" w:hAnsi="Times New Roman"/>
          <w:snapToGrid w:val="0"/>
          <w:color w:val="000000"/>
          <w:sz w:val="28"/>
        </w:rPr>
        <w:t>根冠位于根的顶端,属于保护组织,细胞比较大,排列不够整齐,像一顶帽子似地套在外面,具有保护作用。</w:t>
      </w:r>
    </w:p>
    <w:p>
      <w:pPr>
        <w:pStyle w:val="60"/>
        <w:adjustRightInd w:val="0"/>
        <w:snapToGrid w:val="0"/>
        <w:spacing w:line="360" w:lineRule="auto"/>
        <w:jc w:val="left"/>
        <w:rPr>
          <w:rFonts w:ascii="Times New Roman" w:hAnsi="Times New Roman"/>
          <w:b/>
          <w:snapToGrid w:val="0"/>
          <w:color w:val="000000"/>
          <w:sz w:val="28"/>
        </w:rPr>
      </w:pPr>
    </w:p>
    <w:p>
      <w:pPr>
        <w:pStyle w:val="60"/>
        <w:adjustRightInd w:val="0"/>
        <w:snapToGrid w:val="0"/>
        <w:spacing w:line="360" w:lineRule="auto"/>
        <w:jc w:val="left"/>
        <w:rPr>
          <w:rFonts w:ascii="Times New Roman" w:hAnsi="Times New Roman"/>
          <w:snapToGrid w:val="0"/>
          <w:color w:val="000000"/>
          <w:sz w:val="28"/>
        </w:rPr>
      </w:pPr>
      <w:r>
        <w:rPr>
          <w:rFonts w:ascii="Times New Roman" w:hAnsi="Times New Roman"/>
          <w:b/>
          <w:snapToGrid w:val="0"/>
          <w:color w:val="000000"/>
          <w:sz w:val="28"/>
        </w:rPr>
        <w:t>二、非选择题：本大题包括5小题，每小题6分，共30分</w:t>
      </w:r>
    </w:p>
    <w:p>
      <w:pPr>
        <w:pStyle w:val="61"/>
        <w:adjustRightInd w:val="0"/>
        <w:snapToGrid w:val="0"/>
        <w:spacing w:line="360" w:lineRule="auto"/>
        <w:rPr>
          <w:snapToGrid w:val="0"/>
          <w:color w:val="000000"/>
          <w:sz w:val="28"/>
          <w:szCs w:val="21"/>
        </w:rPr>
      </w:pPr>
      <w:r>
        <w:rPr>
          <w:rFonts w:hint="eastAsia"/>
          <w:snapToGrid w:val="0"/>
          <w:color w:val="000000"/>
          <w:sz w:val="28"/>
          <w:szCs w:val="21"/>
        </w:rPr>
        <w:t>16．(1)适宜的温度　一定的水分</w:t>
      </w:r>
    </w:p>
    <w:p>
      <w:pPr>
        <w:pStyle w:val="61"/>
        <w:adjustRightInd w:val="0"/>
        <w:snapToGrid w:val="0"/>
        <w:spacing w:line="360" w:lineRule="auto"/>
        <w:rPr>
          <w:snapToGrid w:val="0"/>
          <w:color w:val="000000"/>
          <w:sz w:val="28"/>
          <w:szCs w:val="21"/>
        </w:rPr>
      </w:pPr>
      <w:r>
        <w:rPr>
          <w:rFonts w:hint="eastAsia"/>
          <w:snapToGrid w:val="0"/>
          <w:color w:val="000000"/>
          <w:sz w:val="28"/>
          <w:szCs w:val="21"/>
        </w:rPr>
        <w:t>(2)伸长区　分生区　伸长区</w:t>
      </w:r>
    </w:p>
    <w:p>
      <w:pPr>
        <w:pStyle w:val="61"/>
        <w:adjustRightInd w:val="0"/>
        <w:snapToGrid w:val="0"/>
        <w:spacing w:line="360" w:lineRule="auto"/>
        <w:rPr>
          <w:snapToGrid w:val="0"/>
          <w:color w:val="000000"/>
          <w:sz w:val="28"/>
          <w:szCs w:val="21"/>
        </w:rPr>
      </w:pPr>
      <w:r>
        <w:rPr>
          <w:rFonts w:hint="eastAsia"/>
          <w:snapToGrid w:val="0"/>
          <w:color w:val="000000"/>
          <w:sz w:val="28"/>
          <w:szCs w:val="21"/>
        </w:rPr>
        <w:t>(3)传粉　受精</w:t>
      </w:r>
    </w:p>
    <w:p>
      <w:pPr>
        <w:pStyle w:val="61"/>
        <w:adjustRightInd w:val="0"/>
        <w:snapToGrid w:val="0"/>
        <w:spacing w:line="360" w:lineRule="auto"/>
        <w:rPr>
          <w:snapToGrid w:val="0"/>
          <w:color w:val="000000"/>
          <w:sz w:val="28"/>
          <w:szCs w:val="21"/>
        </w:rPr>
      </w:pPr>
      <w:r>
        <w:rPr>
          <w:rFonts w:hint="eastAsia"/>
          <w:snapToGrid w:val="0"/>
          <w:color w:val="000000"/>
          <w:sz w:val="28"/>
          <w:szCs w:val="21"/>
        </w:rPr>
        <w:t>(4)子房　胚珠　果皮　</w:t>
      </w:r>
    </w:p>
    <w:p>
      <w:pPr>
        <w:pStyle w:val="61"/>
        <w:adjustRightInd w:val="0"/>
        <w:snapToGrid w:val="0"/>
        <w:spacing w:line="360" w:lineRule="auto"/>
        <w:rPr>
          <w:snapToGrid w:val="0"/>
          <w:color w:val="000000"/>
          <w:sz w:val="28"/>
          <w:szCs w:val="21"/>
        </w:rPr>
      </w:pPr>
      <w:r>
        <w:rPr>
          <w:rFonts w:hint="eastAsia"/>
          <w:snapToGrid w:val="0"/>
          <w:color w:val="000000"/>
          <w:sz w:val="28"/>
          <w:szCs w:val="21"/>
        </w:rPr>
        <w:t>(5)胚</w:t>
      </w:r>
    </w:p>
    <w:p>
      <w:pPr>
        <w:pStyle w:val="61"/>
        <w:adjustRightInd w:val="0"/>
        <w:snapToGrid w:val="0"/>
        <w:spacing w:line="360" w:lineRule="auto"/>
        <w:rPr>
          <w:snapToGrid w:val="0"/>
          <w:color w:val="000000"/>
          <w:sz w:val="28"/>
          <w:szCs w:val="21"/>
        </w:rPr>
      </w:pPr>
      <w:r>
        <w:rPr>
          <w:rFonts w:hint="eastAsia"/>
          <w:snapToGrid w:val="0"/>
          <w:color w:val="000000"/>
          <w:sz w:val="28"/>
          <w:szCs w:val="21"/>
        </w:rPr>
        <w:t>(6)磷</w:t>
      </w:r>
    </w:p>
    <w:p>
      <w:pPr>
        <w:pStyle w:val="62"/>
        <w:adjustRightInd w:val="0"/>
        <w:snapToGrid w:val="0"/>
        <w:spacing w:line="360" w:lineRule="auto"/>
        <w:rPr>
          <w:snapToGrid w:val="0"/>
          <w:color w:val="000000"/>
          <w:sz w:val="28"/>
          <w:szCs w:val="21"/>
        </w:rPr>
      </w:pPr>
      <w:r>
        <w:rPr>
          <w:rFonts w:hint="eastAsia"/>
          <w:snapToGrid w:val="0"/>
          <w:color w:val="000000"/>
          <w:sz w:val="28"/>
          <w:szCs w:val="21"/>
        </w:rPr>
        <w:t>【解析】(1)①→②过程是种子萌发的过程,种子萌发所必需的环境条件是适宜的温度、一定的水分和充足的空气。</w:t>
      </w:r>
    </w:p>
    <w:p>
      <w:pPr>
        <w:pStyle w:val="62"/>
        <w:adjustRightInd w:val="0"/>
        <w:snapToGrid w:val="0"/>
        <w:spacing w:line="360" w:lineRule="auto"/>
        <w:rPr>
          <w:snapToGrid w:val="0"/>
          <w:color w:val="000000"/>
          <w:sz w:val="28"/>
          <w:szCs w:val="21"/>
        </w:rPr>
      </w:pPr>
      <w:r>
        <w:rPr>
          <w:rFonts w:hint="eastAsia"/>
          <w:snapToGrid w:val="0"/>
          <w:color w:val="000000"/>
          <w:sz w:val="28"/>
          <w:szCs w:val="21"/>
        </w:rPr>
        <w:t>(2)根的生长靠分生区细胞的分裂增加细胞数量和伸长区细胞体积的增大。根尖生长最快的部位是伸长区。</w:t>
      </w:r>
    </w:p>
    <w:p>
      <w:pPr>
        <w:pStyle w:val="62"/>
        <w:adjustRightInd w:val="0"/>
        <w:snapToGrid w:val="0"/>
        <w:spacing w:line="360" w:lineRule="auto"/>
        <w:rPr>
          <w:snapToGrid w:val="0"/>
          <w:color w:val="000000"/>
          <w:sz w:val="28"/>
          <w:szCs w:val="21"/>
        </w:rPr>
      </w:pPr>
      <w:r>
        <w:rPr>
          <w:rFonts w:hint="eastAsia"/>
          <w:snapToGrid w:val="0"/>
          <w:color w:val="000000"/>
          <w:sz w:val="28"/>
          <w:szCs w:val="21"/>
        </w:rPr>
        <w:t>(3)④→⑤过程是花形成果实和种子的过程,植物只有经过传粉和受精后,才能形成果实和种子。</w:t>
      </w:r>
    </w:p>
    <w:p>
      <w:pPr>
        <w:pStyle w:val="62"/>
        <w:adjustRightInd w:val="0"/>
        <w:snapToGrid w:val="0"/>
        <w:spacing w:line="360" w:lineRule="auto"/>
        <w:rPr>
          <w:snapToGrid w:val="0"/>
          <w:color w:val="000000"/>
          <w:sz w:val="28"/>
          <w:szCs w:val="21"/>
        </w:rPr>
      </w:pPr>
      <w:r>
        <w:rPr>
          <w:rFonts w:hint="eastAsia"/>
          <w:snapToGrid w:val="0"/>
          <w:color w:val="000000"/>
          <w:sz w:val="28"/>
          <w:szCs w:val="21"/>
        </w:rPr>
        <w:t>(4)受精完成后,花瓣、雄蕊、柱头和花柱都凋落,只有子房继续发育,最终形成果实,子房壁发育成果皮,胚珠发育成种子,珠被发育成种皮,受精卵发育成胚。裸子植物和被子植物的最大区别就是裸子植物的种子裸露,无果皮包被。</w:t>
      </w:r>
    </w:p>
    <w:p>
      <w:pPr>
        <w:pStyle w:val="62"/>
        <w:adjustRightInd w:val="0"/>
        <w:snapToGrid w:val="0"/>
        <w:spacing w:line="360" w:lineRule="auto"/>
        <w:rPr>
          <w:snapToGrid w:val="0"/>
          <w:color w:val="000000"/>
          <w:sz w:val="28"/>
          <w:szCs w:val="21"/>
        </w:rPr>
      </w:pPr>
      <w:r>
        <w:rPr>
          <w:rFonts w:hint="eastAsia"/>
          <w:snapToGrid w:val="0"/>
          <w:color w:val="000000"/>
          <w:sz w:val="28"/>
          <w:szCs w:val="21"/>
        </w:rPr>
        <w:t>(5)③植株是由①种子中的胚发育而来的。</w:t>
      </w:r>
    </w:p>
    <w:p>
      <w:pPr>
        <w:pStyle w:val="62"/>
        <w:adjustRightInd w:val="0"/>
        <w:snapToGrid w:val="0"/>
        <w:spacing w:line="360" w:lineRule="auto"/>
        <w:rPr>
          <w:snapToGrid w:val="0"/>
          <w:color w:val="000000"/>
          <w:sz w:val="28"/>
          <w:szCs w:val="21"/>
        </w:rPr>
      </w:pPr>
      <w:r>
        <w:rPr>
          <w:rFonts w:hint="eastAsia"/>
          <w:snapToGrid w:val="0"/>
          <w:color w:val="000000"/>
          <w:sz w:val="28"/>
          <w:szCs w:val="21"/>
        </w:rPr>
        <w:t>(6)植物在生长过程中,需要多种无机盐,但不同的植物对无机盐的需要量不同,同一种植物在不同的生长期,对无机盐的需要量也不相同。其中需要量较多的无机盐是含氮的、含磷的和含钾的无机盐。如果缺少某种无机盐,植株就不能正常生长。例如含磷的无机盐可以促进幼苗的发育和花的开放,使果实、种子提早成熟。缺少含磷的无机盐的植株特别矮小,叶片呈暗绿色,并出现紫色。</w:t>
      </w:r>
    </w:p>
    <w:p>
      <w:pPr>
        <w:pStyle w:val="63"/>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17．(</w:t>
      </w:r>
      <w:r>
        <w:rPr>
          <w:rFonts w:ascii="Times New Roman" w:hAnsi="Times New Roman"/>
          <w:snapToGrid w:val="0"/>
          <w:color w:val="000000"/>
          <w:sz w:val="28"/>
        </w:rPr>
        <w:t>1</w:t>
      </w:r>
      <w:r>
        <w:rPr>
          <w:rFonts w:hint="eastAsia" w:ascii="Times New Roman" w:hAnsi="Times New Roman"/>
          <w:snapToGrid w:val="0"/>
          <w:color w:val="000000"/>
          <w:sz w:val="28"/>
        </w:rPr>
        <w:t>)藻类　</w:t>
      </w:r>
      <w:r>
        <w:rPr>
          <w:rFonts w:ascii="Times New Roman" w:hAnsi="Times New Roman"/>
          <w:snapToGrid w:val="0"/>
          <w:color w:val="000000"/>
          <w:sz w:val="28"/>
        </w:rPr>
        <w:t>E</w:t>
      </w:r>
      <w:r>
        <w:rPr>
          <w:rFonts w:hint="eastAsia" w:ascii="Times New Roman" w:hAnsi="Times New Roman"/>
          <w:snapToGrid w:val="0"/>
          <w:color w:val="000000"/>
          <w:sz w:val="28"/>
        </w:rPr>
        <w:t>　衣藻</w:t>
      </w:r>
    </w:p>
    <w:p>
      <w:pPr>
        <w:pStyle w:val="63"/>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2</w:t>
      </w:r>
      <w:r>
        <w:rPr>
          <w:rFonts w:hint="eastAsia" w:ascii="Times New Roman" w:hAnsi="Times New Roman"/>
          <w:snapToGrid w:val="0"/>
          <w:color w:val="000000"/>
          <w:sz w:val="28"/>
        </w:rPr>
        <w:t>)</w:t>
      </w:r>
      <w:r>
        <w:rPr>
          <w:rFonts w:ascii="Times New Roman" w:hAnsi="Times New Roman"/>
          <w:snapToGrid w:val="0"/>
          <w:color w:val="000000"/>
          <w:sz w:val="28"/>
        </w:rPr>
        <w:t>D</w:t>
      </w:r>
      <w:r>
        <w:rPr>
          <w:rFonts w:hint="eastAsia" w:ascii="Times New Roman" w:hAnsi="Times New Roman"/>
          <w:snapToGrid w:val="0"/>
          <w:color w:val="000000"/>
          <w:sz w:val="28"/>
        </w:rPr>
        <w:t>　苔藓　泥炭</w:t>
      </w:r>
    </w:p>
    <w:p>
      <w:pPr>
        <w:pStyle w:val="63"/>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3</w:t>
      </w:r>
      <w:r>
        <w:rPr>
          <w:rFonts w:hint="eastAsia" w:ascii="Times New Roman" w:hAnsi="Times New Roman"/>
          <w:snapToGrid w:val="0"/>
          <w:color w:val="000000"/>
          <w:sz w:val="28"/>
        </w:rPr>
        <w:t>)蕨类　孢子囊　孢子　</w:t>
      </w:r>
      <w:r>
        <w:rPr>
          <w:rFonts w:ascii="Times New Roman" w:hAnsi="Times New Roman"/>
          <w:snapToGrid w:val="0"/>
          <w:color w:val="000000"/>
          <w:sz w:val="28"/>
        </w:rPr>
        <w:t>D</w:t>
      </w:r>
      <w:r>
        <w:rPr>
          <w:rFonts w:hint="eastAsia" w:ascii="Times New Roman" w:hAnsi="Times New Roman"/>
          <w:snapToGrid w:val="0"/>
          <w:color w:val="000000"/>
          <w:sz w:val="28"/>
        </w:rPr>
        <w:t>、</w:t>
      </w:r>
      <w:r>
        <w:rPr>
          <w:rFonts w:ascii="Times New Roman" w:hAnsi="Times New Roman"/>
          <w:snapToGrid w:val="0"/>
          <w:color w:val="000000"/>
          <w:sz w:val="28"/>
        </w:rPr>
        <w:t>E</w:t>
      </w:r>
    </w:p>
    <w:p>
      <w:pPr>
        <w:pStyle w:val="63"/>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4</w:t>
      </w:r>
      <w:r>
        <w:rPr>
          <w:rFonts w:hint="eastAsia" w:ascii="Times New Roman" w:hAnsi="Times New Roman"/>
          <w:snapToGrid w:val="0"/>
          <w:color w:val="000000"/>
          <w:sz w:val="28"/>
        </w:rPr>
        <w:t>)种子</w:t>
      </w:r>
    </w:p>
    <w:p>
      <w:pPr>
        <w:pStyle w:val="64"/>
        <w:adjustRightInd w:val="0"/>
        <w:snapToGrid w:val="0"/>
        <w:spacing w:line="360" w:lineRule="auto"/>
        <w:rPr>
          <w:b/>
          <w:snapToGrid w:val="0"/>
          <w:color w:val="000000"/>
          <w:sz w:val="28"/>
        </w:rPr>
      </w:pPr>
    </w:p>
    <w:p>
      <w:pPr>
        <w:pStyle w:val="6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18．(</w:t>
      </w:r>
      <w:r>
        <w:rPr>
          <w:rFonts w:ascii="Times New Roman" w:hAnsi="Times New Roman"/>
          <w:snapToGrid w:val="0"/>
          <w:color w:val="000000"/>
          <w:sz w:val="28"/>
        </w:rPr>
        <w:t>1</w:t>
      </w:r>
      <w:r>
        <w:rPr>
          <w:rFonts w:hint="eastAsia" w:ascii="Times New Roman" w:hAnsi="Times New Roman"/>
          <w:snapToGrid w:val="0"/>
          <w:color w:val="000000"/>
          <w:sz w:val="28"/>
        </w:rPr>
        <w:t>)</w:t>
      </w:r>
      <w:r>
        <w:rPr>
          <w:rFonts w:ascii="Times New Roman" w:hAnsi="Times New Roman"/>
          <w:snapToGrid w:val="0"/>
          <w:color w:val="000000"/>
          <w:sz w:val="28"/>
        </w:rPr>
        <w:t>②</w:t>
      </w:r>
      <w:r>
        <w:rPr>
          <w:rFonts w:hint="eastAsia" w:ascii="Times New Roman" w:hAnsi="Times New Roman"/>
          <w:snapToGrid w:val="0"/>
          <w:color w:val="000000"/>
          <w:sz w:val="28"/>
        </w:rPr>
        <w:t>　(</w:t>
      </w:r>
      <w:r>
        <w:rPr>
          <w:rFonts w:ascii="Times New Roman" w:hAnsi="Times New Roman"/>
          <w:snapToGrid w:val="0"/>
          <w:color w:val="000000"/>
          <w:sz w:val="28"/>
        </w:rPr>
        <w:t>2</w:t>
      </w:r>
      <w:r>
        <w:rPr>
          <w:rFonts w:hint="eastAsia" w:ascii="Times New Roman" w:hAnsi="Times New Roman"/>
          <w:snapToGrid w:val="0"/>
          <w:color w:val="000000"/>
          <w:sz w:val="28"/>
        </w:rPr>
        <w:t>)</w:t>
      </w:r>
      <w:r>
        <w:rPr>
          <w:rFonts w:ascii="Times New Roman" w:hAnsi="Times New Roman"/>
          <w:snapToGrid w:val="0"/>
          <w:color w:val="000000"/>
          <w:sz w:val="28"/>
        </w:rPr>
        <w:t>③</w:t>
      </w:r>
      <w:r>
        <w:rPr>
          <w:rFonts w:hint="eastAsia" w:ascii="Times New Roman" w:hAnsi="Times New Roman"/>
          <w:snapToGrid w:val="0"/>
          <w:color w:val="000000"/>
          <w:sz w:val="28"/>
        </w:rPr>
        <w:t>　(</w:t>
      </w:r>
      <w:r>
        <w:rPr>
          <w:rFonts w:ascii="Times New Roman" w:hAnsi="Times New Roman"/>
          <w:snapToGrid w:val="0"/>
          <w:color w:val="000000"/>
          <w:sz w:val="28"/>
        </w:rPr>
        <w:t>3</w:t>
      </w:r>
      <w:r>
        <w:rPr>
          <w:rFonts w:hint="eastAsia" w:ascii="Times New Roman" w:hAnsi="Times New Roman"/>
          <w:snapToGrid w:val="0"/>
          <w:color w:val="000000"/>
          <w:sz w:val="28"/>
        </w:rPr>
        <w:t>)传粉和受精</w:t>
      </w:r>
    </w:p>
    <w:p>
      <w:pPr>
        <w:pStyle w:val="65"/>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4</w:t>
      </w:r>
      <w:r>
        <w:rPr>
          <w:rFonts w:hint="eastAsia" w:ascii="Times New Roman" w:hAnsi="Times New Roman"/>
          <w:snapToGrid w:val="0"/>
          <w:color w:val="000000"/>
          <w:sz w:val="28"/>
        </w:rPr>
        <w:t>)</w:t>
      </w:r>
      <w:r>
        <w:rPr>
          <w:rFonts w:ascii="Times New Roman" w:hAnsi="Times New Roman"/>
          <w:snapToGrid w:val="0"/>
          <w:color w:val="000000"/>
          <w:sz w:val="28"/>
        </w:rPr>
        <w:t>⑥</w:t>
      </w:r>
      <w:r>
        <w:rPr>
          <w:rFonts w:hint="eastAsia" w:ascii="Times New Roman" w:hAnsi="Times New Roman"/>
          <w:snapToGrid w:val="0"/>
          <w:color w:val="000000"/>
          <w:sz w:val="28"/>
        </w:rPr>
        <w:t>　(</w:t>
      </w:r>
      <w:r>
        <w:rPr>
          <w:rFonts w:ascii="Times New Roman" w:hAnsi="Times New Roman"/>
          <w:snapToGrid w:val="0"/>
          <w:color w:val="000000"/>
          <w:sz w:val="28"/>
        </w:rPr>
        <w:t>5</w:t>
      </w:r>
      <w:r>
        <w:rPr>
          <w:rFonts w:hint="eastAsia" w:ascii="Times New Roman" w:hAnsi="Times New Roman"/>
          <w:snapToGrid w:val="0"/>
          <w:color w:val="000000"/>
          <w:sz w:val="28"/>
        </w:rPr>
        <w:t>)子房壁</w:t>
      </w:r>
    </w:p>
    <w:p>
      <w:pPr>
        <w:pStyle w:val="6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19．(</w:t>
      </w:r>
      <w:r>
        <w:rPr>
          <w:rFonts w:ascii="Times New Roman" w:hAnsi="Times New Roman"/>
          <w:snapToGrid w:val="0"/>
          <w:color w:val="000000"/>
          <w:sz w:val="28"/>
        </w:rPr>
        <w:t>1</w:t>
      </w:r>
      <w:r>
        <w:rPr>
          <w:rFonts w:hint="eastAsia" w:ascii="Times New Roman" w:hAnsi="Times New Roman"/>
          <w:snapToGrid w:val="0"/>
          <w:color w:val="000000"/>
          <w:sz w:val="28"/>
        </w:rPr>
        <w:t>)</w:t>
      </w:r>
      <w:r>
        <w:rPr>
          <w:rFonts w:ascii="Times New Roman" w:hAnsi="Times New Roman"/>
          <w:snapToGrid w:val="0"/>
          <w:color w:val="000000"/>
          <w:sz w:val="28"/>
        </w:rPr>
        <w:t>5</w:t>
      </w:r>
      <w:r>
        <w:rPr>
          <w:rFonts w:hint="eastAsia" w:ascii="Times New Roman" w:hAnsi="Times New Roman"/>
          <w:snapToGrid w:val="0"/>
          <w:color w:val="000000"/>
          <w:sz w:val="28"/>
        </w:rPr>
        <w:t>　</w:t>
      </w:r>
      <w:r>
        <w:rPr>
          <w:rFonts w:ascii="Times New Roman" w:hAnsi="Times New Roman"/>
          <w:snapToGrid w:val="0"/>
          <w:color w:val="000000"/>
          <w:sz w:val="28"/>
        </w:rPr>
        <w:t>6</w:t>
      </w:r>
    </w:p>
    <w:p>
      <w:pPr>
        <w:pStyle w:val="6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2</w:t>
      </w:r>
      <w:r>
        <w:rPr>
          <w:rFonts w:hint="eastAsia" w:ascii="Times New Roman" w:hAnsi="Times New Roman"/>
          <w:snapToGrid w:val="0"/>
          <w:color w:val="000000"/>
          <w:sz w:val="28"/>
        </w:rPr>
        <w:t>)传粉　受精</w:t>
      </w:r>
    </w:p>
    <w:p>
      <w:pPr>
        <w:pStyle w:val="6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3</w:t>
      </w:r>
      <w:r>
        <w:rPr>
          <w:rFonts w:hint="eastAsia" w:ascii="Times New Roman" w:hAnsi="Times New Roman"/>
          <w:snapToGrid w:val="0"/>
          <w:color w:val="000000"/>
          <w:sz w:val="28"/>
        </w:rPr>
        <w:t>)花药　柱头　异花传粉</w:t>
      </w:r>
    </w:p>
    <w:p>
      <w:pPr>
        <w:pStyle w:val="67"/>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4</w:t>
      </w:r>
      <w:r>
        <w:rPr>
          <w:rFonts w:hint="eastAsia" w:ascii="Times New Roman" w:hAnsi="Times New Roman"/>
          <w:snapToGrid w:val="0"/>
          <w:color w:val="000000"/>
          <w:sz w:val="28"/>
        </w:rPr>
        <w:t>)子房　种子　胚珠</w:t>
      </w:r>
    </w:p>
    <w:p>
      <w:pPr>
        <w:pStyle w:val="68"/>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【解析】</w:t>
      </w:r>
      <w:r>
        <w:rPr>
          <w:rFonts w:hint="eastAsia" w:ascii="Times New Roman" w:hAnsi="Times New Roman"/>
          <w:snapToGrid w:val="0"/>
          <w:color w:val="000000"/>
          <w:sz w:val="28"/>
        </w:rPr>
        <w:t>(</w:t>
      </w:r>
      <w:r>
        <w:rPr>
          <w:rFonts w:ascii="Times New Roman" w:hAnsi="Times New Roman"/>
          <w:snapToGrid w:val="0"/>
          <w:color w:val="000000"/>
          <w:sz w:val="28"/>
        </w:rPr>
        <w:t>1</w:t>
      </w:r>
      <w:r>
        <w:rPr>
          <w:rFonts w:hint="eastAsia" w:ascii="Times New Roman" w:hAnsi="Times New Roman"/>
          <w:snapToGrid w:val="0"/>
          <w:color w:val="000000"/>
          <w:sz w:val="28"/>
        </w:rPr>
        <w:t>)雌蕊和雄蕊是花的主要结构,因为与果实和种子的形成有直接关系,雄蕊由</w:t>
      </w:r>
      <w:r>
        <w:rPr>
          <w:rFonts w:ascii="Times New Roman" w:hAnsi="Times New Roman"/>
          <w:snapToGrid w:val="0"/>
          <w:color w:val="000000"/>
          <w:sz w:val="28"/>
        </w:rPr>
        <w:t>5</w:t>
      </w:r>
      <w:r>
        <w:rPr>
          <w:rFonts w:hint="eastAsia" w:ascii="Times New Roman" w:hAnsi="Times New Roman"/>
          <w:snapToGrid w:val="0"/>
          <w:color w:val="000000"/>
          <w:sz w:val="28"/>
        </w:rPr>
        <w:t>花药、</w:t>
      </w:r>
      <w:r>
        <w:rPr>
          <w:rFonts w:ascii="Times New Roman" w:hAnsi="Times New Roman"/>
          <w:snapToGrid w:val="0"/>
          <w:color w:val="000000"/>
          <w:sz w:val="28"/>
        </w:rPr>
        <w:t>6</w:t>
      </w:r>
      <w:r>
        <w:rPr>
          <w:rFonts w:hint="eastAsia" w:ascii="Times New Roman" w:hAnsi="Times New Roman"/>
          <w:snapToGrid w:val="0"/>
          <w:color w:val="000000"/>
          <w:sz w:val="28"/>
        </w:rPr>
        <w:t>花丝组成,雌蕊由</w:t>
      </w:r>
      <w:r>
        <w:rPr>
          <w:rFonts w:ascii="Times New Roman" w:hAnsi="Times New Roman"/>
          <w:snapToGrid w:val="0"/>
          <w:color w:val="000000"/>
          <w:sz w:val="28"/>
        </w:rPr>
        <w:t>1</w:t>
      </w:r>
      <w:r>
        <w:rPr>
          <w:rFonts w:hint="eastAsia" w:ascii="Times New Roman" w:hAnsi="Times New Roman"/>
          <w:snapToGrid w:val="0"/>
          <w:color w:val="000000"/>
          <w:sz w:val="28"/>
        </w:rPr>
        <w:t>柱头、</w:t>
      </w:r>
      <w:r>
        <w:rPr>
          <w:rFonts w:ascii="Times New Roman" w:hAnsi="Times New Roman"/>
          <w:snapToGrid w:val="0"/>
          <w:color w:val="000000"/>
          <w:sz w:val="28"/>
        </w:rPr>
        <w:t>2</w:t>
      </w:r>
      <w:r>
        <w:rPr>
          <w:rFonts w:hint="eastAsia" w:ascii="Times New Roman" w:hAnsi="Times New Roman"/>
          <w:snapToGrid w:val="0"/>
          <w:color w:val="000000"/>
          <w:sz w:val="28"/>
        </w:rPr>
        <w:t>花柱、</w:t>
      </w:r>
      <w:r>
        <w:rPr>
          <w:rFonts w:ascii="Times New Roman" w:hAnsi="Times New Roman"/>
          <w:snapToGrid w:val="0"/>
          <w:color w:val="000000"/>
          <w:sz w:val="28"/>
        </w:rPr>
        <w:t>3</w:t>
      </w:r>
      <w:r>
        <w:rPr>
          <w:rFonts w:hint="eastAsia" w:ascii="Times New Roman" w:hAnsi="Times New Roman"/>
          <w:snapToGrid w:val="0"/>
          <w:color w:val="000000"/>
          <w:sz w:val="28"/>
        </w:rPr>
        <w:t>子房组成。(</w:t>
      </w:r>
      <w:r>
        <w:rPr>
          <w:rFonts w:ascii="Times New Roman" w:hAnsi="Times New Roman"/>
          <w:snapToGrid w:val="0"/>
          <w:color w:val="000000"/>
          <w:sz w:val="28"/>
        </w:rPr>
        <w:t>2</w:t>
      </w:r>
      <w:r>
        <w:rPr>
          <w:rFonts w:hint="eastAsia" w:ascii="Times New Roman" w:hAnsi="Times New Roman"/>
          <w:snapToGrid w:val="0"/>
          <w:color w:val="000000"/>
          <w:sz w:val="28"/>
        </w:rPr>
        <w:t>)一朵花要形成果实和种子,必须经过传粉和受精两个过程。(</w:t>
      </w:r>
      <w:r>
        <w:rPr>
          <w:rFonts w:ascii="Times New Roman" w:hAnsi="Times New Roman"/>
          <w:snapToGrid w:val="0"/>
          <w:color w:val="000000"/>
          <w:sz w:val="28"/>
        </w:rPr>
        <w:t>3</w:t>
      </w:r>
      <w:r>
        <w:rPr>
          <w:rFonts w:hint="eastAsia" w:ascii="Times New Roman" w:hAnsi="Times New Roman"/>
          <w:snapToGrid w:val="0"/>
          <w:color w:val="000000"/>
          <w:sz w:val="28"/>
        </w:rPr>
        <w:t>)花粉位于花药中,花粉从一朵花的花药中散发出来,落到另一朵花的柱头上的过程,叫作传粉,传粉分为自花传粉和异花传粉,图中</w:t>
      </w:r>
      <w:r>
        <w:rPr>
          <w:rFonts w:ascii="Times New Roman" w:hAnsi="Times New Roman"/>
          <w:snapToGrid w:val="0"/>
          <w:color w:val="000000"/>
          <w:sz w:val="28"/>
        </w:rPr>
        <w:t>A</w:t>
      </w:r>
      <w:r>
        <w:rPr>
          <w:rFonts w:hint="eastAsia" w:ascii="Times New Roman" w:hAnsi="Times New Roman"/>
          <w:snapToGrid w:val="0"/>
          <w:color w:val="000000"/>
          <w:sz w:val="28"/>
        </w:rPr>
        <w:t>是异花传粉的过程。(</w:t>
      </w:r>
      <w:r>
        <w:rPr>
          <w:rFonts w:ascii="Times New Roman" w:hAnsi="Times New Roman"/>
          <w:snapToGrid w:val="0"/>
          <w:color w:val="000000"/>
          <w:sz w:val="28"/>
        </w:rPr>
        <w:t>4</w:t>
      </w:r>
      <w:r>
        <w:rPr>
          <w:rFonts w:hint="eastAsia" w:ascii="Times New Roman" w:hAnsi="Times New Roman"/>
          <w:snapToGrid w:val="0"/>
          <w:color w:val="000000"/>
          <w:sz w:val="28"/>
        </w:rPr>
        <w:t>)子房受精后的发育情况:</w:t>
      </w:r>
    </w:p>
    <w:p>
      <w:pPr>
        <w:pStyle w:val="68"/>
        <w:adjustRightInd w:val="0"/>
        <w:snapToGrid w:val="0"/>
        <w:spacing w:line="360" w:lineRule="auto"/>
        <w:jc w:val="center"/>
        <w:rPr>
          <w:rFonts w:ascii="Times New Roman" w:hAnsi="Times New Roman"/>
          <w:snapToGrid w:val="0"/>
          <w:color w:val="000000"/>
          <w:sz w:val="28"/>
        </w:rPr>
      </w:pPr>
      <w:r>
        <w:rPr>
          <w:rFonts w:ascii="Times New Roman" w:hAnsi="Times New Roman"/>
          <w:snapToGrid w:val="0"/>
          <w:color w:val="000000"/>
          <w:sz w:val="28"/>
        </w:rPr>
        <w:pict>
          <v:shape id="_x0000_i1034" o:spt="75" type="#_x0000_t75" style="height:79.5pt;width:225pt;" filled="f" o:preferrelative="t" stroked="f" coordsize="21600,21600">
            <v:path/>
            <v:fill on="f" focussize="0,0"/>
            <v:stroke on="f" joinstyle="miter"/>
            <v:imagedata r:id="rId20" o:title=""/>
            <o:lock v:ext="edit" aspectratio="t"/>
            <w10:wrap type="none"/>
            <w10:anchorlock/>
          </v:shape>
        </w:pict>
      </w:r>
    </w:p>
    <w:p>
      <w:pPr>
        <w:pStyle w:val="68"/>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可见,将来发育成果实的是</w:t>
      </w:r>
      <w:r>
        <w:rPr>
          <w:rFonts w:ascii="Times New Roman" w:hAnsi="Times New Roman"/>
          <w:snapToGrid w:val="0"/>
          <w:color w:val="000000"/>
          <w:sz w:val="28"/>
        </w:rPr>
        <w:t>9</w:t>
      </w:r>
      <w:r>
        <w:rPr>
          <w:rFonts w:hint="eastAsia" w:ascii="Times New Roman" w:hAnsi="Times New Roman"/>
          <w:snapToGrid w:val="0"/>
          <w:color w:val="000000"/>
          <w:sz w:val="28"/>
        </w:rPr>
        <w:t>子房,图中</w:t>
      </w:r>
      <w:r>
        <w:rPr>
          <w:rFonts w:ascii="Times New Roman" w:hAnsi="Times New Roman"/>
          <w:snapToGrid w:val="0"/>
          <w:color w:val="000000"/>
          <w:sz w:val="28"/>
        </w:rPr>
        <w:t>14</w:t>
      </w:r>
      <w:r>
        <w:rPr>
          <w:rFonts w:hint="eastAsia" w:ascii="Times New Roman" w:hAnsi="Times New Roman"/>
          <w:snapToGrid w:val="0"/>
          <w:color w:val="000000"/>
          <w:sz w:val="28"/>
        </w:rPr>
        <w:t>桃仁是桃的种子,由</w:t>
      </w:r>
      <w:r>
        <w:rPr>
          <w:rFonts w:ascii="Times New Roman" w:hAnsi="Times New Roman"/>
          <w:snapToGrid w:val="0"/>
          <w:color w:val="000000"/>
          <w:sz w:val="28"/>
        </w:rPr>
        <w:t>10</w:t>
      </w:r>
      <w:r>
        <w:rPr>
          <w:rFonts w:hint="eastAsia" w:ascii="Times New Roman" w:hAnsi="Times New Roman"/>
          <w:snapToGrid w:val="0"/>
          <w:color w:val="000000"/>
          <w:sz w:val="28"/>
        </w:rPr>
        <w:t>胚珠发育而来。</w:t>
      </w:r>
    </w:p>
    <w:p>
      <w:pPr>
        <w:pStyle w:val="68"/>
        <w:adjustRightInd w:val="0"/>
        <w:snapToGrid w:val="0"/>
        <w:spacing w:line="360" w:lineRule="auto"/>
        <w:jc w:val="left"/>
        <w:rPr>
          <w:rFonts w:ascii="Times New Roman" w:hAnsi="Times New Roman"/>
          <w:b/>
          <w:snapToGrid w:val="0"/>
          <w:color w:val="000000"/>
          <w:sz w:val="28"/>
        </w:rPr>
      </w:pPr>
    </w:p>
    <w:p>
      <w:pPr>
        <w:pStyle w:val="69"/>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20．(</w:t>
      </w:r>
      <w:r>
        <w:rPr>
          <w:rFonts w:ascii="Times New Roman" w:hAnsi="Times New Roman"/>
          <w:snapToGrid w:val="0"/>
          <w:color w:val="000000"/>
          <w:sz w:val="28"/>
        </w:rPr>
        <w:t>1</w:t>
      </w:r>
      <w:r>
        <w:rPr>
          <w:rFonts w:hint="eastAsia" w:ascii="Times New Roman" w:hAnsi="Times New Roman"/>
          <w:snapToGrid w:val="0"/>
          <w:color w:val="000000"/>
          <w:sz w:val="28"/>
        </w:rPr>
        <w:t>)钾</w:t>
      </w:r>
    </w:p>
    <w:p>
      <w:pPr>
        <w:pStyle w:val="69"/>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2</w:t>
      </w:r>
      <w:r>
        <w:rPr>
          <w:rFonts w:hint="eastAsia" w:ascii="Times New Roman" w:hAnsi="Times New Roman"/>
          <w:snapToGrid w:val="0"/>
          <w:color w:val="000000"/>
          <w:sz w:val="28"/>
        </w:rPr>
        <w:t>)同种植物对不同无机盐的需求量不同(合理即可)</w:t>
      </w:r>
    </w:p>
    <w:p>
      <w:pPr>
        <w:pStyle w:val="69"/>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3</w:t>
      </w:r>
      <w:r>
        <w:rPr>
          <w:rFonts w:hint="eastAsia" w:ascii="Times New Roman" w:hAnsi="Times New Roman"/>
          <w:snapToGrid w:val="0"/>
          <w:color w:val="000000"/>
          <w:sz w:val="28"/>
        </w:rPr>
        <w:t>)含氮的无机盐　相同</w:t>
      </w:r>
    </w:p>
    <w:p>
      <w:pPr>
        <w:pStyle w:val="69"/>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4</w:t>
      </w:r>
      <w:r>
        <w:rPr>
          <w:rFonts w:hint="eastAsia" w:ascii="Times New Roman" w:hAnsi="Times New Roman"/>
          <w:snapToGrid w:val="0"/>
          <w:color w:val="000000"/>
          <w:sz w:val="28"/>
        </w:rPr>
        <w:t>)不科学</w:t>
      </w:r>
    </w:p>
    <w:p>
      <w:pPr>
        <w:pStyle w:val="69"/>
        <w:adjustRightInd w:val="0"/>
        <w:snapToGrid w:val="0"/>
        <w:spacing w:line="360" w:lineRule="auto"/>
        <w:rPr>
          <w:rFonts w:ascii="Times New Roman" w:hAnsi="Times New Roman"/>
          <w:snapToGrid w:val="0"/>
          <w:color w:val="000000"/>
          <w:sz w:val="28"/>
        </w:rPr>
      </w:pPr>
      <w:r>
        <w:rPr>
          <w:rFonts w:hint="eastAsia" w:ascii="Times New Roman" w:hAnsi="Times New Roman"/>
          <w:snapToGrid w:val="0"/>
          <w:color w:val="000000"/>
          <w:sz w:val="28"/>
        </w:rPr>
        <w:t>(</w:t>
      </w:r>
      <w:r>
        <w:rPr>
          <w:rFonts w:ascii="Times New Roman" w:hAnsi="Times New Roman"/>
          <w:snapToGrid w:val="0"/>
          <w:color w:val="000000"/>
          <w:sz w:val="28"/>
        </w:rPr>
        <w:t>5</w:t>
      </w:r>
      <w:r>
        <w:rPr>
          <w:rFonts w:hint="eastAsia" w:ascii="Times New Roman" w:hAnsi="Times New Roman"/>
          <w:snapToGrid w:val="0"/>
          <w:color w:val="000000"/>
          <w:sz w:val="28"/>
        </w:rPr>
        <w:t>)植物的生长需要含氮的无机盐(合理即可)</w:t>
      </w:r>
    </w:p>
    <w:p>
      <w:pPr>
        <w:pStyle w:val="70"/>
        <w:adjustRightInd w:val="0"/>
        <w:snapToGrid w:val="0"/>
        <w:spacing w:line="360" w:lineRule="auto"/>
        <w:rPr>
          <w:rFonts w:ascii="Times New Roman" w:hAnsi="Times New Roman"/>
          <w:snapToGrid w:val="0"/>
          <w:color w:val="000000"/>
          <w:sz w:val="28"/>
        </w:rPr>
      </w:pPr>
      <w:r>
        <w:rPr>
          <w:rFonts w:ascii="Times New Roman" w:hAnsi="Times New Roman"/>
          <w:snapToGrid w:val="0"/>
          <w:color w:val="000000"/>
          <w:sz w:val="28"/>
        </w:rPr>
        <w:t>【解析】</w:t>
      </w:r>
      <w:r>
        <w:rPr>
          <w:rFonts w:hint="eastAsia" w:ascii="Times New Roman" w:hAnsi="Times New Roman"/>
          <w:snapToGrid w:val="0"/>
          <w:color w:val="000000"/>
          <w:sz w:val="28"/>
        </w:rPr>
        <w:t>(</w:t>
      </w:r>
      <w:r>
        <w:rPr>
          <w:rFonts w:ascii="Times New Roman" w:hAnsi="Times New Roman"/>
          <w:snapToGrid w:val="0"/>
          <w:color w:val="000000"/>
          <w:sz w:val="28"/>
        </w:rPr>
        <w:t>1</w:t>
      </w:r>
      <w:r>
        <w:rPr>
          <w:rFonts w:hint="eastAsia" w:ascii="Times New Roman" w:hAnsi="Times New Roman"/>
          <w:snapToGrid w:val="0"/>
          <w:color w:val="000000"/>
          <w:sz w:val="28"/>
        </w:rPr>
        <w:t>)分析表中数据可知,叶用蔬菜比茎用蔬菜需要更多含氮的无机盐,而茎用蔬菜比叶用蔬菜需要更多含磷的和含钾的无机盐。(</w:t>
      </w:r>
      <w:r>
        <w:rPr>
          <w:rFonts w:ascii="Times New Roman" w:hAnsi="Times New Roman"/>
          <w:snapToGrid w:val="0"/>
          <w:color w:val="000000"/>
          <w:sz w:val="28"/>
        </w:rPr>
        <w:t>2</w:t>
      </w:r>
      <w:r>
        <w:rPr>
          <w:rFonts w:hint="eastAsia" w:ascii="Times New Roman" w:hAnsi="Times New Roman"/>
          <w:snapToGrid w:val="0"/>
          <w:color w:val="000000"/>
          <w:sz w:val="28"/>
        </w:rPr>
        <w:t>)表中</w:t>
      </w:r>
      <w:r>
        <w:rPr>
          <w:rFonts w:ascii="Times New Roman" w:hAnsi="Times New Roman"/>
          <w:snapToGrid w:val="0"/>
          <w:color w:val="000000"/>
          <w:sz w:val="28"/>
        </w:rPr>
        <w:t>A</w:t>
      </w:r>
      <w:r>
        <w:rPr>
          <w:rFonts w:hint="eastAsia" w:ascii="Times New Roman" w:hAnsi="Times New Roman"/>
          <w:snapToGrid w:val="0"/>
          <w:color w:val="000000"/>
          <w:sz w:val="28"/>
        </w:rPr>
        <w:t>培养液不同种类无机盐的含量不同,这说明同种植物对不同无机盐的需求量不同。(</w:t>
      </w:r>
      <w:r>
        <w:rPr>
          <w:rFonts w:ascii="Times New Roman" w:hAnsi="Times New Roman"/>
          <w:snapToGrid w:val="0"/>
          <w:color w:val="000000"/>
          <w:sz w:val="28"/>
        </w:rPr>
        <w:t>3</w:t>
      </w:r>
      <w:r>
        <w:rPr>
          <w:rFonts w:hint="eastAsia" w:ascii="Times New Roman" w:hAnsi="Times New Roman"/>
          <w:snapToGrid w:val="0"/>
          <w:color w:val="000000"/>
          <w:sz w:val="28"/>
        </w:rPr>
        <w:t>)对照实验:在探究某种条件对研究对象的影响时,对研究对象进行的除了该条件不同以外,其他条件都相同的实验。所以该生物学兴趣小组的实验变量是含氮无机盐,除该变量外,其他实验条件都应相同且适宜。(</w:t>
      </w:r>
      <w:r>
        <w:rPr>
          <w:rFonts w:ascii="Times New Roman" w:hAnsi="Times New Roman"/>
          <w:snapToGrid w:val="0"/>
          <w:color w:val="000000"/>
          <w:sz w:val="28"/>
        </w:rPr>
        <w:t>4</w:t>
      </w:r>
      <w:r>
        <w:rPr>
          <w:rFonts w:hint="eastAsia" w:ascii="Times New Roman" w:hAnsi="Times New Roman"/>
          <w:snapToGrid w:val="0"/>
          <w:color w:val="000000"/>
          <w:sz w:val="28"/>
        </w:rPr>
        <w:t>)实验中,如果每组只选用一株番茄幼苗,这样设计不科学,因为如果实验对象太少,容易出现偶然性。(</w:t>
      </w:r>
      <w:r>
        <w:rPr>
          <w:rFonts w:ascii="Times New Roman" w:hAnsi="Times New Roman"/>
          <w:snapToGrid w:val="0"/>
          <w:color w:val="000000"/>
          <w:sz w:val="28"/>
        </w:rPr>
        <w:t>5</w:t>
      </w:r>
      <w:r>
        <w:rPr>
          <w:rFonts w:hint="eastAsia" w:ascii="Times New Roman" w:hAnsi="Times New Roman"/>
          <w:snapToGrid w:val="0"/>
          <w:color w:val="000000"/>
          <w:sz w:val="28"/>
        </w:rPr>
        <w:t>)因为实验变量是含氮的无机盐,一段时间后,两组番茄幼苗的大小和颜色有明显的差异,这说明植物的生长需要含氮的无机盐。</w:t>
      </w:r>
    </w:p>
    <w:p>
      <w:pPr>
        <w:pStyle w:val="70"/>
        <w:adjustRightInd w:val="0"/>
        <w:snapToGrid w:val="0"/>
        <w:spacing w:line="360" w:lineRule="auto"/>
        <w:rPr>
          <w:rFonts w:ascii="Times New Roman" w:hAnsi="Times New Roman"/>
          <w:snapToGrid w:val="0"/>
          <w:color w:val="000000"/>
          <w:sz w:val="28"/>
        </w:rPr>
        <w:sectPr>
          <w:headerReference r:id="rId5" w:type="first"/>
          <w:footerReference r:id="rId8" w:type="first"/>
          <w:headerReference r:id="rId3" w:type="default"/>
          <w:footerReference r:id="rId6" w:type="default"/>
          <w:headerReference r:id="rId4" w:type="even"/>
          <w:footerReference r:id="rId7" w:type="even"/>
          <w:pgSz w:w="11906" w:h="16838"/>
          <w:pgMar w:top="907" w:right="907" w:bottom="907" w:left="907" w:header="708" w:footer="708" w:gutter="0"/>
          <w:cols w:space="708" w:num="1" w:sep="1"/>
          <w:docGrid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123F71"/>
    <w:rsid w:val="002214C9"/>
    <w:rsid w:val="002C00E2"/>
    <w:rsid w:val="00303280"/>
    <w:rsid w:val="003A1BF8"/>
    <w:rsid w:val="0043141A"/>
    <w:rsid w:val="006D57E5"/>
    <w:rsid w:val="00710B9F"/>
    <w:rsid w:val="007B22E6"/>
    <w:rsid w:val="00971CD1"/>
    <w:rsid w:val="00A641A1"/>
    <w:rsid w:val="00A77B3E"/>
    <w:rsid w:val="00AE3E0F"/>
    <w:rsid w:val="00AF7E5C"/>
    <w:rsid w:val="00B3595B"/>
    <w:rsid w:val="00CA2A55"/>
    <w:rsid w:val="00DE17F2"/>
    <w:rsid w:val="00DF3523"/>
    <w:rsid w:val="00E87B78"/>
    <w:rsid w:val="7F582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3"/>
    <w:link w:val="10"/>
    <w:unhideWhenUsed/>
    <w:qFormat/>
    <w:uiPriority w:val="0"/>
    <w:rPr>
      <w:rFonts w:ascii="宋体" w:hAnsi="Courier New" w:eastAsia="宋体" w:cs="Courier New"/>
      <w:szCs w:val="21"/>
    </w:rPr>
  </w:style>
  <w:style w:type="paragraph" w:customStyle="1" w:styleId="3">
    <w:name w:val="正文_1"/>
    <w:qFormat/>
    <w:uiPriority w:val="0"/>
    <w:pPr>
      <w:widowControl w:val="0"/>
      <w:jc w:val="both"/>
    </w:pPr>
    <w:rPr>
      <w:rFonts w:ascii="Times New Roman" w:hAnsi="Times New Roman" w:cs="Times New Roman" w:eastAsiaTheme="minorEastAsia"/>
      <w:kern w:val="2"/>
      <w:sz w:val="21"/>
      <w:szCs w:val="24"/>
      <w:lang w:val="en-US" w:eastAsia="zh-CN" w:bidi="ar-SA"/>
    </w:rPr>
  </w:style>
  <w:style w:type="paragraph" w:styleId="4">
    <w:name w:val="footer"/>
    <w:basedOn w:val="1"/>
    <w:link w:val="72"/>
    <w:unhideWhenUsed/>
    <w:uiPriority w:val="0"/>
    <w:pPr>
      <w:tabs>
        <w:tab w:val="center" w:pos="4153"/>
        <w:tab w:val="right" w:pos="8306"/>
      </w:tabs>
      <w:snapToGrid w:val="0"/>
    </w:pPr>
    <w:rPr>
      <w:sz w:val="18"/>
      <w:szCs w:val="18"/>
    </w:rPr>
  </w:style>
  <w:style w:type="paragraph" w:styleId="5">
    <w:name w:val="header"/>
    <w:basedOn w:val="1"/>
    <w:link w:val="71"/>
    <w:unhideWhenUsed/>
    <w:uiPriority w:val="0"/>
    <w:pPr>
      <w:tabs>
        <w:tab w:val="center" w:pos="4153"/>
        <w:tab w:val="right" w:pos="8306"/>
      </w:tabs>
      <w:snapToGrid w:val="0"/>
      <w:jc w:val="center"/>
    </w:pPr>
    <w:rPr>
      <w:sz w:val="18"/>
      <w:szCs w:val="18"/>
    </w:rPr>
  </w:style>
  <w:style w:type="paragraph" w:customStyle="1" w:styleId="8">
    <w:name w:val="正文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纯文本 字符"/>
    <w:link w:val="2"/>
    <w:uiPriority w:val="0"/>
    <w:rPr>
      <w:rFonts w:ascii="宋体" w:hAnsi="Courier New" w:cs="Courier New"/>
      <w:kern w:val="2"/>
      <w:sz w:val="21"/>
      <w:szCs w:val="21"/>
    </w:rPr>
  </w:style>
  <w:style w:type="paragraph" w:customStyle="1" w:styleId="11">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正文_4"/>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正文_5"/>
    <w:qFormat/>
    <w:uiPriority w:val="0"/>
    <w:pPr>
      <w:widowControl w:val="0"/>
      <w:jc w:val="both"/>
    </w:pPr>
    <w:rPr>
      <w:rFonts w:ascii="Calibri" w:hAnsi="Calibri" w:eastAsia="宋体" w:cs="Times New Roman"/>
      <w:kern w:val="2"/>
      <w:sz w:val="21"/>
      <w:szCs w:val="24"/>
      <w:lang w:val="en-US" w:eastAsia="zh-CN" w:bidi="ar-SA"/>
    </w:rPr>
  </w:style>
  <w:style w:type="paragraph" w:customStyle="1" w:styleId="15">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_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_12"/>
    <w:qFormat/>
    <w:uiPriority w:val="0"/>
    <w:pPr>
      <w:widowControl w:val="0"/>
      <w:jc w:val="both"/>
    </w:pPr>
    <w:rPr>
      <w:rFonts w:ascii="Calibri" w:hAnsi="Calibri" w:eastAsia="宋体" w:cs="Times New Roman"/>
      <w:kern w:val="2"/>
      <w:sz w:val="21"/>
      <w:szCs w:val="24"/>
      <w:lang w:val="en-US" w:eastAsia="zh-CN" w:bidi="ar-SA"/>
    </w:rPr>
  </w:style>
  <w:style w:type="paragraph" w:customStyle="1" w:styleId="22">
    <w:name w:val="正文_13"/>
    <w:qFormat/>
    <w:uiPriority w:val="0"/>
    <w:pPr>
      <w:widowControl w:val="0"/>
      <w:jc w:val="both"/>
    </w:pPr>
    <w:rPr>
      <w:rFonts w:ascii="Calibri" w:hAnsi="Calibri" w:eastAsia="宋体" w:cs="Times New Roman"/>
      <w:kern w:val="2"/>
      <w:sz w:val="21"/>
      <w:szCs w:val="24"/>
      <w:lang w:val="en-US" w:eastAsia="zh-CN" w:bidi="ar-SA"/>
    </w:rPr>
  </w:style>
  <w:style w:type="paragraph" w:customStyle="1" w:styleId="23">
    <w:name w:val="正文_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_15"/>
    <w:qFormat/>
    <w:uiPriority w:val="0"/>
    <w:pPr>
      <w:widowControl w:val="0"/>
      <w:jc w:val="both"/>
    </w:pPr>
    <w:rPr>
      <w:rFonts w:ascii="Calibri" w:hAnsi="Calibri" w:eastAsia="宋体" w:cs="Times New Roman"/>
      <w:kern w:val="2"/>
      <w:sz w:val="21"/>
      <w:szCs w:val="24"/>
      <w:lang w:val="en-US" w:eastAsia="zh-CN" w:bidi="ar-SA"/>
    </w:rPr>
  </w:style>
  <w:style w:type="paragraph" w:customStyle="1" w:styleId="25">
    <w:name w:val="正文_16"/>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_17"/>
    <w:qFormat/>
    <w:uiPriority w:val="0"/>
    <w:pPr>
      <w:widowControl w:val="0"/>
      <w:jc w:val="both"/>
    </w:pPr>
    <w:rPr>
      <w:rFonts w:ascii="Calibri" w:hAnsi="Calibri" w:eastAsia="宋体" w:cs="Times New Roman"/>
      <w:kern w:val="2"/>
      <w:sz w:val="21"/>
      <w:szCs w:val="24"/>
      <w:lang w:val="en-US" w:eastAsia="zh-CN" w:bidi="ar-SA"/>
    </w:rPr>
  </w:style>
  <w:style w:type="paragraph" w:customStyle="1" w:styleId="27">
    <w:name w:val="正文_18"/>
    <w:qFormat/>
    <w:uiPriority w:val="0"/>
    <w:pPr>
      <w:widowControl w:val="0"/>
      <w:jc w:val="both"/>
    </w:pPr>
    <w:rPr>
      <w:rFonts w:ascii="Calibri" w:hAnsi="Calibri" w:eastAsia="宋体" w:cs="Times New Roman"/>
      <w:kern w:val="2"/>
      <w:sz w:val="21"/>
      <w:szCs w:val="24"/>
      <w:lang w:val="en-US" w:eastAsia="zh-CN" w:bidi="ar-SA"/>
    </w:rPr>
  </w:style>
  <w:style w:type="paragraph" w:customStyle="1" w:styleId="28">
    <w:name w:val="正文_1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Normal_0"/>
    <w:qFormat/>
    <w:uiPriority w:val="0"/>
    <w:rPr>
      <w:rFonts w:ascii="Times New Roman" w:hAnsi="Times New Roman" w:cs="Times New Roman" w:eastAsiaTheme="minorEastAsia"/>
      <w:sz w:val="24"/>
      <w:szCs w:val="24"/>
      <w:lang w:val="en-US" w:eastAsia="zh-CN" w:bidi="ar-SA"/>
    </w:rPr>
  </w:style>
  <w:style w:type="paragraph" w:customStyle="1" w:styleId="30">
    <w:name w:val="正文_2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Normal_0_0"/>
    <w:qFormat/>
    <w:uiPriority w:val="0"/>
    <w:rPr>
      <w:rFonts w:ascii="Times New Roman" w:hAnsi="Times New Roman" w:cs="Times New Roman" w:eastAsiaTheme="minorEastAsia"/>
      <w:sz w:val="24"/>
      <w:szCs w:val="24"/>
      <w:lang w:val="en-US" w:eastAsia="zh-CN" w:bidi="ar-SA"/>
    </w:rPr>
  </w:style>
  <w:style w:type="paragraph" w:customStyle="1" w:styleId="32">
    <w:name w:val="纯文本_0"/>
    <w:basedOn w:val="33"/>
    <w:link w:val="34"/>
    <w:unhideWhenUsed/>
    <w:qFormat/>
    <w:uiPriority w:val="0"/>
    <w:rPr>
      <w:rFonts w:ascii="宋体" w:hAnsi="Courier New" w:eastAsia="宋体" w:cs="Courier New"/>
      <w:szCs w:val="21"/>
    </w:rPr>
  </w:style>
  <w:style w:type="paragraph" w:customStyle="1" w:styleId="33">
    <w:name w:val="正文_21"/>
    <w:qFormat/>
    <w:uiPriority w:val="0"/>
    <w:pPr>
      <w:widowControl w:val="0"/>
      <w:jc w:val="both"/>
    </w:pPr>
    <w:rPr>
      <w:rFonts w:ascii="Times New Roman" w:hAnsi="Times New Roman" w:cs="Times New Roman" w:eastAsiaTheme="minorEastAsia"/>
      <w:kern w:val="2"/>
      <w:sz w:val="21"/>
      <w:szCs w:val="24"/>
      <w:lang w:val="en-US" w:eastAsia="zh-CN" w:bidi="ar-SA"/>
    </w:rPr>
  </w:style>
  <w:style w:type="character" w:customStyle="1" w:styleId="34">
    <w:name w:val="纯文本 字符_0"/>
    <w:link w:val="32"/>
    <w:qFormat/>
    <w:uiPriority w:val="0"/>
    <w:rPr>
      <w:rFonts w:ascii="宋体" w:hAnsi="Courier New" w:cs="Courier New"/>
      <w:kern w:val="2"/>
      <w:sz w:val="21"/>
      <w:szCs w:val="21"/>
    </w:rPr>
  </w:style>
  <w:style w:type="paragraph" w:customStyle="1" w:styleId="35">
    <w:name w:val="Normal_0_1"/>
    <w:qFormat/>
    <w:uiPriority w:val="0"/>
    <w:rPr>
      <w:rFonts w:ascii="Times New Roman" w:hAnsi="Times New Roman" w:cs="Times New Roman" w:eastAsiaTheme="minorEastAsia"/>
      <w:sz w:val="24"/>
      <w:szCs w:val="24"/>
      <w:lang w:val="en-US" w:eastAsia="zh-CN" w:bidi="ar-SA"/>
    </w:rPr>
  </w:style>
  <w:style w:type="paragraph" w:customStyle="1" w:styleId="36">
    <w:name w:val="正文_2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Normal_0_2"/>
    <w:qFormat/>
    <w:uiPriority w:val="0"/>
    <w:rPr>
      <w:rFonts w:ascii="Times New Roman" w:hAnsi="Times New Roman" w:cs="Times New Roman" w:eastAsiaTheme="minorEastAsia"/>
      <w:sz w:val="24"/>
      <w:szCs w:val="24"/>
      <w:lang w:val="en-US" w:eastAsia="zh-CN" w:bidi="ar-SA"/>
    </w:rPr>
  </w:style>
  <w:style w:type="paragraph" w:customStyle="1" w:styleId="38">
    <w:name w:val="正文_23"/>
    <w:qFormat/>
    <w:uiPriority w:val="0"/>
    <w:pPr>
      <w:widowControl w:val="0"/>
      <w:jc w:val="both"/>
    </w:pPr>
    <w:rPr>
      <w:rFonts w:ascii="Calibri" w:hAnsi="Calibri" w:eastAsia="宋体" w:cs="Times New Roman"/>
      <w:kern w:val="2"/>
      <w:sz w:val="21"/>
      <w:szCs w:val="24"/>
      <w:lang w:val="en-US" w:eastAsia="zh-CN" w:bidi="ar-SA"/>
    </w:rPr>
  </w:style>
  <w:style w:type="paragraph" w:customStyle="1" w:styleId="39">
    <w:name w:val="正文_24"/>
    <w:qFormat/>
    <w:uiPriority w:val="0"/>
    <w:pPr>
      <w:widowControl w:val="0"/>
      <w:jc w:val="both"/>
    </w:pPr>
    <w:rPr>
      <w:rFonts w:ascii="Calibri" w:hAnsi="Calibri" w:eastAsia="宋体" w:cs="Times New Roman"/>
      <w:kern w:val="2"/>
      <w:sz w:val="21"/>
      <w:szCs w:val="24"/>
      <w:lang w:val="en-US" w:eastAsia="zh-CN" w:bidi="ar-SA"/>
    </w:rPr>
  </w:style>
  <w:style w:type="paragraph" w:customStyle="1" w:styleId="40">
    <w:name w:val="正文_25"/>
    <w:qFormat/>
    <w:uiPriority w:val="0"/>
    <w:pPr>
      <w:widowControl w:val="0"/>
      <w:jc w:val="both"/>
    </w:pPr>
    <w:rPr>
      <w:rFonts w:ascii="Calibri" w:hAnsi="Calibri" w:eastAsia="宋体" w:cs="Times New Roman"/>
      <w:kern w:val="2"/>
      <w:sz w:val="21"/>
      <w:szCs w:val="24"/>
      <w:lang w:val="en-US" w:eastAsia="zh-CN" w:bidi="ar-SA"/>
    </w:rPr>
  </w:style>
  <w:style w:type="paragraph" w:customStyle="1" w:styleId="41">
    <w:name w:val="正文_26"/>
    <w:qFormat/>
    <w:uiPriority w:val="0"/>
    <w:pPr>
      <w:widowControl w:val="0"/>
      <w:jc w:val="both"/>
    </w:pPr>
    <w:rPr>
      <w:rFonts w:ascii="Calibri" w:hAnsi="Calibri" w:eastAsia="宋体" w:cs="Times New Roman"/>
      <w:kern w:val="2"/>
      <w:sz w:val="21"/>
      <w:szCs w:val="24"/>
      <w:lang w:val="en-US" w:eastAsia="zh-CN" w:bidi="ar-SA"/>
    </w:rPr>
  </w:style>
  <w:style w:type="paragraph" w:customStyle="1" w:styleId="42">
    <w:name w:val="正文_27"/>
    <w:qFormat/>
    <w:uiPriority w:val="0"/>
    <w:pPr>
      <w:widowControl w:val="0"/>
      <w:jc w:val="both"/>
    </w:pPr>
    <w:rPr>
      <w:rFonts w:ascii="Calibri" w:hAnsi="Calibri" w:eastAsia="宋体" w:cs="Times New Roman"/>
      <w:kern w:val="2"/>
      <w:sz w:val="21"/>
      <w:szCs w:val="24"/>
      <w:lang w:val="en-US" w:eastAsia="zh-CN" w:bidi="ar-SA"/>
    </w:rPr>
  </w:style>
  <w:style w:type="paragraph" w:customStyle="1" w:styleId="43">
    <w:name w:val="正文_28"/>
    <w:qFormat/>
    <w:uiPriority w:val="0"/>
    <w:pPr>
      <w:widowControl w:val="0"/>
      <w:jc w:val="both"/>
    </w:pPr>
    <w:rPr>
      <w:rFonts w:ascii="Calibri" w:hAnsi="Calibri" w:eastAsia="宋体" w:cs="Times New Roman"/>
      <w:kern w:val="2"/>
      <w:sz w:val="21"/>
      <w:szCs w:val="24"/>
      <w:lang w:val="en-US" w:eastAsia="zh-CN" w:bidi="ar-SA"/>
    </w:rPr>
  </w:style>
  <w:style w:type="paragraph" w:customStyle="1" w:styleId="44">
    <w:name w:val="正文_2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Normal_0_3"/>
    <w:qFormat/>
    <w:uiPriority w:val="0"/>
    <w:rPr>
      <w:rFonts w:ascii="Times New Roman" w:hAnsi="Times New Roman" w:cs="Times New Roman" w:eastAsiaTheme="minorEastAsia"/>
      <w:sz w:val="24"/>
      <w:szCs w:val="24"/>
      <w:lang w:val="en-US" w:eastAsia="zh-CN" w:bidi="ar-SA"/>
    </w:rPr>
  </w:style>
  <w:style w:type="paragraph" w:customStyle="1" w:styleId="46">
    <w:name w:val="正文_3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Normal_0_4"/>
    <w:qFormat/>
    <w:uiPriority w:val="0"/>
    <w:rPr>
      <w:rFonts w:ascii="Times New Roman" w:hAnsi="Times New Roman" w:cs="Times New Roman" w:eastAsiaTheme="minorEastAsia"/>
      <w:sz w:val="24"/>
      <w:szCs w:val="24"/>
      <w:lang w:val="en-US" w:eastAsia="zh-CN" w:bidi="ar-SA"/>
    </w:rPr>
  </w:style>
  <w:style w:type="paragraph" w:customStyle="1" w:styleId="48">
    <w:name w:val="正文_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Normal_0_5"/>
    <w:qFormat/>
    <w:uiPriority w:val="0"/>
    <w:rPr>
      <w:rFonts w:ascii="Times New Roman" w:hAnsi="Times New Roman" w:cs="Times New Roman" w:eastAsiaTheme="minorEastAsia"/>
      <w:sz w:val="24"/>
      <w:szCs w:val="24"/>
      <w:lang w:val="en-US" w:eastAsia="zh-CN" w:bidi="ar-SA"/>
    </w:rPr>
  </w:style>
  <w:style w:type="paragraph" w:customStyle="1" w:styleId="50">
    <w:name w:val="正文_3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Normal_0_6"/>
    <w:qFormat/>
    <w:uiPriority w:val="0"/>
    <w:rPr>
      <w:rFonts w:ascii="Times New Roman" w:hAnsi="Times New Roman" w:cs="Times New Roman" w:eastAsiaTheme="minorEastAsia"/>
      <w:sz w:val="24"/>
      <w:szCs w:val="24"/>
      <w:lang w:val="en-US" w:eastAsia="zh-CN" w:bidi="ar-SA"/>
    </w:rPr>
  </w:style>
  <w:style w:type="paragraph" w:customStyle="1" w:styleId="52">
    <w:name w:val="正文_3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Normal_0_7"/>
    <w:qFormat/>
    <w:uiPriority w:val="0"/>
    <w:rPr>
      <w:rFonts w:ascii="Times New Roman" w:hAnsi="Times New Roman" w:cs="Times New Roman" w:eastAsiaTheme="minorEastAsia"/>
      <w:sz w:val="24"/>
      <w:szCs w:val="24"/>
      <w:lang w:val="en-US" w:eastAsia="zh-CN" w:bidi="ar-SA"/>
    </w:rPr>
  </w:style>
  <w:style w:type="paragraph" w:customStyle="1" w:styleId="54">
    <w:name w:val="正文_3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正文_3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Normal_0_8"/>
    <w:qFormat/>
    <w:uiPriority w:val="0"/>
    <w:rPr>
      <w:rFonts w:ascii="Times New Roman" w:hAnsi="Times New Roman" w:cs="Times New Roman" w:eastAsiaTheme="minorEastAsia"/>
      <w:sz w:val="24"/>
      <w:szCs w:val="24"/>
      <w:lang w:val="en-US" w:eastAsia="zh-CN" w:bidi="ar-SA"/>
    </w:rPr>
  </w:style>
  <w:style w:type="paragraph" w:customStyle="1" w:styleId="57">
    <w:name w:val="正文_36"/>
    <w:qFormat/>
    <w:uiPriority w:val="0"/>
    <w:pPr>
      <w:widowControl w:val="0"/>
      <w:jc w:val="both"/>
    </w:pPr>
    <w:rPr>
      <w:rFonts w:ascii="Calibri" w:hAnsi="Calibri" w:eastAsia="宋体" w:cs="Times New Roman"/>
      <w:kern w:val="2"/>
      <w:sz w:val="21"/>
      <w:szCs w:val="24"/>
      <w:lang w:val="en-US" w:eastAsia="zh-CN" w:bidi="ar-SA"/>
    </w:rPr>
  </w:style>
  <w:style w:type="paragraph" w:customStyle="1" w:styleId="58">
    <w:name w:val="正文_37"/>
    <w:qFormat/>
    <w:uiPriority w:val="0"/>
    <w:pPr>
      <w:widowControl w:val="0"/>
      <w:jc w:val="both"/>
    </w:pPr>
    <w:rPr>
      <w:rFonts w:ascii="Calibri" w:hAnsi="Calibri" w:eastAsia="宋体" w:cs="Times New Roman"/>
      <w:kern w:val="2"/>
      <w:sz w:val="21"/>
      <w:szCs w:val="24"/>
      <w:lang w:val="en-US" w:eastAsia="zh-CN" w:bidi="ar-SA"/>
    </w:rPr>
  </w:style>
  <w:style w:type="paragraph" w:customStyle="1" w:styleId="59">
    <w:name w:val="正文_38"/>
    <w:qFormat/>
    <w:uiPriority w:val="0"/>
    <w:pPr>
      <w:widowControl w:val="0"/>
      <w:jc w:val="both"/>
    </w:pPr>
    <w:rPr>
      <w:rFonts w:ascii="Calibri" w:hAnsi="Calibri" w:eastAsia="宋体" w:cs="Times New Roman"/>
      <w:kern w:val="2"/>
      <w:sz w:val="21"/>
      <w:szCs w:val="24"/>
      <w:lang w:val="en-US" w:eastAsia="zh-CN" w:bidi="ar-SA"/>
    </w:rPr>
  </w:style>
  <w:style w:type="paragraph" w:customStyle="1" w:styleId="60">
    <w:name w:val="正文_39"/>
    <w:qFormat/>
    <w:uiPriority w:val="0"/>
    <w:pPr>
      <w:widowControl w:val="0"/>
      <w:jc w:val="both"/>
    </w:pPr>
    <w:rPr>
      <w:rFonts w:ascii="Calibri" w:hAnsi="Calibri" w:eastAsia="宋体" w:cs="Times New Roman"/>
      <w:kern w:val="2"/>
      <w:sz w:val="21"/>
      <w:szCs w:val="24"/>
      <w:lang w:val="en-US" w:eastAsia="zh-CN" w:bidi="ar-SA"/>
    </w:rPr>
  </w:style>
  <w:style w:type="paragraph" w:customStyle="1" w:styleId="61">
    <w:name w:val="正文_4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2">
    <w:name w:val="正文_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
    <w:name w:val="正文_42"/>
    <w:qFormat/>
    <w:uiPriority w:val="0"/>
    <w:pPr>
      <w:widowControl w:val="0"/>
      <w:jc w:val="both"/>
    </w:pPr>
    <w:rPr>
      <w:rFonts w:ascii="Calibri" w:hAnsi="Calibri" w:eastAsia="宋体" w:cs="Times New Roman"/>
      <w:kern w:val="2"/>
      <w:sz w:val="21"/>
      <w:szCs w:val="24"/>
      <w:lang w:val="en-US" w:eastAsia="zh-CN" w:bidi="ar-SA"/>
    </w:rPr>
  </w:style>
  <w:style w:type="paragraph" w:customStyle="1" w:styleId="64">
    <w:name w:val="Normal_0_9"/>
    <w:qFormat/>
    <w:uiPriority w:val="0"/>
    <w:rPr>
      <w:rFonts w:ascii="Times New Roman" w:hAnsi="Times New Roman" w:cs="Times New Roman" w:eastAsiaTheme="minorEastAsia"/>
      <w:sz w:val="24"/>
      <w:szCs w:val="24"/>
      <w:lang w:val="en-US" w:eastAsia="zh-CN" w:bidi="ar-SA"/>
    </w:rPr>
  </w:style>
  <w:style w:type="paragraph" w:customStyle="1" w:styleId="65">
    <w:name w:val="正文_43"/>
    <w:qFormat/>
    <w:uiPriority w:val="0"/>
    <w:pPr>
      <w:widowControl w:val="0"/>
      <w:jc w:val="both"/>
    </w:pPr>
    <w:rPr>
      <w:rFonts w:ascii="Calibri" w:hAnsi="Calibri" w:eastAsia="宋体" w:cs="Times New Roman"/>
      <w:kern w:val="2"/>
      <w:sz w:val="21"/>
      <w:szCs w:val="24"/>
      <w:lang w:val="en-US" w:eastAsia="zh-CN" w:bidi="ar-SA"/>
    </w:rPr>
  </w:style>
  <w:style w:type="paragraph" w:customStyle="1" w:styleId="66">
    <w:name w:val="Normal_0_10"/>
    <w:qFormat/>
    <w:uiPriority w:val="0"/>
    <w:rPr>
      <w:rFonts w:ascii="Times New Roman" w:hAnsi="Times New Roman" w:cs="Times New Roman" w:eastAsiaTheme="minorEastAsia"/>
      <w:sz w:val="24"/>
      <w:szCs w:val="24"/>
      <w:lang w:val="en-US" w:eastAsia="zh-CN" w:bidi="ar-SA"/>
    </w:rPr>
  </w:style>
  <w:style w:type="paragraph" w:customStyle="1" w:styleId="67">
    <w:name w:val="正文_44"/>
    <w:qFormat/>
    <w:uiPriority w:val="0"/>
    <w:pPr>
      <w:widowControl w:val="0"/>
      <w:jc w:val="both"/>
    </w:pPr>
    <w:rPr>
      <w:rFonts w:ascii="Calibri" w:hAnsi="Calibri" w:eastAsia="宋体" w:cs="Times New Roman"/>
      <w:kern w:val="2"/>
      <w:sz w:val="21"/>
      <w:szCs w:val="24"/>
      <w:lang w:val="en-US" w:eastAsia="zh-CN" w:bidi="ar-SA"/>
    </w:rPr>
  </w:style>
  <w:style w:type="paragraph" w:customStyle="1" w:styleId="68">
    <w:name w:val="正文_45"/>
    <w:qFormat/>
    <w:uiPriority w:val="0"/>
    <w:pPr>
      <w:widowControl w:val="0"/>
      <w:jc w:val="both"/>
    </w:pPr>
    <w:rPr>
      <w:rFonts w:ascii="Calibri" w:hAnsi="Calibri" w:eastAsia="宋体" w:cs="Times New Roman"/>
      <w:kern w:val="2"/>
      <w:sz w:val="21"/>
      <w:szCs w:val="24"/>
      <w:lang w:val="en-US" w:eastAsia="zh-CN" w:bidi="ar-SA"/>
    </w:rPr>
  </w:style>
  <w:style w:type="paragraph" w:customStyle="1" w:styleId="69">
    <w:name w:val="正文_46"/>
    <w:qFormat/>
    <w:uiPriority w:val="0"/>
    <w:pPr>
      <w:widowControl w:val="0"/>
      <w:jc w:val="both"/>
    </w:pPr>
    <w:rPr>
      <w:rFonts w:ascii="Calibri" w:hAnsi="Calibri" w:eastAsia="宋体" w:cs="Times New Roman"/>
      <w:kern w:val="2"/>
      <w:sz w:val="21"/>
      <w:szCs w:val="24"/>
      <w:lang w:val="en-US" w:eastAsia="zh-CN" w:bidi="ar-SA"/>
    </w:rPr>
  </w:style>
  <w:style w:type="paragraph" w:customStyle="1" w:styleId="70">
    <w:name w:val="正文_47"/>
    <w:qFormat/>
    <w:uiPriority w:val="0"/>
    <w:pPr>
      <w:widowControl w:val="0"/>
      <w:jc w:val="both"/>
    </w:pPr>
    <w:rPr>
      <w:rFonts w:ascii="Calibri" w:hAnsi="Calibri" w:eastAsia="宋体" w:cs="Times New Roman"/>
      <w:kern w:val="2"/>
      <w:sz w:val="21"/>
      <w:szCs w:val="24"/>
      <w:lang w:val="en-US" w:eastAsia="zh-CN" w:bidi="ar-SA"/>
    </w:rPr>
  </w:style>
  <w:style w:type="character" w:customStyle="1" w:styleId="71">
    <w:name w:val="页眉 字符"/>
    <w:basedOn w:val="6"/>
    <w:link w:val="5"/>
    <w:uiPriority w:val="0"/>
    <w:rPr>
      <w:sz w:val="18"/>
      <w:szCs w:val="18"/>
    </w:rPr>
  </w:style>
  <w:style w:type="character" w:customStyle="1" w:styleId="72">
    <w:name w:val="页脚 字符"/>
    <w:basedOn w:val="6"/>
    <w:link w:val="4"/>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1.jpeg"/><Relationship Id="rId2" Type="http://schemas.openxmlformats.org/officeDocument/2006/relationships/settings" Target="settings.xml"/><Relationship Id="rId19" Type="http://schemas.openxmlformats.org/officeDocument/2006/relationships/image" Target="media/image10.jpeg"/><Relationship Id="rId18" Type="http://schemas.openxmlformats.org/officeDocument/2006/relationships/image" Target="media/image9.jpeg"/><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810</Words>
  <Characters>4619</Characters>
  <Lines>38</Lines>
  <Paragraphs>10</Paragraphs>
  <TotalTime>3</TotalTime>
  <ScaleCrop>false</ScaleCrop>
  <LinksUpToDate>false</LinksUpToDate>
  <CharactersWithSpaces>5419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2021-10-06T11:42:00Z</dcterms:created>
  <dc:creator>Administrator</dc:creator>
  <cp:lastModifiedBy>Administrator</cp:lastModifiedBy>
  <dcterms:modified xsi:type="dcterms:W3CDTF">2021-10-31T01:22:38Z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