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779"/>
        <w:jc w:val="center"/>
        <w:rPr>
          <w:b/>
          <w:szCs w:val="32"/>
        </w:rPr>
      </w:pPr>
      <w:r>
        <w:rPr>
          <w:rFonts w:ascii="楷体" w:hAnsi="楷体" w:eastAsia="楷体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page">
                  <wp:posOffset>-3730625</wp:posOffset>
                </wp:positionH>
                <wp:positionV relativeFrom="paragraph">
                  <wp:posOffset>4408170</wp:posOffset>
                </wp:positionV>
                <wp:extent cx="9293225" cy="351790"/>
                <wp:effectExtent l="0" t="6032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9293225" cy="35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t xml:space="preserve">       </w:t>
                            </w:r>
                            <w:r>
                              <w:rPr>
                                <w:rFonts w:hint="eastAsia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u w:val="thick"/>
                              </w:rPr>
                              <w:t xml:space="preserve">     </w:t>
                            </w:r>
                            <w:r>
                              <w:rPr>
                                <w:u w:val="thick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u w:val="thick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</w:rPr>
                              <w:t xml:space="preserve"> 班级 </w:t>
                            </w:r>
                            <w:r>
                              <w:rPr>
                                <w:rFonts w:hint="eastAsia"/>
                                <w:u w:val="thick"/>
                              </w:rPr>
                              <w:t xml:space="preserve">      </w:t>
                            </w:r>
                            <w:r>
                              <w:rPr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thick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姓名  </w:t>
                            </w:r>
                            <w:r>
                              <w:rPr>
                                <w:rFonts w:hint="eastAsia"/>
                                <w:u w:val="thick"/>
                              </w:rPr>
                              <w:t xml:space="preserve">   </w:t>
                            </w:r>
                            <w:r>
                              <w:rPr>
                                <w:u w:val="thick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thick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准考证号 </w:t>
                            </w:r>
                            <w:r>
                              <w:rPr>
                                <w:rFonts w:hint="eastAsia"/>
                                <w:u w:val="thick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座位号 </w:t>
                            </w:r>
                            <w:r>
                              <w:rPr>
                                <w:rFonts w:hint="eastAsia"/>
                                <w:u w:val="thick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3.75pt;margin-top:347.1pt;height:27.7pt;width:731.75pt;mso-position-horizontal-relative:page;rotation:-5898240f;z-index:251662336;mso-width-relative:page;mso-height-relative:page;" fillcolor="#FFFFFF" filled="t" stroked="f" coordsize="21600,21600" o:gfxdata="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MS1Uz3gAAAAwBAAAPAAAAAAAAAAEAIAAAACIA&#10;AABkcnMvZG93bnJldi54bWxQSwECFAAUAAAACACHTuJAJrKFEgMCAADFAwAADgAAAAAAAAABACAA&#10;AAAtAQAAZHJzL2Uyb0RvYy54bWxQSwUGAAAAAAYABgBZAQAAog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t xml:space="preserve">       </w:t>
                      </w:r>
                      <w:r>
                        <w:rPr>
                          <w:rFonts w:hint="eastAsia"/>
                        </w:rPr>
                        <w:t>学校</w:t>
                      </w:r>
                      <w:r>
                        <w:rPr>
                          <w:rFonts w:hint="eastAsia"/>
                          <w:u w:val="thick"/>
                        </w:rPr>
                        <w:t xml:space="preserve">     </w:t>
                      </w:r>
                      <w:r>
                        <w:rPr>
                          <w:u w:val="thick"/>
                        </w:rPr>
                        <w:t xml:space="preserve">     </w:t>
                      </w:r>
                      <w:r>
                        <w:rPr>
                          <w:rFonts w:hint="eastAsia"/>
                          <w:u w:val="thick"/>
                        </w:rPr>
                        <w:t xml:space="preserve">       </w:t>
                      </w:r>
                      <w:r>
                        <w:rPr>
                          <w:rFonts w:hint="eastAsia"/>
                        </w:rPr>
                        <w:t xml:space="preserve"> 班级 </w:t>
                      </w:r>
                      <w:r>
                        <w:rPr>
                          <w:rFonts w:hint="eastAsia"/>
                          <w:u w:val="thick"/>
                        </w:rPr>
                        <w:t xml:space="preserve">      </w:t>
                      </w:r>
                      <w:r>
                        <w:rPr>
                          <w:u w:val="thick"/>
                        </w:rPr>
                        <w:t xml:space="preserve"> </w:t>
                      </w:r>
                      <w:r>
                        <w:rPr>
                          <w:rFonts w:hint="eastAsia"/>
                          <w:u w:val="thick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姓名  </w:t>
                      </w:r>
                      <w:r>
                        <w:rPr>
                          <w:rFonts w:hint="eastAsia"/>
                          <w:u w:val="thick"/>
                        </w:rPr>
                        <w:t xml:space="preserve">   </w:t>
                      </w:r>
                      <w:r>
                        <w:rPr>
                          <w:u w:val="thick"/>
                        </w:rPr>
                        <w:t xml:space="preserve">  </w:t>
                      </w:r>
                      <w:r>
                        <w:rPr>
                          <w:rFonts w:hint="eastAsia"/>
                          <w:u w:val="thick"/>
                        </w:rPr>
                        <w:t xml:space="preserve">              </w:t>
                      </w:r>
                      <w:r>
                        <w:rPr>
                          <w:rFonts w:hint="eastAsia"/>
                        </w:rPr>
                        <w:t xml:space="preserve">  准考证号 </w:t>
                      </w:r>
                      <w:r>
                        <w:rPr>
                          <w:rFonts w:hint="eastAsia"/>
                          <w:u w:val="thick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</w:rPr>
                        <w:t xml:space="preserve"> 座位号 </w:t>
                      </w:r>
                      <w:r>
                        <w:rPr>
                          <w:rFonts w:hint="eastAsia"/>
                          <w:u w:val="thick"/>
                        </w:rPr>
                        <w:t xml:space="preserve">                       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page">
                  <wp:posOffset>-3699510</wp:posOffset>
                </wp:positionH>
                <wp:positionV relativeFrom="paragraph">
                  <wp:posOffset>4404995</wp:posOffset>
                </wp:positionV>
                <wp:extent cx="9293225" cy="532765"/>
                <wp:effectExtent l="0" t="0" r="635" b="317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9293225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u w:val="dotDash"/>
                              </w:rPr>
                            </w:pPr>
                            <w:r>
                              <w:rPr>
                                <w:rFonts w:hint="eastAsia"/>
                                <w:u w:val="dotDash"/>
                              </w:rPr>
                              <w:t xml:space="preserve">                              </w:t>
                            </w:r>
                            <w:r>
                              <w:rPr>
                                <w:u w:val="dotDash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u w:val="dotDash"/>
                              </w:rPr>
                              <w:t xml:space="preserve">                    </w:t>
                            </w:r>
                            <w:r>
                              <w:rPr>
                                <w:u w:val="dotDash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u w:val="dotDash"/>
                              </w:rPr>
                              <w:t xml:space="preserve">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91.3pt;margin-top:346.85pt;height:41.95pt;width:731.75pt;mso-position-horizontal-relative:page;rotation:-5898240f;z-index:251660288;mso-width-relative:page;mso-height-relative:page;" fillcolor="#FFFFFF" filled="t" stroked="f" coordsize="21600,21600" o:gfxdata="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wNEu3AAAAAwBAAAPAAAAAAAAAAEAIAAAACIAAABk&#10;cnMvZG93bnJldi54bWxQSwECFAAUAAAACACHTuJAelMjVwICAADFAwAADgAAAAAAAAABACAAAAAr&#10;AQAAZHJzL2Uyb0RvYy54bWxQSwUGAAAAAAYABgBZAQAAnw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u w:val="dotDash"/>
                        </w:rPr>
                      </w:pPr>
                      <w:r>
                        <w:rPr>
                          <w:rFonts w:hint="eastAsia"/>
                          <w:u w:val="dotDash"/>
                        </w:rPr>
                        <w:t xml:space="preserve">                              </w:t>
                      </w:r>
                      <w:r>
                        <w:rPr>
                          <w:u w:val="dotDash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u w:val="dotDash"/>
                        </w:rPr>
                        <w:t xml:space="preserve">                    </w:t>
                      </w:r>
                      <w:r>
                        <w:rPr>
                          <w:u w:val="dotDash"/>
                        </w:rPr>
                        <w:t xml:space="preserve">     </w:t>
                      </w:r>
                      <w:r>
                        <w:rPr>
                          <w:rFonts w:hint="eastAsia"/>
                          <w:u w:val="dotDash"/>
                        </w:rPr>
                        <w:t xml:space="preserve">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6"/>
          <w:szCs w:val="44"/>
        </w:rPr>
        <w:t>2020—2021学年度第一学期期中质量检测</w:t>
      </w:r>
    </w:p>
    <w:p>
      <w:pPr>
        <w:ind w:right="779"/>
        <w:jc w:val="center"/>
        <w:rPr>
          <w:b/>
          <w:sz w:val="40"/>
          <w:szCs w:val="48"/>
        </w:rPr>
      </w:pPr>
      <w:r>
        <w:rPr>
          <w:b/>
          <w:sz w:val="44"/>
          <w:szCs w:val="48"/>
        </w:rPr>
        <w:t>八</w:t>
      </w:r>
      <w:r>
        <w:rPr>
          <w:rFonts w:hint="eastAsia"/>
          <w:b/>
          <w:sz w:val="44"/>
          <w:szCs w:val="48"/>
        </w:rPr>
        <w:t xml:space="preserve"> </w:t>
      </w:r>
      <w:r>
        <w:rPr>
          <w:b/>
          <w:sz w:val="44"/>
          <w:szCs w:val="48"/>
        </w:rPr>
        <w:t>年</w:t>
      </w:r>
      <w:r>
        <w:rPr>
          <w:rFonts w:hint="eastAsia"/>
          <w:b/>
          <w:sz w:val="44"/>
          <w:szCs w:val="48"/>
        </w:rPr>
        <w:t xml:space="preserve"> </w:t>
      </w:r>
      <w:r>
        <w:rPr>
          <w:b/>
          <w:sz w:val="44"/>
          <w:szCs w:val="48"/>
        </w:rPr>
        <w:t>级</w:t>
      </w:r>
      <w:r>
        <w:rPr>
          <w:rFonts w:hint="eastAsia"/>
          <w:b/>
          <w:sz w:val="44"/>
          <w:szCs w:val="48"/>
        </w:rPr>
        <w:t xml:space="preserve"> </w:t>
      </w:r>
      <w:r>
        <w:rPr>
          <w:b/>
          <w:sz w:val="44"/>
          <w:szCs w:val="48"/>
        </w:rPr>
        <w:t>语</w:t>
      </w:r>
      <w:r>
        <w:rPr>
          <w:rFonts w:hint="eastAsia"/>
          <w:b/>
          <w:sz w:val="44"/>
          <w:szCs w:val="48"/>
        </w:rPr>
        <w:t xml:space="preserve"> </w:t>
      </w:r>
      <w:r>
        <w:rPr>
          <w:b/>
          <w:sz w:val="44"/>
          <w:szCs w:val="48"/>
        </w:rPr>
        <w:t>文</w:t>
      </w:r>
    </w:p>
    <w:p>
      <w:pPr>
        <w:spacing w:line="340" w:lineRule="exact"/>
        <w:ind w:right="777"/>
        <w:jc w:val="left"/>
        <w:rPr>
          <w:b/>
          <w:szCs w:val="24"/>
        </w:rPr>
      </w:pPr>
      <w:r>
        <w:rPr>
          <w:rFonts w:hint="eastAsia"/>
          <w:b/>
          <w:szCs w:val="24"/>
        </w:rPr>
        <w:t>注意事项:</w:t>
      </w:r>
    </w:p>
    <w:p>
      <w:pPr>
        <w:spacing w:line="340" w:lineRule="exact"/>
        <w:ind w:right="777" w:firstLine="420" w:firstLineChars="200"/>
        <w:jc w:val="left"/>
        <w:rPr>
          <w:szCs w:val="24"/>
        </w:rPr>
      </w:pPr>
      <w:r>
        <w:rPr>
          <w:szCs w:val="24"/>
        </w:rPr>
        <w:t>1</w:t>
      </w:r>
      <w:r>
        <w:rPr>
          <w:rFonts w:hint="eastAsia"/>
          <w:szCs w:val="24"/>
        </w:rPr>
        <w:t xml:space="preserve">.你拿到的试卷满分为150分(其中卷面书写占5分)；考试时间为150分钟 </w:t>
      </w:r>
    </w:p>
    <w:p>
      <w:pPr>
        <w:spacing w:line="340" w:lineRule="exact"/>
        <w:ind w:right="777"/>
        <w:jc w:val="left"/>
        <w:rPr>
          <w:b/>
          <w:sz w:val="22"/>
          <w:szCs w:val="24"/>
        </w:rPr>
      </w:pPr>
      <w:r>
        <w:rPr>
          <w:rFonts w:hint="eastAsia"/>
          <w:b/>
          <w:sz w:val="22"/>
          <w:szCs w:val="24"/>
        </w:rPr>
        <w:t>一、语文基础知识积累与运用(35分)</w:t>
      </w:r>
    </w:p>
    <w:p>
      <w:pPr>
        <w:spacing w:line="340" w:lineRule="exact"/>
        <w:ind w:right="777"/>
        <w:jc w:val="left"/>
        <w:rPr>
          <w:szCs w:val="24"/>
        </w:rPr>
      </w:pPr>
      <w:r>
        <w:rPr>
          <w:rFonts w:hint="eastAsia"/>
          <w:szCs w:val="24"/>
        </w:rPr>
        <w:t>1.古诗文名句默写(10分)</w:t>
      </w:r>
    </w:p>
    <w:p>
      <w:pPr>
        <w:spacing w:line="340" w:lineRule="exact"/>
        <w:ind w:right="777"/>
        <w:jc w:val="left"/>
        <w:rPr>
          <w:szCs w:val="24"/>
        </w:rPr>
      </w:pPr>
      <w:r>
        <w:rPr>
          <w:rFonts w:hint="eastAsia"/>
          <w:szCs w:val="24"/>
        </w:rPr>
        <w:t>①</w:t>
      </w:r>
      <w:r>
        <w:rPr>
          <w:rFonts w:hint="eastAsia"/>
          <w:szCs w:val="24"/>
          <w:u w:val="single"/>
        </w:rPr>
        <w:t xml:space="preserve">     </w:t>
      </w:r>
      <w:r>
        <w:rPr>
          <w:szCs w:val="24"/>
          <w:u w:val="single"/>
        </w:rPr>
        <w:t xml:space="preserve">         </w:t>
      </w:r>
      <w:r>
        <w:rPr>
          <w:rFonts w:hint="eastAsia"/>
          <w:szCs w:val="24"/>
          <w:u w:val="single"/>
        </w:rPr>
        <w:t xml:space="preserve">    </w:t>
      </w:r>
      <w:r>
        <w:rPr>
          <w:rFonts w:hint="eastAsia"/>
          <w:szCs w:val="24"/>
        </w:rPr>
        <w:t>，长河落日圆。(王维《使至塞上》)</w:t>
      </w:r>
    </w:p>
    <w:p>
      <w:pPr>
        <w:spacing w:line="340" w:lineRule="exact"/>
        <w:ind w:right="777"/>
        <w:jc w:val="left"/>
        <w:rPr>
          <w:szCs w:val="24"/>
        </w:rPr>
      </w:pPr>
      <w:r>
        <w:rPr>
          <w:rFonts w:hint="eastAsia"/>
          <w:szCs w:val="24"/>
        </w:rPr>
        <w:t>②几处早莺争暖树,</w:t>
      </w:r>
      <w:r>
        <w:rPr>
          <w:szCs w:val="24"/>
          <w:u w:val="single"/>
        </w:rPr>
        <w:t xml:space="preserve">                 </w:t>
      </w:r>
      <w:r>
        <w:rPr>
          <w:rFonts w:hint="eastAsia"/>
          <w:szCs w:val="24"/>
        </w:rPr>
        <w:t>(白居易《钱塘湖春行》)</w:t>
      </w:r>
    </w:p>
    <w:p>
      <w:pPr>
        <w:spacing w:line="340" w:lineRule="exact"/>
        <w:ind w:right="777"/>
        <w:jc w:val="left"/>
        <w:rPr>
          <w:szCs w:val="24"/>
        </w:rPr>
      </w:pPr>
      <w:r>
        <w:rPr>
          <w:rFonts w:hint="eastAsia"/>
          <w:szCs w:val="24"/>
        </w:rPr>
        <w:t xml:space="preserve">③ </w:t>
      </w:r>
      <w:r>
        <w:rPr>
          <w:rFonts w:hint="eastAsia"/>
          <w:szCs w:val="24"/>
          <w:u w:val="single"/>
        </w:rPr>
        <w:t xml:space="preserve">                    </w:t>
      </w:r>
      <w:r>
        <w:rPr>
          <w:rFonts w:hint="eastAsia"/>
          <w:szCs w:val="24"/>
        </w:rPr>
        <w:t xml:space="preserve"> ，路远莫致之。（《庭中有奇树》）</w:t>
      </w:r>
    </w:p>
    <w:p>
      <w:pPr>
        <w:spacing w:line="340" w:lineRule="exact"/>
        <w:ind w:right="777"/>
        <w:jc w:val="left"/>
        <w:rPr>
          <w:szCs w:val="24"/>
        </w:rPr>
      </w:pPr>
      <w:r>
        <w:rPr>
          <w:rFonts w:hint="eastAsia"/>
          <w:szCs w:val="24"/>
        </w:rPr>
        <w:t xml:space="preserve">④ </w:t>
      </w:r>
      <w:r>
        <w:rPr>
          <w:rFonts w:hint="eastAsia"/>
          <w:szCs w:val="24"/>
          <w:u w:val="single"/>
        </w:rPr>
        <w:t xml:space="preserve">                    </w:t>
      </w:r>
      <w:r>
        <w:rPr>
          <w:rFonts w:hint="eastAsia"/>
          <w:szCs w:val="24"/>
        </w:rPr>
        <w:t xml:space="preserve"> ，松柏有本性。(刘桢《赠从弟(其二)》)</w:t>
      </w:r>
    </w:p>
    <w:p>
      <w:pPr>
        <w:spacing w:line="340" w:lineRule="exact"/>
        <w:ind w:right="777"/>
        <w:jc w:val="left"/>
        <w:rPr>
          <w:szCs w:val="24"/>
        </w:rPr>
      </w:pPr>
      <w:r>
        <w:rPr>
          <w:rFonts w:hint="eastAsia"/>
          <w:szCs w:val="24"/>
        </w:rPr>
        <w:t>⑤王绩在《野望》中引用典故,追古怀今,在萧瑟恬静的景色描写中表现诗人身处乱世，前途无望，孤独抑郁心情的句子是:</w:t>
      </w:r>
      <w:r>
        <w:rPr>
          <w:rFonts w:hint="eastAsia"/>
          <w:szCs w:val="24"/>
          <w:u w:val="single"/>
        </w:rPr>
        <w:t xml:space="preserve">                    </w:t>
      </w:r>
      <w:r>
        <w:rPr>
          <w:rFonts w:hint="eastAsia"/>
          <w:szCs w:val="24"/>
        </w:rPr>
        <w:t xml:space="preserve"> ，</w:t>
      </w:r>
      <w:r>
        <w:rPr>
          <w:rFonts w:hint="eastAsia"/>
          <w:szCs w:val="24"/>
          <w:u w:val="single"/>
        </w:rPr>
        <w:t xml:space="preserve">                    </w:t>
      </w:r>
      <w:r>
        <w:rPr>
          <w:rFonts w:hint="eastAsia"/>
          <w:szCs w:val="24"/>
        </w:rPr>
        <w:t xml:space="preserve"> 。</w:t>
      </w:r>
    </w:p>
    <w:p>
      <w:pPr>
        <w:spacing w:line="340" w:lineRule="exact"/>
        <w:ind w:right="777"/>
        <w:jc w:val="left"/>
        <w:rPr>
          <w:szCs w:val="24"/>
        </w:rPr>
      </w:pPr>
      <w:r>
        <w:rPr>
          <w:rFonts w:hint="eastAsia"/>
          <w:szCs w:val="24"/>
        </w:rPr>
        <w:t>⑥崔颢在《黄鹤楼》一诗中记述神话传说，抒发诗人对岁月流逝、世事沧桑的感慨的句子是:</w:t>
      </w:r>
    </w:p>
    <w:p>
      <w:pPr>
        <w:spacing w:line="340" w:lineRule="exact"/>
        <w:ind w:right="777"/>
        <w:jc w:val="left"/>
        <w:rPr>
          <w:szCs w:val="24"/>
        </w:rPr>
      </w:pPr>
      <w:r>
        <w:rPr>
          <w:rFonts w:hint="eastAsia"/>
          <w:szCs w:val="24"/>
          <w:u w:val="single"/>
        </w:rPr>
        <w:t xml:space="preserve">                    </w:t>
      </w:r>
      <w:r>
        <w:rPr>
          <w:rFonts w:hint="eastAsia"/>
          <w:szCs w:val="24"/>
        </w:rPr>
        <w:t xml:space="preserve"> ，</w:t>
      </w:r>
      <w:r>
        <w:rPr>
          <w:rFonts w:hint="eastAsia"/>
          <w:szCs w:val="24"/>
          <w:u w:val="single"/>
        </w:rPr>
        <w:t xml:space="preserve">                    </w:t>
      </w:r>
      <w:r>
        <w:rPr>
          <w:rFonts w:hint="eastAsia"/>
          <w:szCs w:val="24"/>
        </w:rPr>
        <w:t xml:space="preserve"> 。</w:t>
      </w:r>
    </w:p>
    <w:p>
      <w:pPr>
        <w:spacing w:line="340" w:lineRule="exact"/>
        <w:ind w:right="777"/>
        <w:rPr>
          <w:szCs w:val="24"/>
        </w:rPr>
      </w:pPr>
      <w:r>
        <w:rPr>
          <w:rFonts w:hint="eastAsia"/>
          <w:szCs w:val="24"/>
        </w:rPr>
        <w:t>⑦李白在《渡荆门送别》中，借故乡之水的深情厚谊，表达对故乡思念之情的语句是：</w:t>
      </w:r>
    </w:p>
    <w:p>
      <w:pPr>
        <w:spacing w:line="340" w:lineRule="exact"/>
        <w:ind w:right="777"/>
        <w:rPr>
          <w:szCs w:val="24"/>
        </w:rPr>
      </w:pPr>
      <w:r>
        <w:rPr>
          <w:rFonts w:hint="eastAsia"/>
          <w:szCs w:val="24"/>
          <w:u w:val="single"/>
        </w:rPr>
        <w:t xml:space="preserve">                    </w:t>
      </w:r>
      <w:r>
        <w:rPr>
          <w:rFonts w:hint="eastAsia"/>
          <w:szCs w:val="24"/>
        </w:rPr>
        <w:t xml:space="preserve"> ，</w:t>
      </w:r>
      <w:r>
        <w:rPr>
          <w:rFonts w:hint="eastAsia"/>
          <w:szCs w:val="24"/>
          <w:u w:val="single"/>
        </w:rPr>
        <w:t xml:space="preserve">                    </w:t>
      </w:r>
      <w:r>
        <w:rPr>
          <w:rFonts w:hint="eastAsia"/>
          <w:szCs w:val="24"/>
        </w:rPr>
        <w:t xml:space="preserve"> 。</w:t>
      </w:r>
    </w:p>
    <w:p>
      <w:pPr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2.请运用所积累的知识，完成(1)-(</w:t>
      </w:r>
      <w:r>
        <w:rPr>
          <w:rFonts w:asciiTheme="minorEastAsia" w:hAnsiTheme="minorEastAsia"/>
          <w:szCs w:val="24"/>
        </w:rPr>
        <w:t>5</w:t>
      </w:r>
      <w:r>
        <w:rPr>
          <w:rFonts w:hint="eastAsia" w:asciiTheme="minorEastAsia" w:hAnsiTheme="minorEastAsia"/>
          <w:szCs w:val="24"/>
        </w:rPr>
        <w:t>)题。(1</w:t>
      </w:r>
      <w:r>
        <w:rPr>
          <w:rFonts w:asciiTheme="minorEastAsia" w:hAnsiTheme="minorEastAsia"/>
          <w:szCs w:val="24"/>
        </w:rPr>
        <w:t>3</w:t>
      </w:r>
      <w:r>
        <w:rPr>
          <w:rFonts w:hint="eastAsia" w:asciiTheme="minorEastAsia" w:hAnsiTheme="minorEastAsia"/>
          <w:szCs w:val="24"/>
        </w:rPr>
        <w:t>分)</w:t>
      </w:r>
    </w:p>
    <w:p>
      <w:pPr>
        <w:spacing w:line="340" w:lineRule="exact"/>
        <w:ind w:right="777" w:firstLine="420" w:firstLineChars="200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“他是个大个子，像只老虎一样强壮有力。他已年过半百，但仍很健康。他不知疲</w:t>
      </w:r>
      <w:r>
        <w:rPr>
          <w:rFonts w:hint="eastAsia" w:asciiTheme="minorEastAsia" w:hAnsiTheme="minorEastAsia"/>
          <w:szCs w:val="24"/>
        </w:rPr>
        <w:t>juàn</w:t>
      </w:r>
      <w:r>
        <w:rPr>
          <w:rFonts w:hint="eastAsia" w:ascii="楷体" w:hAnsi="楷体" w:eastAsia="楷体"/>
          <w:szCs w:val="24"/>
        </w:rPr>
        <w:t>。他们说他在长征路上背着许多受伤的部下行军。即使他还在当国民党的将领时，他生活也跟他的部下一样简单。他不计较个人财物—除了马匹。他喜欢马。有一次他有一匹非常喜欢的马，这匹马给敌军俘获了。他又去打夺回来。结果真的夺了回来!虽然他性格很急燥，但是他很谦虚。他参加共产党后，一直忠于党，从来没有违反过党的纪律。他总希望别人提出批评，留心听取意见。</w:t>
      </w:r>
    </w:p>
    <w:p>
      <w:pPr>
        <w:spacing w:line="340" w:lineRule="exact"/>
        <w:ind w:right="777" w:firstLine="420" w:firstLineChars="200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他对有钱人的仇视，在中国是到处流传的—这似乎主要要回溯到他的红色游击队刚刚开始组成</w:t>
      </w:r>
    </w:p>
    <w:p>
      <w:pPr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的年代，当时湖南苏区还没有处在共产党的全面控制之下。在何键“农民大杀”时期许多农民有亲友遭到杀害，或者反动派在何键统治下夺回权力后，本人遭到地主的殴打和压迫，都抱着深仇大恨来投奔他。</w:t>
      </w:r>
    </w:p>
    <w:p>
      <w:pPr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(1)给加点的字注音，根据拼音写汉字。(3分)</w:t>
      </w:r>
    </w:p>
    <w:p>
      <w:pPr>
        <w:spacing w:line="340" w:lineRule="exact"/>
        <w:ind w:right="777" w:firstLine="630" w:firstLineChars="3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  <w:em w:val="dot"/>
        </w:rPr>
        <w:t>强</w:t>
      </w:r>
      <w:r>
        <w:rPr>
          <w:rFonts w:hint="eastAsia" w:asciiTheme="minorEastAsia" w:hAnsiTheme="minorEastAsia"/>
          <w:szCs w:val="24"/>
        </w:rPr>
        <w:t>壮(</w:t>
      </w:r>
      <w:r>
        <w:rPr>
          <w:rFonts w:asciiTheme="minorEastAsia" w:hAnsiTheme="minorEastAsia"/>
          <w:szCs w:val="24"/>
        </w:rPr>
        <w:t xml:space="preserve">       </w:t>
      </w:r>
      <w:r>
        <w:rPr>
          <w:rFonts w:hint="eastAsia" w:asciiTheme="minorEastAsia" w:hAnsiTheme="minorEastAsia"/>
          <w:szCs w:val="24"/>
        </w:rPr>
        <w:t>)</w:t>
      </w:r>
      <w:r>
        <w:rPr>
          <w:rFonts w:asciiTheme="minorEastAsia" w:hAnsiTheme="minorEastAsia"/>
          <w:szCs w:val="24"/>
        </w:rPr>
        <w:t xml:space="preserve">       </w:t>
      </w:r>
      <w:r>
        <w:rPr>
          <w:rFonts w:hint="eastAsia" w:asciiTheme="minorEastAsia" w:hAnsiTheme="minorEastAsia"/>
          <w:szCs w:val="24"/>
        </w:rPr>
        <w:t>疲juàn（      ）     回</w:t>
      </w:r>
      <w:r>
        <w:rPr>
          <w:rFonts w:hint="eastAsia" w:asciiTheme="minorEastAsia" w:hAnsiTheme="minorEastAsia"/>
          <w:szCs w:val="24"/>
          <w:em w:val="dot"/>
        </w:rPr>
        <w:t>溯</w:t>
      </w:r>
      <w:r>
        <w:rPr>
          <w:rFonts w:hint="eastAsia" w:asciiTheme="minorEastAsia" w:hAnsiTheme="minorEastAsia"/>
          <w:szCs w:val="24"/>
        </w:rPr>
        <w:t>(</w:t>
      </w:r>
      <w:r>
        <w:rPr>
          <w:rFonts w:asciiTheme="minorEastAsia" w:hAnsiTheme="minorEastAsia"/>
          <w:szCs w:val="24"/>
        </w:rPr>
        <w:t xml:space="preserve">      </w:t>
      </w:r>
      <w:r>
        <w:rPr>
          <w:rFonts w:hint="eastAsia" w:asciiTheme="minorEastAsia" w:hAnsiTheme="minorEastAsia"/>
          <w:szCs w:val="24"/>
        </w:rPr>
        <w:t>)</w:t>
      </w:r>
    </w:p>
    <w:p>
      <w:pPr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（2）文中有错别字的一个词是“</w:t>
      </w:r>
      <w:r>
        <w:rPr>
          <w:rFonts w:hint="eastAsia" w:asciiTheme="minorEastAsia" w:hAnsiTheme="minorEastAsia"/>
          <w:szCs w:val="24"/>
          <w:u w:val="single"/>
        </w:rPr>
        <w:t xml:space="preserve">    </w:t>
      </w:r>
      <w:r>
        <w:rPr>
          <w:rFonts w:asciiTheme="minorEastAsia" w:hAnsiTheme="minorEastAsia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Cs w:val="24"/>
        </w:rPr>
        <w:t>”，这个词的正确写法是“</w:t>
      </w:r>
      <w:r>
        <w:rPr>
          <w:rFonts w:hint="eastAsia" w:asciiTheme="minorEastAsia" w:hAnsiTheme="minorEastAsia"/>
          <w:szCs w:val="24"/>
          <w:u w:val="single"/>
        </w:rPr>
        <w:t xml:space="preserve">          </w:t>
      </w:r>
      <w:r>
        <w:rPr>
          <w:rFonts w:hint="eastAsia" w:asciiTheme="minorEastAsia" w:hAnsiTheme="minorEastAsia"/>
          <w:szCs w:val="24"/>
        </w:rPr>
        <w:t>”。(2分)</w:t>
      </w:r>
    </w:p>
    <w:p>
      <w:pPr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（3）“流传”在文中的意思是</w:t>
      </w:r>
      <w:r>
        <w:rPr>
          <w:rFonts w:hint="eastAsia" w:asciiTheme="minorEastAsia" w:hAnsiTheme="minorEastAsia"/>
          <w:szCs w:val="24"/>
          <w:u w:val="single"/>
        </w:rPr>
        <w:t xml:space="preserve"> </w:t>
      </w:r>
      <w:r>
        <w:rPr>
          <w:rFonts w:asciiTheme="minorEastAsia" w:hAnsiTheme="minorEastAsia"/>
          <w:szCs w:val="24"/>
          <w:u w:val="single"/>
        </w:rPr>
        <w:t xml:space="preserve">             </w:t>
      </w:r>
      <w:r>
        <w:rPr>
          <w:rFonts w:hint="eastAsia" w:asciiTheme="minorEastAsia" w:hAnsiTheme="minorEastAsia"/>
          <w:szCs w:val="24"/>
        </w:rPr>
        <w:t>_。(2分)</w:t>
      </w:r>
    </w:p>
    <w:p>
      <w:pPr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（4）文中的“他”是谁?结合选文概括“他”的形象特点。(3分)</w:t>
      </w:r>
    </w:p>
    <w:p>
      <w:pPr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</w:rPr>
        <w:t xml:space="preserve">    </w:t>
      </w: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</w:t>
      </w:r>
      <w:r>
        <w:rPr>
          <w:rFonts w:hint="eastAsia" w:asciiTheme="minorEastAsia" w:hAnsiTheme="minorEastAsia"/>
          <w:szCs w:val="24"/>
        </w:rPr>
        <w:t>_。</w:t>
      </w:r>
    </w:p>
    <w:p>
      <w:pPr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（5）书名是一部作品的眼睛，请结合原著简要平息《红星照耀中国》这部书名的妙处。（3分）</w:t>
      </w:r>
    </w:p>
    <w:p>
      <w:pPr>
        <w:spacing w:line="340" w:lineRule="exact"/>
        <w:ind w:right="777"/>
        <w:rPr>
          <w:rFonts w:asciiTheme="minorEastAsia" w:hAnsiTheme="minorEastAsia"/>
          <w:szCs w:val="24"/>
          <w:u w:val="single"/>
        </w:rPr>
      </w:pPr>
      <w:r>
        <w:rPr>
          <w:rFonts w:hint="eastAsia" w:asciiTheme="minorEastAsia" w:hAnsiTheme="minorEastAsia"/>
          <w:szCs w:val="24"/>
        </w:rPr>
        <w:t xml:space="preserve">    </w:t>
      </w: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</w:t>
      </w:r>
    </w:p>
    <w:p>
      <w:pPr>
        <w:spacing w:line="340" w:lineRule="exact"/>
        <w:ind w:right="777" w:firstLine="210" w:firstLineChars="1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 xml:space="preserve">  </w:t>
      </w: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</w:t>
      </w:r>
      <w:r>
        <w:rPr>
          <w:rFonts w:hint="eastAsia" w:asciiTheme="minorEastAsia" w:hAnsiTheme="minorEastAsia"/>
          <w:szCs w:val="24"/>
        </w:rPr>
        <w:t>_。</w:t>
      </w:r>
    </w:p>
    <w:p>
      <w:pPr>
        <w:spacing w:line="340" w:lineRule="exact"/>
        <w:ind w:right="777" w:firstLine="210" w:firstLineChars="1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3.综合性学习活动（1</w:t>
      </w:r>
      <w:r>
        <w:rPr>
          <w:rFonts w:asciiTheme="minorEastAsia" w:hAnsiTheme="minorEastAsia"/>
          <w:szCs w:val="24"/>
        </w:rPr>
        <w:t>2</w:t>
      </w:r>
      <w:r>
        <w:rPr>
          <w:rFonts w:hint="eastAsia" w:asciiTheme="minorEastAsia" w:hAnsiTheme="minorEastAsia"/>
          <w:szCs w:val="24"/>
        </w:rPr>
        <w:t>分）</w:t>
      </w:r>
    </w:p>
    <w:p>
      <w:pPr>
        <w:spacing w:line="340" w:lineRule="exact"/>
        <w:ind w:right="777" w:firstLine="210" w:firstLineChars="1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1. (</w:t>
      </w:r>
      <w:r>
        <w:rPr>
          <w:rFonts w:hint="eastAsia" w:ascii="楷体" w:hAnsi="楷体" w:eastAsia="楷体"/>
          <w:szCs w:val="24"/>
        </w:rPr>
        <w:t>2020阜阳改编</w:t>
      </w:r>
      <w:r>
        <w:rPr>
          <w:rFonts w:hint="eastAsia" w:asciiTheme="minorEastAsia" w:hAnsiTheme="minorEastAsia"/>
          <w:szCs w:val="24"/>
        </w:rPr>
        <w:t>)在现代社会，诚信是公民的第二张身份证。为此，八年级(7)班开展了“人无信不立”综合性学习活动，请你参与。(12分)</w:t>
      </w:r>
    </w:p>
    <w:p>
      <w:pPr>
        <w:spacing w:line="340" w:lineRule="exact"/>
        <w:ind w:right="777" w:firstLine="420" w:firstLineChars="200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为了进一步推进电子商务领域信用体系建设，规范网络交易行为，阜阳市文明办、信用办举行第十六次新闻发布会，发布诚信“红黑榜”。当天发布会上，二十家企业被评为2018年度阜阳市农业电子商务示范企业，两家网络交易平台、两家网络交易服务经营者和八家网店被评为2018年度阜阳市电子商务领域放心消费创建示范单位，四大诚信“黑名单”也对外公布。【A】</w:t>
      </w:r>
      <w:r>
        <w:rPr>
          <w:rFonts w:hint="eastAsia" w:ascii="楷体" w:hAnsi="楷体" w:eastAsia="楷体"/>
          <w:szCs w:val="24"/>
          <w:u w:val="single"/>
        </w:rPr>
        <w:t>通过这项活动的开展，使不少企业规范了经营方式。</w:t>
      </w:r>
    </w:p>
    <w:p>
      <w:pPr>
        <w:spacing w:line="340" w:lineRule="exact"/>
        <w:ind w:right="777" w:firstLine="420" w:firstLineChars="200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对此，阜阳市信用办负责人表示，阜阳发布的诚信“红黑榜”,【B】</w:t>
      </w:r>
      <w:r>
        <w:rPr>
          <w:rFonts w:hint="eastAsia" w:ascii="楷体" w:hAnsi="楷体" w:eastAsia="楷体"/>
          <w:szCs w:val="24"/>
          <w:u w:val="single"/>
        </w:rPr>
        <w:t>目的是制造良好的守信营商环境，推进网络诚信建设。</w:t>
      </w:r>
    </w:p>
    <w:p>
      <w:pPr>
        <w:spacing w:line="340" w:lineRule="exact"/>
        <w:ind w:right="777" w:firstLine="210" w:firstLineChars="1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(1)请为以上新闻拟写一个标题:</w:t>
      </w:r>
      <w:r>
        <w:rPr>
          <w:rFonts w:hint="eastAsia" w:asciiTheme="minorEastAsia" w:hAnsiTheme="minorEastAsia"/>
          <w:szCs w:val="24"/>
          <w:u w:val="single"/>
        </w:rPr>
        <w:t xml:space="preserve"> </w:t>
      </w:r>
      <w:r>
        <w:rPr>
          <w:rFonts w:asciiTheme="minorEastAsia" w:hAnsiTheme="minorEastAsia"/>
          <w:szCs w:val="24"/>
          <w:u w:val="single"/>
        </w:rPr>
        <w:t xml:space="preserve">                                </w:t>
      </w:r>
      <w:r>
        <w:rPr>
          <w:rFonts w:asciiTheme="minorEastAsia" w:hAnsiTheme="minorEastAsia"/>
          <w:szCs w:val="24"/>
        </w:rPr>
        <w:t xml:space="preserve"> </w:t>
      </w:r>
      <w:r>
        <w:rPr>
          <w:rFonts w:hint="eastAsia" w:asciiTheme="minorEastAsia" w:hAnsiTheme="minorEastAsia"/>
          <w:szCs w:val="24"/>
        </w:rPr>
        <w:t>(不超过15个字)(3分)</w:t>
      </w:r>
    </w:p>
    <w:p>
      <w:pPr>
        <w:spacing w:line="340" w:lineRule="exact"/>
        <w:ind w:right="777" w:firstLine="210" w:firstLineChars="1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(2)</w:t>
      </w:r>
      <w:r>
        <w:rPr>
          <w:rFonts w:asciiTheme="minorEastAsia" w:hAnsiTheme="minorEastAsia"/>
          <w:szCs w:val="24"/>
        </w:rPr>
        <w:t xml:space="preserve"> </w:t>
      </w:r>
      <w:r>
        <w:rPr>
          <w:rFonts w:hint="eastAsia" w:asciiTheme="minorEastAsia" w:hAnsiTheme="minorEastAsia"/>
          <w:szCs w:val="24"/>
        </w:rPr>
        <w:t>①[A]处画线句子有成分残缺的语病,应将 “</w:t>
      </w:r>
      <w:r>
        <w:rPr>
          <w:rFonts w:hint="eastAsia" w:asciiTheme="minorEastAsia" w:hAnsiTheme="minorEastAsia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/>
          <w:szCs w:val="24"/>
        </w:rPr>
        <w:t>”删去。(2分)</w:t>
      </w:r>
    </w:p>
    <w:p>
      <w:pPr>
        <w:spacing w:line="340" w:lineRule="exact"/>
        <w:ind w:right="777" w:firstLine="630" w:firstLineChars="3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②[B]处画线句子有搭配不当的语病，应将“</w:t>
      </w:r>
      <w:r>
        <w:rPr>
          <w:rFonts w:hint="eastAsia" w:asciiTheme="minorEastAsia" w:hAnsiTheme="minorEastAsia"/>
          <w:szCs w:val="24"/>
          <w:u w:val="single"/>
        </w:rPr>
        <w:t xml:space="preserve">    </w:t>
      </w:r>
      <w:r>
        <w:rPr>
          <w:rFonts w:asciiTheme="minorEastAsia" w:hAnsiTheme="minorEastAsia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szCs w:val="24"/>
        </w:rPr>
        <w:t>”改为“</w:t>
      </w:r>
      <w:r>
        <w:rPr>
          <w:rFonts w:hint="eastAsia" w:asciiTheme="minorEastAsia" w:hAnsiTheme="minorEastAsia"/>
          <w:szCs w:val="24"/>
          <w:u w:val="single"/>
        </w:rPr>
        <w:t xml:space="preserve"> </w:t>
      </w:r>
      <w:r>
        <w:rPr>
          <w:rFonts w:asciiTheme="minorEastAsia" w:hAnsiTheme="minorEastAsia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Cs w:val="24"/>
        </w:rPr>
        <w:t>”。(2分)</w:t>
      </w:r>
    </w:p>
    <w:p>
      <w:pPr>
        <w:spacing w:line="340" w:lineRule="exact"/>
        <w:ind w:right="777" w:firstLine="210" w:firstLineChars="1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(3)下面是大家搜集到的古代故事.其中不属于诚信故事的有</w:t>
      </w:r>
      <w:r>
        <w:rPr>
          <w:rFonts w:asciiTheme="minorEastAsia" w:hAnsiTheme="minorEastAsia"/>
          <w:szCs w:val="24"/>
          <w:u w:val="single"/>
        </w:rPr>
        <w:t xml:space="preserve">          </w:t>
      </w:r>
      <w:r>
        <w:rPr>
          <w:rFonts w:hint="eastAsia" w:asciiTheme="minorEastAsia" w:hAnsiTheme="minorEastAsia"/>
          <w:szCs w:val="24"/>
        </w:rPr>
        <w:t>。(填序号)(2分)</w:t>
      </w:r>
    </w:p>
    <w:p>
      <w:pPr>
        <w:spacing w:line="340" w:lineRule="exact"/>
        <w:ind w:right="777" w:firstLine="630" w:firstLineChars="3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 xml:space="preserve">①一言九鼎  ②曾子杀彘 </w:t>
      </w:r>
      <w:r>
        <w:rPr>
          <w:rFonts w:asciiTheme="minorEastAsia" w:hAnsiTheme="minorEastAsia"/>
          <w:szCs w:val="24"/>
        </w:rPr>
        <w:t xml:space="preserve"> </w:t>
      </w:r>
      <w:r>
        <w:rPr>
          <w:rFonts w:hint="eastAsia" w:asciiTheme="minorEastAsia" w:hAnsiTheme="minorEastAsia"/>
          <w:szCs w:val="24"/>
        </w:rPr>
        <w:t xml:space="preserve">③卧冰求鲤 </w:t>
      </w:r>
      <w:r>
        <w:rPr>
          <w:rFonts w:asciiTheme="minorEastAsia" w:hAnsiTheme="minorEastAsia"/>
          <w:szCs w:val="24"/>
        </w:rPr>
        <w:t xml:space="preserve"> </w:t>
      </w:r>
      <w:r>
        <w:rPr>
          <w:rFonts w:hint="eastAsia" w:asciiTheme="minorEastAsia" w:hAnsiTheme="minorEastAsia"/>
          <w:szCs w:val="24"/>
        </w:rPr>
        <w:t xml:space="preserve">④闻鸡起舞 </w:t>
      </w:r>
      <w:r>
        <w:rPr>
          <w:rFonts w:asciiTheme="minorEastAsia" w:hAnsiTheme="minorEastAsia"/>
          <w:szCs w:val="24"/>
        </w:rPr>
        <w:t xml:space="preserve"> </w:t>
      </w:r>
      <w:r>
        <w:rPr>
          <w:rFonts w:hint="eastAsia" w:asciiTheme="minorEastAsia" w:hAnsiTheme="minorEastAsia"/>
          <w:szCs w:val="24"/>
        </w:rPr>
        <w:t>⑤一诺千金  ⑥驷马难追</w:t>
      </w:r>
    </w:p>
    <w:p>
      <w:pPr>
        <w:spacing w:line="340" w:lineRule="exact"/>
        <w:ind w:right="777" w:firstLine="210" w:firstLineChars="1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(4)从古至今，许多践行“诚信”美德的人物令人景仰。如果从以下三位人物中推荐一位人物为诚信代言，你会推荐谁呢?请概括该人物事迹。(3分)</w:t>
      </w:r>
    </w:p>
    <w:p>
      <w:pPr>
        <w:spacing w:line="340" w:lineRule="exact"/>
        <w:ind w:right="777" w:firstLine="420" w:firstLineChars="2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 xml:space="preserve">A.曾子 </w:t>
      </w:r>
      <w:r>
        <w:rPr>
          <w:rFonts w:asciiTheme="minorEastAsia" w:hAnsiTheme="minorEastAsia"/>
          <w:szCs w:val="24"/>
        </w:rPr>
        <w:t xml:space="preserve"> </w:t>
      </w:r>
      <w:r>
        <w:rPr>
          <w:rFonts w:hint="eastAsia" w:asciiTheme="minorEastAsia" w:hAnsiTheme="minorEastAsia"/>
          <w:szCs w:val="24"/>
        </w:rPr>
        <w:t xml:space="preserve">  B.商鞅    C</w:t>
      </w:r>
      <w:r>
        <w:rPr>
          <w:rFonts w:asciiTheme="minorEastAsia" w:hAnsiTheme="minorEastAsia"/>
          <w:szCs w:val="24"/>
        </w:rPr>
        <w:t>.季布</w:t>
      </w:r>
    </w:p>
    <w:p>
      <w:pPr>
        <w:spacing w:line="340" w:lineRule="exact"/>
        <w:ind w:right="777"/>
        <w:rPr>
          <w:rFonts w:asciiTheme="minorEastAsia" w:hAnsiTheme="minorEastAsia"/>
          <w:szCs w:val="24"/>
          <w:u w:val="single"/>
        </w:rPr>
      </w:pP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               </w:t>
      </w:r>
    </w:p>
    <w:p>
      <w:pPr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              </w:t>
      </w:r>
      <w:r>
        <w:rPr>
          <w:rFonts w:hint="eastAsia" w:asciiTheme="minorEastAsia" w:hAnsiTheme="minorEastAsia"/>
          <w:szCs w:val="24"/>
        </w:rPr>
        <w:t>_。</w:t>
      </w:r>
    </w:p>
    <w:p>
      <w:pPr>
        <w:spacing w:line="340" w:lineRule="exact"/>
        <w:ind w:right="777"/>
        <w:rPr>
          <w:rFonts w:asciiTheme="minorEastAsia" w:hAnsiTheme="minorEastAsia"/>
          <w:b/>
          <w:sz w:val="22"/>
          <w:szCs w:val="24"/>
        </w:rPr>
      </w:pPr>
      <w:r>
        <w:rPr>
          <w:rFonts w:asciiTheme="minorEastAsia" w:hAnsiTheme="minorEastAsia"/>
          <w:b/>
          <w:sz w:val="22"/>
          <w:szCs w:val="24"/>
        </w:rPr>
        <w:t>二</w:t>
      </w:r>
      <w:r>
        <w:rPr>
          <w:rFonts w:hint="eastAsia" w:asciiTheme="minorEastAsia" w:hAnsiTheme="minorEastAsia"/>
          <w:b/>
          <w:sz w:val="22"/>
          <w:szCs w:val="24"/>
        </w:rPr>
        <w:t>、</w:t>
      </w:r>
      <w:r>
        <w:rPr>
          <w:rFonts w:asciiTheme="minorEastAsia" w:hAnsiTheme="minorEastAsia"/>
          <w:b/>
          <w:sz w:val="22"/>
          <w:szCs w:val="24"/>
        </w:rPr>
        <w:t>阅读</w:t>
      </w:r>
      <w:r>
        <w:rPr>
          <w:rFonts w:hint="eastAsia" w:asciiTheme="minorEastAsia" w:hAnsiTheme="minorEastAsia"/>
          <w:b/>
          <w:sz w:val="22"/>
          <w:szCs w:val="24"/>
        </w:rPr>
        <w:t>（55分）</w:t>
      </w:r>
    </w:p>
    <w:p>
      <w:pPr>
        <w:spacing w:line="340" w:lineRule="exact"/>
        <w:ind w:right="777"/>
        <w:jc w:val="center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【一】回忆我的母亲（节选） 朱德（18分）</w:t>
      </w:r>
    </w:p>
    <w:p>
      <w:pPr>
        <w:spacing w:line="340" w:lineRule="exact"/>
        <w:ind w:right="777" w:firstLine="420" w:firstLineChars="200"/>
        <w:rPr>
          <w:rFonts w:ascii="楷体" w:hAnsi="楷体" w:eastAsia="楷体"/>
          <w:szCs w:val="24"/>
        </w:rPr>
      </w:pPr>
      <w:r>
        <w:rPr>
          <w:rFonts w:ascii="楷体" w:hAnsi="楷体" w:eastAsia="楷体"/>
          <w:szCs w:val="24"/>
        </w:rPr>
        <w:t>①</w:t>
      </w:r>
      <w:r>
        <w:rPr>
          <w:rFonts w:hint="eastAsia" w:ascii="楷体" w:hAnsi="楷体" w:eastAsia="楷体"/>
          <w:szCs w:val="24"/>
        </w:rPr>
        <w:t>我应该感谢母亲，她教给我与困难作斗争的经验。我在家庭中已经饱尝艰苦，这使我在三十多年的军事生活和革命生活中再没感到过困难，没被困难吓倒。母亲又给我一个强健的身体，一个勤劳的习惯，使我从来没感到过劳累。</w:t>
      </w:r>
    </w:p>
    <w:p>
      <w:pPr>
        <w:spacing w:line="340" w:lineRule="exact"/>
        <w:ind w:right="777" w:firstLine="420" w:firstLineChars="200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②我应这感谢母亲，她教给我生产的知识和革命的意志，鼓励我以后走上革命的道路。在这条路上，我一天比一天更加认识:只有这种知识，这种意志，才是世界上最可宝贵的财产。</w:t>
      </w:r>
    </w:p>
    <w:p>
      <w:pPr>
        <w:spacing w:line="340" w:lineRule="exact"/>
        <w:ind w:right="777" w:firstLine="420" w:firstLineChars="200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③母亲现在离我而去了，我将永不能再见她一面了，这个哀痛是无法补救的。</w:t>
      </w:r>
      <w:r>
        <w:rPr>
          <w:rFonts w:hint="eastAsia" w:ascii="楷体" w:hAnsi="楷体" w:eastAsia="楷体"/>
          <w:szCs w:val="24"/>
          <w:u w:val="single"/>
        </w:rPr>
        <w:t>母亲是一个平凡的人，她只是中国千万劳动人民中的一员，但是，正是千百万人创造了和创造着中国的历史。</w:t>
      </w:r>
      <w:r>
        <w:rPr>
          <w:rFonts w:hint="eastAsia" w:ascii="楷体" w:hAnsi="楷体" w:eastAsia="楷体"/>
          <w:szCs w:val="24"/>
        </w:rPr>
        <w:t>我用什么方法来报答母亲的深恩呢?我将继续尽忠于我们的民族和人民，尽忠于我们的民族和人民的希望一一中国共产党，使和母亲同样生活着的人能够过快乐的生活。</w:t>
      </w:r>
      <w:r>
        <w:rPr>
          <w:rFonts w:hint="eastAsia" w:ascii="楷体" w:hAnsi="楷体" w:eastAsia="楷体"/>
          <w:szCs w:val="24"/>
          <w:u w:val="wave"/>
        </w:rPr>
        <w:t>这是我能做到的，一定能做到的。</w:t>
      </w:r>
    </w:p>
    <w:p>
      <w:pPr>
        <w:spacing w:line="340" w:lineRule="exact"/>
        <w:ind w:right="777" w:firstLine="420" w:firstLineChars="200"/>
        <w:rPr>
          <w:rFonts w:asciiTheme="minorEastAsia" w:hAnsiTheme="minorEastAsia"/>
          <w:szCs w:val="24"/>
        </w:rPr>
      </w:pPr>
      <w:r>
        <w:rPr>
          <w:rFonts w:hint="eastAsia" w:ascii="楷体" w:hAnsi="楷体" w:eastAsia="楷体"/>
          <w:szCs w:val="24"/>
        </w:rPr>
        <w:t>④愿母亲在地下安息!</w:t>
      </w:r>
    </w:p>
    <w:p>
      <w:pPr>
        <w:pStyle w:val="7"/>
        <w:numPr>
          <w:ilvl w:val="0"/>
          <w:numId w:val="1"/>
        </w:numPr>
        <w:spacing w:line="340" w:lineRule="exact"/>
        <w:ind w:right="777" w:firstLineChars="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文中画横线的句子中的“创造了”和“创造着”能不能调换位置?为什么?(4分)</w:t>
      </w:r>
    </w:p>
    <w:p>
      <w:pPr>
        <w:pStyle w:val="7"/>
        <w:spacing w:line="340" w:lineRule="exact"/>
        <w:ind w:left="360" w:right="777" w:firstLine="0" w:firstLineChars="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 xml:space="preserve"> </w:t>
      </w: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</w:t>
      </w:r>
      <w:r>
        <w:rPr>
          <w:rFonts w:hint="eastAsia" w:asciiTheme="minorEastAsia" w:hAnsiTheme="minorEastAsia"/>
          <w:szCs w:val="24"/>
        </w:rPr>
        <w:t>_。</w:t>
      </w:r>
    </w:p>
    <w:p>
      <w:pPr>
        <w:pStyle w:val="7"/>
        <w:numPr>
          <w:ilvl w:val="0"/>
          <w:numId w:val="1"/>
        </w:numPr>
        <w:spacing w:line="340" w:lineRule="exact"/>
        <w:ind w:right="777" w:firstLineChars="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根据文章内容，说说画横线句子的作用。(4分)</w:t>
      </w:r>
      <w:r>
        <w:rPr>
          <w:rFonts w:asciiTheme="minorEastAsia" w:hAnsiTheme="minorEastAsia"/>
          <w:szCs w:val="24"/>
        </w:rPr>
        <w:t xml:space="preserve"> </w:t>
      </w:r>
    </w:p>
    <w:p>
      <w:pPr>
        <w:pStyle w:val="7"/>
        <w:spacing w:line="340" w:lineRule="exact"/>
        <w:ind w:left="360" w:right="777" w:firstLine="0" w:firstLineChars="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 xml:space="preserve"> </w:t>
      </w: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</w:t>
      </w:r>
      <w:r>
        <w:rPr>
          <w:rFonts w:hint="eastAsia" w:asciiTheme="minorEastAsia" w:hAnsiTheme="minorEastAsia"/>
          <w:szCs w:val="24"/>
        </w:rPr>
        <w:t>_。</w:t>
      </w:r>
    </w:p>
    <w:p>
      <w:pPr>
        <w:pStyle w:val="7"/>
        <w:numPr>
          <w:ilvl w:val="0"/>
          <w:numId w:val="1"/>
        </w:numPr>
        <w:spacing w:line="340" w:lineRule="exact"/>
        <w:ind w:right="777" w:firstLineChars="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将画波浪线的句子改为“这是我一定能做到的”行不行?说说理由。(3分)</w:t>
      </w:r>
    </w:p>
    <w:p>
      <w:pPr>
        <w:pStyle w:val="7"/>
        <w:spacing w:line="340" w:lineRule="exact"/>
        <w:ind w:left="360" w:right="777" w:firstLine="0" w:firstLineChars="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 xml:space="preserve"> </w:t>
      </w: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</w:t>
      </w:r>
      <w:r>
        <w:rPr>
          <w:rFonts w:hint="eastAsia" w:asciiTheme="minorEastAsia" w:hAnsiTheme="minorEastAsia"/>
          <w:szCs w:val="24"/>
        </w:rPr>
        <w:t>_。</w:t>
      </w:r>
    </w:p>
    <w:p>
      <w:pPr>
        <w:pStyle w:val="7"/>
        <w:numPr>
          <w:ilvl w:val="0"/>
          <w:numId w:val="1"/>
        </w:numPr>
        <w:spacing w:line="340" w:lineRule="exact"/>
        <w:ind w:right="777" w:firstLineChars="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根据选文内容，说说母亲是一个怎样的人。(4分)</w:t>
      </w:r>
    </w:p>
    <w:p>
      <w:pPr>
        <w:pStyle w:val="7"/>
        <w:spacing w:line="340" w:lineRule="exact"/>
        <w:ind w:left="360" w:right="777" w:firstLine="0" w:firstLineChars="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 xml:space="preserve"> </w:t>
      </w: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</w:t>
      </w:r>
      <w:r>
        <w:rPr>
          <w:rFonts w:hint="eastAsia" w:asciiTheme="minorEastAsia" w:hAnsiTheme="minorEastAsia"/>
          <w:szCs w:val="24"/>
        </w:rPr>
        <w:t>_。</w:t>
      </w:r>
    </w:p>
    <w:p>
      <w:pPr>
        <w:pStyle w:val="7"/>
        <w:numPr>
          <w:ilvl w:val="0"/>
          <w:numId w:val="1"/>
        </w:numPr>
        <w:spacing w:line="340" w:lineRule="exact"/>
        <w:ind w:right="777" w:firstLineChars="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文章最后一段的作用是什么?(3分)</w:t>
      </w:r>
    </w:p>
    <w:p>
      <w:pPr>
        <w:pStyle w:val="7"/>
        <w:spacing w:line="340" w:lineRule="exact"/>
        <w:ind w:left="360" w:right="777" w:firstLine="0" w:firstLineChars="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 xml:space="preserve"> </w:t>
      </w: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</w:t>
      </w:r>
      <w:r>
        <w:rPr>
          <w:rFonts w:hint="eastAsia" w:asciiTheme="minorEastAsia" w:hAnsiTheme="minorEastAsia"/>
          <w:szCs w:val="24"/>
        </w:rPr>
        <w:t>_。</w:t>
      </w:r>
    </w:p>
    <w:p>
      <w:pPr>
        <w:pStyle w:val="7"/>
        <w:spacing w:line="340" w:lineRule="exact"/>
        <w:ind w:right="777"/>
        <w:jc w:val="center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【二】</w:t>
      </w:r>
      <w:r>
        <w:rPr>
          <w:rFonts w:asciiTheme="minorEastAsia" w:hAnsiTheme="minorEastAsia"/>
          <w:b/>
          <w:szCs w:val="24"/>
        </w:rPr>
        <w:t>田埂似脊</w:t>
      </w:r>
      <w:r>
        <w:rPr>
          <w:rFonts w:hint="eastAsia" w:asciiTheme="minorEastAsia" w:hAnsiTheme="minorEastAsia"/>
          <w:b/>
          <w:szCs w:val="24"/>
        </w:rPr>
        <w:t>，</w:t>
      </w:r>
      <w:r>
        <w:rPr>
          <w:rFonts w:asciiTheme="minorEastAsia" w:hAnsiTheme="minorEastAsia"/>
          <w:b/>
          <w:szCs w:val="24"/>
        </w:rPr>
        <w:t>父爱如山</w:t>
      </w:r>
      <w:r>
        <w:rPr>
          <w:rFonts w:asciiTheme="minorEastAsia" w:hAnsiTheme="minorEastAsia"/>
          <w:szCs w:val="24"/>
        </w:rPr>
        <w:t>(22分)   徐立新</w:t>
      </w:r>
    </w:p>
    <w:p>
      <w:pPr>
        <w:pStyle w:val="7"/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ascii="楷体" w:hAnsi="楷体" w:eastAsia="楷体"/>
          <w:szCs w:val="24"/>
        </w:rPr>
        <w:t>①在我位于南方山区的老家，回埂随处可见</w:t>
      </w:r>
      <w:r>
        <w:rPr>
          <w:rFonts w:hint="eastAsia" w:ascii="楷体" w:hAnsi="楷体" w:eastAsia="楷体"/>
          <w:szCs w:val="24"/>
        </w:rPr>
        <w:t>：</w:t>
      </w:r>
      <w:r>
        <w:rPr>
          <w:rFonts w:ascii="楷体" w:hAnsi="楷体" w:eastAsia="楷体"/>
          <w:szCs w:val="24"/>
        </w:rPr>
        <w:t>它们横立在高高低低的梯</w:t>
      </w:r>
      <w:r>
        <w:rPr>
          <w:rFonts w:hint="eastAsia" w:ascii="楷体" w:hAnsi="楷体" w:eastAsia="楷体"/>
          <w:szCs w:val="24"/>
        </w:rPr>
        <w:t>田</w:t>
      </w:r>
      <w:r>
        <w:rPr>
          <w:rFonts w:ascii="楷体" w:hAnsi="楷体" w:eastAsia="楷体"/>
          <w:szCs w:val="24"/>
        </w:rPr>
        <w:t>边，像一脉脉</w:t>
      </w:r>
      <w:r>
        <w:rPr>
          <w:rFonts w:hint="eastAsia" w:ascii="楷体" w:hAnsi="楷体" w:eastAsia="楷体"/>
          <w:szCs w:val="24"/>
        </w:rPr>
        <w:t>田</w:t>
      </w:r>
      <w:r>
        <w:rPr>
          <w:rFonts w:ascii="楷体" w:hAnsi="楷体" w:eastAsia="楷体"/>
          <w:szCs w:val="24"/>
        </w:rPr>
        <w:t>脊，蓄水护</w:t>
      </w:r>
      <w:r>
        <w:rPr>
          <w:rFonts w:hint="eastAsia" w:ascii="楷体" w:hAnsi="楷体" w:eastAsia="楷体"/>
          <w:szCs w:val="24"/>
        </w:rPr>
        <w:t>田，</w:t>
      </w:r>
      <w:r>
        <w:rPr>
          <w:rFonts w:ascii="楷体" w:hAnsi="楷体" w:eastAsia="楷体"/>
          <w:szCs w:val="24"/>
        </w:rPr>
        <w:t>界分回块。</w:t>
      </w:r>
    </w:p>
    <w:p>
      <w:pPr>
        <w:pStyle w:val="7"/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ascii="楷体" w:hAnsi="楷体" w:eastAsia="楷体"/>
          <w:szCs w:val="24"/>
        </w:rPr>
        <w:t>②父亲的一生，便与这回埂密不可分。他从家走向回埂，从一条田埂走向另一条回埂。</w:t>
      </w:r>
    </w:p>
    <w:p>
      <w:pPr>
        <w:pStyle w:val="7"/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ascii="楷体" w:hAnsi="楷体" w:eastAsia="楷体"/>
          <w:szCs w:val="24"/>
        </w:rPr>
        <w:t>③山里种田，最大的难题是水源不足，而田里是否有足够的水，决定了收成的好坏。</w:t>
      </w:r>
      <w:r>
        <w:rPr>
          <w:rFonts w:hint="eastAsia" w:ascii="楷体" w:hAnsi="楷体" w:eastAsia="楷体"/>
          <w:szCs w:val="24"/>
        </w:rPr>
        <w:t>田</w:t>
      </w:r>
      <w:r>
        <w:rPr>
          <w:rFonts w:ascii="楷体" w:hAnsi="楷体" w:eastAsia="楷体"/>
          <w:szCs w:val="24"/>
        </w:rPr>
        <w:t>埂，便是用来蓄水的。开春插秧之前，父亲就会给回埂“镶埂”</w:t>
      </w:r>
      <w:r>
        <w:rPr>
          <w:rFonts w:hint="eastAsia" w:ascii="楷体" w:hAnsi="楷体" w:eastAsia="楷体"/>
          <w:szCs w:val="24"/>
        </w:rPr>
        <w:t>：铲</w:t>
      </w:r>
      <w:r>
        <w:rPr>
          <w:rFonts w:ascii="楷体" w:hAnsi="楷体" w:eastAsia="楷体"/>
          <w:szCs w:val="24"/>
        </w:rPr>
        <w:t>去贴挨着水的“旧边”，再用半干半温的软泥镶起新边，再赤着脚，一脚一脚地踩实，不留一丁点的漏</w:t>
      </w:r>
      <w:r>
        <w:rPr>
          <w:rFonts w:hint="eastAsia" w:ascii="楷体" w:hAnsi="楷体" w:eastAsia="楷体"/>
          <w:szCs w:val="24"/>
        </w:rPr>
        <w:t>洞</w:t>
      </w:r>
      <w:r>
        <w:rPr>
          <w:rFonts w:ascii="楷体" w:hAnsi="楷体" w:eastAsia="楷体"/>
          <w:szCs w:val="24"/>
        </w:rPr>
        <w:t>。只有这样，才能确保田埂绝不渗漏水。</w:t>
      </w:r>
      <w:r>
        <w:rPr>
          <w:rFonts w:ascii="楷体" w:hAnsi="楷体" w:eastAsia="楷体"/>
          <w:szCs w:val="24"/>
        </w:rPr>
        <w:br w:type="textWrapping"/>
      </w:r>
      <w:r>
        <w:rPr>
          <w:rFonts w:ascii="楷体" w:hAnsi="楷体" w:eastAsia="楷体"/>
          <w:szCs w:val="24"/>
        </w:rPr>
        <w:t xml:space="preserve">    ④春寒料峭，在连绵的春雨中，父亲身披蓑衣，头戴斗笠,(     </w:t>
      </w:r>
      <w:r>
        <w:rPr>
          <w:rFonts w:ascii="Calibri" w:hAnsi="Calibri" w:eastAsia="楷体" w:cs="Calibri"/>
          <w:szCs w:val="24"/>
        </w:rPr>
        <w:t> </w:t>
      </w:r>
      <w:r>
        <w:rPr>
          <w:rFonts w:ascii="楷体" w:hAnsi="楷体" w:eastAsia="楷体"/>
          <w:szCs w:val="24"/>
        </w:rPr>
        <w:t>)地给一条条</w:t>
      </w:r>
      <w:r>
        <w:rPr>
          <w:rFonts w:hint="eastAsia" w:ascii="楷体" w:hAnsi="楷体" w:eastAsia="楷体"/>
          <w:szCs w:val="24"/>
        </w:rPr>
        <w:t>田</w:t>
      </w:r>
      <w:r>
        <w:rPr>
          <w:rFonts w:ascii="楷体" w:hAnsi="楷体" w:eastAsia="楷体"/>
          <w:szCs w:val="24"/>
        </w:rPr>
        <w:t>埂“镶埂”,常忘记回来吃饭。我奉母亲之命，前来唤他回家。父亲答应后，从田埂上(   )地走下来，雨水顺着他的笠檐、蓑衣往下流，一股股地打在田埂上，顺流到水四里，荡开一层层涟漪。眼前的父亲(  )地扛着铁</w:t>
      </w:r>
      <w:r>
        <w:rPr>
          <w:rFonts w:hint="eastAsia" w:ascii="楷体" w:hAnsi="楷体" w:eastAsia="楷体"/>
          <w:szCs w:val="24"/>
        </w:rPr>
        <w:t>锹</w:t>
      </w:r>
      <w:r>
        <w:rPr>
          <w:rFonts w:ascii="楷体" w:hAnsi="楷体" w:eastAsia="楷体"/>
          <w:szCs w:val="24"/>
        </w:rPr>
        <w:t>，像是位将军，身后是一片泥泞的战场。</w:t>
      </w:r>
      <w:r>
        <w:rPr>
          <w:rFonts w:ascii="楷体" w:hAnsi="楷体" w:eastAsia="楷体"/>
          <w:szCs w:val="24"/>
        </w:rPr>
        <w:br w:type="textWrapping"/>
      </w:r>
      <w:r>
        <w:rPr>
          <w:rFonts w:ascii="楷体" w:hAnsi="楷体" w:eastAsia="楷体"/>
          <w:szCs w:val="24"/>
        </w:rPr>
        <w:t xml:space="preserve">    ⑤镶好田埂后,就要蓄水插秧了。插秧需弯腰弓背地在水田里进行，一趟趟来来往往，劳累是不用说的。见我站在田里，面露苦色，父亲便说:“去田埂上歇歇吧，你把书念对，把笔杆子握好就行了。”</w:t>
      </w:r>
    </w:p>
    <w:p>
      <w:pPr>
        <w:pStyle w:val="7"/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ascii="楷体" w:hAnsi="楷体" w:eastAsia="楷体"/>
          <w:szCs w:val="24"/>
        </w:rPr>
        <w:t>⑥他总要插完一趟秧，才肯在回埂上休息一会儿。那时，父亲最大的快乐，莫过于洗净手，坐到</w:t>
      </w:r>
      <w:r>
        <w:rPr>
          <w:rFonts w:hint="eastAsia" w:ascii="楷体" w:hAnsi="楷体" w:eastAsia="楷体"/>
          <w:szCs w:val="24"/>
        </w:rPr>
        <w:t>田</w:t>
      </w:r>
      <w:r>
        <w:rPr>
          <w:rFonts w:ascii="楷体" w:hAnsi="楷体" w:eastAsia="楷体"/>
          <w:szCs w:val="24"/>
        </w:rPr>
        <w:t>埂上，掏出一支烟来，点上后，一边吸，一边满足地看着田中随风摇曳的秧苗。待烟抽完，又继续下</w:t>
      </w:r>
      <w:r>
        <w:rPr>
          <w:rFonts w:hint="eastAsia" w:ascii="楷体" w:hAnsi="楷体" w:eastAsia="楷体"/>
          <w:szCs w:val="24"/>
        </w:rPr>
        <w:t>田</w:t>
      </w:r>
      <w:r>
        <w:rPr>
          <w:rFonts w:ascii="楷体" w:hAnsi="楷体" w:eastAsia="楷体"/>
          <w:szCs w:val="24"/>
        </w:rPr>
        <w:t>干活,绝不久歇.插秧时如此，割稻时也同样如此。</w:t>
      </w:r>
    </w:p>
    <w:p>
      <w:pPr>
        <w:pStyle w:val="7"/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⑦田埂就像是父亲在水田里征战一生的休息室，但他只会小憩，绝不会久留，田埂上只有勤劳的父亲。</w:t>
      </w:r>
    </w:p>
    <w:p>
      <w:pPr>
        <w:pStyle w:val="7"/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⑧插完秧后，为防漏水，每天清晨父亲都会去田埂退水。沿途小径蜿蜒，草丛间晨露微凉，父亲的裤卷、鞋子不经意间便被打湿了，可他毫无察觉。他一心要快去田埂看看，是否夜里有黄鳝、蛇、龙虾或螃蟹在田埂打洞，让田水外漏。傍晚时分，还要再巡一次，直至稻子成熟。</w:t>
      </w:r>
    </w:p>
    <w:p>
      <w:pPr>
        <w:pStyle w:val="7"/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⑨可仅巡水还是不够的，山区种田，水利条件差，每年夏天都会有旱情发生。老天不下一滴雨，</w:t>
      </w:r>
      <w:r>
        <w:rPr>
          <w:rFonts w:hint="eastAsia" w:ascii="楷体" w:hAnsi="楷体" w:eastAsia="楷体"/>
          <w:szCs w:val="24"/>
          <w:u w:val="single"/>
        </w:rPr>
        <w:t>田里缺水严重，父亲要</w:t>
      </w:r>
      <w:r>
        <w:rPr>
          <w:rFonts w:hint="eastAsia" w:ascii="楷体" w:hAnsi="楷体" w:eastAsia="楷体"/>
          <w:szCs w:val="24"/>
          <w:u w:val="single"/>
          <w:em w:val="dot"/>
        </w:rPr>
        <w:t>整日整夜</w:t>
      </w:r>
      <w:r>
        <w:rPr>
          <w:rFonts w:hint="eastAsia" w:ascii="楷体" w:hAnsi="楷体" w:eastAsia="楷体"/>
          <w:szCs w:val="24"/>
          <w:u w:val="single"/>
        </w:rPr>
        <w:t>守在田埂旁，用水车从山塘里</w:t>
      </w:r>
      <w:r>
        <w:rPr>
          <w:rFonts w:hint="eastAsia" w:ascii="楷体" w:hAnsi="楷体" w:eastAsia="楷体"/>
          <w:szCs w:val="24"/>
          <w:u w:val="single"/>
          <w:em w:val="dot"/>
        </w:rPr>
        <w:t>一趟趟</w:t>
      </w:r>
      <w:r>
        <w:rPr>
          <w:rFonts w:hint="eastAsia" w:ascii="楷体" w:hAnsi="楷体" w:eastAsia="楷体"/>
          <w:szCs w:val="24"/>
          <w:u w:val="single"/>
        </w:rPr>
        <w:t>地翻水，浇灌旱田。</w:t>
      </w:r>
      <w:r>
        <w:rPr>
          <w:rFonts w:hint="eastAsia" w:ascii="楷体" w:hAnsi="楷体" w:eastAsia="楷体"/>
          <w:szCs w:val="24"/>
        </w:rPr>
        <w:t>翻累了，田埂便是他的床，星空就是他的被，躺一会儿，缓一缓，起来再翻。</w:t>
      </w:r>
    </w:p>
    <w:p>
      <w:pPr>
        <w:pStyle w:val="7"/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⑩辛苦终有回报，有了水的再次滋润，再加上之后姗姗来迟的几场夏末之雨，稻田开始泛金。此时，踱在田埂之上的父亲，君临天下般看着即将丰收的稻田，天地寂籁，只有阵阵稻浪。</w:t>
      </w:r>
    </w:p>
    <w:p>
      <w:pPr>
        <w:pStyle w:val="7"/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⑾终于到了秋收，稻子收上来了，,回埂蓄水的任务完成了。父亲又会拿起镰刀给它修面，砍去田埂上的杂草,把它梳理得干干净净。他说:“田埂不荒，来年稻田便不荒!”又说，歇田，不歇埂。之后，他会在田埂边种上萝卜、青菜等农作物，依然日日在田埂上忙碌,将田埂打造成生机盎然的“冬季莱园”，使腊月餐桌上的食材更加丰富。</w:t>
      </w:r>
    </w:p>
    <w:p>
      <w:pPr>
        <w:pStyle w:val="7"/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⑿</w:t>
      </w:r>
      <w:r>
        <w:rPr>
          <w:rFonts w:hint="eastAsia" w:ascii="楷体" w:hAnsi="楷体" w:eastAsia="楷体"/>
          <w:szCs w:val="24"/>
          <w:u w:val="single"/>
        </w:rPr>
        <w:t>一年四季，父亲的双脚都离不开田埂，田埂已融入他的血液之中，成为他体内的一道脊。</w:t>
      </w:r>
      <w:r>
        <w:rPr>
          <w:rFonts w:hint="eastAsia" w:ascii="楷体" w:hAnsi="楷体" w:eastAsia="楷体"/>
          <w:szCs w:val="24"/>
        </w:rPr>
        <w:t>田埂也知回报，它默默地帮父亲围田蓄水，帮着他耕耘春夏，收获秋冬，让父亲收获了一担担的粮食和农作物，留足口粮后，剩下的卖掉供我们读书上学。田埂让父亲昂首挺胸，让我们得以走向远方!</w:t>
      </w:r>
    </w:p>
    <w:p>
      <w:pPr>
        <w:pStyle w:val="7"/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⒀稻子丰收时，人们都会夸赞田地的肥沃、出货,却极少提及蓄水有功的田埂。田埂待水田，犹如父亲待我，父爱如田埂，它是把我推向广阔天地的脊梁和“幕后英雄”。</w:t>
      </w:r>
    </w:p>
    <w:p>
      <w:pPr>
        <w:pStyle w:val="7"/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⒁乡下有无数个如父亲般的父亲，他们在田埂上奔忙一生，用自己的辛劳养育出一个个孩子，并竭力将他们送出山外，遇上更好的未来。</w:t>
      </w:r>
    </w:p>
    <w:p>
      <w:pPr>
        <w:pStyle w:val="7"/>
        <w:spacing w:line="340" w:lineRule="exact"/>
        <w:ind w:right="777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⒂莫忘田埂，莫忘父亲的一生，因为田埂可亲，父亲可敬，田埂似脊，父爱如山!</w:t>
      </w:r>
    </w:p>
    <w:p>
      <w:pPr>
        <w:pStyle w:val="7"/>
        <w:spacing w:line="340" w:lineRule="exact"/>
        <w:ind w:right="777"/>
        <w:jc w:val="right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(选自《思维与智慧》,有删改)</w:t>
      </w:r>
    </w:p>
    <w:p>
      <w:pPr>
        <w:pStyle w:val="7"/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</w:rPr>
        <w:t>1</w:t>
      </w:r>
      <w:r>
        <w:rPr>
          <w:rFonts w:hint="eastAsia" w:asciiTheme="minorEastAsia" w:hAnsiTheme="minorEastAsia"/>
          <w:szCs w:val="24"/>
        </w:rPr>
        <w:t xml:space="preserve">.在文中括号内依次填入词语，最恰当的一项是( </w:t>
      </w:r>
      <w:r>
        <w:rPr>
          <w:rFonts w:asciiTheme="minorEastAsia" w:hAnsiTheme="minorEastAsia"/>
          <w:szCs w:val="24"/>
        </w:rPr>
        <w:t xml:space="preserve"> </w:t>
      </w:r>
      <w:r>
        <w:rPr>
          <w:rFonts w:hint="eastAsia" w:asciiTheme="minorEastAsia" w:hAnsiTheme="minorEastAsia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4"/>
        </w:rPr>
        <w:t xml:space="preserve"> )(3分)</w:t>
      </w:r>
    </w:p>
    <w:p>
      <w:pPr>
        <w:pStyle w:val="7"/>
        <w:spacing w:line="340" w:lineRule="exact"/>
        <w:ind w:right="777" w:firstLine="630" w:firstLineChars="3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 xml:space="preserve">A.仔仔细细   不紧不慢   从从容容      B.仔仔细细   从从容容 </w:t>
      </w:r>
      <w:r>
        <w:rPr>
          <w:rFonts w:asciiTheme="minorEastAsia" w:hAnsiTheme="minorEastAsia"/>
          <w:szCs w:val="24"/>
        </w:rPr>
        <w:t xml:space="preserve">  </w:t>
      </w:r>
      <w:r>
        <w:rPr>
          <w:rFonts w:hint="eastAsia" w:asciiTheme="minorEastAsia" w:hAnsiTheme="minorEastAsia"/>
          <w:szCs w:val="24"/>
        </w:rPr>
        <w:t>不紧不慢</w:t>
      </w:r>
    </w:p>
    <w:p>
      <w:pPr>
        <w:pStyle w:val="7"/>
        <w:spacing w:line="340" w:lineRule="exact"/>
        <w:ind w:right="777" w:firstLine="630" w:firstLineChars="3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C.从从容容   仔仔细细   不紧不慢      D.不紧不慢   仔仔细细   从从容容</w:t>
      </w:r>
    </w:p>
    <w:p>
      <w:pPr>
        <w:pStyle w:val="7"/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</w:rPr>
        <w:t>2</w:t>
      </w:r>
      <w:r>
        <w:rPr>
          <w:rFonts w:hint="eastAsia" w:asciiTheme="minorEastAsia" w:hAnsiTheme="minorEastAsia"/>
          <w:szCs w:val="24"/>
        </w:rPr>
        <w:t>.选文第②段写道:“父亲的一生，便与这田埂密 不可分。”请仔细阅读选文，简要概括父亲与田埂有关的几件事。(4分)</w:t>
      </w:r>
    </w:p>
    <w:p>
      <w:pPr>
        <w:pStyle w:val="7"/>
        <w:spacing w:line="340" w:lineRule="exact"/>
        <w:ind w:right="777"/>
        <w:rPr>
          <w:rFonts w:asciiTheme="minorEastAsia" w:hAnsiTheme="minorEastAsia"/>
          <w:szCs w:val="24"/>
          <w:u w:val="single"/>
        </w:rPr>
      </w:pP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Theme="minorEastAsia" w:hAnsiTheme="minorEastAsia"/>
          <w:szCs w:val="24"/>
        </w:rPr>
        <w:t>_</w:t>
      </w:r>
    </w:p>
    <w:p>
      <w:pPr>
        <w:pStyle w:val="7"/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Theme="minorEastAsia" w:hAnsiTheme="minorEastAsia"/>
          <w:szCs w:val="24"/>
        </w:rPr>
        <w:t>_。</w:t>
      </w:r>
    </w:p>
    <w:p>
      <w:pPr>
        <w:pStyle w:val="7"/>
        <w:spacing w:line="340" w:lineRule="exact"/>
        <w:ind w:right="777" w:firstLine="480" w:firstLineChars="0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</w:rPr>
        <w:t>3.请品析下列句子的表达效果</w:t>
      </w:r>
      <w:r>
        <w:rPr>
          <w:rFonts w:hint="eastAsia" w:asciiTheme="minorEastAsia" w:hAnsiTheme="minorEastAsia"/>
          <w:szCs w:val="24"/>
        </w:rPr>
        <w:t>（6分）</w:t>
      </w:r>
    </w:p>
    <w:p>
      <w:pPr>
        <w:pStyle w:val="7"/>
        <w:spacing w:line="340" w:lineRule="exact"/>
        <w:ind w:right="777" w:firstLine="480" w:firstLineChars="0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</w:rPr>
        <w:t xml:space="preserve">  </w:t>
      </w:r>
      <w:r>
        <w:rPr>
          <w:rFonts w:hint="eastAsia" w:asciiTheme="minorEastAsia" w:hAnsiTheme="minorEastAsia"/>
          <w:szCs w:val="24"/>
        </w:rPr>
        <w:t>（1）田里缺水严重，父亲要</w:t>
      </w:r>
      <w:r>
        <w:rPr>
          <w:rFonts w:hint="eastAsia" w:asciiTheme="minorEastAsia" w:hAnsiTheme="minorEastAsia"/>
          <w:szCs w:val="24"/>
          <w:em w:val="dot"/>
        </w:rPr>
        <w:t>整日整夜</w:t>
      </w:r>
      <w:r>
        <w:rPr>
          <w:rFonts w:hint="eastAsia" w:asciiTheme="minorEastAsia" w:hAnsiTheme="minorEastAsia"/>
          <w:szCs w:val="24"/>
        </w:rPr>
        <w:t>守在田埂旁，用水车从山塘里</w:t>
      </w:r>
      <w:r>
        <w:rPr>
          <w:rFonts w:hint="eastAsia" w:asciiTheme="minorEastAsia" w:hAnsiTheme="minorEastAsia"/>
          <w:szCs w:val="24"/>
          <w:em w:val="dot"/>
        </w:rPr>
        <w:t>一趟趟</w:t>
      </w:r>
      <w:r>
        <w:rPr>
          <w:rFonts w:hint="eastAsia" w:asciiTheme="minorEastAsia" w:hAnsiTheme="minorEastAsia"/>
          <w:szCs w:val="24"/>
        </w:rPr>
        <w:t>地翻水，浇灌旱田。（从词语运用的角度）</w:t>
      </w:r>
    </w:p>
    <w:p>
      <w:pPr>
        <w:pStyle w:val="7"/>
        <w:spacing w:line="340" w:lineRule="exact"/>
        <w:ind w:right="777"/>
        <w:rPr>
          <w:rFonts w:asciiTheme="minorEastAsia" w:hAnsiTheme="minorEastAsia"/>
          <w:szCs w:val="24"/>
          <w:u w:val="single"/>
        </w:rPr>
      </w:pP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Theme="minorEastAsia" w:hAnsiTheme="minorEastAsia"/>
          <w:szCs w:val="24"/>
        </w:rPr>
        <w:t>_</w:t>
      </w:r>
    </w:p>
    <w:p>
      <w:pPr>
        <w:pStyle w:val="7"/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Theme="minorEastAsia" w:hAnsiTheme="minorEastAsia"/>
          <w:szCs w:val="24"/>
        </w:rPr>
        <w:t>_。</w:t>
      </w:r>
    </w:p>
    <w:p>
      <w:pPr>
        <w:pStyle w:val="7"/>
        <w:spacing w:line="340" w:lineRule="exact"/>
        <w:ind w:right="777" w:firstLine="630" w:firstLineChars="3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（2）一年四季，父亲的双脚都离不开田埂，田埂已融入他的血液之中，成为他体内的一道脊。（从修辞手法的角度）</w:t>
      </w:r>
    </w:p>
    <w:p>
      <w:pPr>
        <w:pStyle w:val="7"/>
        <w:spacing w:line="340" w:lineRule="exact"/>
        <w:ind w:right="777"/>
        <w:rPr>
          <w:rFonts w:asciiTheme="minorEastAsia" w:hAnsiTheme="minorEastAsia"/>
          <w:szCs w:val="24"/>
          <w:u w:val="single"/>
        </w:rPr>
      </w:pP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Theme="minorEastAsia" w:hAnsiTheme="minorEastAsia"/>
          <w:szCs w:val="24"/>
        </w:rPr>
        <w:t>_</w:t>
      </w:r>
    </w:p>
    <w:p>
      <w:pPr>
        <w:pStyle w:val="7"/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Theme="minorEastAsia" w:hAnsiTheme="minorEastAsia"/>
          <w:szCs w:val="24"/>
        </w:rPr>
        <w:t>_。</w:t>
      </w:r>
    </w:p>
    <w:p>
      <w:pPr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4.本文的标题有什么作用？（3分）</w:t>
      </w:r>
    </w:p>
    <w:p>
      <w:pPr>
        <w:pStyle w:val="7"/>
        <w:spacing w:line="340" w:lineRule="exact"/>
        <w:ind w:right="777"/>
        <w:rPr>
          <w:rFonts w:asciiTheme="minorEastAsia" w:hAnsiTheme="minorEastAsia"/>
          <w:szCs w:val="24"/>
          <w:u w:val="single"/>
        </w:rPr>
      </w:pP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Theme="minorEastAsia" w:hAnsiTheme="minorEastAsia"/>
          <w:szCs w:val="24"/>
        </w:rPr>
        <w:t>_</w:t>
      </w:r>
    </w:p>
    <w:p>
      <w:pPr>
        <w:pStyle w:val="7"/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Theme="minorEastAsia" w:hAnsiTheme="minorEastAsia"/>
          <w:szCs w:val="24"/>
        </w:rPr>
        <w:t>_。</w:t>
      </w:r>
    </w:p>
    <w:p>
      <w:pPr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5.作者写田埂也是在写父亲，请说说“田埂”在文中的丰富内涵。（6分）</w:t>
      </w:r>
    </w:p>
    <w:p>
      <w:pPr>
        <w:pStyle w:val="7"/>
        <w:spacing w:line="340" w:lineRule="exact"/>
        <w:ind w:left="360" w:right="777" w:firstLine="0" w:firstLineChars="0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Theme="minorEastAsia" w:hAnsiTheme="minorEastAsia"/>
          <w:szCs w:val="24"/>
        </w:rPr>
        <w:t>_。</w:t>
      </w:r>
    </w:p>
    <w:p>
      <w:pPr>
        <w:pStyle w:val="7"/>
        <w:spacing w:line="340" w:lineRule="exact"/>
        <w:ind w:left="360" w:right="777"/>
        <w:jc w:val="center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【三】（15分）</w:t>
      </w:r>
    </w:p>
    <w:p>
      <w:pPr>
        <w:pStyle w:val="7"/>
        <w:spacing w:line="340" w:lineRule="exact"/>
        <w:ind w:left="360" w:right="777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 xml:space="preserve">【甲】元丰六年十月十二日夜，解衣欲睡，月色入户，欣然起行。念无与为乐者，遂至承天寺寻张怀民。怀民亦未寝，相与步于中庭。庭下如积水空明，水中藻、荇交横,盖竹柏影也。何夜无月?何处无竹柏?但少闲人如吾两人者耳。 </w:t>
      </w:r>
      <w:r>
        <w:rPr>
          <w:rFonts w:ascii="楷体" w:hAnsi="楷体" w:eastAsia="楷体"/>
          <w:szCs w:val="24"/>
        </w:rPr>
        <w:t xml:space="preserve">          </w:t>
      </w:r>
      <w:r>
        <w:rPr>
          <w:rFonts w:hint="eastAsia" w:ascii="仿宋" w:hAnsi="仿宋" w:eastAsia="仿宋"/>
          <w:szCs w:val="24"/>
        </w:rPr>
        <w:t>(选自苏轼《记承天寺夜游》)</w:t>
      </w:r>
    </w:p>
    <w:p>
      <w:pPr>
        <w:pStyle w:val="7"/>
        <w:spacing w:line="340" w:lineRule="exact"/>
        <w:ind w:left="360" w:right="777"/>
        <w:rPr>
          <w:rFonts w:ascii="楷体" w:hAnsi="楷体" w:eastAsia="楷体"/>
          <w:szCs w:val="24"/>
        </w:rPr>
      </w:pPr>
      <w:r>
        <w:rPr>
          <w:rFonts w:ascii="楷体" w:hAnsi="楷体" w:eastAsia="楷体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9112250</wp:posOffset>
                </wp:positionH>
                <wp:positionV relativeFrom="paragraph">
                  <wp:posOffset>555625</wp:posOffset>
                </wp:positionV>
                <wp:extent cx="9261475" cy="1404620"/>
                <wp:effectExtent l="254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9261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u w:val="dotDash"/>
                              </w:rPr>
                            </w:pPr>
                            <w:r>
                              <w:rPr>
                                <w:rFonts w:hint="eastAsia"/>
                                <w:u w:val="dotDash"/>
                              </w:rPr>
                              <w:t xml:space="preserve">                              </w:t>
                            </w:r>
                            <w:r>
                              <w:rPr>
                                <w:u w:val="dotDash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u w:val="dotDash"/>
                              </w:rPr>
                              <w:t xml:space="preserve">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17.5pt;margin-top:43.75pt;height:110.6pt;width:729.25pt;mso-position-horizontal-relative:margin;rotation:-5898240f;z-index:251658240;mso-width-relative:page;mso-height-relative:page;" fillcolor="#FFFFFF" filled="t" stroked="f" coordsize="21600,21600" o:gfxdata="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X4VS72QAAAAwBAAAPAAAAAAAAAAEA&#10;IAAAACIAAABkcnMvZG93bnJldi54bWxQSwECFAAUAAAACACHTuJASaj5Gw4CAADiAwAADgAAAAAA&#10;AAABACAAAAAoAQAAZHJzL2Uyb0RvYy54bWxQSwUGAAAAAAYABgBZAQAAqA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u w:val="dotDash"/>
                        </w:rPr>
                      </w:pPr>
                      <w:r>
                        <w:rPr>
                          <w:rFonts w:hint="eastAsia"/>
                          <w:u w:val="dotDash"/>
                        </w:rPr>
                        <w:t xml:space="preserve">                              </w:t>
                      </w:r>
                      <w:r>
                        <w:rPr>
                          <w:u w:val="dotDash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u w:val="dotDash"/>
                        </w:rPr>
                        <w:t xml:space="preserve">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/>
          <w:szCs w:val="24"/>
        </w:rPr>
        <w:t>【乙】已卯上元</w:t>
      </w:r>
      <w:r>
        <w:rPr>
          <w:rFonts w:hint="eastAsia" w:ascii="楷体" w:hAnsi="楷体" w:eastAsia="楷体"/>
          <w:szCs w:val="24"/>
          <w:vertAlign w:val="superscript"/>
        </w:rPr>
        <w:t>①</w:t>
      </w:r>
      <w:r>
        <w:rPr>
          <w:rFonts w:hint="eastAsia" w:ascii="楷体" w:hAnsi="楷体" w:eastAsia="楷体"/>
          <w:szCs w:val="24"/>
        </w:rPr>
        <w:t>，予在儋州</w:t>
      </w:r>
      <w:r>
        <w:rPr>
          <w:rFonts w:hint="eastAsia" w:ascii="楷体" w:hAnsi="楷体" w:eastAsia="楷体"/>
          <w:szCs w:val="24"/>
          <w:vertAlign w:val="superscript"/>
        </w:rPr>
        <w:t>②</w:t>
      </w:r>
      <w:r>
        <w:rPr>
          <w:rFonts w:hint="eastAsia" w:ascii="楷体" w:hAnsi="楷体" w:eastAsia="楷体"/>
          <w:szCs w:val="24"/>
        </w:rPr>
        <w:t>，有老书生数人来过，曰:“良月嘉夜，先生能一出乎?”予欣然从之。步城西，入僧舍，历小巷，民夷</w:t>
      </w:r>
      <w:r>
        <w:rPr>
          <w:rFonts w:hint="eastAsia" w:ascii="楷体" w:hAnsi="楷体" w:eastAsia="楷体"/>
          <w:szCs w:val="24"/>
          <w:vertAlign w:val="superscript"/>
        </w:rPr>
        <w:t>③</w:t>
      </w:r>
      <w:r>
        <w:rPr>
          <w:rFonts w:hint="eastAsia" w:ascii="楷体" w:hAnsi="楷体" w:eastAsia="楷体"/>
          <w:szCs w:val="24"/>
        </w:rPr>
        <w:t>杂揉，屠沽</w:t>
      </w:r>
      <w:r>
        <w:rPr>
          <w:rFonts w:hint="eastAsia" w:ascii="楷体" w:hAnsi="楷体" w:eastAsia="楷体"/>
          <w:szCs w:val="24"/>
          <w:vertAlign w:val="superscript"/>
        </w:rPr>
        <w:t>④</w:t>
      </w:r>
      <w:r>
        <w:rPr>
          <w:rFonts w:hint="eastAsia" w:ascii="楷体" w:hAnsi="楷体" w:eastAsia="楷体"/>
          <w:szCs w:val="24"/>
        </w:rPr>
        <w:t>纷然。归舍已三鼓矣。舍中掩关熟睡，已再鼾矣。放杖而笑，孰为得失?过</w:t>
      </w:r>
      <w:r>
        <w:rPr>
          <w:rFonts w:hint="eastAsia" w:ascii="楷体" w:hAnsi="楷体" w:eastAsia="楷体"/>
          <w:szCs w:val="24"/>
          <w:vertAlign w:val="superscript"/>
        </w:rPr>
        <w:t>⑤</w:t>
      </w:r>
      <w:r>
        <w:rPr>
          <w:rFonts w:hint="eastAsia" w:ascii="楷体" w:hAnsi="楷体" w:eastAsia="楷体"/>
          <w:szCs w:val="24"/>
        </w:rPr>
        <w:t xml:space="preserve">问先生何笑，盖自笑也。然亦笑韩退之钓鱼无得，更欲远去，不知走海者未必得大鱼也。 </w:t>
      </w:r>
      <w:r>
        <w:rPr>
          <w:rFonts w:ascii="楷体" w:hAnsi="楷体" w:eastAsia="楷体"/>
          <w:szCs w:val="24"/>
        </w:rPr>
        <w:t xml:space="preserve">                        </w:t>
      </w:r>
      <w:r>
        <w:rPr>
          <w:rFonts w:hint="eastAsia" w:ascii="仿宋" w:hAnsi="仿宋" w:eastAsia="仿宋"/>
          <w:szCs w:val="24"/>
        </w:rPr>
        <w:t>(选自苏轼《书上元夜游》)</w:t>
      </w:r>
    </w:p>
    <w:p>
      <w:pPr>
        <w:pStyle w:val="7"/>
        <w:spacing w:line="340" w:lineRule="exact"/>
        <w:ind w:left="360" w:right="777" w:firstLine="482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[注]</w:t>
      </w:r>
      <w:r>
        <w:rPr>
          <w:rFonts w:hint="eastAsia" w:ascii="仿宋" w:hAnsi="仿宋" w:eastAsia="仿宋"/>
          <w:sz w:val="22"/>
        </w:rPr>
        <w:t>①上元:农历正月十五。</w:t>
      </w:r>
      <w:r>
        <w:rPr>
          <w:rFonts w:hint="eastAsia" w:ascii="仿宋" w:hAnsi="仿宋" w:eastAsia="仿宋"/>
        </w:rPr>
        <w:t>②儋(dan)州:古郡名，苏轼被贬之地,今属海南。③民夷:指汉族和当地少数民族。④屠沽:泛指市井中做生意的人。⑤过:苏过,字叔党，苏轼幼子。</w:t>
      </w:r>
    </w:p>
    <w:p>
      <w:pPr>
        <w:spacing w:line="340" w:lineRule="exact"/>
        <w:ind w:right="777" w:firstLine="367" w:firstLineChars="175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1.请解释下列加点词在文中的意思。（5分）</w:t>
      </w:r>
    </w:p>
    <w:p>
      <w:pPr>
        <w:spacing w:line="340" w:lineRule="exact"/>
        <w:ind w:right="777" w:firstLine="577" w:firstLineChars="275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(1)</w:t>
      </w:r>
      <w:r>
        <w:rPr>
          <w:rFonts w:hint="eastAsia" w:asciiTheme="minorEastAsia" w:hAnsiTheme="minorEastAsia"/>
          <w:szCs w:val="24"/>
          <w:em w:val="dot"/>
        </w:rPr>
        <w:t>遂</w:t>
      </w:r>
      <w:r>
        <w:rPr>
          <w:rFonts w:hint="eastAsia" w:asciiTheme="minorEastAsia" w:hAnsiTheme="minorEastAsia"/>
          <w:szCs w:val="24"/>
        </w:rPr>
        <w:t>至承天寺         遂:</w:t>
      </w:r>
      <w:r>
        <w:rPr>
          <w:rFonts w:asciiTheme="minorEastAsia" w:hAnsiTheme="minorEastAsia"/>
          <w:szCs w:val="24"/>
          <w:u w:val="single"/>
        </w:rPr>
        <w:t xml:space="preserve">           </w:t>
      </w:r>
      <w:r>
        <w:rPr>
          <w:rFonts w:asciiTheme="minorEastAsia" w:hAnsiTheme="minorEastAsia"/>
          <w:szCs w:val="24"/>
        </w:rPr>
        <w:t xml:space="preserve">   </w:t>
      </w:r>
      <w:r>
        <w:rPr>
          <w:rFonts w:hint="eastAsia" w:asciiTheme="minorEastAsia" w:hAnsiTheme="minorEastAsia"/>
          <w:szCs w:val="24"/>
        </w:rPr>
        <w:t>(2)庭下如积水</w:t>
      </w:r>
      <w:r>
        <w:rPr>
          <w:rFonts w:hint="eastAsia" w:asciiTheme="minorEastAsia" w:hAnsiTheme="minorEastAsia"/>
          <w:szCs w:val="24"/>
          <w:em w:val="dot"/>
        </w:rPr>
        <w:t>空明</w:t>
      </w:r>
      <w:r>
        <w:rPr>
          <w:rFonts w:hint="eastAsia" w:asciiTheme="minorEastAsia" w:hAnsiTheme="minorEastAsia"/>
          <w:szCs w:val="24"/>
        </w:rPr>
        <w:t xml:space="preserve">     空明:</w:t>
      </w:r>
      <w:r>
        <w:rPr>
          <w:rFonts w:asciiTheme="minorEastAsia" w:hAnsiTheme="minorEastAsia"/>
          <w:szCs w:val="24"/>
          <w:u w:val="single"/>
        </w:rPr>
        <w:t xml:space="preserve">          </w:t>
      </w:r>
    </w:p>
    <w:p>
      <w:pPr>
        <w:spacing w:line="340" w:lineRule="exact"/>
        <w:ind w:right="777" w:firstLine="577" w:firstLineChars="275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(3)</w:t>
      </w:r>
      <w:r>
        <w:rPr>
          <w:rFonts w:hint="eastAsia" w:asciiTheme="minorEastAsia" w:hAnsiTheme="minorEastAsia"/>
          <w:szCs w:val="24"/>
          <w:em w:val="dot"/>
        </w:rPr>
        <w:t>盖</w:t>
      </w:r>
      <w:r>
        <w:rPr>
          <w:rFonts w:hint="eastAsia" w:asciiTheme="minorEastAsia" w:hAnsiTheme="minorEastAsia"/>
          <w:szCs w:val="24"/>
        </w:rPr>
        <w:t>竹柏影也         盖:</w:t>
      </w:r>
      <w:r>
        <w:rPr>
          <w:rFonts w:asciiTheme="minorEastAsia" w:hAnsiTheme="minorEastAsia"/>
          <w:szCs w:val="24"/>
          <w:u w:val="single"/>
        </w:rPr>
        <w:t xml:space="preserve">           </w:t>
      </w:r>
      <w:r>
        <w:rPr>
          <w:rFonts w:asciiTheme="minorEastAsia" w:hAnsiTheme="minorEastAsia"/>
          <w:szCs w:val="24"/>
        </w:rPr>
        <w:t xml:space="preserve">   </w:t>
      </w:r>
      <w:r>
        <w:rPr>
          <w:rFonts w:hint="eastAsia" w:asciiTheme="minorEastAsia" w:hAnsiTheme="minorEastAsia"/>
          <w:szCs w:val="24"/>
        </w:rPr>
        <w:t>(4)有老书生数人来</w:t>
      </w:r>
      <w:r>
        <w:rPr>
          <w:rFonts w:hint="eastAsia" w:asciiTheme="minorEastAsia" w:hAnsiTheme="minorEastAsia"/>
          <w:szCs w:val="24"/>
          <w:em w:val="dot"/>
        </w:rPr>
        <w:t>过</w:t>
      </w:r>
      <w:r>
        <w:rPr>
          <w:rFonts w:hint="eastAsia" w:asciiTheme="minorEastAsia" w:hAnsiTheme="minorEastAsia"/>
          <w:szCs w:val="24"/>
        </w:rPr>
        <w:t xml:space="preserve">   过：</w:t>
      </w:r>
      <w:r>
        <w:rPr>
          <w:rFonts w:asciiTheme="minorEastAsia" w:hAnsiTheme="minorEastAsia"/>
          <w:szCs w:val="24"/>
          <w:u w:val="single"/>
        </w:rPr>
        <w:t xml:space="preserve">           </w:t>
      </w:r>
    </w:p>
    <w:p>
      <w:pPr>
        <w:spacing w:line="340" w:lineRule="exact"/>
        <w:ind w:right="777" w:firstLine="577" w:firstLineChars="275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(5)予欣然</w:t>
      </w:r>
      <w:r>
        <w:rPr>
          <w:rFonts w:hint="eastAsia" w:asciiTheme="minorEastAsia" w:hAnsiTheme="minorEastAsia"/>
          <w:szCs w:val="24"/>
          <w:em w:val="dot"/>
        </w:rPr>
        <w:t>从</w:t>
      </w:r>
      <w:r>
        <w:rPr>
          <w:rFonts w:hint="eastAsia" w:asciiTheme="minorEastAsia" w:hAnsiTheme="minorEastAsia"/>
          <w:szCs w:val="24"/>
        </w:rPr>
        <w:t>之         从:</w:t>
      </w:r>
      <w:r>
        <w:rPr>
          <w:rFonts w:asciiTheme="minorEastAsia" w:hAnsiTheme="minorEastAsia"/>
          <w:szCs w:val="24"/>
          <w:u w:val="single"/>
        </w:rPr>
        <w:t xml:space="preserve">            </w:t>
      </w:r>
    </w:p>
    <w:p>
      <w:pPr>
        <w:spacing w:line="340" w:lineRule="exact"/>
        <w:ind w:right="777" w:firstLine="367" w:firstLineChars="175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2.请将下面的句子翻译成现代汉语。（4分）</w:t>
      </w:r>
    </w:p>
    <w:p>
      <w:pPr>
        <w:spacing w:line="340" w:lineRule="exact"/>
        <w:ind w:right="777" w:firstLine="577" w:firstLineChars="275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(1)怀民亦未寝，相与步于中庭。</w:t>
      </w:r>
      <w:r>
        <w:rPr>
          <w:rFonts w:hint="eastAsia" w:asciiTheme="minorEastAsia" w:hAnsiTheme="minorEastAsia"/>
          <w:szCs w:val="24"/>
          <w:u w:val="single"/>
        </w:rPr>
        <w:t xml:space="preserve">  </w:t>
      </w:r>
      <w:r>
        <w:rPr>
          <w:rFonts w:asciiTheme="minorEastAsia" w:hAnsiTheme="minorEastAsia"/>
          <w:szCs w:val="24"/>
          <w:u w:val="single"/>
        </w:rPr>
        <w:t xml:space="preserve">                                              </w:t>
      </w:r>
      <w:r>
        <w:rPr>
          <w:rFonts w:hint="eastAsia" w:asciiTheme="minorEastAsia" w:hAnsiTheme="minorEastAsia"/>
          <w:szCs w:val="24"/>
        </w:rPr>
        <w:t>。</w:t>
      </w:r>
    </w:p>
    <w:p>
      <w:pPr>
        <w:spacing w:line="340" w:lineRule="exact"/>
        <w:ind w:right="777" w:firstLine="577" w:firstLineChars="275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(2)良月嘉夜,先生能一出乎?</w:t>
      </w:r>
      <w:r>
        <w:rPr>
          <w:rFonts w:hint="eastAsia" w:asciiTheme="minorEastAsia" w:hAnsiTheme="minorEastAsia"/>
          <w:szCs w:val="24"/>
          <w:u w:val="single"/>
        </w:rPr>
        <w:t xml:space="preserve">  </w:t>
      </w:r>
      <w:r>
        <w:rPr>
          <w:rFonts w:asciiTheme="minorEastAsia" w:hAnsiTheme="minorEastAsia"/>
          <w:szCs w:val="24"/>
          <w:u w:val="single"/>
        </w:rPr>
        <w:t xml:space="preserve">                                              </w:t>
      </w:r>
      <w:r>
        <w:rPr>
          <w:rFonts w:hint="eastAsia" w:asciiTheme="minorEastAsia" w:hAnsiTheme="minorEastAsia"/>
          <w:szCs w:val="24"/>
        </w:rPr>
        <w:t xml:space="preserve">。  </w:t>
      </w:r>
    </w:p>
    <w:p>
      <w:pPr>
        <w:pStyle w:val="7"/>
        <w:spacing w:line="340" w:lineRule="exact"/>
        <w:ind w:left="360" w:right="777" w:firstLine="0" w:firstLineChars="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3.【甲】【乙】两文用凝练的笔墨分别描写了</w:t>
      </w:r>
      <w:r>
        <w:rPr>
          <w:rFonts w:hint="eastAsia" w:asciiTheme="minorEastAsia" w:hAnsiTheme="minorEastAsia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Cs w:val="24"/>
        </w:rPr>
        <w:t>之美和儋州</w:t>
      </w:r>
      <w:r>
        <w:rPr>
          <w:rFonts w:hint="eastAsia" w:asciiTheme="minorEastAsia" w:hAnsiTheme="minorEastAsia"/>
          <w:szCs w:val="24"/>
          <w:u w:val="single"/>
        </w:rPr>
        <w:t xml:space="preserve">     </w:t>
      </w:r>
      <w:r>
        <w:rPr>
          <w:rFonts w:hint="eastAsia" w:asciiTheme="minorEastAsia" w:hAnsiTheme="minorEastAsia"/>
          <w:szCs w:val="24"/>
        </w:rPr>
        <w:t>的繁华景象、祥和淳朴的民风。</w:t>
      </w:r>
    </w:p>
    <w:p>
      <w:pPr>
        <w:pStyle w:val="7"/>
        <w:spacing w:line="340" w:lineRule="exact"/>
        <w:ind w:left="360" w:right="777" w:firstLine="0" w:firstLineChars="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4.【乙】文中作者“自笑”和“笑韩退之”的原因各是什么？（4分）</w:t>
      </w:r>
    </w:p>
    <w:p>
      <w:pPr>
        <w:pStyle w:val="7"/>
        <w:spacing w:line="340" w:lineRule="exact"/>
        <w:ind w:right="777"/>
        <w:rPr>
          <w:rFonts w:asciiTheme="minorEastAsia" w:hAnsiTheme="minorEastAsia"/>
          <w:szCs w:val="24"/>
          <w:u w:val="single"/>
        </w:rPr>
      </w:pPr>
      <w:r>
        <w:rPr>
          <w:rFonts w:asciiTheme="minorEastAsia" w:hAnsiTheme="minorEastAsia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Theme="minorEastAsia" w:hAnsiTheme="minorEastAsia"/>
          <w:szCs w:val="24"/>
        </w:rPr>
        <w:t>_</w:t>
      </w:r>
    </w:p>
    <w:p>
      <w:pPr>
        <w:spacing w:line="340" w:lineRule="exact"/>
        <w:ind w:right="777"/>
        <w:rPr>
          <w:rFonts w:asciiTheme="minorEastAsia" w:hAnsiTheme="minorEastAsia"/>
          <w:b/>
          <w:sz w:val="22"/>
          <w:szCs w:val="24"/>
        </w:rPr>
      </w:pPr>
      <w:r>
        <w:rPr>
          <w:rFonts w:hint="eastAsia" w:asciiTheme="minorEastAsia" w:hAnsiTheme="minorEastAsia"/>
          <w:b/>
          <w:sz w:val="22"/>
          <w:szCs w:val="24"/>
        </w:rPr>
        <w:t>三、写作(55分)</w:t>
      </w:r>
    </w:p>
    <w:p>
      <w:pPr>
        <w:spacing w:line="340" w:lineRule="exact"/>
        <w:ind w:right="777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18.阅读下面的文字，按提示与要求作文。</w:t>
      </w:r>
    </w:p>
    <w:p>
      <w:pPr>
        <w:pStyle w:val="7"/>
        <w:spacing w:line="340" w:lineRule="exact"/>
        <w:ind w:left="360" w:right="777"/>
        <w:rPr>
          <w:rFonts w:ascii="楷体" w:hAnsi="楷体" w:eastAsia="楷体"/>
          <w:szCs w:val="24"/>
        </w:rPr>
      </w:pPr>
      <w:r>
        <w:rPr>
          <w:rFonts w:hint="eastAsia" w:ascii="楷体" w:hAnsi="楷体" w:eastAsia="楷体"/>
          <w:szCs w:val="24"/>
        </w:rPr>
        <w:t>歌曲《遇见》中说:“我遇见你是最美丽的意外。”郦道元遇见了三峡的美丽，吴均遇到了富春江的清幽，而鲁迅遇见了藤野先生，让我们感受到了浓浓的爱国情怀与人间温暖。</w:t>
      </w:r>
    </w:p>
    <w:p>
      <w:pPr>
        <w:pStyle w:val="7"/>
        <w:spacing w:line="340" w:lineRule="exact"/>
        <w:ind w:left="360" w:right="777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请以“遇见</w:t>
      </w:r>
      <w:r>
        <w:rPr>
          <w:rFonts w:hint="eastAsia" w:asciiTheme="minorEastAsia" w:hAnsiTheme="minorEastAsia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Cs w:val="24"/>
        </w:rPr>
        <w:t>的美好”为题目,写一篇文章。</w:t>
      </w:r>
    </w:p>
    <w:p>
      <w:pPr>
        <w:spacing w:line="340" w:lineRule="exact"/>
        <w:ind w:right="777"/>
        <w:rPr>
          <w:rFonts w:asciiTheme="minorEastAsia" w:hAnsiTheme="minorEastAsia"/>
          <w:b/>
          <w:szCs w:val="24"/>
        </w:rPr>
      </w:pPr>
      <w:r>
        <w:rPr>
          <w:rFonts w:hint="eastAsia" w:asciiTheme="minorEastAsia" w:hAnsiTheme="minorEastAsia"/>
          <w:b/>
          <w:szCs w:val="24"/>
        </w:rPr>
        <w:t>【提示与要求】</w:t>
      </w:r>
    </w:p>
    <w:p>
      <w:pPr>
        <w:spacing w:line="340" w:lineRule="exact"/>
        <w:ind w:right="777" w:firstLine="420" w:firstLineChars="2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(1)补充完整题目,横线上可填“老师”“同学”“书籍”等词语,并以二三事完成你的叙述。</w:t>
      </w:r>
    </w:p>
    <w:p>
      <w:pPr>
        <w:spacing w:line="340" w:lineRule="exact"/>
        <w:ind w:right="777" w:firstLine="420" w:firstLineChars="2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(2)请用学过的写人记事描物的方法,选择你最能驾驭的文体写作(诗歌除外)。</w:t>
      </w:r>
    </w:p>
    <w:p>
      <w:pPr>
        <w:spacing w:line="340" w:lineRule="exact"/>
        <w:ind w:right="777" w:firstLine="420" w:firstLineChars="20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(3)文中不得出现真实的地名校名、人名等信息。</w:t>
      </w:r>
    </w:p>
    <w:p>
      <w:pPr>
        <w:spacing w:line="340" w:lineRule="exact"/>
        <w:ind w:right="777" w:firstLine="420" w:firstLineChars="200"/>
        <w:rPr>
          <w:rFonts w:hint="eastAsia"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(4)考虑到内容的充实，文章不要少于600字。</w:t>
      </w:r>
    </w:p>
    <w:p>
      <w:pPr>
        <w:ind w:right="779"/>
        <w:jc w:val="center"/>
        <w:rPr>
          <w:rFonts w:hint="eastAsia"/>
          <w:b/>
          <w:sz w:val="28"/>
          <w:szCs w:val="44"/>
        </w:rPr>
      </w:pPr>
    </w:p>
    <w:p>
      <w:pPr>
        <w:ind w:right="779"/>
        <w:jc w:val="center"/>
        <w:rPr>
          <w:rFonts w:hint="eastAsia"/>
          <w:b/>
          <w:sz w:val="28"/>
          <w:szCs w:val="44"/>
        </w:rPr>
      </w:pPr>
    </w:p>
    <w:p>
      <w:pPr>
        <w:ind w:right="779"/>
        <w:jc w:val="center"/>
        <w:rPr>
          <w:rFonts w:hint="eastAsia"/>
          <w:b/>
          <w:sz w:val="28"/>
          <w:szCs w:val="44"/>
        </w:rPr>
      </w:pPr>
    </w:p>
    <w:p>
      <w:pPr>
        <w:ind w:right="779"/>
        <w:jc w:val="center"/>
        <w:rPr>
          <w:rFonts w:hint="eastAsia"/>
          <w:b/>
          <w:sz w:val="28"/>
          <w:szCs w:val="44"/>
        </w:rPr>
      </w:pPr>
    </w:p>
    <w:p>
      <w:pPr>
        <w:ind w:right="779"/>
        <w:jc w:val="center"/>
        <w:rPr>
          <w:rFonts w:hint="eastAsia"/>
          <w:b/>
          <w:sz w:val="28"/>
          <w:szCs w:val="44"/>
        </w:rPr>
      </w:pPr>
    </w:p>
    <w:p>
      <w:pPr>
        <w:ind w:right="779"/>
        <w:jc w:val="center"/>
        <w:rPr>
          <w:rFonts w:hint="eastAsia"/>
          <w:b/>
          <w:sz w:val="28"/>
          <w:szCs w:val="44"/>
        </w:rPr>
      </w:pPr>
    </w:p>
    <w:p>
      <w:pPr>
        <w:ind w:right="779"/>
        <w:jc w:val="center"/>
        <w:rPr>
          <w:b/>
          <w:sz w:val="18"/>
          <w:szCs w:val="32"/>
        </w:rPr>
      </w:pPr>
      <w:r>
        <w:rPr>
          <w:rFonts w:hint="eastAsia"/>
          <w:b/>
          <w:sz w:val="28"/>
          <w:szCs w:val="44"/>
        </w:rPr>
        <w:t>2020—2021学年度第一学期期中质量检测参考答案</w:t>
      </w:r>
    </w:p>
    <w:p>
      <w:pPr>
        <w:ind w:right="779"/>
        <w:jc w:val="center"/>
        <w:rPr>
          <w:b/>
          <w:sz w:val="36"/>
          <w:szCs w:val="48"/>
        </w:rPr>
      </w:pPr>
      <w:r>
        <w:rPr>
          <w:rFonts w:hint="eastAsia"/>
          <w:b/>
          <w:sz w:val="36"/>
          <w:szCs w:val="48"/>
        </w:rPr>
        <w:t>八年级</w:t>
      </w:r>
      <w:r>
        <w:rPr>
          <w:b/>
          <w:sz w:val="36"/>
          <w:szCs w:val="48"/>
        </w:rPr>
        <w:t>语文</w:t>
      </w:r>
    </w:p>
    <w:p>
      <w:pPr>
        <w:ind w:right="779"/>
        <w:jc w:val="left"/>
        <w:rPr>
          <w:rFonts w:hint="eastAsia"/>
          <w:b/>
          <w:sz w:val="22"/>
          <w:szCs w:val="21"/>
        </w:rPr>
      </w:pPr>
      <w:r>
        <w:rPr>
          <w:rFonts w:hint="eastAsia"/>
          <w:b/>
          <w:sz w:val="22"/>
          <w:szCs w:val="21"/>
        </w:rPr>
        <w:t>一、语文基础知识积累与运用(35分)</w:t>
      </w:r>
    </w:p>
    <w:p>
      <w:pPr>
        <w:ind w:right="779"/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1.古诗文默写( 10分)</w:t>
      </w:r>
    </w:p>
    <w:p>
      <w:pPr>
        <w:ind w:right="779"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①大漠孤烟直②谁家新燕啄春泥 ③馨香盈怀袖④岂不罹凝寒⑤相顾无相识，长歌怀采薇。⑥黄鹤一去不复返，白云千载空悠悠。⑦仍怜故乡水 ，万里送行舟。</w:t>
      </w:r>
    </w:p>
    <w:p>
      <w:pPr>
        <w:ind w:right="779"/>
        <w:jc w:val="left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2.请运用所积累的知识，完成（1）—（5）题</w:t>
      </w:r>
    </w:p>
    <w:p>
      <w:pPr>
        <w:ind w:right="779"/>
        <w:jc w:val="left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（1）（3分）qiáng</w:t>
      </w:r>
      <w:r>
        <w:rPr>
          <w:szCs w:val="21"/>
        </w:rPr>
        <w:t xml:space="preserve"> 倦</w:t>
      </w:r>
      <w:r>
        <w:rPr>
          <w:rFonts w:hint="eastAsia"/>
          <w:szCs w:val="21"/>
        </w:rPr>
        <w:t xml:space="preserve"> sù（2）（</w:t>
      </w:r>
      <w:r>
        <w:rPr>
          <w:szCs w:val="21"/>
        </w:rPr>
        <w:t>2</w:t>
      </w:r>
      <w:r>
        <w:rPr>
          <w:rFonts w:hint="eastAsia"/>
          <w:szCs w:val="21"/>
        </w:rPr>
        <w:t>分）急燥 急躁 （3）（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分）传播开  </w:t>
      </w:r>
    </w:p>
    <w:p>
      <w:pPr>
        <w:ind w:right="779" w:firstLine="210" w:firstLineChars="100"/>
        <w:jc w:val="left"/>
        <w:rPr>
          <w:szCs w:val="21"/>
        </w:rPr>
      </w:pPr>
      <w:r>
        <w:rPr>
          <w:rFonts w:hint="eastAsia"/>
          <w:szCs w:val="21"/>
        </w:rPr>
        <w:t>（4）（</w:t>
      </w:r>
      <w:r>
        <w:rPr>
          <w:szCs w:val="21"/>
        </w:rPr>
        <w:t>3</w:t>
      </w:r>
      <w:r>
        <w:rPr>
          <w:rFonts w:hint="eastAsia"/>
          <w:szCs w:val="21"/>
        </w:rPr>
        <w:t>分）贺龙。爱护战士；性格急躁；为人谦虚；对党忠诚；爱憎分明；关心群众。</w:t>
      </w:r>
    </w:p>
    <w:p>
      <w:pPr>
        <w:ind w:right="779" w:firstLine="210" w:firstLineChars="10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（5）（3分）示例:《红星照耀中国》书名用比喻的手法，写出了中国共产党及其领导的红色革命犹如一颗闪亮的红星，照耀着中国的西北，而且必将照耀全中国，标题具有强大的感染力。</w:t>
      </w:r>
    </w:p>
    <w:p>
      <w:pPr>
        <w:rPr>
          <w:rFonts w:hint="eastAsia"/>
          <w:b/>
          <w:sz w:val="22"/>
          <w:szCs w:val="21"/>
        </w:rPr>
      </w:pPr>
      <w:r>
        <w:rPr>
          <w:b/>
          <w:sz w:val="22"/>
          <w:szCs w:val="21"/>
        </w:rPr>
        <w:t>二</w:t>
      </w:r>
      <w:r>
        <w:rPr>
          <w:rFonts w:hint="eastAsia"/>
          <w:b/>
          <w:sz w:val="22"/>
          <w:szCs w:val="21"/>
        </w:rPr>
        <w:t>、</w:t>
      </w:r>
      <w:r>
        <w:rPr>
          <w:b/>
          <w:sz w:val="22"/>
          <w:szCs w:val="21"/>
        </w:rPr>
        <w:t>阅读</w:t>
      </w:r>
    </w:p>
    <w:p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【一】回忆我的母亲(节选)( 18分)</w:t>
      </w:r>
    </w:p>
    <w:p>
      <w:pPr>
        <w:ind w:firstLine="420" w:firstLineChars="200"/>
        <w:rPr>
          <w:rFonts w:hint="eastAsia"/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.(4分)不能，这两个词语是按照时间顺序叙述的。“创造了”是已经创造，“创造着” 是正在创造。如果颠倒，就打乱了时间的先后和强调的重点。</w:t>
      </w:r>
    </w:p>
    <w:p>
      <w:pPr>
        <w:ind w:firstLine="420" w:firstLineChars="200"/>
        <w:rPr>
          <w:rFonts w:hint="eastAsia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. (4分)总结全文，表达对母亲的悼念之情，并由母亲推广到广大劳动人民，抒发了对母亲和广大劳动人民的赞颂，深刻地表现了主题思想。</w:t>
      </w:r>
    </w:p>
    <w:p>
      <w:pPr>
        <w:ind w:firstLine="420" w:firstLineChars="200"/>
        <w:rPr>
          <w:rFonts w:hint="eastAsia"/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.(3分)不好。“能”"一定能”构成反复，表达出作者无比坚定的信心，收束有力。如果并成一句，不足以表达作者的信心和决心。</w:t>
      </w:r>
    </w:p>
    <w:p>
      <w:pPr>
        <w:ind w:firstLine="420" w:firstLineChars="200"/>
        <w:rPr>
          <w:rFonts w:hint="eastAsia"/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.(4分)不怕艰苦，不怕困难，勤劳，有生产知识，鼓励孩子走革命道路,是平凡劳动人民中的一员。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.(3分)抒发了“我”至悲至哀的悼念之情，呼应开头，使全文浑然一体。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202" w:firstLineChars="0"/>
        <w:jc w:val="center"/>
        <w:textAlignment w:val="auto"/>
        <w:outlineLvl w:val="9"/>
        <w:rPr>
          <w:szCs w:val="21"/>
        </w:rPr>
      </w:pPr>
      <w:r>
        <w:rPr>
          <w:rFonts w:hint="eastAsia"/>
          <w:szCs w:val="21"/>
        </w:rPr>
        <w:t>田埂似脊，父爱如山</w:t>
      </w:r>
    </w:p>
    <w:p>
      <w:pPr>
        <w:jc w:val="left"/>
        <w:rPr>
          <w:szCs w:val="21"/>
        </w:rPr>
      </w:pPr>
      <w:r>
        <w:rPr>
          <w:szCs w:val="21"/>
        </w:rPr>
        <w:t>1.</w:t>
      </w:r>
      <w:r>
        <w:rPr>
          <w:rFonts w:hint="eastAsia"/>
          <w:szCs w:val="21"/>
        </w:rPr>
        <w:t>（3分）A</w:t>
      </w:r>
    </w:p>
    <w:p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2.（4分）①</w:t>
      </w:r>
      <w:r>
        <w:rPr>
          <w:szCs w:val="21"/>
        </w:rPr>
        <w:t>春寒料峭时</w:t>
      </w:r>
      <w:r>
        <w:rPr>
          <w:rFonts w:hint="eastAsia"/>
          <w:szCs w:val="21"/>
        </w:rPr>
        <w:t>，</w:t>
      </w:r>
      <w:r>
        <w:rPr>
          <w:szCs w:val="21"/>
        </w:rPr>
        <w:t>父亲冒雨给田埂</w:t>
      </w:r>
      <w:r>
        <w:rPr>
          <w:rFonts w:hint="eastAsia"/>
          <w:szCs w:val="21"/>
        </w:rPr>
        <w:t>“镶埂”。②父亲插秧劳累时，回到田埂上小憩。③蓄水插秧后，父亲每天去田埂巡水。④夏天发生旱情时，父亲守在田地旁翻水。⑤秋收后，父亲给田埂修面，并在田埂边种萝卜、青菜等农作物。(任答四点即可)</w:t>
      </w:r>
    </w:p>
    <w:p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3.（1）（3分） “整日整夜”突出时间之长，“一趟超”突出次教之多，这两个词语写出了父亲翻水的辛劳，突出了父亲勤劳的品质。</w:t>
      </w:r>
    </w:p>
    <w:p>
      <w:pPr>
        <w:ind w:firstLine="210" w:firstLineChars="10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（2）（3分）运用比喻的修辞手法，把“四埂”比作父亲“体内的一道脊”，生动形象地写出了回埂与父亲密不可分的关系，突出了父亲的农民本色。</w:t>
      </w:r>
    </w:p>
    <w:p>
      <w:pPr>
        <w:jc w:val="left"/>
        <w:rPr>
          <w:rFonts w:hint="eastAsia"/>
          <w:szCs w:val="21"/>
        </w:rPr>
      </w:pPr>
      <w:r>
        <w:rPr>
          <w:szCs w:val="21"/>
        </w:rPr>
        <w:t>4.</w:t>
      </w:r>
      <w:r>
        <w:rPr>
          <w:rFonts w:hint="eastAsia"/>
          <w:szCs w:val="21"/>
        </w:rPr>
        <w:t>（3分）①运用比喻及对偶的修辞手法，生动形象，激发读者的阅读兴趣。②全文国绕父亲与田埂来写，标题是贯穿全文的线索。③文章写一年四季父亲在田埂上忙碌的情景，表现了深沉的父爱，标</w:t>
      </w:r>
      <w:bookmarkStart w:id="0" w:name="_GoBack"/>
      <w:bookmarkEnd w:id="0"/>
      <w:r>
        <w:rPr>
          <w:rFonts w:hint="eastAsia"/>
          <w:szCs w:val="21"/>
        </w:rPr>
        <w:t>题点明了文章的主旨。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5.（6分）①四埂蓄水护田，界分回块。②田埂与父亲密不可分，是父亲辛苦劳作的真实写照。③田埂象征着父亲勤劳能干、默默无闻、无私奉献的品质，可亲可敬。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szCs w:val="21"/>
        </w:rPr>
      </w:pPr>
      <w:r>
        <w:rPr>
          <w:rFonts w:hint="eastAsia"/>
          <w:szCs w:val="21"/>
        </w:rPr>
        <w:t>【三】（15分）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1.（1）（5分）于是，就；（2）形容水的澄澈；（3）大概是；（4）拜访；（5）跟随。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2.（1）（</w:t>
      </w:r>
      <w:r>
        <w:rPr>
          <w:szCs w:val="21"/>
        </w:rPr>
        <w:t>2</w:t>
      </w:r>
      <w:r>
        <w:rPr>
          <w:rFonts w:hint="eastAsia"/>
          <w:szCs w:val="21"/>
        </w:rPr>
        <w:t>分）怀民也没有睡觉。（于是我们）一起在院子里散步；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 xml:space="preserve"> （2）（</w:t>
      </w:r>
      <w:r>
        <w:rPr>
          <w:szCs w:val="21"/>
        </w:rPr>
        <w:t>2</w:t>
      </w:r>
      <w:r>
        <w:rPr>
          <w:rFonts w:hint="eastAsia"/>
          <w:szCs w:val="21"/>
        </w:rPr>
        <w:t>分）这么美好的月夜，先生能（和我们）一起出游吗？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3. （</w:t>
      </w:r>
      <w:r>
        <w:rPr>
          <w:szCs w:val="21"/>
        </w:rPr>
        <w:t>2</w:t>
      </w:r>
      <w:r>
        <w:rPr>
          <w:rFonts w:hint="eastAsia"/>
          <w:szCs w:val="21"/>
        </w:rPr>
        <w:t>分）庭中夜色  上元之夜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4. （</w:t>
      </w:r>
      <w:r>
        <w:rPr>
          <w:szCs w:val="21"/>
        </w:rPr>
        <w:t>4</w:t>
      </w:r>
      <w:r>
        <w:rPr>
          <w:rFonts w:hint="eastAsia"/>
          <w:szCs w:val="21"/>
        </w:rPr>
        <w:t>分）“自笑”，是见儋州上元之夜繁荣景象悠然自得之笑;“笑韩退之”，则是笑他不能看破得失，不能做到随遇而安。</w:t>
      </w:r>
    </w:p>
    <w:p>
      <w:pPr>
        <w:jc w:val="left"/>
        <w:rPr>
          <w:rFonts w:hint="eastAsia"/>
          <w:szCs w:val="21"/>
        </w:rPr>
      </w:pPr>
      <w:r>
        <w:rPr>
          <w:szCs w:val="21"/>
        </w:rPr>
        <w:t>三</w:t>
      </w:r>
      <w:r>
        <w:rPr>
          <w:rFonts w:hint="eastAsia"/>
          <w:szCs w:val="21"/>
        </w:rPr>
        <w:t>、</w:t>
      </w:r>
      <w:r>
        <w:rPr>
          <w:szCs w:val="21"/>
        </w:rPr>
        <w:t>写作</w:t>
      </w:r>
      <w:r>
        <w:rPr>
          <w:rFonts w:hint="eastAsia"/>
          <w:szCs w:val="21"/>
        </w:rPr>
        <w:t>（55分）</w:t>
      </w:r>
    </w:p>
    <w:p>
      <w:pPr>
        <w:spacing w:line="340" w:lineRule="exact"/>
        <w:ind w:right="777" w:firstLine="420" w:firstLineChars="200"/>
        <w:rPr>
          <w:rFonts w:hint="eastAsia" w:asciiTheme="minorEastAsia" w:hAnsiTheme="minorEastAsia"/>
          <w:szCs w:val="24"/>
        </w:rPr>
      </w:pPr>
    </w:p>
    <w:sectPr>
      <w:headerReference r:id="rId3" w:type="default"/>
      <w:footerReference r:id="rId5" w:type="default"/>
      <w:headerReference r:id="rId4" w:type="even"/>
      <w:pgSz w:w="23814" w:h="16839" w:orient="landscape"/>
      <w:pgMar w:top="1134" w:right="873" w:bottom="1134" w:left="2007" w:header="851" w:footer="454" w:gutter="0"/>
      <w:cols w:space="425" w:num="2"/>
      <w:docGrid w:type="lines" w:linePitch="498" w:charSpace="172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right="176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57DE"/>
    <w:multiLevelType w:val="multilevel"/>
    <w:tmpl w:val="087357DE"/>
    <w:lvl w:ilvl="0" w:tentative="0">
      <w:start w:val="2"/>
      <w:numFmt w:val="japaneseCounting"/>
      <w:lvlText w:val="【%1】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86A5DF6"/>
    <w:multiLevelType w:val="multilevel"/>
    <w:tmpl w:val="186A5DF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7"/>
  <w:drawingGridVerticalSpacing w:val="2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6E"/>
    <w:rsid w:val="0000178D"/>
    <w:rsid w:val="000D1CA1"/>
    <w:rsid w:val="000E4C52"/>
    <w:rsid w:val="00112B0B"/>
    <w:rsid w:val="00182DD6"/>
    <w:rsid w:val="002236D0"/>
    <w:rsid w:val="003A49D7"/>
    <w:rsid w:val="003F716E"/>
    <w:rsid w:val="004B62F6"/>
    <w:rsid w:val="0065014E"/>
    <w:rsid w:val="00665FB5"/>
    <w:rsid w:val="006C0D37"/>
    <w:rsid w:val="007828B5"/>
    <w:rsid w:val="007B4EC7"/>
    <w:rsid w:val="007B74D0"/>
    <w:rsid w:val="00806AEC"/>
    <w:rsid w:val="00874C13"/>
    <w:rsid w:val="008A1E7C"/>
    <w:rsid w:val="00904CD0"/>
    <w:rsid w:val="00916D59"/>
    <w:rsid w:val="0092504C"/>
    <w:rsid w:val="00A41794"/>
    <w:rsid w:val="00A53674"/>
    <w:rsid w:val="00A76ABD"/>
    <w:rsid w:val="00AE4F72"/>
    <w:rsid w:val="00B67333"/>
    <w:rsid w:val="00BC1C77"/>
    <w:rsid w:val="00C542D3"/>
    <w:rsid w:val="00C951B8"/>
    <w:rsid w:val="00D33ADC"/>
    <w:rsid w:val="00D50D6D"/>
    <w:rsid w:val="00ED7CD4"/>
    <w:rsid w:val="00F511D3"/>
    <w:rsid w:val="00F603A9"/>
    <w:rsid w:val="00F721AE"/>
    <w:rsid w:val="271C1E7E"/>
    <w:rsid w:val="27385343"/>
    <w:rsid w:val="40991124"/>
    <w:rsid w:val="62A1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165770-B19D-489A-9FE2-70A9AADC69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1021</Words>
  <Characters>5822</Characters>
  <Lines>48</Lines>
  <Paragraphs>13</Paragraphs>
  <TotalTime>7</TotalTime>
  <ScaleCrop>false</ScaleCrop>
  <LinksUpToDate>false</LinksUpToDate>
  <CharactersWithSpaces>6830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2020-11-12T08:19:00Z</dcterms:created>
  <dc:creator>Administrator</dc:creator>
  <cp:lastModifiedBy>老倪膏药(招代理)</cp:lastModifiedBy>
  <cp:lastPrinted>2020-11-14T03:25:00Z</cp:lastPrinted>
  <dcterms:modified xsi:type="dcterms:W3CDTF">2021-11-01T12:08:12Z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