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line="360" w:lineRule="atLeast"/>
        <w:jc w:val="center"/>
        <w:rPr>
          <w:rFonts w:ascii="宋体" w:eastAsia="宋体" w:hAnsi="宋体" w:hint="default"/>
          <w:b/>
          <w:color w:val="000000"/>
          <w:sz w:val="32"/>
          <w:szCs w:val="32"/>
          <w:lang w:val="en-US" w:eastAsia="zh-CN"/>
        </w:rPr>
      </w:pPr>
      <w:r>
        <w:rPr>
          <w:rFonts w:ascii="宋体" w:hAnsi="宋体" w:hint="eastAsia"/>
          <w:b/>
          <w:color w:val="000000"/>
          <w:sz w:val="32"/>
          <w:szCs w:val="32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11518900</wp:posOffset>
            </wp:positionV>
            <wp:extent cx="444500" cy="330200"/>
            <wp:wrapNone/>
            <wp:docPr id="1000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16173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color w:val="000000"/>
          <w:sz w:val="32"/>
          <w:szCs w:val="32"/>
          <w:lang w:val="en-US" w:eastAsia="zh-CN"/>
        </w:rPr>
        <w:t>2020秋初2019级数学期中检测答案</w:t>
      </w:r>
    </w:p>
    <w:p>
      <w:pPr>
        <w:spacing w:line="360" w:lineRule="atLeast"/>
        <w:rPr>
          <w:rFonts w:ascii="宋体" w:hAnsi="宋体" w:hint="eastAsia"/>
          <w:b/>
          <w:color w:val="000000"/>
          <w:szCs w:val="21"/>
        </w:rPr>
      </w:pPr>
    </w:p>
    <w:p>
      <w:pPr>
        <w:spacing w:line="360" w:lineRule="atLeast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一、选择题（本大题共12个小题，每小题4分，共48分）</w:t>
      </w: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1．下列方程是一元二次方程的是（</w:t>
      </w:r>
      <w:r>
        <w:rPr>
          <w:rFonts w:ascii="华文宋体" w:eastAsia="华文宋体" w:hAnsi="华文宋体" w:hint="eastAsia"/>
          <w:b/>
          <w:bCs/>
          <w:szCs w:val="21"/>
        </w:rPr>
        <w:t>　</w:t>
      </w:r>
      <w:r>
        <w:rPr>
          <w:rFonts w:ascii="华文宋体" w:eastAsia="华文宋体" w:hAnsi="华文宋体" w:hint="eastAsia"/>
          <w:b/>
          <w:bCs/>
          <w:szCs w:val="21"/>
          <w:lang w:val="en-US" w:eastAsia="zh-CN"/>
        </w:rPr>
        <w:t>D</w:t>
      </w:r>
      <w:r>
        <w:rPr>
          <w:rFonts w:ascii="华文宋体" w:eastAsia="华文宋体" w:hAnsi="华文宋体" w:hint="eastAsia"/>
          <w:b/>
          <w:bCs/>
          <w:szCs w:val="21"/>
        </w:rPr>
        <w:t>　</w:t>
      </w:r>
      <w:r>
        <w:rPr>
          <w:rFonts w:ascii="华文宋体" w:eastAsia="华文宋体" w:hAnsi="华文宋体" w:hint="eastAsia"/>
          <w:szCs w:val="21"/>
        </w:rPr>
        <w:t>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A．x</w:t>
      </w:r>
      <w:r>
        <w:rPr>
          <w:rFonts w:ascii="华文宋体" w:eastAsia="华文宋体" w:hAnsi="华文宋体" w:hint="eastAsia"/>
          <w:sz w:val="24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>﹣y＝1</w:t>
      </w:r>
      <w:r>
        <w:rPr>
          <w:rFonts w:ascii="华文宋体" w:eastAsia="华文宋体" w:hAnsi="华文宋体"/>
        </w:rPr>
        <w:tab/>
      </w:r>
      <w:r>
        <w:rPr>
          <w:rFonts w:ascii="华文宋体" w:eastAsia="华文宋体" w:hAnsi="华文宋体" w:hint="eastAsia"/>
          <w:szCs w:val="21"/>
        </w:rPr>
        <w:t>B．x﹣5y＝6</w:t>
      </w:r>
      <w:r>
        <w:rPr>
          <w:rFonts w:ascii="华文宋体" w:eastAsia="华文宋体" w:hAnsi="华文宋体"/>
        </w:rPr>
        <w:tab/>
      </w:r>
      <w:r>
        <w:rPr>
          <w:rFonts w:ascii="华文宋体" w:eastAsia="华文宋体" w:hAnsi="华文宋体" w:hint="eastAsia"/>
          <w:szCs w:val="21"/>
        </w:rPr>
        <w:t>C．x</w:t>
      </w:r>
      <w:r>
        <w:rPr>
          <w:rFonts w:ascii="华文宋体" w:eastAsia="华文宋体" w:hAnsi="华文宋体" w:hint="eastAsia"/>
          <w:sz w:val="24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>+</w:t>
      </w:r>
      <w:r>
        <w:rPr>
          <w:rFonts w:ascii="华文宋体" w:eastAsia="华文宋体" w:hAnsi="华文宋体" w:hint="eastAsia"/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039592" name="图片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宋体" w:eastAsia="华文宋体" w:hAnsi="华文宋体" w:hint="eastAsia"/>
          <w:szCs w:val="21"/>
        </w:rPr>
        <w:t>＝3</w:t>
      </w:r>
      <w:r>
        <w:rPr>
          <w:rFonts w:ascii="华文宋体" w:eastAsia="华文宋体" w:hAnsi="华文宋体"/>
        </w:rPr>
        <w:tab/>
      </w:r>
      <w:r>
        <w:rPr>
          <w:rFonts w:ascii="华文宋体" w:eastAsia="华文宋体" w:hAnsi="华文宋体" w:hint="eastAsia"/>
          <w:szCs w:val="21"/>
        </w:rPr>
        <w:t>D．x</w:t>
      </w:r>
      <w:r>
        <w:rPr>
          <w:rFonts w:ascii="华文宋体" w:eastAsia="华文宋体" w:hAnsi="华文宋体" w:hint="eastAsia"/>
          <w:sz w:val="24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>+2x﹣3＝0</w:t>
      </w:r>
    </w:p>
    <w:p>
      <w:pPr>
        <w:spacing w:line="360" w:lineRule="atLeas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2．用配方法解一元二次方程</w:t>
      </w:r>
      <w:r>
        <w:rPr>
          <w:rFonts w:ascii="宋体" w:hAnsi="宋体" w:hint="eastAsia"/>
          <w:color w:val="000000"/>
          <w:position w:val="-6"/>
          <w:szCs w:val="21"/>
        </w:rPr>
        <w:drawing>
          <wp:inline distT="0" distB="0" distL="114300" distR="114300">
            <wp:extent cx="965200" cy="203200"/>
            <wp:effectExtent l="0" t="0" r="6350" b="508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588772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，则方程可化为（　</w:t>
      </w:r>
      <w:r>
        <w:rPr>
          <w:rFonts w:ascii="宋体" w:hAnsi="宋体" w:hint="eastAsia"/>
          <w:b/>
          <w:bCs/>
          <w:color w:val="000000"/>
          <w:szCs w:val="21"/>
          <w:lang w:val="en-US" w:eastAsia="zh-CN"/>
        </w:rPr>
        <w:t>A</w:t>
      </w:r>
      <w:r>
        <w:rPr>
          <w:rFonts w:ascii="宋体" w:hAnsi="宋体" w:hint="eastAsia"/>
          <w:b/>
          <w:bCs/>
          <w:color w:val="000000"/>
          <w:szCs w:val="21"/>
        </w:rPr>
        <w:t>　</w:t>
      </w:r>
      <w:r>
        <w:rPr>
          <w:rFonts w:ascii="宋体" w:hAnsi="宋体" w:hint="eastAsia"/>
          <w:color w:val="000000"/>
          <w:szCs w:val="21"/>
        </w:rPr>
        <w:t>）</w:t>
      </w:r>
    </w:p>
    <w:p>
      <w:pPr>
        <w:spacing w:line="360" w:lineRule="auto"/>
        <w:ind w:left="273" w:hanging="273" w:hangingChars="130"/>
        <w:textAlignment w:val="center"/>
        <w:rPr>
          <w:rFonts w:ascii="宋体" w:hAnsi="宋体" w:hint="eastAsia"/>
          <w:color w:val="000000"/>
          <w:position w:val="-1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A．</w:t>
      </w:r>
      <w:r>
        <w:rPr>
          <w:rFonts w:ascii="宋体" w:hAnsi="宋体" w:hint="eastAsia"/>
          <w:color w:val="000000"/>
          <w:position w:val="-10"/>
          <w:szCs w:val="21"/>
        </w:rPr>
        <w:drawing>
          <wp:inline distT="0" distB="0" distL="114300" distR="114300">
            <wp:extent cx="762000" cy="228600"/>
            <wp:effectExtent l="0" t="0" r="0" b="0"/>
            <wp:docPr id="14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974517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 xml:space="preserve">     </w:t>
      </w:r>
      <w:r>
        <w:rPr>
          <w:rFonts w:ascii="宋体" w:hAnsi="宋体" w:hint="eastAsia"/>
          <w:color w:val="000000"/>
          <w:kern w:val="0"/>
          <w:szCs w:val="21"/>
        </w:rPr>
        <w:t>B．</w:t>
      </w:r>
      <w:r>
        <w:rPr>
          <w:rFonts w:ascii="宋体" w:hAnsi="宋体" w:hint="eastAsia"/>
          <w:color w:val="000000"/>
          <w:position w:val="-10"/>
          <w:szCs w:val="21"/>
        </w:rPr>
        <w:drawing>
          <wp:inline distT="0" distB="0" distL="114300" distR="114300">
            <wp:extent cx="762000" cy="228600"/>
            <wp:effectExtent l="0" t="0" r="0" b="0"/>
            <wp:docPr id="13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277844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 xml:space="preserve">     </w:t>
      </w:r>
      <w:r>
        <w:rPr>
          <w:rFonts w:ascii="宋体" w:hAnsi="宋体" w:hint="eastAsia"/>
          <w:color w:val="000000"/>
          <w:kern w:val="0"/>
          <w:szCs w:val="21"/>
        </w:rPr>
        <w:t>C．</w:t>
      </w:r>
      <w:r>
        <w:rPr>
          <w:rFonts w:ascii="宋体" w:hAnsi="宋体" w:hint="eastAsia"/>
          <w:color w:val="000000"/>
          <w:position w:val="-10"/>
          <w:szCs w:val="21"/>
        </w:rPr>
        <w:drawing>
          <wp:inline distT="0" distB="0" distL="114300" distR="114300">
            <wp:extent cx="825500" cy="228600"/>
            <wp:effectExtent l="0" t="0" r="0" b="0"/>
            <wp:docPr id="4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188369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kern w:val="0"/>
          <w:szCs w:val="21"/>
        </w:rPr>
        <w:t> D．</w:t>
      </w:r>
      <w:r>
        <w:rPr>
          <w:rFonts w:ascii="宋体" w:hAnsi="宋体" w:hint="eastAsia"/>
          <w:color w:val="000000"/>
          <w:position w:val="-10"/>
          <w:szCs w:val="21"/>
        </w:rPr>
        <w:drawing>
          <wp:inline distT="0" distB="0" distL="114300" distR="114300">
            <wp:extent cx="736600" cy="228600"/>
            <wp:effectExtent l="0" t="0" r="6350" b="0"/>
            <wp:docPr id="11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335888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tLeast"/>
        <w:rPr>
          <w:rFonts w:ascii="宋体" w:hAnsi="宋体" w:hint="eastAsia"/>
          <w:color w:val="000000"/>
          <w:szCs w:val="21"/>
        </w:rPr>
      </w:pPr>
      <w:r>
        <w:rPr>
          <w:rFonts w:hint="eastAsia"/>
          <w:color w:val="000000"/>
        </w:rPr>
        <w:t>3．</w:t>
      </w:r>
      <w:r>
        <w:rPr>
          <w:color w:val="000000"/>
        </w:rPr>
        <w:t>已知关于</w:t>
      </w:r>
      <w:r>
        <w:rPr>
          <w:color w:val="000000"/>
          <w:position w:val="-6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10pt;height:11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DSMT4" ShapeID="_x0000_i1025" DrawAspect="Content" ObjectID="_1468075725" r:id="rId13"/>
        </w:object>
      </w:r>
      <w:r>
        <w:rPr>
          <w:color w:val="000000"/>
        </w:rPr>
        <w:t>的方程</w:t>
      </w:r>
      <w:r>
        <w:rPr>
          <w:color w:val="000000"/>
          <w:position w:val="-6"/>
        </w:rPr>
        <w:object>
          <v:shape id="_x0000_i1026" type="#_x0000_t75" alt=" " style="width:71pt;height:16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DSMT4" ShapeID="_x0000_i1026" DrawAspect="Content" ObjectID="_1468075726" r:id="rId15"/>
        </w:object>
      </w:r>
      <w:r>
        <w:rPr>
          <w:color w:val="000000"/>
        </w:rPr>
        <w:t>的一个</w:t>
      </w:r>
      <w:r>
        <w:rPr>
          <w:color w:val="000000"/>
        </w:rPr>
        <w:drawing>
          <wp:inline distT="0" distB="0" distL="114300" distR="114300">
            <wp:extent cx="18415" cy="12700"/>
            <wp:effectExtent l="0" t="0" r="0" b="0"/>
            <wp:docPr id="15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051516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根为</w:t>
      </w:r>
      <w:r>
        <w:rPr>
          <w:color w:val="000000"/>
          <w:position w:val="-6"/>
        </w:rPr>
        <w:object>
          <v:shape id="_x0000_i1027" type="#_x0000_t75" alt=" " style="width:27pt;height:13.95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DSMT4" ShapeID="_x0000_i1027" DrawAspect="Content" ObjectID="_1468075727" r:id="rId18"/>
        </w:object>
      </w:r>
      <w:r>
        <w:rPr>
          <w:color w:val="000000"/>
        </w:rPr>
        <w:t>，则</w:t>
      </w:r>
      <w:r>
        <w:rPr>
          <w:rFonts w:hint="eastAsia"/>
          <w:color w:val="000000"/>
        </w:rPr>
        <w:t>另一根</w:t>
      </w:r>
      <w:r>
        <w:rPr>
          <w:color w:val="000000"/>
        </w:rPr>
        <w:t>的值为</w:t>
      </w:r>
      <w:r>
        <w:rPr>
          <w:rFonts w:ascii="宋体" w:hAnsi="宋体" w:hint="eastAsia"/>
          <w:color w:val="000000"/>
          <w:szCs w:val="21"/>
        </w:rPr>
        <w:t>（　</w:t>
      </w:r>
      <w:r>
        <w:rPr>
          <w:rFonts w:ascii="宋体" w:hAnsi="宋体" w:hint="eastAsia"/>
          <w:b/>
          <w:bCs/>
          <w:color w:val="000000"/>
          <w:szCs w:val="21"/>
          <w:lang w:val="en-US" w:eastAsia="zh-CN"/>
        </w:rPr>
        <w:t>D</w:t>
      </w:r>
      <w:r>
        <w:rPr>
          <w:rFonts w:ascii="宋体" w:hAnsi="宋体" w:hint="eastAsia"/>
          <w:b/>
          <w:bCs/>
          <w:color w:val="000000"/>
          <w:szCs w:val="21"/>
        </w:rPr>
        <w:t>　</w:t>
      </w:r>
      <w:r>
        <w:rPr>
          <w:rFonts w:ascii="宋体" w:hAnsi="宋体" w:hint="eastAsia"/>
          <w:color w:val="000000"/>
          <w:szCs w:val="21"/>
        </w:rPr>
        <w:t>）</w:t>
      </w:r>
    </w:p>
    <w:p>
      <w:pPr>
        <w:spacing w:line="360" w:lineRule="atLeas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 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 xml:space="preserve">    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position w:val="-4"/>
          <w:szCs w:val="21"/>
        </w:rPr>
        <w:object>
          <v:shape id="_x0000_i1028" type="#_x0000_t75" alt=" " style="width:15pt;height:13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DSMT4" ShapeID="_x0000_i1028" DrawAspect="Content" ObjectID="_1468075728" r:id="rId20"/>
        </w:objec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 xml:space="preserve">     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 xml:space="preserve">   </w:t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position w:val="-4"/>
          <w:szCs w:val="21"/>
        </w:rPr>
        <w:object>
          <v:shape id="_x0000_i1029" type="#_x0000_t75" alt=" " style="width:16pt;height:13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DSMT4" ShapeID="_x0000_i1029" DrawAspect="Content" ObjectID="_1468075729" r:id="rId22"/>
        </w:object>
      </w: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4．抛物线y＝（x﹣2）</w:t>
      </w:r>
      <w:r>
        <w:rPr>
          <w:rFonts w:ascii="华文宋体" w:eastAsia="华文宋体" w:hAnsi="华文宋体" w:hint="eastAsia"/>
          <w:sz w:val="24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>+3的顶点坐标是（　</w:t>
      </w:r>
      <w:r>
        <w:rPr>
          <w:rFonts w:ascii="华文宋体" w:eastAsia="华文宋体" w:hAnsi="华文宋体" w:hint="eastAsia"/>
          <w:b/>
          <w:bCs/>
          <w:szCs w:val="21"/>
          <w:lang w:val="en-US" w:eastAsia="zh-CN"/>
        </w:rPr>
        <w:t>B</w:t>
      </w:r>
      <w:r>
        <w:rPr>
          <w:rFonts w:ascii="华文宋体" w:eastAsia="华文宋体" w:hAnsi="华文宋体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A．（﹣2，3）</w:t>
      </w:r>
      <w:r>
        <w:rPr>
          <w:rFonts w:ascii="华文宋体" w:eastAsia="华文宋体" w:hAnsi="华文宋体"/>
        </w:rPr>
        <w:tab/>
      </w:r>
      <w:r>
        <w:rPr>
          <w:rFonts w:ascii="华文宋体" w:eastAsia="华文宋体" w:hAnsi="华文宋体" w:hint="eastAsia"/>
          <w:szCs w:val="21"/>
        </w:rPr>
        <w:t>B．（2，3）</w:t>
      </w:r>
      <w:r>
        <w:rPr>
          <w:rFonts w:ascii="华文宋体" w:eastAsia="华文宋体" w:hAnsi="华文宋体"/>
        </w:rPr>
        <w:tab/>
      </w:r>
      <w:r>
        <w:rPr>
          <w:rFonts w:ascii="华文宋体" w:eastAsia="华文宋体" w:hAnsi="华文宋体" w:hint="eastAsia"/>
          <w:szCs w:val="21"/>
        </w:rPr>
        <w:t>C．（2，﹣3）</w:t>
      </w:r>
      <w:r>
        <w:rPr>
          <w:rFonts w:ascii="华文宋体" w:eastAsia="华文宋体" w:hAnsi="华文宋体"/>
        </w:rPr>
        <w:tab/>
      </w:r>
      <w:r>
        <w:rPr>
          <w:rFonts w:ascii="华文宋体" w:eastAsia="华文宋体" w:hAnsi="华文宋体" w:hint="eastAsia"/>
          <w:szCs w:val="21"/>
        </w:rPr>
        <w:t>D．（﹣2，﹣3）</w:t>
      </w:r>
    </w:p>
    <w:p>
      <w:pPr>
        <w:spacing w:line="312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Times New Roman" w:hAnsi="Times New Roman" w:hint="eastAsia"/>
          <w:szCs w:val="21"/>
        </w:rPr>
        <w:t>5．抛物线y=</w:t>
      </w:r>
      <w:r>
        <w:rPr>
          <w:rFonts w:ascii="Times New Roman" w:hAnsi="Times New Roman"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－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/>
          <w:szCs w:val="21"/>
        </w:rPr>
        <w:t>x－</w:t>
      </w:r>
      <w:r>
        <w:rPr>
          <w:rFonts w:ascii="Times New Roman" w:hAnsi="Times New Roman" w:hint="eastAsia"/>
          <w:szCs w:val="21"/>
        </w:rPr>
        <w:t>3与y轴的交点的纵坐标为</w:t>
      </w:r>
      <w:r>
        <w:rPr>
          <w:rFonts w:ascii="宋体" w:hAnsi="宋体" w:hint="eastAsia"/>
          <w:szCs w:val="21"/>
        </w:rPr>
        <w:t xml:space="preserve">（ </w:t>
      </w:r>
      <w:r>
        <w:rPr>
          <w:rFonts w:ascii="宋体" w:hAnsi="宋体" w:hint="eastAsia"/>
          <w:b/>
          <w:bCs/>
          <w:szCs w:val="21"/>
        </w:rPr>
        <w:t xml:space="preserve"> </w:t>
      </w:r>
      <w:r>
        <w:rPr>
          <w:rFonts w:ascii="宋体" w:hAnsi="宋体" w:hint="eastAsia"/>
          <w:b/>
          <w:bCs/>
          <w:szCs w:val="21"/>
          <w:lang w:val="en-US" w:eastAsia="zh-CN"/>
        </w:rPr>
        <w:t>A</w:t>
      </w:r>
      <w:r>
        <w:rPr>
          <w:rFonts w:ascii="宋体" w:hAnsi="宋体" w:hint="eastAsia"/>
          <w:b/>
          <w:bCs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）</w:t>
      </w:r>
    </w:p>
    <w:p>
      <w:pPr>
        <w:spacing w:line="312" w:lineRule="auto"/>
        <w:ind w:firstLine="210" w:firstLineChars="100"/>
        <w:jc w:val="left"/>
        <w:textAlignment w:val="center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－3</w:t>
      </w:r>
      <w:r>
        <w:rPr>
          <w:rFonts w:ascii="Times New Roman" w:hAnsi="Times New Roman" w:hint="eastAsia"/>
          <w:szCs w:val="21"/>
        </w:rPr>
        <w:t xml:space="preserve">            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－1</w:t>
      </w:r>
      <w:r>
        <w:rPr>
          <w:rFonts w:ascii="Times New Roman" w:hAnsi="Times New Roman" w:hint="eastAsia"/>
          <w:szCs w:val="21"/>
        </w:rPr>
        <w:t xml:space="preserve">            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 xml:space="preserve">              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3</w:t>
      </w:r>
    </w:p>
    <w:p>
      <w:pPr>
        <w:spacing w:line="360" w:lineRule="atLeas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6．</w:t>
      </w:r>
      <w:r>
        <w:rPr>
          <w:rFonts w:hint="eastAsia"/>
          <w:color w:val="000000"/>
        </w:rPr>
        <w:t>抛物线</w:t>
      </w:r>
      <w:r>
        <w:rPr>
          <w:rFonts w:ascii="宋体" w:hAnsi="宋体"/>
          <w:color w:val="000000"/>
          <w:position w:val="-10"/>
          <w:szCs w:val="21"/>
        </w:rPr>
        <w:object>
          <v:shape id="_x0000_i1030" type="#_x0000_t75" alt=" " style="width:110pt;height:18pt" o:oleicon="f" o:ole="" coordsize="21600,21600" o:preferrelative="t" filled="f" stroked="f">
            <v:imagedata r:id="rId23" o:title=""/>
            <o:lock v:ext="edit" aspectratio="t"/>
            <w10:anchorlock/>
          </v:shape>
          <o:OLEObject Type="Embed" ProgID="Equation.3" ShapeID="_x0000_i1030" DrawAspect="Content" ObjectID="_1468075730" r:id="rId24"/>
        </w:object>
      </w:r>
      <w:r>
        <w:rPr>
          <w:rFonts w:ascii="宋体" w:hAnsi="宋体" w:hint="eastAsia"/>
          <w:color w:val="000000"/>
          <w:szCs w:val="21"/>
        </w:rPr>
        <w:t>过</w:t>
      </w:r>
      <w:r>
        <w:rPr>
          <w:rFonts w:ascii="宋体" w:hAnsi="宋体"/>
          <w:color w:val="000000"/>
          <w:position w:val="-10"/>
          <w:szCs w:val="21"/>
        </w:rPr>
        <w:object>
          <v:shape id="_x0000_i1031" type="#_x0000_t75" alt=" " style="width:28pt;height:16pt" o:oleicon="f" o:ole="" coordsize="21600,21600" o:preferrelative="t" filled="f" stroked="f">
            <v:imagedata r:id="rId25" o:title=""/>
            <o:lock v:ext="edit" aspectratio="t"/>
            <w10:anchorlock/>
          </v:shape>
          <o:OLEObject Type="Embed" ProgID="Equation.3" ShapeID="_x0000_i1031" DrawAspect="Content" ObjectID="_1468075731" r:id="rId26"/>
        </w:objec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color w:val="000000"/>
          <w:position w:val="-10"/>
          <w:szCs w:val="21"/>
        </w:rPr>
        <w:object>
          <v:shape id="_x0000_i1032" type="#_x0000_t75" alt=" " style="width:34pt;height:16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3" ShapeID="_x0000_i1032" DrawAspect="Content" ObjectID="_1468075732" r:id="rId28"/>
        </w:object>
      </w:r>
      <w:r>
        <w:rPr>
          <w:rFonts w:ascii="宋体" w:hAnsi="宋体" w:hint="eastAsia"/>
          <w:color w:val="000000"/>
          <w:szCs w:val="21"/>
        </w:rPr>
        <w:t>两点，则此抛物线的对称轴为（　</w:t>
      </w:r>
      <w:r>
        <w:rPr>
          <w:rFonts w:ascii="宋体" w:hAnsi="宋体" w:hint="eastAsia"/>
          <w:b/>
          <w:bCs/>
          <w:color w:val="000000"/>
          <w:szCs w:val="21"/>
          <w:lang w:val="en-US" w:eastAsia="zh-CN"/>
        </w:rPr>
        <w:t>C</w:t>
      </w:r>
      <w:r>
        <w:rPr>
          <w:rFonts w:ascii="宋体" w:hAnsi="宋体" w:hint="eastAsia"/>
          <w:b/>
          <w:bCs/>
          <w:color w:val="000000"/>
          <w:szCs w:val="21"/>
        </w:rPr>
        <w:t>　</w:t>
      </w:r>
      <w:r>
        <w:rPr>
          <w:rFonts w:ascii="宋体" w:hAnsi="宋体" w:hint="eastAsia"/>
          <w:color w:val="000000"/>
          <w:szCs w:val="21"/>
        </w:rPr>
        <w:t>）</w:t>
      </w:r>
    </w:p>
    <w:p>
      <w:pPr>
        <w:pStyle w:val="PlainText"/>
        <w:snapToGrid w:val="0"/>
        <w:spacing w:line="360" w:lineRule="atLeast"/>
        <w:ind w:firstLine="315" w:firstLineChars="150"/>
        <w:rPr>
          <w:rFonts w:hAnsi="宋体" w:hint="eastAsia"/>
          <w:color w:val="000000"/>
        </w:rPr>
      </w:pPr>
      <w:r>
        <w:rPr>
          <w:rFonts w:hAnsi="宋体"/>
          <w:color w:val="000000"/>
        </w:rPr>
        <w:t>A</w:t>
      </w:r>
      <w:r>
        <w:rPr>
          <w:rFonts w:hAnsi="宋体" w:hint="eastAsia"/>
          <w:color w:val="000000"/>
        </w:rPr>
        <w:t>．直线</w:t>
      </w:r>
      <w:r>
        <w:rPr>
          <w:rFonts w:hAnsi="宋体"/>
          <w:color w:val="000000"/>
          <w:position w:val="-6"/>
        </w:rPr>
        <w:object>
          <v:shape id="_x0000_i1033" type="#_x0000_t75" alt=" " style="width:28pt;height:13.95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3" ShapeID="_x0000_i1033" DrawAspect="Content" ObjectID="_1468075733" r:id="rId30"/>
        </w:object>
      </w:r>
      <w:r>
        <w:rPr>
          <w:rFonts w:hAnsi="宋体" w:hint="eastAsia"/>
          <w:color w:val="000000"/>
        </w:rPr>
        <w:t xml:space="preserve">    </w:t>
      </w:r>
      <w:r>
        <w:rPr>
          <w:rFonts w:hAnsi="宋体"/>
          <w:color w:val="000000"/>
        </w:rPr>
        <w:t>B</w:t>
      </w:r>
      <w:r>
        <w:rPr>
          <w:rFonts w:hAnsi="宋体" w:hint="eastAsia"/>
          <w:color w:val="000000"/>
        </w:rPr>
        <w:t>．直线</w:t>
      </w:r>
      <w:r>
        <w:rPr>
          <w:rFonts w:hAnsi="宋体"/>
          <w:color w:val="000000"/>
          <w:position w:val="-6"/>
        </w:rPr>
        <w:object>
          <v:shape id="_x0000_i1034" type="#_x0000_t75" alt=" " style="width:26pt;height:13.95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3" ShapeID="_x0000_i1034" DrawAspect="Content" ObjectID="_1468075734" r:id="rId32"/>
        </w:object>
      </w:r>
      <w:r>
        <w:rPr>
          <w:rFonts w:hAnsi="宋体"/>
          <w:color w:val="000000"/>
        </w:rPr>
        <w:t xml:space="preserve"> </w:t>
      </w:r>
      <w:r>
        <w:rPr>
          <w:rFonts w:hAnsi="宋体" w:hint="eastAsia"/>
          <w:color w:val="000000"/>
        </w:rPr>
        <w:t xml:space="preserve">   </w:t>
      </w:r>
      <w:r>
        <w:rPr>
          <w:rFonts w:hAnsi="宋体" w:hint="eastAsia"/>
          <w:color w:val="000000"/>
        </w:rPr>
        <w:drawing>
          <wp:inline distT="0" distB="0" distL="114300" distR="114300">
            <wp:extent cx="27940" cy="22860"/>
            <wp:effectExtent l="0" t="0" r="10160" b="5715"/>
            <wp:docPr id="12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192698" name="图片 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</w:rPr>
        <w:t xml:space="preserve"> C</w:t>
      </w:r>
      <w:r>
        <w:rPr>
          <w:rFonts w:hAnsi="宋体" w:hint="eastAsia"/>
          <w:color w:val="000000"/>
        </w:rPr>
        <w:t>．直线</w:t>
      </w:r>
      <w:r>
        <w:rPr>
          <w:rFonts w:hAnsi="宋体"/>
          <w:color w:val="000000"/>
          <w:position w:val="-6"/>
        </w:rPr>
        <w:object>
          <v:shape id="_x0000_i1035" type="#_x0000_t75" alt=" " style="width:34pt;height:13.95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3" ShapeID="_x0000_i1035" DrawAspect="Content" ObjectID="_1468075735" r:id="rId35"/>
        </w:object>
      </w:r>
      <w:r>
        <w:rPr>
          <w:rFonts w:hAnsi="宋体"/>
          <w:color w:val="000000"/>
        </w:rPr>
        <w:t xml:space="preserve"> </w:t>
      </w:r>
      <w:r>
        <w:rPr>
          <w:rFonts w:hAnsi="宋体" w:hint="eastAsia"/>
          <w:color w:val="000000"/>
        </w:rPr>
        <w:t xml:space="preserve">     </w:t>
      </w:r>
      <w:r>
        <w:rPr>
          <w:rFonts w:hAnsi="宋体"/>
          <w:color w:val="000000"/>
        </w:rPr>
        <w:t>D</w:t>
      </w:r>
      <w:r>
        <w:rPr>
          <w:rFonts w:hAnsi="宋体" w:hint="eastAsia"/>
          <w:color w:val="000000"/>
        </w:rPr>
        <w:t>．直线</w:t>
      </w:r>
      <w:r>
        <w:rPr>
          <w:rFonts w:hAnsi="宋体"/>
          <w:color w:val="000000"/>
          <w:position w:val="-6"/>
        </w:rPr>
        <w:object>
          <v:shape id="_x0000_i1036" type="#_x0000_t75" alt=" " style="width:34pt;height:13.95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3" ShapeID="_x0000_i1036" DrawAspect="Content" ObjectID="_1468075736" r:id="rId37"/>
        </w:object>
      </w: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7．把抛物线</w:t>
      </w:r>
      <w:r>
        <w:rPr>
          <w:rFonts w:ascii="华文宋体" w:eastAsia="华文宋体" w:hAnsi="华文宋体" w:hint="eastAsia"/>
          <w:szCs w:val="21"/>
        </w:rPr>
        <w:drawing>
          <wp:inline distT="0" distB="0" distL="114300" distR="114300">
            <wp:extent cx="45720" cy="45720"/>
            <wp:effectExtent l="0" t="0" r="11430" b="11430"/>
            <wp:docPr id="3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182067" name="图片 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rcRect r="-60001" b="-60001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4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宋体" w:eastAsia="华文宋体" w:hAnsi="华文宋体" w:hint="eastAsia"/>
          <w:szCs w:val="21"/>
        </w:rPr>
        <w:t>y＝﹣2x</w:t>
      </w:r>
      <w:r>
        <w:rPr>
          <w:rFonts w:ascii="华文宋体" w:eastAsia="华文宋体" w:hAnsi="华文宋体" w:hint="eastAsia"/>
          <w:sz w:val="24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>+4x+1的图象向左平移2个单位，再向上平移3个单位，所得的抛物线的函数关系式是（</w:t>
      </w:r>
      <w:r>
        <w:rPr>
          <w:rFonts w:ascii="华文宋体" w:eastAsia="华文宋体" w:hAnsi="华文宋体" w:hint="eastAsia"/>
          <w:b/>
          <w:bCs/>
          <w:szCs w:val="21"/>
        </w:rPr>
        <w:t>　</w:t>
      </w:r>
      <w:r>
        <w:rPr>
          <w:rFonts w:ascii="华文宋体" w:eastAsia="华文宋体" w:hAnsi="华文宋体" w:hint="eastAsia"/>
          <w:b/>
          <w:bCs/>
          <w:szCs w:val="21"/>
          <w:lang w:val="en-US" w:eastAsia="zh-CN"/>
        </w:rPr>
        <w:t>A</w:t>
      </w:r>
      <w:r>
        <w:rPr>
          <w:rFonts w:ascii="华文宋体" w:eastAsia="华文宋体" w:hAnsi="华文宋体" w:hint="eastAsia"/>
          <w:b/>
          <w:bCs/>
          <w:szCs w:val="21"/>
        </w:rPr>
        <w:t>　</w:t>
      </w:r>
      <w:r>
        <w:rPr>
          <w:rFonts w:ascii="华文宋体" w:eastAsia="华文宋体" w:hAnsi="华文宋体" w:hint="eastAsia"/>
          <w:szCs w:val="21"/>
        </w:rPr>
        <w:t>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A．y＝﹣2（x+1）</w:t>
      </w:r>
      <w:r>
        <w:rPr>
          <w:rFonts w:ascii="华文宋体" w:eastAsia="华文宋体" w:hAnsi="华文宋体" w:hint="eastAsia"/>
          <w:sz w:val="24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>+6</w:t>
      </w:r>
      <w:r>
        <w:rPr>
          <w:rFonts w:ascii="华文宋体" w:eastAsia="华文宋体" w:hAnsi="华文宋体"/>
        </w:rPr>
        <w:tab/>
      </w:r>
      <w:r>
        <w:rPr>
          <w:rFonts w:ascii="华文宋体" w:eastAsia="华文宋体" w:hAnsi="华文宋体" w:hint="eastAsia"/>
          <w:szCs w:val="21"/>
        </w:rPr>
        <w:t>B．y＝﹣2（x﹣1）</w:t>
      </w:r>
      <w:r>
        <w:rPr>
          <w:rFonts w:ascii="华文宋体" w:eastAsia="华文宋体" w:hAnsi="华文宋体" w:hint="eastAsia"/>
          <w:sz w:val="24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>﹣6</w:t>
      </w:r>
      <w:r>
        <w:rPr>
          <w:rFonts w:ascii="华文宋体" w:eastAsia="华文宋体" w:hAnsi="华文宋体"/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C．y＝﹣2（x﹣1）</w:t>
      </w:r>
      <w:r>
        <w:rPr>
          <w:rFonts w:ascii="华文宋体" w:eastAsia="华文宋体" w:hAnsi="华文宋体" w:hint="eastAsia"/>
          <w:sz w:val="24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>+6</w:t>
      </w:r>
      <w:r>
        <w:rPr>
          <w:rFonts w:ascii="华文宋体" w:eastAsia="华文宋体" w:hAnsi="华文宋体"/>
        </w:rPr>
        <w:tab/>
      </w:r>
      <w:r>
        <w:rPr>
          <w:rFonts w:ascii="华文宋体" w:eastAsia="华文宋体" w:hAnsi="华文宋体" w:hint="eastAsia"/>
          <w:szCs w:val="21"/>
        </w:rPr>
        <w:t>D．y＝﹣2（x+1）</w:t>
      </w:r>
      <w:r>
        <w:rPr>
          <w:rFonts w:ascii="华文宋体" w:eastAsia="华文宋体" w:hAnsi="华文宋体" w:hint="eastAsia"/>
          <w:sz w:val="24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>﹣6</w:t>
      </w: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8．由二次函数y＝（x﹣4）</w:t>
      </w:r>
      <w:r>
        <w:rPr>
          <w:rFonts w:ascii="华文宋体" w:eastAsia="华文宋体" w:hAnsi="华文宋体" w:hint="eastAsia"/>
          <w:sz w:val="24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>+1可知（</w:t>
      </w:r>
      <w:r>
        <w:rPr>
          <w:rFonts w:ascii="华文宋体" w:eastAsia="华文宋体" w:hAnsi="华文宋体" w:hint="eastAsia"/>
          <w:b/>
          <w:bCs/>
          <w:szCs w:val="21"/>
        </w:rPr>
        <w:t>　</w:t>
      </w:r>
      <w:r>
        <w:rPr>
          <w:rFonts w:ascii="华文宋体" w:eastAsia="华文宋体" w:hAnsi="华文宋体" w:hint="eastAsia"/>
          <w:b/>
          <w:bCs/>
          <w:szCs w:val="21"/>
          <w:lang w:val="en-US" w:eastAsia="zh-CN"/>
        </w:rPr>
        <w:t>C</w:t>
      </w:r>
      <w:r>
        <w:rPr>
          <w:rFonts w:ascii="华文宋体" w:eastAsia="华文宋体" w:hAnsi="华文宋体" w:hint="eastAsia"/>
          <w:szCs w:val="21"/>
        </w:rPr>
        <w:t>　）</w:t>
      </w:r>
    </w:p>
    <w:p>
      <w:pPr>
        <w:spacing w:line="360" w:lineRule="auto"/>
        <w:ind w:firstLine="273" w:firstLineChars="130"/>
        <w:jc w:val="left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A．其图象的开口向下</w:t>
      </w:r>
      <w:r>
        <w:rPr>
          <w:rFonts w:ascii="华文宋体" w:eastAsia="华文宋体" w:hAnsi="华文宋体"/>
        </w:rPr>
        <w:tab/>
      </w:r>
    </w:p>
    <w:p>
      <w:pPr>
        <w:spacing w:line="360" w:lineRule="auto"/>
        <w:ind w:firstLine="273" w:firstLineChars="130"/>
        <w:jc w:val="left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B．其图象的对称轴为x＝﹣4</w:t>
      </w:r>
      <w:r>
        <w:rPr>
          <w:rFonts w:ascii="华文宋体" w:eastAsia="华文宋体" w:hAnsi="华文宋体"/>
        </w:rPr>
        <w:tab/>
      </w:r>
    </w:p>
    <w:p>
      <w:pPr>
        <w:spacing w:line="360" w:lineRule="auto"/>
        <w:ind w:firstLine="273" w:firstLineChars="130"/>
        <w:jc w:val="left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C．当x＜4时，y随x的增大而减小</w:t>
      </w:r>
    </w:p>
    <w:p>
      <w:pPr>
        <w:spacing w:line="360" w:lineRule="auto"/>
        <w:ind w:firstLine="273" w:firstLineChars="130"/>
        <w:jc w:val="left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D．其最大值为1</w:t>
      </w:r>
      <w:r>
        <w:rPr>
          <w:rFonts w:ascii="华文宋体" w:eastAsia="华文宋体" w:hAnsi="华文宋体"/>
        </w:rPr>
        <w:tab/>
      </w:r>
    </w:p>
    <w:p>
      <w:pPr>
        <w:spacing w:line="360" w:lineRule="auto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9．关于x的方程（m﹣2）x</w:t>
      </w:r>
      <w:r>
        <w:rPr>
          <w:rFonts w:ascii="华文宋体" w:eastAsia="华文宋体" w:hAnsi="华文宋体" w:hint="eastAsia"/>
          <w:sz w:val="24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>﹣4x+1＝0有实数根，则m的取值范围是（　</w:t>
      </w:r>
      <w:r>
        <w:rPr>
          <w:rFonts w:ascii="华文宋体" w:eastAsia="华文宋体" w:hAnsi="华文宋体" w:hint="eastAsia"/>
          <w:b/>
          <w:bCs/>
          <w:szCs w:val="21"/>
          <w:lang w:val="en-US" w:eastAsia="zh-CN"/>
        </w:rPr>
        <w:t>A</w:t>
      </w:r>
      <w:r>
        <w:rPr>
          <w:rFonts w:ascii="华文宋体" w:eastAsia="华文宋体" w:hAnsi="华文宋体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A．m≤6</w:t>
      </w:r>
      <w:r>
        <w:rPr>
          <w:rFonts w:ascii="华文宋体" w:eastAsia="华文宋体" w:hAnsi="华文宋体"/>
        </w:rPr>
        <w:tab/>
      </w:r>
      <w:r>
        <w:rPr>
          <w:rFonts w:ascii="华文宋体" w:eastAsia="华文宋体" w:hAnsi="华文宋体" w:hint="eastAsia"/>
          <w:szCs w:val="21"/>
        </w:rPr>
        <w:t>B．m≤6且m≠2</w:t>
      </w:r>
      <w:r>
        <w:rPr>
          <w:rFonts w:ascii="华文宋体" w:eastAsia="华文宋体" w:hAnsi="华文宋体"/>
        </w:rPr>
        <w:tab/>
      </w:r>
      <w:r>
        <w:rPr>
          <w:rFonts w:ascii="华文宋体" w:eastAsia="华文宋体" w:hAnsi="华文宋体" w:hint="eastAsia"/>
          <w:szCs w:val="21"/>
        </w:rPr>
        <w:t>C．m＜6</w:t>
      </w:r>
      <w:r>
        <w:rPr>
          <w:rFonts w:ascii="华文宋体" w:eastAsia="华文宋体" w:hAnsi="华文宋体"/>
        </w:rPr>
        <w:tab/>
      </w:r>
      <w:r>
        <w:rPr>
          <w:rFonts w:ascii="华文宋体" w:eastAsia="华文宋体" w:hAnsi="华文宋体" w:hint="eastAsia"/>
          <w:szCs w:val="21"/>
        </w:rPr>
        <w:t>D．m＜6且m≠2</w:t>
      </w:r>
    </w:p>
    <w:p>
      <w:pPr>
        <w:spacing w:line="360" w:lineRule="auto"/>
        <w:ind w:left="-273" w:firstLine="210" w:leftChars="-130" w:firstLineChars="100"/>
        <w:textAlignment w:val="center"/>
        <w:rPr>
          <w:rFonts w:ascii="华文宋体" w:eastAsia="华文宋体" w:hAnsi="华文宋体" w:hint="eastAsia"/>
          <w:szCs w:val="21"/>
        </w:rPr>
      </w:pPr>
      <w:r>
        <w:rPr>
          <w:rFonts w:ascii="华文宋体" w:eastAsia="华文宋体" w:hAnsi="华文宋体" w:hint="eastAsia"/>
          <w:szCs w:val="21"/>
        </w:rPr>
        <w:t>10.若关于x的一元二次方程x</w:t>
      </w:r>
      <w:r>
        <w:rPr>
          <w:rFonts w:ascii="华文宋体" w:eastAsia="华文宋体" w:hAnsi="华文宋体" w:hint="eastAsia"/>
          <w:szCs w:val="21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>+(a</w:t>
      </w:r>
      <w:r>
        <w:rPr>
          <w:rFonts w:ascii="华文宋体" w:eastAsia="华文宋体" w:hAnsi="华文宋体" w:hint="eastAsia"/>
          <w:szCs w:val="21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 xml:space="preserve">-2a)x+a-1=0的两根互为相反数，则a的值为（ </w:t>
      </w:r>
      <w:r>
        <w:rPr>
          <w:rFonts w:ascii="华文宋体" w:eastAsia="华文宋体" w:hAnsi="华文宋体" w:hint="eastAsia"/>
          <w:b/>
          <w:bCs/>
          <w:szCs w:val="21"/>
        </w:rPr>
        <w:t xml:space="preserve"> </w:t>
      </w:r>
      <w:r>
        <w:rPr>
          <w:rFonts w:ascii="华文宋体" w:eastAsia="华文宋体" w:hAnsi="华文宋体" w:hint="eastAsia"/>
          <w:b/>
          <w:bCs/>
          <w:szCs w:val="21"/>
          <w:lang w:val="en-US" w:eastAsia="zh-CN"/>
        </w:rPr>
        <w:t>D</w:t>
      </w:r>
      <w:r>
        <w:rPr>
          <w:rFonts w:ascii="华文宋体" w:eastAsia="华文宋体" w:hAnsi="华文宋体" w:hint="eastAsia"/>
          <w:szCs w:val="21"/>
        </w:rPr>
        <w:t xml:space="preserve">  ）</w:t>
      </w:r>
    </w:p>
    <w:p>
      <w:pPr>
        <w:spacing w:line="360" w:lineRule="auto"/>
        <w:ind w:left="-273" w:leftChars="-130"/>
        <w:textAlignment w:val="center"/>
        <w:rPr>
          <w:rFonts w:ascii="华文宋体" w:eastAsia="华文宋体" w:hAnsi="华文宋体"/>
          <w:szCs w:val="21"/>
        </w:rPr>
      </w:pPr>
      <w:r>
        <w:rPr>
          <w:rFonts w:ascii="华文宋体" w:eastAsia="华文宋体" w:hAnsi="华文宋体" w:hint="eastAsia"/>
          <w:szCs w:val="21"/>
        </w:rPr>
        <w:t xml:space="preserve">      A.2或0       B.1            C.2            D.0</w:t>
      </w:r>
    </w:p>
    <w:p>
      <w:pPr>
        <w:spacing w:line="360" w:lineRule="atLeast"/>
        <w:ind w:left="315" w:hanging="315" w:hangingChars="15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11</w:t>
      </w:r>
      <w:r>
        <w:rPr>
          <w:rFonts w:ascii="宋体" w:hAnsi="宋体" w:hint="eastAsia"/>
          <w:color w:val="000000"/>
          <w:szCs w:val="21"/>
        </w:rPr>
        <w:drawing>
          <wp:inline distT="0" distB="0" distL="114300" distR="114300">
            <wp:extent cx="18415" cy="22860"/>
            <wp:effectExtent l="0" t="0" r="635" b="5715"/>
            <wp:docPr id="5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345250" name="图片 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t xml:space="preserve"> 在同一</w:t>
      </w:r>
      <w:r>
        <w:rPr>
          <w:rFonts w:ascii="宋体" w:hAnsi="宋体" w:hint="eastAsia"/>
          <w:color w:val="000000"/>
          <w:szCs w:val="21"/>
        </w:rPr>
        <w:t>平面</w:t>
      </w:r>
      <w:r>
        <w:rPr>
          <w:rFonts w:ascii="宋体" w:hAnsi="宋体"/>
          <w:color w:val="000000"/>
          <w:szCs w:val="21"/>
        </w:rPr>
        <w:t>直角坐标系中，函数</w:t>
      </w:r>
      <w:r>
        <w:rPr>
          <w:rFonts w:ascii="宋体" w:hAnsi="宋体"/>
          <w:color w:val="000000"/>
          <w:position w:val="-10"/>
          <w:szCs w:val="21"/>
        </w:rPr>
        <w:object>
          <v:shape id="_x0000_i1037" type="#_x0000_t75" alt=" " style="width:56pt;height:18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3" ShapeID="_x0000_i1037" DrawAspect="Content" ObjectID="_1468075737" r:id="rId40"/>
        </w:object>
      </w:r>
      <w:r>
        <w:rPr>
          <w:rFonts w:ascii="宋体" w:hAnsi="宋体"/>
          <w:color w:val="000000"/>
          <w:szCs w:val="21"/>
        </w:rPr>
        <w:t>和</w:t>
      </w:r>
      <w:r>
        <w:rPr>
          <w:rFonts w:ascii="宋体" w:hAnsi="宋体"/>
          <w:color w:val="000000"/>
          <w:position w:val="-10"/>
          <w:szCs w:val="21"/>
        </w:rPr>
        <w:object>
          <v:shape id="_x0000_i1038" type="#_x0000_t75" alt=" " style="width:83pt;height:16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3" ShapeID="_x0000_i1038" DrawAspect="Content" ObjectID="_1468075738" r:id="rId42"/>
        </w:object>
      </w:r>
      <w:r>
        <w:rPr>
          <w:rFonts w:ascii="宋体" w:hAnsi="宋体"/>
          <w:color w:val="000000"/>
          <w:szCs w:val="21"/>
        </w:rPr>
        <w:t>的图象大致是</w:t>
      </w:r>
      <w:r>
        <w:rPr>
          <w:rFonts w:ascii="宋体" w:hAnsi="宋体" w:hint="eastAsia"/>
          <w:color w:val="000000"/>
          <w:szCs w:val="21"/>
        </w:rPr>
        <w:t>（　</w:t>
      </w:r>
      <w:r>
        <w:rPr>
          <w:rFonts w:ascii="宋体" w:hAnsi="宋体" w:hint="eastAsia"/>
          <w:b/>
          <w:bCs/>
          <w:color w:val="000000"/>
          <w:szCs w:val="21"/>
          <w:lang w:val="en-US" w:eastAsia="zh-CN"/>
        </w:rPr>
        <w:t>D</w:t>
      </w:r>
      <w:r>
        <w:rPr>
          <w:rFonts w:ascii="宋体" w:hAnsi="宋体" w:hint="eastAsia"/>
          <w:color w:val="000000"/>
          <w:szCs w:val="21"/>
        </w:rPr>
        <w:t>　）</w:t>
      </w:r>
    </w:p>
    <w:p>
      <w:pPr>
        <w:spacing w:line="360" w:lineRule="atLeast"/>
        <w:ind w:left="315" w:firstLine="210" w:leftChars="150" w:firstLineChars="100"/>
        <w:jc w:val="lef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70485</wp:posOffset>
            </wp:positionV>
            <wp:extent cx="3877310" cy="1104900"/>
            <wp:effectExtent l="0" t="0" r="8890" b="0"/>
            <wp:wrapNone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82317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>
                      <a:grayscl/>
                      <a:lum bright="-20001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731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color w:val="000000"/>
          <w:szCs w:val="21"/>
        </w:rPr>
        <w:t xml:space="preserve">  </w:t>
      </w:r>
    </w:p>
    <w:p>
      <w:pPr>
        <w:spacing w:line="288" w:lineRule="auto"/>
        <w:ind w:left="420" w:hanging="420" w:hangingChars="200"/>
        <w:textAlignment w:val="center"/>
        <w:rPr>
          <w:rFonts w:ascii="Times New Roman" w:hAnsi="Times New Roman" w:hint="eastAsia"/>
          <w:szCs w:val="21"/>
        </w:rPr>
      </w:pPr>
    </w:p>
    <w:p>
      <w:pPr>
        <w:spacing w:line="288" w:lineRule="auto"/>
        <w:ind w:left="420" w:hanging="420" w:hangingChars="200"/>
        <w:textAlignment w:val="center"/>
        <w:rPr>
          <w:rFonts w:ascii="Times New Roman" w:hAnsi="Times New Roman" w:hint="eastAsia"/>
          <w:szCs w:val="21"/>
        </w:rPr>
      </w:pPr>
    </w:p>
    <w:p>
      <w:pPr>
        <w:spacing w:line="288" w:lineRule="auto"/>
        <w:ind w:left="420" w:hanging="420" w:hangingChars="200"/>
        <w:textAlignment w:val="center"/>
        <w:rPr>
          <w:rFonts w:ascii="Times New Roman" w:hAnsi="Times New Roman" w:hint="eastAsia"/>
          <w:szCs w:val="21"/>
        </w:rPr>
      </w:pPr>
    </w:p>
    <w:p>
      <w:pPr>
        <w:spacing w:line="288" w:lineRule="auto"/>
        <w:ind w:left="420" w:hanging="420" w:hangingChars="200"/>
        <w:textAlignment w:val="center"/>
        <w:rPr>
          <w:rFonts w:ascii="Times New Roman" w:hAnsi="Times New Roman" w:hint="eastAsia"/>
          <w:szCs w:val="21"/>
        </w:rPr>
      </w:pPr>
    </w:p>
    <w:p>
      <w:pPr>
        <w:spacing w:line="288" w:lineRule="auto"/>
        <w:ind w:left="420" w:hanging="420" w:hangingChars="200"/>
        <w:textAlignment w:val="center"/>
        <w:rPr>
          <w:rFonts w:ascii="Times New Roman" w:hAnsi="Times New Roman" w:hint="eastAsia"/>
          <w:szCs w:val="21"/>
        </w:rPr>
      </w:pPr>
    </w:p>
    <w:p>
      <w:pPr>
        <w:spacing w:line="288" w:lineRule="auto"/>
        <w:ind w:left="420" w:hanging="420" w:hangingChars="200"/>
        <w:textAlignment w:val="center"/>
        <w:rPr>
          <w:rFonts w:ascii="宋体" w:hAnsi="宋体"/>
          <w:szCs w:val="21"/>
        </w:rPr>
      </w:pPr>
      <w:r>
        <w:rPr>
          <w:rFonts w:ascii="Times New Roman" w:hAnsi="Times New Roman" w:hint="eastAsia"/>
          <w:szCs w:val="21"/>
        </w:rPr>
        <w:t>12．</w:t>
      </w:r>
      <w:r>
        <w:rPr>
          <w:rFonts w:ascii="宋体" w:hAnsi="宋体"/>
          <w:szCs w:val="21"/>
        </w:rPr>
        <w:t>如图</w:t>
      </w:r>
      <w:r>
        <w:rPr>
          <w:rFonts w:ascii="宋体" w:hAnsi="宋体" w:hint="eastAsia"/>
          <w:szCs w:val="21"/>
        </w:rPr>
        <w:t>所示</w:t>
      </w:r>
      <w:r>
        <w:rPr>
          <w:rFonts w:ascii="宋体" w:hAnsi="宋体"/>
          <w:szCs w:val="21"/>
        </w:rPr>
        <w:t>是抛物线</w:t>
      </w:r>
      <w:r>
        <w:rPr>
          <w:rFonts w:ascii="Times New Roman" w:hAnsi="Times New Roman" w:hint="eastAsia"/>
          <w:szCs w:val="21"/>
        </w:rPr>
        <w:t>y=</w:t>
      </w:r>
      <w:r>
        <w:rPr>
          <w:rFonts w:ascii="Times New Roman" w:hAnsi="Times New Roman"/>
          <w:szCs w:val="21"/>
        </w:rPr>
        <w:t>ax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＋bx＋c(a</w:t>
      </w:r>
      <w:r>
        <w:rPr>
          <w:rFonts w:ascii="宋体" w:hAnsi="宋体" w:hint="eastAsia"/>
          <w:szCs w:val="21"/>
        </w:rPr>
        <w:t>≠</w:t>
      </w:r>
      <w:r>
        <w:rPr>
          <w:rFonts w:ascii="宋体" w:hAnsi="宋体"/>
          <w:szCs w:val="21"/>
        </w:rPr>
        <w:t>0</w:t>
      </w:r>
      <w:r>
        <w:rPr>
          <w:rFonts w:ascii="Times New Roman" w:hAnsi="Times New Roman"/>
          <w:szCs w:val="21"/>
        </w:rPr>
        <w:t>)</w:t>
      </w:r>
      <w:r>
        <w:rPr>
          <w:rFonts w:ascii="宋体" w:hAnsi="宋体"/>
          <w:szCs w:val="21"/>
        </w:rPr>
        <w:t>的部分图象，其顶点坐标为</w:t>
      </w:r>
      <w:r>
        <w:rPr>
          <w:rFonts w:ascii="Times New Roman" w:hAnsi="Times New Roman"/>
          <w:szCs w:val="21"/>
        </w:rPr>
        <w:t>(</w:t>
      </w:r>
      <w:r>
        <w:rPr>
          <w:rFonts w:ascii="宋体" w:hAnsi="宋体"/>
          <w:szCs w:val="21"/>
        </w:rPr>
        <w:t>1，</w:t>
      </w:r>
      <w:r>
        <w:rPr>
          <w:rFonts w:ascii="Times New Roman" w:hAnsi="Times New Roman"/>
          <w:szCs w:val="21"/>
        </w:rPr>
        <w:t>n)</w:t>
      </w:r>
      <w:r>
        <w:rPr>
          <w:rFonts w:ascii="宋体" w:hAnsi="宋体"/>
          <w:szCs w:val="21"/>
        </w:rPr>
        <w:t>，且与</w:t>
      </w:r>
      <w:r>
        <w:rPr>
          <w:rFonts w:ascii="Times New Roman" w:hAnsi="Times New Roman"/>
          <w:szCs w:val="21"/>
        </w:rPr>
        <w:t>x</w:t>
      </w:r>
      <w:r>
        <w:rPr>
          <w:rFonts w:ascii="宋体" w:hAnsi="宋体"/>
          <w:szCs w:val="21"/>
        </w:rPr>
        <w:t>轴的一个交点在点</w:t>
      </w:r>
      <w:r>
        <w:rPr>
          <w:rFonts w:ascii="Times New Roman" w:hAnsi="Times New Roman"/>
          <w:szCs w:val="21"/>
        </w:rPr>
        <w:t>(</w:t>
      </w:r>
      <w:r>
        <w:rPr>
          <w:rFonts w:ascii="宋体" w:hAnsi="宋体"/>
          <w:szCs w:val="21"/>
        </w:rPr>
        <w:t>3，0</w:t>
      </w:r>
      <w:r>
        <w:rPr>
          <w:rFonts w:ascii="Times New Roman" w:hAnsi="Times New Roman"/>
          <w:szCs w:val="21"/>
        </w:rPr>
        <w:t>)</w:t>
      </w:r>
      <w:r>
        <w:rPr>
          <w:rFonts w:ascii="宋体" w:hAnsi="宋体"/>
          <w:szCs w:val="21"/>
        </w:rPr>
        <w:t>和</w:t>
      </w:r>
      <w:r>
        <w:rPr>
          <w:rFonts w:ascii="Times New Roman" w:hAnsi="Times New Roman"/>
          <w:szCs w:val="21"/>
        </w:rPr>
        <w:t>(</w:t>
      </w:r>
      <w:r>
        <w:rPr>
          <w:rFonts w:ascii="宋体" w:hAnsi="宋体"/>
          <w:szCs w:val="21"/>
        </w:rPr>
        <w:t>4，0</w:t>
      </w:r>
      <w:r>
        <w:rPr>
          <w:rFonts w:ascii="Times New Roman" w:hAnsi="Times New Roman"/>
          <w:szCs w:val="21"/>
        </w:rPr>
        <w:t>)</w:t>
      </w:r>
      <w:r>
        <w:rPr>
          <w:rFonts w:ascii="宋体" w:hAnsi="宋体"/>
          <w:szCs w:val="21"/>
        </w:rPr>
        <w:t>之间，则下列结论：</w:t>
      </w:r>
      <w:r>
        <w:rPr>
          <w:rFonts w:ascii="Times New Roman" w:hAnsi="宋体"/>
          <w:szCs w:val="21"/>
        </w:rPr>
        <w:t>①</w:t>
      </w:r>
      <w:r>
        <w:rPr>
          <w:rFonts w:ascii="Times New Roman" w:hAnsi="Times New Roman"/>
          <w:szCs w:val="21"/>
        </w:rPr>
        <w:t>a－b</w:t>
      </w:r>
      <w:r>
        <w:rPr>
          <w:rFonts w:ascii="宋体" w:hAnsi="宋体" w:hint="eastAsia"/>
          <w:szCs w:val="21"/>
        </w:rPr>
        <w:t>+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 w:hint="eastAsia"/>
          <w:szCs w:val="21"/>
        </w:rPr>
        <w:t>＞</w:t>
      </w:r>
      <w:r>
        <w:rPr>
          <w:rFonts w:ascii="宋体" w:hAnsi="宋体"/>
          <w:szCs w:val="21"/>
        </w:rPr>
        <w:t>0；</w:t>
      </w:r>
      <w:r>
        <w:rPr>
          <w:rFonts w:ascii="Times New Roman" w:hAnsi="宋体" w:hint="eastAsia"/>
          <w:szCs w:val="21"/>
        </w:rPr>
        <w:t>②</w:t>
      </w:r>
      <w:r>
        <w:rPr>
          <w:rFonts w:ascii="Times New Roman" w:hAnsi="Times New Roman"/>
          <w:szCs w:val="21"/>
        </w:rPr>
        <w:t>3a＋b</w:t>
      </w:r>
      <w:r>
        <w:rPr>
          <w:rFonts w:ascii="宋体" w:hAnsi="宋体"/>
          <w:szCs w:val="21"/>
        </w:rPr>
        <w:t>=0；</w:t>
      </w:r>
      <w:r>
        <w:rPr>
          <w:rFonts w:ascii="宋体" w:hAnsi="宋体" w:hint="eastAsia"/>
          <w:szCs w:val="21"/>
        </w:rPr>
        <w:t>③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  <w:szCs w:val="21"/>
        </w:rPr>
        <w:t>=4</w:t>
      </w:r>
      <w:r>
        <w:rPr>
          <w:rFonts w:ascii="Times New Roman" w:hAnsi="Times New Roman"/>
          <w:szCs w:val="21"/>
        </w:rPr>
        <w:t>a(c－n)</w:t>
      </w:r>
      <w:r>
        <w:rPr>
          <w:rFonts w:ascii="宋体" w:hAnsi="宋体"/>
          <w:szCs w:val="21"/>
        </w:rPr>
        <w:t>；</w:t>
      </w:r>
      <w:r>
        <w:rPr>
          <w:rFonts w:ascii="宋体" w:hAnsi="宋体" w:hint="eastAsia"/>
          <w:szCs w:val="21"/>
        </w:rPr>
        <w:t>④</w:t>
      </w:r>
      <w:r>
        <w:rPr>
          <w:rFonts w:ascii="宋体" w:hAnsi="宋体"/>
          <w:szCs w:val="21"/>
        </w:rPr>
        <w:t>一元二次方程</w:t>
      </w:r>
      <w:r>
        <w:rPr>
          <w:rFonts w:ascii="Times New Roman" w:hAnsi="Times New Roman"/>
          <w:szCs w:val="21"/>
        </w:rPr>
        <w:t>ax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＋bx＋c</w:t>
      </w:r>
      <w:r>
        <w:rPr>
          <w:rFonts w:ascii="宋体" w:hAnsi="宋体"/>
          <w:szCs w:val="21"/>
        </w:rPr>
        <w:t xml:space="preserve"> =</w:t>
      </w:r>
      <w:r>
        <w:rPr>
          <w:rFonts w:ascii="Times New Roman" w:hAnsi="Times New Roman"/>
          <w:szCs w:val="21"/>
        </w:rPr>
        <w:t>n－</w:t>
      </w:r>
      <w:r>
        <w:rPr>
          <w:rFonts w:ascii="宋体" w:hAnsi="宋体"/>
          <w:szCs w:val="21"/>
        </w:rPr>
        <w:t>1有两个</w:t>
      </w:r>
      <w:r>
        <w:rPr>
          <w:rFonts w:ascii="宋体" w:hAnsi="宋体" w:hint="eastAsia"/>
          <w:szCs w:val="21"/>
        </w:rPr>
        <w:t>不相等的</w:t>
      </w:r>
      <w:r>
        <w:rPr>
          <w:rFonts w:ascii="宋体" w:hAnsi="宋体"/>
          <w:szCs w:val="21"/>
        </w:rPr>
        <w:t>实根．其中正确结论的个数是</w:t>
      </w:r>
      <w:r>
        <w:rPr>
          <w:rFonts w:ascii="宋体" w:hAnsi="宋体" w:hint="eastAsia"/>
          <w:szCs w:val="21"/>
        </w:rPr>
        <w:t xml:space="preserve">（  </w:t>
      </w:r>
      <w:r>
        <w:rPr>
          <w:rFonts w:ascii="宋体" w:hAnsi="宋体" w:hint="eastAsia"/>
          <w:b/>
          <w:bCs/>
          <w:szCs w:val="21"/>
          <w:lang w:val="en-US" w:eastAsia="zh-CN"/>
        </w:rPr>
        <w:t>C</w:t>
      </w:r>
      <w:r>
        <w:rPr>
          <w:rFonts w:ascii="宋体" w:hAnsi="宋体" w:hint="eastAsia"/>
          <w:b/>
          <w:bCs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）.</w:t>
      </w:r>
    </w:p>
    <w:p>
      <w:pPr>
        <w:spacing w:line="288" w:lineRule="auto"/>
        <w:ind w:firstLine="432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个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个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 w:hint="eastAsia"/>
          <w:szCs w:val="21"/>
        </w:rPr>
        <w:t xml:space="preserve">      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个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 xml:space="preserve">    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个</w:t>
      </w: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 w:hint="eastAsia"/>
          <w:szCs w:val="21"/>
        </w:rPr>
      </w:pP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205740</wp:posOffset>
                </wp:positionV>
                <wp:extent cx="1600200" cy="1572260"/>
                <wp:effectExtent l="0" t="0" r="0" b="0"/>
                <wp:wrapSquare wrapText="bothSides"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600200" cy="1572260"/>
                          <a:chOff x="6905" y="8398"/>
                          <a:chExt cx="2891" cy="3214"/>
                        </a:xfrm>
                      </wpg:grpSpPr>
                      <wps:wsp xmlns:wps="http://schemas.microsoft.com/office/word/2010/wordprocessingShape">
                        <wps:cNvPr id="7" name="矩形 7"/>
                        <wps:cNvSpPr/>
                        <wps:spPr>
                          <a:xfrm>
                            <a:off x="7241" y="11026"/>
                            <a:ext cx="1313" cy="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/>
                          </w:txbxContent>
                        </wps:txbx>
                        <wps:bodyPr lIns="0" tIns="0" rIns="0" bIns="0" upright="1"/>
                      </wps:wsp>
                      <pic:pic xmlns:pic="http://schemas.openxmlformats.org/drawingml/2006/picture">
                        <pic:nvPicPr>
                          <pic:cNvPr id="8" name="图片 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6905" y="8398"/>
                            <a:ext cx="2891" cy="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39" style="width:126pt;height:123.8pt;margin-top:16.2pt;margin-left:291.75pt;mso-height-relative:page;mso-width-relative:page;mso-wrap-distance-bottom:0;mso-wrap-distance-left:9pt;mso-wrap-distance-right:9pt;mso-wrap-distance-top:0;position:absolute;z-index:251661312" coordorigin="6905,8398" coordsize="2891,3214">
                <o:lock v:ext="edit" aspectratio="f"/>
                <v:rect id="_x0000_s1026" o:spid="_x0000_s1040" style="width:1313;height:586;left:7241;position:absolute;top:11026" coordsize="21600,21600" filled="f" stroked="f">
                  <o:lock v:ext="edit" aspectratio="f"/>
                  <v:textbox inset="0,0,0,0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  <w:p/>
                    </w:txbxContent>
                  </v:textbox>
                </v:rect>
                <v:shape id="图片 5" o:spid="_x0000_s1041" type="#_x0000_t75" style="width:2891;height:2730;left:6905;position:absolute;top:8398" coordsize="21600,21600" o:preferrelative="t" filled="f" stroked="f">
                  <v:imagedata r:id="rId44" o:title=""/>
                  <o:lock v:ext="edit" aspectratio="t"/>
                </v:shape>
                <w10:wrap type="square"/>
              </v:group>
            </w:pict>
          </mc:Fallback>
        </mc:AlternateContent>
      </w: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 w:hint="eastAsia"/>
          <w:szCs w:val="21"/>
        </w:rPr>
      </w:pP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 w:hint="eastAsia"/>
          <w:szCs w:val="21"/>
        </w:rPr>
      </w:pP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 w:hint="eastAsia"/>
          <w:szCs w:val="21"/>
        </w:rPr>
      </w:pP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 w:hint="eastAsia"/>
          <w:szCs w:val="21"/>
        </w:rPr>
      </w:pPr>
    </w:p>
    <w:p>
      <w:pPr>
        <w:spacing w:line="360" w:lineRule="atLeast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二、填空题（本大题共8个小题，每小题4分，共32分）</w:t>
      </w: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13．方程x</w:t>
      </w:r>
      <w:r>
        <w:rPr>
          <w:rFonts w:ascii="华文宋体" w:eastAsia="华文宋体" w:hAnsi="华文宋体" w:hint="eastAsia"/>
          <w:sz w:val="24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>﹣3x＝4的根是</w:t>
      </w:r>
      <w:r>
        <w:rPr>
          <w:rFonts w:ascii="华文宋体" w:eastAsia="华文宋体" w:hAnsi="华文宋体" w:hint="eastAsia"/>
          <w:b/>
          <w:bCs/>
          <w:szCs w:val="21"/>
          <w:u w:val="single"/>
          <w:lang w:val="en-US" w:eastAsia="zh-CN"/>
        </w:rPr>
        <w:t>x</w:t>
      </w:r>
      <w:r>
        <w:rPr>
          <w:rFonts w:ascii="华文宋体" w:eastAsia="华文宋体" w:hAnsi="华文宋体" w:hint="eastAsia"/>
          <w:b/>
          <w:bCs/>
          <w:szCs w:val="21"/>
          <w:u w:val="single"/>
          <w:vertAlign w:val="subscript"/>
          <w:lang w:val="en-US" w:eastAsia="zh-CN"/>
        </w:rPr>
        <w:t>1</w:t>
      </w:r>
      <w:r>
        <w:rPr>
          <w:rFonts w:ascii="华文宋体" w:eastAsia="华文宋体" w:hAnsi="华文宋体" w:hint="eastAsia"/>
          <w:b/>
          <w:bCs/>
          <w:szCs w:val="21"/>
          <w:u w:val="single"/>
          <w:vertAlign w:val="baseline"/>
          <w:lang w:val="en-US" w:eastAsia="zh-CN"/>
        </w:rPr>
        <w:t>=4 x</w:t>
      </w:r>
      <w:r>
        <w:rPr>
          <w:rFonts w:ascii="华文宋体" w:eastAsia="华文宋体" w:hAnsi="华文宋体" w:hint="eastAsia"/>
          <w:b/>
          <w:bCs/>
          <w:szCs w:val="21"/>
          <w:u w:val="single"/>
          <w:vertAlign w:val="subscript"/>
          <w:lang w:val="en-US" w:eastAsia="zh-CN"/>
        </w:rPr>
        <w:t>2</w:t>
      </w:r>
      <w:r>
        <w:rPr>
          <w:rFonts w:ascii="华文宋体" w:eastAsia="华文宋体" w:hAnsi="华文宋体" w:hint="eastAsia"/>
          <w:b/>
          <w:bCs/>
          <w:szCs w:val="21"/>
          <w:u w:val="single"/>
          <w:vertAlign w:val="baseline"/>
          <w:lang w:val="en-US" w:eastAsia="zh-CN"/>
        </w:rPr>
        <w:t>=-1</w:t>
      </w:r>
      <w:r>
        <w:rPr>
          <w:rFonts w:ascii="华文宋体" w:eastAsia="华文宋体" w:hAnsi="华文宋体" w:hint="eastAsia"/>
          <w:b/>
          <w:bCs/>
          <w:szCs w:val="21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14．某校九年级举行篮球赛（每两班比赛一场），共比赛了15场，则九年级共有</w:t>
      </w:r>
      <w:r>
        <w:rPr>
          <w:rFonts w:ascii="华文宋体" w:eastAsia="华文宋体" w:hAnsi="华文宋体" w:hint="eastAsia"/>
          <w:szCs w:val="21"/>
          <w:u w:val="single"/>
        </w:rPr>
        <w:t xml:space="preserve">  </w:t>
      </w:r>
      <w:r>
        <w:rPr>
          <w:rFonts w:ascii="华文宋体" w:eastAsia="华文宋体" w:hAnsi="华文宋体" w:hint="eastAsia"/>
          <w:b/>
          <w:bCs/>
          <w:szCs w:val="21"/>
          <w:u w:val="single"/>
          <w:lang w:val="en-US" w:eastAsia="zh-CN"/>
        </w:rPr>
        <w:t>6</w:t>
      </w:r>
      <w:r>
        <w:rPr>
          <w:rFonts w:ascii="华文宋体" w:eastAsia="华文宋体" w:hAnsi="华文宋体" w:hint="eastAsia"/>
          <w:b/>
          <w:bCs/>
          <w:szCs w:val="21"/>
          <w:u w:val="single"/>
        </w:rPr>
        <w:t xml:space="preserve"> </w:t>
      </w:r>
      <w:r>
        <w:rPr>
          <w:rFonts w:ascii="华文宋体" w:eastAsia="华文宋体" w:hAnsi="华文宋体" w:hint="eastAsia"/>
          <w:szCs w:val="21"/>
          <w:u w:val="single"/>
        </w:rPr>
        <w:t xml:space="preserve">   </w:t>
      </w:r>
      <w:r>
        <w:rPr>
          <w:rFonts w:ascii="华文宋体" w:eastAsia="华文宋体" w:hAnsi="华文宋体" w:hint="eastAsia"/>
          <w:szCs w:val="21"/>
        </w:rPr>
        <w:t xml:space="preserve">个班． </w:t>
      </w:r>
    </w:p>
    <w:p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szCs w:val="21"/>
        </w:rPr>
        <w:t>15．</w:t>
      </w:r>
      <w:r>
        <w:rPr>
          <w:rFonts w:ascii="Times New Roman"/>
          <w:bCs/>
          <w:szCs w:val="21"/>
        </w:rPr>
        <w:t>若抛物线</w:t>
      </w:r>
      <w:r>
        <w:rPr>
          <w:rFonts w:ascii="Times New Roman" w:hAnsi="Times New Roman"/>
          <w:bCs/>
          <w:szCs w:val="21"/>
        </w:rPr>
        <w:t>y=x</w:t>
      </w:r>
      <w:r>
        <w:rPr>
          <w:rFonts w:ascii="Times New Roman" w:hAnsi="Times New Roman"/>
          <w:bCs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－</w:t>
      </w:r>
      <w:r>
        <w:rPr>
          <w:rFonts w:ascii="Times New Roman" w:hAnsi="Times New Roman"/>
          <w:bCs/>
          <w:szCs w:val="21"/>
        </w:rPr>
        <w:t>2x</w:t>
      </w:r>
      <w:r>
        <w:rPr>
          <w:rFonts w:ascii="Times New Roman" w:hAnsi="Times New Roman"/>
          <w:szCs w:val="21"/>
        </w:rPr>
        <w:t>－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/>
          <w:bCs/>
          <w:szCs w:val="21"/>
        </w:rPr>
        <w:t>与</w:t>
      </w:r>
      <w:r>
        <w:rPr>
          <w:rFonts w:ascii="Times New Roman" w:hAnsi="Times New Roman"/>
          <w:bCs/>
          <w:szCs w:val="21"/>
        </w:rPr>
        <w:t>x</w:t>
      </w:r>
      <w:r>
        <w:rPr>
          <w:rFonts w:ascii="Times New Roman"/>
          <w:bCs/>
          <w:szCs w:val="21"/>
        </w:rPr>
        <w:t>轴分别交于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/>
          <w:bCs/>
          <w:szCs w:val="21"/>
        </w:rPr>
        <w:t>、</w:t>
      </w:r>
      <w:r>
        <w:rPr>
          <w:rFonts w:ascii="Times New Roman" w:hAnsi="Times New Roman"/>
          <w:bCs/>
          <w:szCs w:val="21"/>
        </w:rPr>
        <w:t>B</w:t>
      </w:r>
      <w:r>
        <w:rPr>
          <w:rFonts w:ascii="Times New Roman"/>
          <w:bCs/>
          <w:szCs w:val="21"/>
        </w:rPr>
        <w:t>两点，则</w:t>
      </w:r>
      <w:r>
        <w:rPr>
          <w:rFonts w:ascii="Times New Roman" w:hint="eastAsia"/>
          <w:bCs/>
          <w:szCs w:val="21"/>
        </w:rPr>
        <w:t>线段</w:t>
      </w:r>
      <w:r>
        <w:rPr>
          <w:rFonts w:ascii="Times New Roman" w:hAnsi="Times New Roman"/>
          <w:bCs/>
          <w:szCs w:val="21"/>
        </w:rPr>
        <w:t>AB</w:t>
      </w:r>
      <w:r>
        <w:rPr>
          <w:rFonts w:ascii="Times New Roman"/>
          <w:bCs/>
          <w:szCs w:val="21"/>
        </w:rPr>
        <w:t>的长为</w:t>
      </w:r>
      <w:r>
        <w:rPr>
          <w:rFonts w:ascii="Times New Roman" w:hAnsi="Times New Roman"/>
          <w:bCs/>
          <w:szCs w:val="21"/>
        </w:rPr>
        <w:t>___</w:t>
      </w:r>
      <w:r>
        <w:rPr>
          <w:rFonts w:ascii="Times New Roman" w:hAnsi="Times New Roman"/>
          <w:b/>
          <w:bCs w:val="0"/>
          <w:szCs w:val="21"/>
        </w:rPr>
        <w:t>_</w:t>
      </w:r>
      <w:r>
        <w:rPr>
          <w:rFonts w:ascii="Times New Roman" w:hAnsi="Times New Roman" w:hint="eastAsia"/>
          <w:b/>
          <w:bCs w:val="0"/>
          <w:szCs w:val="21"/>
          <w:lang w:val="en-US" w:eastAsia="zh-CN"/>
        </w:rPr>
        <w:t>4</w:t>
      </w:r>
      <w:r>
        <w:rPr>
          <w:rFonts w:ascii="Times New Roman" w:hAnsi="Times New Roman"/>
          <w:b/>
          <w:bCs w:val="0"/>
          <w:szCs w:val="21"/>
        </w:rPr>
        <w:t>_</w:t>
      </w:r>
      <w:r>
        <w:rPr>
          <w:rFonts w:ascii="Times New Roman" w:hAnsi="Times New Roman" w:hint="eastAsia"/>
          <w:b/>
          <w:bCs w:val="0"/>
          <w:szCs w:val="21"/>
        </w:rPr>
        <w:t>_</w:t>
      </w:r>
      <w:r>
        <w:rPr>
          <w:rFonts w:ascii="Times New Roman" w:hAnsi="Times New Roman" w:hint="eastAsia"/>
          <w:bCs/>
          <w:szCs w:val="21"/>
        </w:rPr>
        <w:t>__</w:t>
      </w:r>
      <w:r>
        <w:rPr>
          <w:rFonts w:ascii="Times New Roman" w:hAnsi="Times New Roman"/>
          <w:bCs/>
          <w:szCs w:val="21"/>
        </w:rPr>
        <w:t>____. </w:t>
      </w:r>
    </w:p>
    <w:p>
      <w:pPr>
        <w:spacing w:line="360" w:lineRule="atLeast"/>
        <w:ind w:left="315" w:hanging="315" w:hangingChars="15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16．</w:t>
      </w:r>
      <w:r>
        <w:rPr>
          <w:rFonts w:ascii="宋体" w:hAnsi="宋体"/>
          <w:color w:val="000000"/>
          <w:szCs w:val="21"/>
        </w:rPr>
        <w:t>若关于</w:t>
      </w:r>
      <w:r>
        <w:rPr>
          <w:rFonts w:ascii="宋体" w:hAnsi="宋体"/>
          <w:color w:val="000000"/>
          <w:position w:val="-6"/>
          <w:szCs w:val="21"/>
        </w:rPr>
        <w:object>
          <v:shape id="_x0000_i1042" type="#_x0000_t75" alt=" " style="width:10pt;height:11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DSMT4" ShapeID="_x0000_i1042" DrawAspect="Content" ObjectID="_1468075739" r:id="rId46"/>
        </w:object>
      </w:r>
      <w:r>
        <w:rPr>
          <w:rFonts w:ascii="宋体" w:hAnsi="宋体"/>
          <w:color w:val="000000"/>
          <w:szCs w:val="21"/>
        </w:rPr>
        <w:t>的</w:t>
      </w:r>
      <w:r>
        <w:rPr>
          <w:rFonts w:ascii="宋体" w:hAnsi="宋体" w:hint="eastAsia"/>
          <w:color w:val="000000"/>
          <w:szCs w:val="21"/>
        </w:rPr>
        <w:t>一元二次方程</w:t>
      </w:r>
      <w:r>
        <w:rPr>
          <w:rFonts w:ascii="宋体" w:hAnsi="宋体"/>
          <w:color w:val="000000"/>
          <w:position w:val="-6"/>
          <w:szCs w:val="21"/>
        </w:rPr>
        <w:object>
          <v:shape id="_x0000_i1043" type="#_x0000_t75" alt=" " style="width:75pt;height:16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DSMT4" ShapeID="_x0000_i1043" DrawAspect="Content" ObjectID="_1468075740" r:id="rId48"/>
        </w:object>
      </w:r>
      <w:r>
        <w:rPr>
          <w:rFonts w:ascii="宋体" w:hAnsi="宋体" w:hint="eastAsia"/>
          <w:color w:val="000000"/>
          <w:szCs w:val="21"/>
        </w:rPr>
        <w:t>有</w:t>
      </w:r>
      <w:r>
        <w:rPr>
          <w:rFonts w:ascii="宋体" w:hAnsi="宋体"/>
          <w:color w:val="000000"/>
          <w:szCs w:val="21"/>
        </w:rPr>
        <w:t>实数根，则</w:t>
      </w:r>
      <w:r>
        <w:rPr>
          <w:rFonts w:ascii="宋体" w:hAnsi="宋体"/>
          <w:color w:val="000000"/>
          <w:position w:val="-6"/>
          <w:szCs w:val="21"/>
        </w:rPr>
        <w:object>
          <v:shape id="_x0000_i1044" type="#_x0000_t75" alt=" " style="width:10pt;height:13.95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DSMT4" ShapeID="_x0000_i1044" DrawAspect="Content" ObjectID="_1468075741" r:id="rId50"/>
        </w:object>
      </w:r>
      <w:r>
        <w:rPr>
          <w:rFonts w:ascii="宋体" w:hAnsi="宋体"/>
          <w:color w:val="000000"/>
          <w:szCs w:val="21"/>
        </w:rPr>
        <w:t>的取值范围是</w:t>
      </w:r>
      <w:r>
        <w:rPr>
          <w:rFonts w:ascii="宋体" w:hAnsi="宋体"/>
          <w:b/>
          <w:bCs/>
          <w:color w:val="000000"/>
          <w:u w:val="single"/>
        </w:rPr>
        <w:t xml:space="preserve"> </w:t>
      </w:r>
      <w:r>
        <w:rPr>
          <w:rFonts w:ascii="宋体" w:hAnsi="宋体" w:hint="eastAsia"/>
          <w:b/>
          <w:bCs/>
          <w:color w:val="000000"/>
          <w:u w:val="single"/>
          <w:lang w:val="en-US" w:eastAsia="zh-CN"/>
        </w:rPr>
        <w:t>K</w:t>
      </w:r>
      <w:r>
        <w:rPr>
          <w:rFonts w:ascii="Arial" w:hAnsi="Arial" w:cs="Arial" w:hint="default"/>
          <w:b/>
          <w:bCs/>
          <w:color w:val="000000"/>
          <w:u w:val="single"/>
          <w:lang w:val="en-US" w:eastAsia="zh-CN"/>
        </w:rPr>
        <w:t>≥</w:t>
      </w:r>
      <w:r>
        <w:rPr>
          <w:rFonts w:ascii="宋体" w:hAnsi="宋体" w:hint="eastAsia"/>
          <w:b/>
          <w:bCs/>
          <w:color w:val="000000"/>
          <w:u w:val="single"/>
          <w:lang w:val="en-US" w:eastAsia="zh-CN"/>
        </w:rPr>
        <w:t>-4且K</w:t>
      </w:r>
      <w:r>
        <w:rPr>
          <w:rFonts w:ascii="Arial" w:hAnsi="Arial" w:cs="Arial" w:hint="default"/>
          <w:b/>
          <w:bCs/>
          <w:color w:val="000000"/>
          <w:u w:val="single"/>
          <w:lang w:val="en-US" w:eastAsia="zh-CN"/>
        </w:rPr>
        <w:t>≠</w:t>
      </w:r>
      <w:r>
        <w:rPr>
          <w:rFonts w:ascii="宋体" w:hAnsi="宋体" w:hint="eastAsia"/>
          <w:b/>
          <w:bCs/>
          <w:color w:val="000000"/>
          <w:u w:val="single"/>
          <w:lang w:val="en-US" w:eastAsia="zh-CN"/>
        </w:rPr>
        <w:t>0</w:t>
      </w:r>
      <w:r>
        <w:rPr>
          <w:rFonts w:ascii="宋体" w:hAnsi="宋体"/>
          <w:b/>
          <w:bCs/>
          <w:color w:val="000000"/>
          <w:u w:val="single"/>
        </w:rPr>
        <w:t xml:space="preserve"> </w:t>
      </w:r>
      <w:r>
        <w:rPr>
          <w:rFonts w:ascii="宋体" w:hAnsi="宋体"/>
          <w:color w:val="000000"/>
          <w:u w:val="single"/>
        </w:rPr>
        <w:t xml:space="preserve"> </w:t>
      </w:r>
      <w:r>
        <w:rPr>
          <w:rFonts w:ascii="宋体" w:hAnsi="宋体" w:hint="eastAsia"/>
          <w:color w:val="000000"/>
          <w:u w:val="single"/>
        </w:rPr>
        <w:t xml:space="preserve">     </w:t>
      </w:r>
      <w:r>
        <w:rPr>
          <w:rFonts w:ascii="宋体" w:hAnsi="宋体"/>
          <w:color w:val="000000"/>
          <w:u w:val="single"/>
        </w:rPr>
        <w:t xml:space="preserve"> 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17．若二次函数y＝x</w:t>
      </w:r>
      <w:r>
        <w:rPr>
          <w:rFonts w:ascii="华文宋体" w:eastAsia="华文宋体" w:hAnsi="华文宋体" w:hint="eastAsia"/>
          <w:sz w:val="24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>﹣4x+2m的最小值是0，则m＝</w:t>
      </w:r>
      <w:r>
        <w:rPr>
          <w:rFonts w:ascii="华文宋体" w:eastAsia="华文宋体" w:hAnsi="华文宋体" w:hint="eastAsia"/>
          <w:szCs w:val="21"/>
          <w:u w:val="single"/>
        </w:rPr>
        <w:t>　</w:t>
      </w:r>
      <w:r>
        <w:rPr>
          <w:rFonts w:ascii="华文宋体" w:eastAsia="华文宋体" w:hAnsi="华文宋体" w:hint="eastAsia"/>
          <w:b/>
          <w:bCs/>
          <w:szCs w:val="21"/>
          <w:u w:val="single"/>
        </w:rPr>
        <w:t xml:space="preserve"> </w:t>
      </w:r>
      <w:r>
        <w:rPr>
          <w:rFonts w:ascii="华文宋体" w:eastAsia="华文宋体" w:hAnsi="华文宋体" w:hint="eastAsia"/>
          <w:b/>
          <w:bCs/>
          <w:szCs w:val="21"/>
          <w:u w:val="single"/>
          <w:lang w:val="en-US" w:eastAsia="zh-CN"/>
        </w:rPr>
        <w:t>2</w:t>
      </w:r>
      <w:r>
        <w:rPr>
          <w:rFonts w:ascii="华文宋体" w:eastAsia="华文宋体" w:hAnsi="华文宋体" w:hint="eastAsia"/>
          <w:b/>
          <w:bCs/>
          <w:szCs w:val="21"/>
          <w:u w:val="single"/>
        </w:rPr>
        <w:t xml:space="preserve">  </w:t>
      </w:r>
      <w:r>
        <w:rPr>
          <w:rFonts w:ascii="华文宋体" w:eastAsia="华文宋体" w:hAnsi="华文宋体" w:hint="eastAsia"/>
          <w:szCs w:val="21"/>
          <w:u w:val="single"/>
        </w:rPr>
        <w:t>　</w:t>
      </w:r>
      <w:r>
        <w:rPr>
          <w:rFonts w:ascii="华文宋体" w:eastAsia="华文宋体" w:hAnsi="华文宋体" w:hint="eastAsia"/>
          <w:szCs w:val="21"/>
        </w:rPr>
        <w:t>．</w:t>
      </w:r>
    </w:p>
    <w:p>
      <w:pPr>
        <w:spacing w:line="320" w:lineRule="atLeast"/>
        <w:ind w:left="420" w:hanging="420" w:hangingChars="200"/>
        <w:jc w:val="left"/>
        <w:rPr>
          <w:rFonts w:hint="eastAsia"/>
          <w:color w:val="000000"/>
        </w:rPr>
      </w:pPr>
      <w:r>
        <w:rPr>
          <w:rFonts w:ascii="宋体" w:hAnsi="宋体" w:hint="eastAsia"/>
          <w:color w:val="000000"/>
          <w:szCs w:val="21"/>
        </w:rPr>
        <w:t>18．</w:t>
      </w:r>
      <w:r>
        <w:rPr>
          <w:color w:val="000000"/>
        </w:rPr>
        <w:t>已知</w:t>
      </w:r>
      <w:r>
        <w:rPr>
          <w:color w:val="000000"/>
        </w:rPr>
        <w:drawing>
          <wp:inline distT="0" distB="0" distL="114300" distR="114300">
            <wp:extent cx="18415" cy="15240"/>
            <wp:effectExtent l="0" t="0" r="0" b="0"/>
            <wp:docPr id="10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926301" name="图片 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二次函数</w:t>
      </w:r>
      <w:r>
        <w:rPr>
          <w:rFonts w:ascii="宋体" w:hAnsi="宋体"/>
          <w:color w:val="000000"/>
          <w:position w:val="-10"/>
          <w:szCs w:val="21"/>
        </w:rPr>
        <w:object>
          <v:shape id="_x0000_i1045" type="#_x0000_t75" alt=" " style="width:76pt;height:18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3" ShapeID="_x0000_i1045" DrawAspect="Content" ObjectID="_1468075742" r:id="rId52"/>
        </w:object>
      </w:r>
      <w:r>
        <w:rPr>
          <w:color w:val="000000"/>
        </w:rPr>
        <w:t>的图象上有三点A（</w:t>
      </w:r>
      <w:r>
        <w:rPr>
          <w:rFonts w:hint="eastAsia"/>
          <w:color w:val="000000"/>
        </w:rPr>
        <w:t>4</w:t>
      </w:r>
      <w:r>
        <w:rPr>
          <w:color w:val="000000"/>
        </w:rPr>
        <w:t>，y</w:t>
      </w:r>
      <w:r>
        <w:rPr>
          <w:color w:val="000000"/>
          <w:sz w:val="24"/>
          <w:vertAlign w:val="subscript"/>
        </w:rPr>
        <w:t>1</w:t>
      </w:r>
      <w:r>
        <w:rPr>
          <w:color w:val="000000"/>
        </w:rPr>
        <w:t>），B（2，y</w:t>
      </w:r>
      <w:r>
        <w:rPr>
          <w:color w:val="000000"/>
          <w:sz w:val="24"/>
          <w:vertAlign w:val="subscript"/>
        </w:rPr>
        <w:t>2</w:t>
      </w:r>
      <w:r>
        <w:rPr>
          <w:color w:val="000000"/>
        </w:rPr>
        <w:t>），C（</w:t>
      </w:r>
      <w:r>
        <w:rPr>
          <w:color w:val="000000"/>
          <w:position w:val="-6"/>
        </w:rPr>
        <w:object>
          <v:shape id="_x0000_i1046" type="#_x0000_t75" alt=" " style="width:16pt;height:13.95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DSMT4" ShapeID="_x0000_i1046" DrawAspect="Content" ObjectID="_1468075743" r:id="rId54"/>
        </w:object>
      </w:r>
      <w:r>
        <w:rPr>
          <w:color w:val="000000"/>
        </w:rPr>
        <w:t>，y</w:t>
      </w:r>
      <w:r>
        <w:rPr>
          <w:color w:val="000000"/>
          <w:sz w:val="24"/>
          <w:vertAlign w:val="subscript"/>
        </w:rPr>
        <w:t>3</w:t>
      </w:r>
      <w:r>
        <w:rPr>
          <w:color w:val="000000"/>
        </w:rPr>
        <w:t>），则y</w:t>
      </w:r>
      <w:r>
        <w:rPr>
          <w:color w:val="000000"/>
          <w:sz w:val="24"/>
          <w:vertAlign w:val="subscript"/>
        </w:rPr>
        <w:t>1</w:t>
      </w:r>
      <w:r>
        <w:rPr>
          <w:color w:val="000000"/>
        </w:rPr>
        <w:t>、y</w:t>
      </w:r>
      <w:r>
        <w:rPr>
          <w:color w:val="000000"/>
          <w:sz w:val="24"/>
          <w:vertAlign w:val="subscript"/>
        </w:rPr>
        <w:t>2</w:t>
      </w:r>
      <w:r>
        <w:rPr>
          <w:color w:val="000000"/>
        </w:rPr>
        <w:t>、y</w:t>
      </w:r>
      <w:r>
        <w:rPr>
          <w:color w:val="000000"/>
          <w:sz w:val="24"/>
          <w:vertAlign w:val="subscript"/>
        </w:rPr>
        <w:t>3</w:t>
      </w:r>
      <w:r>
        <w:rPr>
          <w:color w:val="000000"/>
        </w:rPr>
        <w:t>的大小关系为</w:t>
      </w:r>
      <w:r>
        <w:rPr>
          <w:color w:val="000000"/>
          <w:u w:val="single"/>
        </w:rPr>
        <w:t>　</w:t>
      </w:r>
      <w:r>
        <w:rPr>
          <w:rFonts w:hint="eastAsia"/>
          <w:b/>
          <w:bCs/>
          <w:color w:val="000000"/>
          <w:u w:val="single"/>
          <w:lang w:val="en-US" w:eastAsia="zh-CN"/>
        </w:rPr>
        <w:t>y</w:t>
      </w:r>
      <w:r>
        <w:rPr>
          <w:rFonts w:hint="eastAsia"/>
          <w:b/>
          <w:bCs/>
          <w:color w:val="000000"/>
          <w:u w:val="single"/>
          <w:vertAlign w:val="subscript"/>
          <w:lang w:val="en-US" w:eastAsia="zh-CN"/>
        </w:rPr>
        <w:t>3</w:t>
      </w:r>
      <w:r>
        <w:rPr>
          <w:rFonts w:ascii="微软雅黑" w:eastAsia="微软雅黑" w:hAnsi="微软雅黑" w:cs="微软雅黑" w:hint="eastAsia"/>
          <w:b/>
          <w:bCs/>
          <w:color w:val="000000"/>
          <w:u w:val="single"/>
          <w:vertAlign w:val="subscript"/>
          <w:lang w:val="en-US" w:eastAsia="zh-CN"/>
        </w:rPr>
        <w:t>&gt;</w:t>
      </w:r>
      <w:r>
        <w:rPr>
          <w:rFonts w:hint="eastAsia"/>
          <w:b/>
          <w:bCs/>
          <w:color w:val="000000"/>
          <w:u w:val="single"/>
          <w:vertAlign w:val="baseline"/>
          <w:lang w:val="en-US" w:eastAsia="zh-CN"/>
        </w:rPr>
        <w:t>y</w:t>
      </w:r>
      <w:r>
        <w:rPr>
          <w:rFonts w:hint="eastAsia"/>
          <w:b/>
          <w:bCs/>
          <w:color w:val="000000"/>
          <w:u w:val="single"/>
          <w:vertAlign w:val="subscript"/>
          <w:lang w:val="en-US" w:eastAsia="zh-CN"/>
        </w:rPr>
        <w:t>1</w:t>
      </w:r>
      <w:r>
        <w:rPr>
          <w:rFonts w:ascii="微软雅黑" w:eastAsia="微软雅黑" w:hAnsi="微软雅黑" w:cs="微软雅黑" w:hint="eastAsia"/>
          <w:b/>
          <w:bCs/>
          <w:color w:val="000000"/>
          <w:u w:val="single"/>
          <w:vertAlign w:val="subscript"/>
          <w:lang w:val="en-US" w:eastAsia="zh-CN"/>
        </w:rPr>
        <w:t>&gt;</w:t>
      </w:r>
      <w:r>
        <w:rPr>
          <w:rFonts w:hint="eastAsia"/>
          <w:b/>
          <w:bCs/>
          <w:color w:val="000000"/>
          <w:u w:val="single"/>
          <w:vertAlign w:val="baseline"/>
          <w:lang w:val="en-US" w:eastAsia="zh-CN"/>
        </w:rPr>
        <w:t>y</w:t>
      </w:r>
      <w:r>
        <w:rPr>
          <w:rFonts w:hint="eastAsia"/>
          <w:b/>
          <w:bCs/>
          <w:color w:val="000000"/>
          <w:u w:val="single"/>
          <w:vertAlign w:val="subscript"/>
          <w:lang w:val="en-US" w:eastAsia="zh-CN"/>
        </w:rPr>
        <w:t>2</w:t>
      </w:r>
      <w:r>
        <w:rPr>
          <w:rFonts w:hint="eastAsia"/>
          <w:b/>
          <w:bCs/>
          <w:color w:val="000000"/>
          <w:u w:val="single"/>
        </w:rPr>
        <w:t xml:space="preserve">  </w:t>
      </w:r>
      <w:r>
        <w:rPr>
          <w:rFonts w:hint="eastAsia"/>
          <w:color w:val="000000"/>
          <w:u w:val="single"/>
        </w:rPr>
        <w:t xml:space="preserve"> </w:t>
      </w:r>
      <w:r>
        <w:rPr>
          <w:color w:val="000000"/>
          <w:u w:val="single"/>
        </w:rPr>
        <w:t>　</w:t>
      </w:r>
      <w:r>
        <w:rPr>
          <w:color w:val="000000"/>
        </w:rPr>
        <w:t>．</w:t>
      </w: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/>
          <w:sz w:val="22"/>
        </w:rPr>
      </w:pPr>
      <w:r>
        <w:rPr>
          <w:rFonts w:ascii="华文宋体" w:eastAsia="华文宋体" w:hAnsi="华文宋体" w:hint="eastAsia"/>
          <w:szCs w:val="21"/>
        </w:rPr>
        <w:t>19．抛物线y=2x</w:t>
      </w:r>
      <w:r>
        <w:rPr>
          <w:rFonts w:ascii="华文宋体" w:eastAsia="华文宋体" w:hAnsi="华文宋体" w:hint="eastAsia"/>
          <w:sz w:val="22"/>
          <w:szCs w:val="21"/>
          <w:vertAlign w:val="superscript"/>
        </w:rPr>
        <w:t>2</w:t>
      </w:r>
      <w:r>
        <w:rPr>
          <w:rFonts w:ascii="华文宋体" w:eastAsia="华文宋体" w:hAnsi="华文宋体" w:hint="eastAsia"/>
          <w:sz w:val="22"/>
          <w:szCs w:val="21"/>
        </w:rPr>
        <w:t>-3x-1与坐标轴的交点个数为</w:t>
      </w:r>
      <w:r>
        <w:rPr>
          <w:rFonts w:ascii="华文宋体" w:eastAsia="华文宋体" w:hAnsi="华文宋体" w:hint="eastAsia"/>
          <w:sz w:val="22"/>
          <w:szCs w:val="21"/>
          <w:u w:val="single"/>
        </w:rPr>
        <w:t xml:space="preserve">    </w:t>
      </w:r>
      <w:r>
        <w:rPr>
          <w:rFonts w:ascii="华文宋体" w:eastAsia="华文宋体" w:hAnsi="华文宋体" w:hint="eastAsia"/>
          <w:sz w:val="22"/>
          <w:szCs w:val="21"/>
          <w:u w:val="single"/>
          <w:lang w:val="en-US" w:eastAsia="zh-CN"/>
        </w:rPr>
        <w:t>3</w:t>
      </w:r>
      <w:r>
        <w:rPr>
          <w:rFonts w:ascii="华文宋体" w:eastAsia="华文宋体" w:hAnsi="华文宋体" w:hint="eastAsia"/>
          <w:sz w:val="22"/>
          <w:szCs w:val="21"/>
          <w:u w:val="single"/>
        </w:rPr>
        <w:t xml:space="preserve">     </w:t>
      </w:r>
      <w:r>
        <w:rPr>
          <w:rFonts w:ascii="华文宋体" w:eastAsia="华文宋体" w:hAnsi="华文宋体" w:hint="eastAsia"/>
          <w:sz w:val="22"/>
          <w:szCs w:val="21"/>
        </w:rPr>
        <w:t>.</w:t>
      </w:r>
    </w:p>
    <w:p>
      <w:pPr>
        <w:spacing w:line="360" w:lineRule="atLeast"/>
        <w:rPr>
          <w:rFonts w:ascii="宋体" w:hAnsi="宋体" w:hint="eastAsia"/>
          <w:bCs/>
          <w:color w:val="000000"/>
          <w:szCs w:val="21"/>
          <w:u w:val="single"/>
        </w:rPr>
      </w:pPr>
      <w:r>
        <w:rPr>
          <w:rFonts w:ascii="宋体" w:hAnsi="宋体" w:hint="eastAsia"/>
          <w:bCs/>
          <w:color w:val="000000"/>
          <w:szCs w:val="21"/>
        </w:rPr>
        <w:t>20.若二次函数y=ax</w:t>
      </w:r>
      <w:r>
        <w:rPr>
          <w:rFonts w:ascii="宋体" w:hAnsi="宋体" w:hint="eastAsia"/>
          <w:bCs/>
          <w:color w:val="000000"/>
          <w:szCs w:val="21"/>
          <w:vertAlign w:val="superscript"/>
        </w:rPr>
        <w:t>2</w:t>
      </w:r>
      <w:r>
        <w:rPr>
          <w:rFonts w:ascii="宋体" w:hAnsi="宋体" w:hint="eastAsia"/>
          <w:bCs/>
          <w:color w:val="000000"/>
          <w:szCs w:val="21"/>
        </w:rPr>
        <w:t>+4ax+c的最大值为4，且图像过点（-3,0），则此二次函数的解析式为</w:t>
      </w:r>
      <w:r>
        <w:rPr>
          <w:rFonts w:ascii="宋体" w:hAnsi="宋体" w:hint="eastAsia"/>
          <w:bCs/>
          <w:color w:val="000000"/>
          <w:szCs w:val="21"/>
          <w:u w:val="single"/>
        </w:rPr>
        <w:t xml:space="preserve">  </w:t>
      </w:r>
      <w:r>
        <w:rPr>
          <w:rFonts w:ascii="宋体" w:hAnsi="宋体" w:hint="eastAsia"/>
          <w:b/>
          <w:bCs w:val="0"/>
          <w:color w:val="000000"/>
          <w:szCs w:val="21"/>
          <w:u w:val="single"/>
          <w:lang w:val="en-US" w:eastAsia="zh-CN"/>
        </w:rPr>
        <w:t>y=-4(x+2)</w:t>
      </w:r>
      <w:r>
        <w:rPr>
          <w:rFonts w:ascii="宋体" w:hAnsi="宋体" w:hint="eastAsia"/>
          <w:b/>
          <w:bCs w:val="0"/>
          <w:color w:val="000000"/>
          <w:szCs w:val="21"/>
          <w:u w:val="single"/>
          <w:vertAlign w:val="superscript"/>
          <w:lang w:val="en-US" w:eastAsia="zh-CN"/>
        </w:rPr>
        <w:t>2</w:t>
      </w:r>
      <w:r>
        <w:rPr>
          <w:rFonts w:ascii="宋体" w:hAnsi="宋体" w:hint="eastAsia"/>
          <w:b/>
          <w:bCs w:val="0"/>
          <w:color w:val="000000"/>
          <w:szCs w:val="21"/>
          <w:u w:val="single"/>
          <w:vertAlign w:val="baseline"/>
          <w:lang w:val="en-US" w:eastAsia="zh-CN"/>
        </w:rPr>
        <w:t>+4</w:t>
      </w:r>
      <w:r>
        <w:rPr>
          <w:rFonts w:ascii="宋体" w:hAnsi="宋体" w:hint="eastAsia"/>
          <w:b/>
          <w:bCs w:val="0"/>
          <w:color w:val="000000"/>
          <w:szCs w:val="21"/>
          <w:u w:val="single"/>
        </w:rPr>
        <w:t xml:space="preserve">  </w:t>
      </w:r>
      <w:r>
        <w:rPr>
          <w:rFonts w:ascii="宋体" w:hAnsi="宋体" w:hint="eastAsia"/>
          <w:bCs/>
          <w:color w:val="000000"/>
          <w:szCs w:val="21"/>
          <w:u w:val="single"/>
        </w:rPr>
        <w:t xml:space="preserve">    </w:t>
      </w:r>
      <w:r>
        <w:rPr>
          <w:rFonts w:ascii="宋体" w:hAnsi="宋体" w:hint="eastAsia"/>
          <w:bCs/>
          <w:color w:val="000000"/>
          <w:szCs w:val="21"/>
        </w:rPr>
        <w:t>.</w:t>
      </w:r>
      <w:r>
        <w:rPr>
          <w:rFonts w:ascii="宋体" w:hAnsi="宋体" w:hint="eastAsia"/>
          <w:bCs/>
          <w:color w:val="000000"/>
          <w:szCs w:val="21"/>
          <w:u w:val="single"/>
        </w:rPr>
        <w:t xml:space="preserve">     </w:t>
      </w:r>
    </w:p>
    <w:p>
      <w:pPr>
        <w:snapToGrid w:val="0"/>
        <w:spacing w:line="360" w:lineRule="atLeast"/>
        <w:jc w:val="left"/>
        <w:rPr>
          <w:rFonts w:ascii="宋体" w:hAnsi="宋体" w:cs="宋体" w:hint="eastAsia"/>
          <w:b/>
          <w:snapToGrid w:val="0"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三、解答题</w:t>
      </w:r>
      <w:r>
        <w:rPr>
          <w:rFonts w:ascii="宋体" w:hAnsi="宋体" w:hint="eastAsia"/>
          <w:b/>
          <w:color w:val="000000"/>
          <w:szCs w:val="21"/>
        </w:rPr>
        <w:t>（本大题6个小题，共70分）</w:t>
      </w:r>
    </w:p>
    <w:p>
      <w:pPr>
        <w:spacing w:line="360" w:lineRule="atLeas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21.（每小题5分，共15分）解下列方程：</w:t>
      </w:r>
    </w:p>
    <w:p>
      <w:pPr>
        <w:spacing w:line="360" w:lineRule="atLeast"/>
        <w:rPr>
          <w:rFonts w:ascii="宋体" w:eastAsia="宋体" w:hAnsi="宋体" w:hint="default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）x</w:t>
      </w:r>
      <w:r>
        <w:rPr>
          <w:rFonts w:hint="eastAsia"/>
          <w:color w:val="000000"/>
          <w:szCs w:val="21"/>
          <w:vertAlign w:val="superscript"/>
        </w:rPr>
        <w:t>2</w:t>
      </w:r>
      <w:r>
        <w:rPr>
          <w:rFonts w:hint="eastAsia"/>
          <w:color w:val="000000"/>
          <w:szCs w:val="21"/>
        </w:rPr>
        <w:t>-2x-5=0</w:t>
      </w:r>
      <w:r>
        <w:rPr>
          <w:color w:val="000000"/>
          <w:szCs w:val="21"/>
        </w:rPr>
        <w:t xml:space="preserve">   </w:t>
      </w:r>
      <w:r>
        <w:rPr>
          <w:rFonts w:hint="eastAsia"/>
          <w:b/>
          <w:bCs/>
          <w:color w:val="000000"/>
          <w:szCs w:val="21"/>
          <w:lang w:val="en-US" w:eastAsia="zh-CN"/>
        </w:rPr>
        <w:t>(1</w:t>
      </w:r>
      <w:r>
        <w:rPr>
          <w:rFonts w:ascii="微软雅黑" w:eastAsia="微软雅黑" w:hAnsi="微软雅黑" w:cs="微软雅黑" w:hint="eastAsia"/>
          <w:b/>
          <w:bCs/>
          <w:color w:val="000000"/>
          <w:szCs w:val="21"/>
          <w:lang w:val="en-US" w:eastAsia="zh-CN"/>
        </w:rPr>
        <w:t>±√</w:t>
      </w:r>
      <w:r>
        <w:rPr>
          <w:rFonts w:hint="eastAsia"/>
          <w:b/>
          <w:bCs/>
          <w:color w:val="000000"/>
          <w:szCs w:val="21"/>
          <w:lang w:val="en-US" w:eastAsia="zh-CN"/>
        </w:rPr>
        <w:t>6)</w:t>
      </w:r>
      <w:r>
        <w:rPr>
          <w:b/>
          <w:bCs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 xml:space="preserve">  </w:t>
      </w:r>
      <w:r>
        <w:rPr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）2x</w:t>
      </w:r>
      <w:r>
        <w:rPr>
          <w:rFonts w:hint="eastAsia"/>
          <w:color w:val="000000"/>
          <w:szCs w:val="21"/>
          <w:vertAlign w:val="superscript"/>
        </w:rPr>
        <w:t>2</w:t>
      </w:r>
      <w:r>
        <w:rPr>
          <w:rFonts w:hint="eastAsia"/>
          <w:color w:val="000000"/>
          <w:szCs w:val="21"/>
        </w:rPr>
        <w:t>-3x-1=0</w:t>
      </w:r>
      <w:r>
        <w:rPr>
          <w:rFonts w:hint="eastAsia"/>
          <w:color w:val="000000"/>
          <w:szCs w:val="21"/>
          <w:lang w:val="en-US" w:eastAsia="zh-CN"/>
        </w:rPr>
        <w:t xml:space="preserve">  </w:t>
      </w:r>
      <w:r>
        <w:rPr>
          <w:rFonts w:hint="eastAsia"/>
          <w:b/>
          <w:bCs/>
          <w:color w:val="000000"/>
          <w:szCs w:val="21"/>
          <w:lang w:val="en-US" w:eastAsia="zh-CN"/>
        </w:rPr>
        <w:t xml:space="preserve"> (</w:t>
      </w:r>
      <w:r>
        <w:rPr>
          <w:rFonts w:hint="eastAsia"/>
          <w:b/>
          <w:bCs/>
          <w:color w:val="000000"/>
          <w:position w:val="-24"/>
          <w:szCs w:val="21"/>
          <w:lang w:val="en-US" w:eastAsia="zh-CN"/>
        </w:rPr>
        <w:object>
          <v:shape id="_x0000_i1047" type="#_x0000_t75" alt=" " style="width:42pt;height:34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47" DrawAspect="Content" ObjectID="_1468075744" r:id="rId56"/>
        </w:object>
      </w:r>
      <w:r>
        <w:rPr>
          <w:rFonts w:hint="eastAsia"/>
          <w:color w:val="000000"/>
          <w:szCs w:val="21"/>
          <w:lang w:val="en-US" w:eastAsia="zh-CN"/>
        </w:rPr>
        <w:t>)</w:t>
      </w:r>
    </w:p>
    <w:p>
      <w:pPr>
        <w:spacing w:line="360" w:lineRule="atLeast"/>
        <w:rPr>
          <w:rFonts w:ascii="宋体" w:hAnsi="宋体" w:hint="eastAsia"/>
          <w:color w:val="000000"/>
          <w:szCs w:val="21"/>
        </w:rPr>
      </w:pPr>
    </w:p>
    <w:p>
      <w:pPr>
        <w:spacing w:line="360" w:lineRule="atLeast"/>
        <w:rPr>
          <w:rFonts w:ascii="宋体" w:hAnsi="宋体" w:hint="eastAsia"/>
          <w:color w:val="000000"/>
          <w:szCs w:val="21"/>
        </w:rPr>
      </w:pPr>
    </w:p>
    <w:p>
      <w:pPr>
        <w:spacing w:line="360" w:lineRule="atLeast"/>
        <w:rPr>
          <w:rFonts w:ascii="宋体" w:eastAsia="宋体" w:hAnsi="宋体" w:hint="default"/>
          <w:b/>
          <w:bCs/>
          <w:color w:val="000000"/>
          <w:szCs w:val="21"/>
          <w:lang w:val="en-US" w:eastAsia="zh-CN"/>
        </w:rPr>
      </w:pPr>
      <w:r>
        <w:rPr>
          <w:rFonts w:ascii="宋体" w:hAnsi="宋体" w:hint="eastAsia"/>
          <w:color w:val="000000"/>
          <w:szCs w:val="21"/>
        </w:rPr>
        <w:t>（3）（x+3）</w:t>
      </w:r>
      <w:r>
        <w:rPr>
          <w:rFonts w:ascii="宋体" w:hAnsi="宋体" w:hint="eastAsia"/>
          <w:color w:val="000000"/>
          <w:szCs w:val="21"/>
          <w:vertAlign w:val="superscript"/>
        </w:rPr>
        <w:t>2</w:t>
      </w:r>
      <w:r>
        <w:rPr>
          <w:rFonts w:ascii="宋体" w:hAnsi="宋体" w:hint="eastAsia"/>
          <w:color w:val="000000"/>
          <w:szCs w:val="21"/>
        </w:rPr>
        <w:t>=2x+6</w:t>
      </w:r>
      <w:r>
        <w:rPr>
          <w:rFonts w:ascii="宋体" w:hAnsi="宋体" w:hint="eastAsia"/>
          <w:color w:val="000000"/>
          <w:szCs w:val="21"/>
          <w:lang w:val="en-US" w:eastAsia="zh-CN"/>
        </w:rPr>
        <w:t xml:space="preserve">  </w:t>
      </w:r>
      <w:r>
        <w:rPr>
          <w:rFonts w:ascii="宋体" w:hAnsi="宋体" w:hint="eastAsia"/>
          <w:b/>
          <w:bCs/>
          <w:color w:val="000000"/>
          <w:szCs w:val="21"/>
          <w:lang w:val="en-US" w:eastAsia="zh-CN"/>
        </w:rPr>
        <w:t>(-3,-1)</w:t>
      </w:r>
    </w:p>
    <w:p>
      <w:pPr>
        <w:tabs>
          <w:tab w:val="left" w:pos="360"/>
          <w:tab w:val="left" w:pos="2340"/>
          <w:tab w:val="left" w:pos="4140"/>
          <w:tab w:val="left" w:pos="6120"/>
        </w:tabs>
        <w:spacing w:line="360" w:lineRule="atLeast"/>
        <w:rPr>
          <w:rFonts w:ascii="宋体" w:hAnsi="宋体" w:hint="eastAsia"/>
          <w:color w:val="000000"/>
          <w:szCs w:val="21"/>
        </w:rPr>
      </w:pPr>
    </w:p>
    <w:p>
      <w:pPr>
        <w:spacing w:line="360" w:lineRule="atLeas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22.（化简6分，求值3分，共9分） 先化简，再求值：</w:t>
      </w:r>
    </w:p>
    <w:p>
      <w:pPr>
        <w:spacing w:line="360" w:lineRule="atLeast"/>
        <w:ind w:left="315" w:hanging="315" w:hangingChars="150"/>
        <w:rPr>
          <w:rFonts w:ascii="宋体" w:hAnsi="宋体" w:hint="eastAsia"/>
          <w:color w:val="000000"/>
          <w:spacing w:val="-8"/>
          <w:kern w:val="0"/>
          <w:szCs w:val="21"/>
        </w:rPr>
      </w:pPr>
      <w:r>
        <w:rPr>
          <w:color w:val="000000"/>
          <w:position w:val="-24"/>
          <w:szCs w:val="21"/>
        </w:rPr>
        <w:drawing>
          <wp:inline distT="0" distB="0" distL="114300" distR="114300">
            <wp:extent cx="1752600" cy="393700"/>
            <wp:effectExtent l="0" t="0" r="0" b="5715"/>
            <wp:docPr id="18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981741" name="图片 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hAnsi="宋体"/>
          <w:color w:val="000000"/>
          <w:szCs w:val="21"/>
        </w:rPr>
        <w:t>其中</w:t>
      </w:r>
      <w:r>
        <w:rPr>
          <w:color w:val="000000"/>
          <w:position w:val="-6"/>
          <w:szCs w:val="21"/>
        </w:rPr>
        <w:drawing>
          <wp:inline distT="0" distB="0" distL="114300" distR="114300">
            <wp:extent cx="127000" cy="139700"/>
            <wp:effectExtent l="0" t="0" r="6350" b="13335"/>
            <wp:docPr id="16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145023" name="图片 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Cs w:val="21"/>
        </w:rPr>
        <w:t>是方程</w:t>
      </w:r>
      <w:r>
        <w:rPr>
          <w:color w:val="000000"/>
          <w:position w:val="-6"/>
          <w:szCs w:val="21"/>
        </w:rPr>
        <w:drawing>
          <wp:inline distT="0" distB="0" distL="114300" distR="114300">
            <wp:extent cx="862965" cy="203200"/>
            <wp:effectExtent l="0" t="0" r="13335" b="5080"/>
            <wp:docPr id="17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379835" name="图片 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color w:val="000000"/>
          <w:szCs w:val="21"/>
        </w:rPr>
        <w:t>的解．</w:t>
      </w:r>
    </w:p>
    <w:p>
      <w:pPr>
        <w:spacing w:line="360" w:lineRule="atLeast"/>
        <w:rPr>
          <w:rFonts w:ascii="宋体" w:eastAsia="宋体" w:hAnsi="宋体" w:hint="default"/>
          <w:b/>
          <w:bCs/>
          <w:color w:val="000000"/>
          <w:szCs w:val="21"/>
          <w:lang w:val="en-US" w:eastAsia="zh-CN"/>
        </w:rPr>
      </w:pPr>
      <w:r>
        <w:rPr>
          <w:rFonts w:ascii="宋体" w:hAnsi="宋体" w:hint="eastAsia"/>
          <w:b/>
          <w:bCs/>
          <w:color w:val="000000"/>
          <w:szCs w:val="21"/>
          <w:lang w:val="en-US" w:eastAsia="zh-CN"/>
        </w:rPr>
        <w:t>化简：</w:t>
      </w:r>
      <w:r>
        <w:rPr>
          <w:rFonts w:ascii="宋体" w:hAnsi="宋体" w:hint="eastAsia"/>
          <w:b/>
          <w:bCs/>
          <w:color w:val="000000"/>
          <w:position w:val="-24"/>
          <w:szCs w:val="21"/>
          <w:lang w:val="en-US" w:eastAsia="zh-CN"/>
        </w:rPr>
        <w:object>
          <v:shape id="_x0000_i1048" type="#_x0000_t75" alt=" " style="width:34pt;height:31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KSEE3" ShapeID="_x0000_i1048" DrawAspect="Content" ObjectID="_1468075745" r:id="rId61"/>
        </w:object>
      </w:r>
      <w:r>
        <w:rPr>
          <w:rFonts w:ascii="宋体" w:hAnsi="宋体" w:hint="eastAsia"/>
          <w:b/>
          <w:bCs/>
          <w:color w:val="000000"/>
          <w:szCs w:val="21"/>
          <w:lang w:val="en-US" w:eastAsia="zh-CN"/>
        </w:rPr>
        <w:t xml:space="preserve">      求值：</w:t>
      </w:r>
      <w:r>
        <w:rPr>
          <w:rFonts w:ascii="宋体" w:hAnsi="宋体" w:hint="eastAsia"/>
          <w:b/>
          <w:bCs/>
          <w:color w:val="000000"/>
          <w:position w:val="-24"/>
          <w:szCs w:val="21"/>
          <w:lang w:val="en-US" w:eastAsia="zh-CN"/>
        </w:rPr>
        <w:object>
          <v:shape id="_x0000_i1049" type="#_x0000_t75" alt=" " style="width:11pt;height:31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49" DrawAspect="Content" ObjectID="_1468075746" r:id="rId63"/>
        </w:object>
      </w:r>
    </w:p>
    <w:p>
      <w:pPr>
        <w:spacing w:line="360" w:lineRule="atLeast"/>
        <w:rPr>
          <w:rFonts w:ascii="宋体" w:hAnsi="宋体" w:hint="eastAsia"/>
          <w:color w:val="000000"/>
          <w:szCs w:val="21"/>
        </w:rPr>
      </w:pPr>
    </w:p>
    <w:p>
      <w:pPr>
        <w:spacing w:line="360" w:lineRule="atLeast"/>
        <w:rPr>
          <w:rFonts w:ascii="宋体" w:hAnsi="宋体" w:hint="eastAsia"/>
          <w:color w:val="000000"/>
          <w:szCs w:val="21"/>
        </w:rPr>
      </w:pP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23．（每小题5分，共10分）已知关于</w:t>
      </w:r>
      <w:r>
        <w:rPr>
          <w:rFonts w:ascii="华文宋体" w:eastAsia="华文宋体" w:hAnsi="华文宋体" w:hint="eastAsia"/>
          <w:i/>
          <w:szCs w:val="21"/>
        </w:rPr>
        <w:t>x</w:t>
      </w:r>
      <w:r>
        <w:rPr>
          <w:rFonts w:ascii="华文宋体" w:eastAsia="华文宋体" w:hAnsi="华文宋体" w:hint="eastAsia"/>
          <w:szCs w:val="21"/>
        </w:rPr>
        <w:t>的一元二次方程x</w:t>
      </w:r>
      <w:r>
        <w:rPr>
          <w:rFonts w:ascii="华文宋体" w:eastAsia="华文宋体" w:hAnsi="华文宋体" w:hint="eastAsia"/>
          <w:sz w:val="24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>+3x﹣m＝0有实数根．</w:t>
      </w: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  <w:szCs w:val="21"/>
        </w:rPr>
        <w:t>（1）求m的取值范围</w:t>
      </w: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 w:hint="eastAsia"/>
          <w:szCs w:val="21"/>
        </w:rPr>
      </w:pPr>
      <w:r>
        <w:rPr>
          <w:rFonts w:ascii="华文宋体" w:eastAsia="华文宋体" w:hAnsi="华文宋体" w:hint="eastAsia"/>
          <w:szCs w:val="21"/>
        </w:rPr>
        <w:t>（2）若两实数根分别为</w:t>
      </w:r>
      <w:r>
        <w:rPr>
          <w:rFonts w:ascii="华文宋体" w:eastAsia="华文宋体" w:hAnsi="华文宋体" w:hint="eastAsia"/>
          <w:i/>
          <w:szCs w:val="21"/>
        </w:rPr>
        <w:t>x</w:t>
      </w:r>
      <w:r>
        <w:rPr>
          <w:rFonts w:ascii="华文宋体" w:eastAsia="华文宋体" w:hAnsi="华文宋体" w:hint="eastAsia"/>
          <w:sz w:val="24"/>
          <w:vertAlign w:val="subscript"/>
        </w:rPr>
        <w:t>1</w:t>
      </w:r>
      <w:r>
        <w:rPr>
          <w:rFonts w:ascii="华文宋体" w:eastAsia="华文宋体" w:hAnsi="华文宋体" w:hint="eastAsia"/>
          <w:szCs w:val="21"/>
        </w:rPr>
        <w:t>和</w:t>
      </w:r>
      <w:r>
        <w:rPr>
          <w:rFonts w:ascii="华文宋体" w:eastAsia="华文宋体" w:hAnsi="华文宋体" w:hint="eastAsia"/>
          <w:i/>
          <w:szCs w:val="21"/>
        </w:rPr>
        <w:t>x</w:t>
      </w:r>
      <w:r>
        <w:rPr>
          <w:rFonts w:ascii="华文宋体" w:eastAsia="华文宋体" w:hAnsi="华文宋体" w:hint="eastAsia"/>
          <w:sz w:val="24"/>
          <w:vertAlign w:val="subscript"/>
        </w:rPr>
        <w:t>2</w:t>
      </w:r>
      <w:r>
        <w:rPr>
          <w:rFonts w:ascii="华文宋体" w:eastAsia="华文宋体" w:hAnsi="华文宋体" w:hint="eastAsia"/>
          <w:szCs w:val="21"/>
        </w:rPr>
        <w:t>，且</w:t>
      </w:r>
      <w:r>
        <w:rPr>
          <w:rFonts w:ascii="华文宋体" w:eastAsia="华文宋体" w:hAnsi="华文宋体" w:hint="eastAsia"/>
          <w:i/>
          <w:szCs w:val="21"/>
        </w:rPr>
        <w:t>x</w:t>
      </w:r>
      <w:r>
        <w:rPr>
          <w:rFonts w:ascii="华文宋体" w:eastAsia="华文宋体" w:hAnsi="华文宋体" w:hint="eastAsia"/>
          <w:sz w:val="24"/>
          <w:vertAlign w:val="subscript"/>
        </w:rPr>
        <w:t>1</w:t>
      </w:r>
      <w:r>
        <w:rPr>
          <w:rFonts w:ascii="华文宋体" w:eastAsia="华文宋体" w:hAnsi="华文宋体" w:hint="eastAsia"/>
          <w:sz w:val="24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>+</w:t>
      </w:r>
      <w:r>
        <w:rPr>
          <w:rFonts w:ascii="华文宋体" w:eastAsia="华文宋体" w:hAnsi="华文宋体" w:hint="eastAsia"/>
          <w:i/>
          <w:szCs w:val="21"/>
        </w:rPr>
        <w:t>x</w:t>
      </w:r>
      <w:r>
        <w:rPr>
          <w:rFonts w:ascii="华文宋体" w:eastAsia="华文宋体" w:hAnsi="华文宋体" w:hint="eastAsia"/>
          <w:sz w:val="24"/>
          <w:vertAlign w:val="subscript"/>
        </w:rPr>
        <w:t>2</w:t>
      </w:r>
      <w:r>
        <w:rPr>
          <w:rFonts w:ascii="华文宋体" w:eastAsia="华文宋体" w:hAnsi="华文宋体" w:hint="eastAsia"/>
          <w:sz w:val="24"/>
          <w:vertAlign w:val="superscript"/>
        </w:rPr>
        <w:t>2</w:t>
      </w:r>
      <w:r>
        <w:rPr>
          <w:rFonts w:ascii="华文宋体" w:eastAsia="华文宋体" w:hAnsi="华文宋体" w:hint="eastAsia"/>
          <w:szCs w:val="21"/>
        </w:rPr>
        <w:t>＝12+x</w:t>
      </w:r>
      <w:r>
        <w:rPr>
          <w:rFonts w:ascii="华文宋体" w:eastAsia="华文宋体" w:hAnsi="华文宋体" w:hint="eastAsia"/>
          <w:szCs w:val="21"/>
          <w:vertAlign w:val="subscript"/>
        </w:rPr>
        <w:t>1</w:t>
      </w:r>
      <w:r>
        <w:rPr>
          <w:rFonts w:ascii="华文宋体" w:eastAsia="华文宋体" w:hAnsi="华文宋体" w:hint="eastAsia"/>
          <w:szCs w:val="21"/>
        </w:rPr>
        <w:t>x</w:t>
      </w:r>
      <w:r>
        <w:rPr>
          <w:rFonts w:ascii="华文宋体" w:eastAsia="华文宋体" w:hAnsi="华文宋体" w:hint="eastAsia"/>
          <w:szCs w:val="21"/>
          <w:vertAlign w:val="subscript"/>
        </w:rPr>
        <w:t>2</w:t>
      </w:r>
      <w:r>
        <w:rPr>
          <w:rFonts w:ascii="华文宋体" w:eastAsia="华文宋体" w:hAnsi="华文宋体" w:hint="eastAsia"/>
          <w:szCs w:val="21"/>
        </w:rPr>
        <w:t>，求m的值.</w:t>
      </w: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 w:hint="default"/>
          <w:b/>
          <w:bCs/>
          <w:szCs w:val="21"/>
          <w:lang w:val="en-US" w:eastAsia="zh-CN"/>
        </w:rPr>
      </w:pPr>
      <w:r>
        <w:rPr>
          <w:rFonts w:ascii="华文宋体" w:eastAsia="华文宋体" w:hAnsi="华文宋体" w:hint="eastAsia"/>
          <w:b/>
          <w:bCs/>
          <w:szCs w:val="21"/>
          <w:lang w:eastAsia="zh-CN"/>
        </w:rPr>
        <w:t>（</w:t>
      </w:r>
      <w:r>
        <w:rPr>
          <w:rFonts w:ascii="华文宋体" w:eastAsia="华文宋体" w:hAnsi="华文宋体" w:hint="eastAsia"/>
          <w:b/>
          <w:bCs/>
          <w:szCs w:val="21"/>
          <w:lang w:val="en-US" w:eastAsia="zh-CN"/>
        </w:rPr>
        <w:t>1</w:t>
      </w:r>
      <w:r>
        <w:rPr>
          <w:rFonts w:ascii="华文宋体" w:eastAsia="华文宋体" w:hAnsi="华文宋体" w:hint="eastAsia"/>
          <w:b/>
          <w:bCs/>
          <w:szCs w:val="21"/>
          <w:lang w:eastAsia="zh-CN"/>
        </w:rPr>
        <w:t>）</w:t>
      </w:r>
      <w:r>
        <w:rPr>
          <w:rFonts w:ascii="华文宋体" w:eastAsia="华文宋体" w:hAnsi="华文宋体" w:hint="eastAsia"/>
          <w:b/>
          <w:bCs/>
          <w:position w:val="-24"/>
          <w:szCs w:val="21"/>
          <w:lang w:eastAsia="zh-CN"/>
        </w:rPr>
        <w:object>
          <v:shape id="_x0000_i1050" type="#_x0000_t75" alt=" " style="width:30.05pt;height:22.75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50" DrawAspect="Content" ObjectID="_1468075747" r:id="rId65"/>
        </w:object>
      </w:r>
      <w:r>
        <w:rPr>
          <w:rFonts w:ascii="华文宋体" w:eastAsia="华文宋体" w:hAnsi="华文宋体" w:hint="eastAsia"/>
          <w:b/>
          <w:bCs/>
          <w:szCs w:val="21"/>
          <w:lang w:val="en-US" w:eastAsia="zh-CN"/>
        </w:rPr>
        <w:t xml:space="preserve">      (2)m=1</w:t>
      </w: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 w:hint="eastAsia"/>
          <w:szCs w:val="21"/>
        </w:rPr>
      </w:pP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 w:hint="eastAsia"/>
          <w:szCs w:val="21"/>
        </w:rPr>
      </w:pPr>
    </w:p>
    <w:p>
      <w:pPr>
        <w:spacing w:line="360" w:lineRule="auto"/>
        <w:ind w:left="273" w:hanging="273" w:hangingChars="130"/>
        <w:textAlignment w:val="center"/>
        <w:rPr>
          <w:rFonts w:ascii="华文宋体" w:eastAsia="华文宋体" w:hAnsi="华文宋体" w:hint="eastAsia"/>
        </w:rPr>
      </w:pPr>
      <w:r>
        <w:rPr>
          <w:rFonts w:ascii="华文宋体" w:eastAsia="华文宋体" w:hAnsi="华文宋体" w:hint="eastAsia"/>
          <w:szCs w:val="21"/>
        </w:rPr>
        <w:t>24.（每小题4分，共12分）</w:t>
      </w:r>
      <w:r>
        <w:rPr>
          <w:rFonts w:ascii="华文宋体" w:eastAsia="华文宋体" w:hAnsi="华文宋体" w:hint="eastAsia"/>
        </w:rPr>
        <w:t>已知二次函数的图像与x轴交于</w:t>
      </w:r>
      <w:r>
        <w:rPr>
          <w:rFonts w:ascii="华文宋体" w:eastAsia="华文宋体" w:hAnsi="华文宋体" w:hint="eastAsia"/>
          <w:lang w:val="en-US" w:eastAsia="zh-CN"/>
        </w:rPr>
        <w:t>A</w:t>
      </w:r>
      <w:r>
        <w:rPr>
          <w:rFonts w:ascii="华文宋体" w:eastAsia="华文宋体" w:hAnsi="华文宋体" w:hint="eastAsia"/>
        </w:rPr>
        <w:t>（-2,0），</w:t>
      </w:r>
      <w:r>
        <w:rPr>
          <w:rFonts w:ascii="华文宋体" w:eastAsia="华文宋体" w:hAnsi="华文宋体" w:hint="eastAsia"/>
          <w:lang w:val="en-US" w:eastAsia="zh-CN"/>
        </w:rPr>
        <w:t>B</w:t>
      </w:r>
      <w:r>
        <w:rPr>
          <w:rFonts w:ascii="华文宋体" w:eastAsia="华文宋体" w:hAnsi="华文宋体" w:hint="eastAsia"/>
        </w:rPr>
        <w:t>（4,0）两点，且图像经过（3,10）.</w:t>
      </w:r>
    </w:p>
    <w:p>
      <w:pPr>
        <w:pStyle w:val="PlainText"/>
        <w:numPr>
          <w:ilvl w:val="0"/>
          <w:numId w:val="1"/>
        </w:numPr>
        <w:snapToGrid w:val="0"/>
        <w:spacing w:line="360" w:lineRule="atLeast"/>
        <w:rPr>
          <w:rFonts w:ascii="华文宋体" w:eastAsia="华文宋体" w:hAnsi="华文宋体" w:hint="eastAsia"/>
          <w:b/>
          <w:bCs/>
        </w:rPr>
      </w:pPr>
      <w:r>
        <w:rPr>
          <w:rFonts w:ascii="华文宋体" w:eastAsia="华文宋体" w:hAnsi="华文宋体" w:hint="eastAsia"/>
        </w:rPr>
        <w:t>求这个二次函数的解析式。</w:t>
      </w:r>
      <w:r>
        <w:rPr>
          <w:rFonts w:ascii="华文宋体" w:eastAsia="华文宋体" w:hAnsi="华文宋体" w:hint="eastAsia"/>
          <w:b/>
          <w:bCs/>
          <w:lang w:val="en-US" w:eastAsia="zh-CN"/>
        </w:rPr>
        <w:t>y=-2x</w:t>
      </w:r>
      <w:r>
        <w:rPr>
          <w:rFonts w:ascii="华文宋体" w:eastAsia="华文宋体" w:hAnsi="华文宋体" w:hint="eastAsia"/>
          <w:b/>
          <w:bCs/>
          <w:vertAlign w:val="superscript"/>
          <w:lang w:val="en-US" w:eastAsia="zh-CN"/>
        </w:rPr>
        <w:t>2</w:t>
      </w:r>
      <w:r>
        <w:rPr>
          <w:rFonts w:ascii="华文宋体" w:eastAsia="华文宋体" w:hAnsi="华文宋体" w:hint="eastAsia"/>
          <w:b/>
          <w:bCs/>
          <w:vertAlign w:val="baseline"/>
          <w:lang w:val="en-US" w:eastAsia="zh-CN"/>
        </w:rPr>
        <w:t>+4x+16</w:t>
      </w:r>
    </w:p>
    <w:p>
      <w:pPr>
        <w:pStyle w:val="PlainText"/>
        <w:numPr>
          <w:ilvl w:val="0"/>
          <w:numId w:val="1"/>
        </w:numPr>
        <w:snapToGrid w:val="0"/>
        <w:spacing w:line="360" w:lineRule="atLeast"/>
        <w:rPr>
          <w:rFonts w:ascii="华文宋体" w:eastAsia="华文宋体" w:hAnsi="华文宋体"/>
          <w:b/>
          <w:bCs/>
        </w:rPr>
      </w:pPr>
      <w:r>
        <w:rPr>
          <w:rFonts w:ascii="华文宋体" w:eastAsia="华文宋体" w:hAnsi="华文宋体" w:hint="eastAsia"/>
        </w:rPr>
        <w:t>设这个二次函数的</w:t>
      </w:r>
      <w:r>
        <w:rPr>
          <w:rFonts w:ascii="华文宋体" w:eastAsia="华文宋体" w:hAnsi="华文宋体" w:hint="eastAsia"/>
          <w:lang w:val="en-US" w:eastAsia="zh-CN"/>
        </w:rPr>
        <w:t>顶</w:t>
      </w:r>
      <w:r>
        <w:rPr>
          <w:rFonts w:ascii="华文宋体" w:eastAsia="华文宋体" w:hAnsi="华文宋体" w:hint="eastAsia"/>
        </w:rPr>
        <w:t>点为P，求</w:t>
      </w:r>
      <w:r>
        <w:rPr>
          <w:rFonts w:ascii="Arial" w:eastAsia="华文宋体" w:hAnsi="Arial" w:cs="Arial"/>
        </w:rPr>
        <w:t>∆</w:t>
      </w:r>
      <w:r>
        <w:rPr>
          <w:rFonts w:ascii="华文宋体" w:eastAsia="华文宋体" w:hAnsi="华文宋体" w:hint="eastAsia"/>
        </w:rPr>
        <w:t>ABP的面积。</w:t>
      </w:r>
      <w:r>
        <w:rPr>
          <w:rFonts w:ascii="华文宋体" w:eastAsia="华文宋体" w:hAnsi="华文宋体" w:hint="eastAsia"/>
          <w:b/>
          <w:bCs/>
          <w:lang w:val="en-US" w:eastAsia="zh-CN"/>
        </w:rPr>
        <w:t>54</w:t>
      </w:r>
    </w:p>
    <w:p>
      <w:pPr>
        <w:pStyle w:val="PlainText"/>
        <w:numPr>
          <w:ilvl w:val="0"/>
          <w:numId w:val="1"/>
        </w:numPr>
        <w:snapToGrid w:val="0"/>
        <w:spacing w:line="360" w:lineRule="atLeast"/>
        <w:rPr>
          <w:rFonts w:ascii="华文宋体" w:eastAsia="华文宋体" w:hAnsi="华文宋体"/>
          <w:b/>
          <w:bCs/>
        </w:rPr>
      </w:pPr>
      <w:r>
        <w:rPr>
          <w:rFonts w:ascii="华文宋体" w:eastAsia="华文宋体" w:hAnsi="华文宋体" w:hint="eastAsia"/>
        </w:rPr>
        <w:t>当x为何值时，y</w:t>
      </w:r>
      <w:r>
        <w:rPr>
          <w:rFonts w:ascii="Arial" w:eastAsia="华文宋体" w:hAnsi="Arial" w:cs="Arial"/>
        </w:rPr>
        <w:t>≤</w:t>
      </w:r>
      <w:r>
        <w:rPr>
          <w:rFonts w:ascii="华文宋体" w:eastAsia="华文宋体" w:hAnsi="华文宋体" w:hint="eastAsia"/>
        </w:rPr>
        <w:t>0(直接写出结果）？</w:t>
      </w:r>
      <w:r>
        <w:rPr>
          <w:rFonts w:ascii="华文宋体" w:eastAsia="华文宋体" w:hAnsi="华文宋体" w:hint="eastAsia"/>
          <w:b/>
          <w:bCs/>
          <w:lang w:val="en-US" w:eastAsia="zh-CN"/>
        </w:rPr>
        <w:t>x</w:t>
      </w:r>
      <w:r>
        <w:rPr>
          <w:rFonts w:ascii="Arial" w:eastAsia="华文宋体" w:hAnsi="Arial" w:cs="Arial" w:hint="default"/>
          <w:b/>
          <w:bCs/>
          <w:lang w:val="en-US" w:eastAsia="zh-CN"/>
        </w:rPr>
        <w:t>≤</w:t>
      </w:r>
      <w:r>
        <w:rPr>
          <w:rFonts w:ascii="华文宋体" w:eastAsia="华文宋体" w:hAnsi="华文宋体" w:hint="eastAsia"/>
          <w:b/>
          <w:bCs/>
          <w:lang w:val="en-US" w:eastAsia="zh-CN"/>
        </w:rPr>
        <w:t>-2或x</w:t>
      </w:r>
      <w:r>
        <w:rPr>
          <w:rFonts w:ascii="Arial" w:eastAsia="华文宋体" w:hAnsi="Arial" w:cs="Arial" w:hint="default"/>
          <w:b/>
          <w:bCs/>
          <w:lang w:val="en-US" w:eastAsia="zh-CN"/>
        </w:rPr>
        <w:t>≥</w:t>
      </w:r>
      <w:r>
        <w:rPr>
          <w:rFonts w:ascii="华文宋体" w:eastAsia="华文宋体" w:hAnsi="华文宋体" w:hint="eastAsia"/>
          <w:b/>
          <w:bCs/>
          <w:lang w:val="en-US" w:eastAsia="zh-CN"/>
        </w:rPr>
        <w:t>4</w:t>
      </w:r>
    </w:p>
    <w:p>
      <w:pPr>
        <w:pStyle w:val="PlainText"/>
        <w:snapToGrid w:val="0"/>
        <w:spacing w:line="360" w:lineRule="atLeast"/>
        <w:rPr>
          <w:rFonts w:hAnsi="宋体" w:hint="eastAsia"/>
          <w:color w:val="000000"/>
        </w:rPr>
      </w:pPr>
    </w:p>
    <w:p>
      <w:pPr>
        <w:pStyle w:val="PlainText"/>
        <w:snapToGrid w:val="0"/>
        <w:spacing w:line="360" w:lineRule="atLeast"/>
        <w:rPr>
          <w:rFonts w:hAnsi="宋体"/>
          <w:color w:val="000000"/>
        </w:rPr>
      </w:pPr>
      <w:r>
        <w:rPr>
          <w:rFonts w:hAnsi="宋体" w:hint="eastAsia"/>
          <w:color w:val="000000"/>
        </w:rPr>
        <w:t>25.</w:t>
      </w:r>
      <w:r>
        <w:rPr>
          <w:rFonts w:hAnsi="宋体" w:hint="eastAsia"/>
          <w:bCs/>
          <w:color w:val="000000"/>
        </w:rPr>
        <w:t xml:space="preserve"> </w:t>
      </w:r>
      <w:r>
        <w:rPr>
          <w:rFonts w:ascii="华文宋体" w:eastAsia="华文宋体" w:hAnsi="华文宋体" w:hint="eastAsia"/>
        </w:rPr>
        <w:t>（每小题4分，共12分）</w:t>
      </w:r>
      <w:r>
        <w:rPr>
          <w:rFonts w:hAnsi="宋体" w:hint="eastAsia"/>
          <w:color w:val="000000"/>
        </w:rPr>
        <w:t>某校部分团员参加社会公益活动，准备购进一批许愿瓶进行销售，并将所得利润捐助给慈善机构．根据市场调查，这种许愿瓶一段时间内的销售量</w:t>
      </w:r>
      <w:r>
        <w:rPr>
          <w:rFonts w:hAnsi="宋体"/>
          <w:color w:val="000000"/>
          <w:position w:val="-10"/>
        </w:rPr>
        <w:object>
          <v:shape id="_x0000_i1051" type="#_x0000_t75" alt=" " style="width:11pt;height:13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DSMT4" ShapeID="_x0000_i1051" DrawAspect="Content" ObjectID="_1468075748" r:id="rId67"/>
        </w:object>
      </w:r>
      <w:r>
        <w:rPr>
          <w:rFonts w:hAnsi="宋体"/>
          <w:color w:val="000000"/>
        </w:rPr>
        <w:t xml:space="preserve"> (</w:t>
      </w:r>
      <w:r>
        <w:rPr>
          <w:rFonts w:hAnsi="宋体" w:hint="eastAsia"/>
          <w:color w:val="000000"/>
        </w:rPr>
        <w:t>单位：个</w:t>
      </w:r>
      <w:r>
        <w:rPr>
          <w:rFonts w:hAnsi="宋体"/>
          <w:color w:val="000000"/>
        </w:rPr>
        <w:t>)</w:t>
      </w:r>
      <w:r>
        <w:rPr>
          <w:rFonts w:hAnsi="宋体" w:hint="eastAsia"/>
          <w:color w:val="000000"/>
        </w:rPr>
        <w:t>与销售单价</w:t>
      </w:r>
      <w:r>
        <w:rPr>
          <w:rFonts w:hAnsi="宋体"/>
          <w:color w:val="000000"/>
          <w:position w:val="-6"/>
        </w:rPr>
        <w:object>
          <v:shape id="_x0000_i1052" type="#_x0000_t75" alt=" " style="width:10pt;height:11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DSMT4" ShapeID="_x0000_i1052" DrawAspect="Content" ObjectID="_1468075749" r:id="rId69"/>
        </w:object>
      </w:r>
      <w:r>
        <w:rPr>
          <w:rFonts w:hAnsi="宋体"/>
          <w:color w:val="000000"/>
        </w:rPr>
        <w:t xml:space="preserve"> (</w:t>
      </w:r>
      <w:r>
        <w:rPr>
          <w:rFonts w:hAnsi="宋体" w:hint="eastAsia"/>
          <w:color w:val="000000"/>
        </w:rPr>
        <w:t>单位：元</w:t>
      </w:r>
      <w:r>
        <w:rPr>
          <w:rFonts w:hAnsi="宋体"/>
          <w:color w:val="000000"/>
        </w:rPr>
        <w:t>/</w:t>
      </w:r>
      <w:r>
        <w:rPr>
          <w:rFonts w:hAnsi="宋体" w:hint="eastAsia"/>
          <w:color w:val="000000"/>
        </w:rPr>
        <w:t>个</w:t>
      </w:r>
      <w:r>
        <w:rPr>
          <w:rFonts w:hAnsi="宋体"/>
          <w:color w:val="000000"/>
        </w:rPr>
        <w:t>)</w:t>
      </w:r>
      <w:r>
        <w:rPr>
          <w:rFonts w:hAnsi="宋体" w:hint="eastAsia"/>
          <w:color w:val="000000"/>
        </w:rPr>
        <w:t>之间的</w:t>
      </w:r>
      <w:r>
        <w:rPr>
          <w:rFonts w:hAnsi="宋体" w:hint="eastAsia"/>
          <w:color w:val="000000"/>
          <w:lang w:val="en-US" w:eastAsia="zh-CN"/>
        </w:rPr>
        <w:t>成一次函数，</w:t>
      </w:r>
      <w:r>
        <w:rPr>
          <w:rFonts w:hAnsi="宋体" w:hint="eastAsia"/>
          <w:color w:val="000000"/>
        </w:rPr>
        <w:t>如图所示：</w:t>
      </w:r>
    </w:p>
    <w:p>
      <w:pPr>
        <w:pStyle w:val="PlainText"/>
        <w:snapToGrid w:val="0"/>
        <w:spacing w:line="360" w:lineRule="atLeast"/>
        <w:rPr>
          <w:rFonts w:hAnsi="宋体"/>
          <w:color w:val="000000"/>
        </w:rPr>
      </w:pPr>
      <w:r>
        <w:rPr>
          <w:rFonts w:hAnsi="宋体"/>
          <w:color w:val="000000"/>
        </w:rPr>
        <w:t>(1)</w:t>
      </w:r>
      <w:r>
        <w:rPr>
          <w:rFonts w:hAnsi="宋体"/>
          <w:i/>
          <w:color w:val="000000"/>
        </w:rPr>
        <w:t xml:space="preserve"> </w:t>
      </w:r>
      <w:r>
        <w:rPr>
          <w:rFonts w:hAnsi="宋体"/>
          <w:color w:val="000000"/>
          <w:position w:val="-10"/>
        </w:rPr>
        <w:object>
          <v:shape id="_x0000_i1053" type="#_x0000_t75" alt=" " style="width:11pt;height:13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DSMT4" ShapeID="_x0000_i1053" DrawAspect="Content" ObjectID="_1468075750" r:id="rId70"/>
        </w:object>
      </w:r>
      <w:r>
        <w:rPr>
          <w:rFonts w:hAnsi="宋体" w:hint="eastAsia"/>
          <w:color w:val="000000"/>
        </w:rPr>
        <w:t>与</w:t>
      </w:r>
      <w:r>
        <w:rPr>
          <w:rFonts w:hAnsi="宋体"/>
          <w:color w:val="000000"/>
          <w:position w:val="-6"/>
        </w:rPr>
        <w:object>
          <v:shape id="_x0000_i1054" type="#_x0000_t75" alt=" " style="width:10pt;height:11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DSMT4" ShapeID="_x0000_i1054" DrawAspect="Content" ObjectID="_1468075751" r:id="rId71"/>
        </w:object>
      </w:r>
      <w:r>
        <w:rPr>
          <w:rFonts w:hAnsi="宋体" w:hint="eastAsia"/>
          <w:color w:val="000000"/>
        </w:rPr>
        <w:t>之间的函数关系是</w:t>
      </w:r>
      <w:r>
        <w:rPr>
          <w:rFonts w:hAnsi="宋体" w:hint="eastAsia"/>
          <w:color w:val="000000"/>
          <w:u w:val="single"/>
        </w:rPr>
        <w:t xml:space="preserve"> </w:t>
      </w:r>
      <w:r>
        <w:rPr>
          <w:rFonts w:hAnsi="宋体" w:hint="eastAsia"/>
          <w:b/>
          <w:bCs/>
          <w:color w:val="000000"/>
          <w:u w:val="single"/>
          <w:lang w:val="en-US" w:eastAsia="zh-CN"/>
        </w:rPr>
        <w:t>y=-30x+600</w:t>
      </w:r>
      <w:r>
        <w:rPr>
          <w:rFonts w:hAnsi="宋体" w:hint="eastAsia"/>
          <w:color w:val="000000"/>
          <w:u w:val="single"/>
        </w:rPr>
        <w:t xml:space="preserve">                    </w:t>
      </w:r>
      <w:r>
        <w:rPr>
          <w:rFonts w:hAnsi="宋体" w:hint="eastAsia"/>
          <w:color w:val="000000"/>
          <w:u w:val="none"/>
          <w:lang w:eastAsia="zh-CN"/>
        </w:rPr>
        <w:t>（</w:t>
      </w:r>
      <w:r>
        <w:rPr>
          <w:rFonts w:hAnsi="宋体" w:hint="eastAsia"/>
          <w:color w:val="000000"/>
          <w:u w:val="none"/>
          <w:lang w:val="en-US" w:eastAsia="zh-CN"/>
        </w:rPr>
        <w:t>不写自变量的范围</w:t>
      </w:r>
      <w:r>
        <w:rPr>
          <w:rFonts w:hAnsi="宋体" w:hint="eastAsia"/>
          <w:color w:val="000000"/>
          <w:u w:val="none"/>
          <w:lang w:eastAsia="zh-CN"/>
        </w:rPr>
        <w:t>）</w:t>
      </w:r>
      <w:r>
        <w:rPr>
          <w:rFonts w:hAnsi="宋体" w:hint="eastAsia"/>
          <w:color w:val="000000"/>
        </w:rPr>
        <w:t>．</w:t>
      </w:r>
    </w:p>
    <w:p>
      <w:pPr>
        <w:pStyle w:val="PlainText"/>
        <w:snapToGrid w:val="0"/>
        <w:spacing w:line="360" w:lineRule="atLeast"/>
        <w:ind w:left="420" w:hanging="420" w:hangingChars="200"/>
        <w:rPr>
          <w:rFonts w:eastAsia="宋体" w:hAnsi="宋体" w:hint="default"/>
          <w:b/>
          <w:bCs/>
          <w:color w:val="000000"/>
          <w:vertAlign w:val="baseline"/>
          <w:lang w:val="en-US" w:eastAsia="zh-CN"/>
        </w:rPr>
      </w:pPr>
      <w:r>
        <w:rPr>
          <w:rFonts w:hAnsi="宋体"/>
          <w:color w:val="000000"/>
        </w:rPr>
        <w:t>(2)</w:t>
      </w:r>
      <w:r>
        <w:rPr>
          <w:rFonts w:hAnsi="宋体" w:hint="eastAsia"/>
          <w:color w:val="000000"/>
        </w:rPr>
        <w:t xml:space="preserve"> 若许愿瓶的进价为</w:t>
      </w:r>
      <w:r>
        <w:rPr>
          <w:rFonts w:hAnsi="宋体"/>
          <w:color w:val="000000"/>
        </w:rPr>
        <w:t>6</w:t>
      </w:r>
      <w:r>
        <w:rPr>
          <w:rFonts w:hAnsi="宋体" w:hint="eastAsia"/>
          <w:color w:val="000000"/>
        </w:rPr>
        <w:t>元</w:t>
      </w:r>
      <w:r>
        <w:rPr>
          <w:rFonts w:hAnsi="宋体"/>
          <w:color w:val="000000"/>
        </w:rPr>
        <w:t>/</w:t>
      </w:r>
      <w:r>
        <w:rPr>
          <w:rFonts w:hAnsi="宋体" w:hint="eastAsia"/>
          <w:color w:val="000000"/>
        </w:rPr>
        <w:t>个，按照上述市场调查的销售规律，求销售利润</w:t>
      </w:r>
      <w:r>
        <w:rPr>
          <w:rFonts w:hAnsi="宋体"/>
          <w:color w:val="000000"/>
          <w:position w:val="-6"/>
        </w:rPr>
        <w:object>
          <v:shape id="_x0000_i1055" type="#_x0000_t75" alt=" " style="width:12pt;height:11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DSMT4" ShapeID="_x0000_i1055" DrawAspect="Content" ObjectID="_1468075752" r:id="rId73"/>
        </w:object>
      </w:r>
      <w:r>
        <w:rPr>
          <w:rFonts w:hAnsi="宋体"/>
          <w:color w:val="000000"/>
        </w:rPr>
        <w:t xml:space="preserve"> (</w:t>
      </w:r>
      <w:r>
        <w:rPr>
          <w:rFonts w:hAnsi="宋体" w:hint="eastAsia"/>
          <w:color w:val="000000"/>
        </w:rPr>
        <w:t>单位：元</w:t>
      </w:r>
      <w:r>
        <w:rPr>
          <w:rFonts w:hAnsi="宋体"/>
          <w:color w:val="000000"/>
        </w:rPr>
        <w:t>)</w:t>
      </w:r>
      <w:r>
        <w:rPr>
          <w:rFonts w:hAnsi="宋体" w:hint="eastAsia"/>
          <w:color w:val="000000"/>
        </w:rPr>
        <w:t>与销售单价</w:t>
      </w:r>
      <w:r>
        <w:rPr>
          <w:rFonts w:hAnsi="宋体"/>
          <w:color w:val="000000"/>
          <w:position w:val="-6"/>
        </w:rPr>
        <w:object>
          <v:shape id="_x0000_i1056" type="#_x0000_t75" alt=" " style="width:10pt;height:11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DSMT4" ShapeID="_x0000_i1056" DrawAspect="Content" ObjectID="_1468075753" r:id="rId74"/>
        </w:object>
      </w:r>
      <w:r>
        <w:rPr>
          <w:rFonts w:hAnsi="宋体"/>
          <w:color w:val="000000"/>
        </w:rPr>
        <w:t xml:space="preserve"> (</w:t>
      </w:r>
      <w:r>
        <w:rPr>
          <w:rFonts w:hAnsi="宋体" w:hint="eastAsia"/>
          <w:color w:val="000000"/>
        </w:rPr>
        <w:t>单位：元</w:t>
      </w:r>
      <w:r>
        <w:rPr>
          <w:rFonts w:hAnsi="宋体"/>
          <w:color w:val="000000"/>
        </w:rPr>
        <w:t>/</w:t>
      </w:r>
      <w:r>
        <w:rPr>
          <w:rFonts w:hAnsi="宋体" w:hint="eastAsia"/>
          <w:color w:val="000000"/>
        </w:rPr>
        <w:t>个</w:t>
      </w:r>
      <w:r>
        <w:rPr>
          <w:rFonts w:hAnsi="宋体"/>
          <w:color w:val="000000"/>
        </w:rPr>
        <w:t>)</w:t>
      </w:r>
      <w:r>
        <w:rPr>
          <w:rFonts w:hAnsi="宋体" w:hint="eastAsia"/>
          <w:color w:val="000000"/>
        </w:rPr>
        <w:t>之间的函数关系式</w:t>
      </w:r>
      <w:r>
        <w:rPr>
          <w:rFonts w:hAnsi="宋体" w:hint="eastAsia"/>
          <w:color w:val="000000"/>
          <w:u w:val="none"/>
          <w:lang w:eastAsia="zh-CN"/>
        </w:rPr>
        <w:t>（</w:t>
      </w:r>
      <w:r>
        <w:rPr>
          <w:rFonts w:hAnsi="宋体" w:hint="eastAsia"/>
          <w:color w:val="000000"/>
          <w:u w:val="none"/>
          <w:lang w:val="en-US" w:eastAsia="zh-CN"/>
        </w:rPr>
        <w:t>不写自变量的范围</w:t>
      </w:r>
      <w:r>
        <w:rPr>
          <w:rFonts w:hAnsi="宋体" w:hint="eastAsia"/>
          <w:color w:val="000000"/>
          <w:u w:val="none"/>
          <w:lang w:eastAsia="zh-CN"/>
        </w:rPr>
        <w:t>）</w:t>
      </w:r>
      <w:r>
        <w:rPr>
          <w:rFonts w:hAnsi="宋体" w:hint="eastAsia"/>
          <w:color w:val="000000"/>
        </w:rPr>
        <w:t>；</w:t>
      </w:r>
      <w:r>
        <w:rPr>
          <w:rFonts w:hAnsi="宋体" w:hint="eastAsia"/>
          <w:b/>
          <w:bCs/>
          <w:color w:val="000000"/>
          <w:lang w:val="en-US" w:eastAsia="zh-CN"/>
        </w:rPr>
        <w:t>w=-30x</w:t>
      </w:r>
      <w:r>
        <w:rPr>
          <w:rFonts w:hAnsi="宋体" w:hint="eastAsia"/>
          <w:b/>
          <w:bCs/>
          <w:color w:val="000000"/>
          <w:vertAlign w:val="superscript"/>
          <w:lang w:val="en-US" w:eastAsia="zh-CN"/>
        </w:rPr>
        <w:t>2</w:t>
      </w:r>
      <w:r>
        <w:rPr>
          <w:rFonts w:hAnsi="宋体" w:hint="eastAsia"/>
          <w:b/>
          <w:bCs/>
          <w:color w:val="000000"/>
          <w:vertAlign w:val="baseline"/>
          <w:lang w:val="en-US" w:eastAsia="zh-CN"/>
        </w:rPr>
        <w:t>+780x-3600</w:t>
      </w:r>
    </w:p>
    <w:p>
      <w:pPr>
        <w:pStyle w:val="PlainText"/>
        <w:snapToGrid w:val="0"/>
        <w:spacing w:line="360" w:lineRule="atLeast"/>
        <w:ind w:left="420" w:hanging="420" w:hangingChars="200"/>
        <w:rPr>
          <w:rFonts w:eastAsia="宋体" w:hAnsi="宋体" w:hint="default"/>
          <w:b/>
          <w:bCs/>
          <w:color w:val="000000"/>
          <w:vertAlign w:val="baseline"/>
          <w:lang w:val="en-US" w:eastAsia="zh-CN"/>
        </w:rPr>
      </w:pPr>
      <w:r>
        <w:rPr>
          <w:rFonts w:hAnsi="宋体"/>
          <w:color w:val="000000"/>
        </w:rPr>
        <w:t>(3)</w:t>
      </w:r>
      <w:r>
        <w:rPr>
          <w:rFonts w:hAnsi="宋体" w:hint="eastAsia"/>
          <w:color w:val="000000"/>
        </w:rPr>
        <w:t xml:space="preserve"> 在（2）问的条件下，若许愿瓶的进货成本不超过</w:t>
      </w:r>
      <w:r>
        <w:rPr>
          <w:rFonts w:hAnsi="宋体"/>
          <w:color w:val="000000"/>
        </w:rPr>
        <w:t>900</w:t>
      </w:r>
      <w:r>
        <w:rPr>
          <w:rFonts w:hAnsi="宋体" w:hint="eastAsia"/>
          <w:color w:val="000000"/>
        </w:rPr>
        <w:t>元，要想获得最大利润，试确定这种许愿瓶的销售单价，并求出此时的最大利润．</w:t>
      </w:r>
      <w:r>
        <w:rPr>
          <w:rFonts w:hAnsi="宋体" w:hint="eastAsia"/>
          <w:b/>
          <w:bCs/>
          <w:color w:val="000000"/>
          <w:lang w:val="en-US" w:eastAsia="zh-CN"/>
        </w:rPr>
        <w:t>X=15,w</w:t>
      </w:r>
      <w:r>
        <w:rPr>
          <w:rFonts w:hAnsi="宋体" w:hint="eastAsia"/>
          <w:b/>
          <w:bCs/>
          <w:color w:val="000000"/>
          <w:vertAlign w:val="subscript"/>
          <w:lang w:val="en-US" w:eastAsia="zh-CN"/>
        </w:rPr>
        <w:t>max</w:t>
      </w:r>
      <w:r>
        <w:rPr>
          <w:rFonts w:hAnsi="宋体" w:hint="eastAsia"/>
          <w:b/>
          <w:bCs/>
          <w:color w:val="000000"/>
          <w:vertAlign w:val="baseline"/>
          <w:lang w:val="en-US" w:eastAsia="zh-CN"/>
        </w:rPr>
        <w:t>=1350</w:t>
      </w:r>
    </w:p>
    <w:p>
      <w:pPr>
        <w:snapToGrid w:val="0"/>
        <w:spacing w:line="360" w:lineRule="atLeast"/>
        <w:rPr>
          <w:rFonts w:ascii="宋体" w:hAnsi="宋体" w:hint="eastAsia"/>
          <w:color w:val="000000"/>
          <w:szCs w:val="21"/>
        </w:rPr>
      </w:pPr>
    </w:p>
    <w:p>
      <w:pPr>
        <w:spacing w:line="360" w:lineRule="atLeast"/>
        <w:rPr>
          <w:rFonts w:ascii="宋体" w:hAnsi="宋体"/>
          <w:color w:val="000000"/>
          <w:szCs w:val="21"/>
        </w:rPr>
      </w:pPr>
      <w:bookmarkStart w:id="0" w:name="_GoBack"/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3004820</wp:posOffset>
            </wp:positionH>
            <wp:positionV relativeFrom="paragraph">
              <wp:posOffset>-354330</wp:posOffset>
            </wp:positionV>
            <wp:extent cx="1672590" cy="1447800"/>
            <wp:effectExtent l="0" t="0" r="3810" b="0"/>
            <wp:wrapSquare wrapText="bothSides"/>
            <wp:docPr id="1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201424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67259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>
      <w:pPr>
        <w:spacing w:line="360" w:lineRule="atLeast"/>
        <w:rPr>
          <w:rFonts w:ascii="宋体" w:hAnsi="宋体" w:hint="eastAsia"/>
          <w:color w:val="000000"/>
          <w:szCs w:val="21"/>
        </w:rPr>
      </w:pPr>
    </w:p>
    <w:p>
      <w:pPr>
        <w:spacing w:line="360" w:lineRule="atLeast"/>
        <w:jc w:val="left"/>
        <w:rPr>
          <w:rFonts w:ascii="宋体" w:hAnsi="宋体" w:hint="eastAsia"/>
          <w:color w:val="000000"/>
          <w:szCs w:val="21"/>
        </w:rPr>
      </w:pPr>
    </w:p>
    <w:p>
      <w:pPr>
        <w:spacing w:line="360" w:lineRule="atLeast"/>
        <w:rPr>
          <w:rFonts w:ascii="宋体" w:hAnsi="宋体" w:hint="eastAsia"/>
          <w:color w:val="000000"/>
          <w:szCs w:val="21"/>
        </w:rPr>
      </w:pPr>
    </w:p>
    <w:p>
      <w:pPr>
        <w:spacing w:line="360" w:lineRule="atLeast"/>
        <w:rPr>
          <w:rFonts w:ascii="宋体" w:hAnsi="宋体" w:hint="eastAsia"/>
          <w:color w:val="000000"/>
          <w:szCs w:val="21"/>
        </w:rPr>
      </w:pPr>
    </w:p>
    <w:p>
      <w:pPr>
        <w:pStyle w:val="DefaultParagraph"/>
        <w:spacing w:line="360" w:lineRule="atLeas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26</w:t>
      </w:r>
      <w:r>
        <w:rPr>
          <w:rFonts w:ascii="宋体" w:hAnsi="宋体"/>
          <w:color w:val="000000"/>
          <w:szCs w:val="21"/>
        </w:rPr>
        <w:t>.</w:t>
      </w:r>
      <w:r>
        <w:rPr>
          <w:rFonts w:ascii="华文宋体" w:eastAsia="华文宋体" w:hAnsi="华文宋体" w:hint="eastAsia"/>
          <w:szCs w:val="21"/>
        </w:rPr>
        <w:t>（每小题4分，共12分）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>如图，抛物线</w:t>
      </w:r>
      <w:r>
        <w:rPr>
          <w:rFonts w:ascii="宋体" w:hAnsi="宋体"/>
          <w:color w:val="000000"/>
          <w:position w:val="-24"/>
          <w:szCs w:val="21"/>
        </w:rPr>
        <w:object>
          <v:shape id="_x0000_i1057" type="#_x0000_t75" alt=" " style="width:89.3pt;height:30.75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3" ShapeID="_x0000_i1057" DrawAspect="Content" ObjectID="_1468075754" r:id="rId77"/>
        </w:object>
      </w:r>
      <w:r>
        <w:rPr>
          <w:rFonts w:ascii="宋体" w:hAnsi="宋体"/>
          <w:color w:val="000000"/>
          <w:szCs w:val="21"/>
        </w:rPr>
        <w:t>与x轴交于A、B两点，与y轴交于点C，抛物线的对称轴交x轴于点D，已知A（﹣1，0），C（0，</w:t>
      </w: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/>
          <w:color w:val="000000"/>
          <w:szCs w:val="21"/>
        </w:rPr>
        <w:t>）．</w:t>
      </w:r>
    </w:p>
    <w:p>
      <w:pPr>
        <w:pStyle w:val="DefaultParagraph"/>
        <w:spacing w:line="360" w:lineRule="atLeast"/>
        <w:rPr>
          <w:rFonts w:ascii="宋体" w:eastAsia="宋体" w:hAnsi="宋体" w:hint="eastAsia"/>
          <w:color w:val="000000"/>
          <w:szCs w:val="21"/>
          <w:lang w:eastAsia="zh-CN"/>
        </w:rPr>
      </w:pPr>
      <w:r>
        <w:rPr>
          <w:rFonts w:ascii="宋体" w:hAnsi="宋体"/>
          <w:color w:val="000000"/>
          <w:szCs w:val="21"/>
        </w:rPr>
        <w:t>（1）求抛物线的</w:t>
      </w:r>
      <w:r>
        <w:rPr>
          <w:rFonts w:ascii="宋体" w:hAnsi="宋体" w:hint="eastAsia"/>
          <w:color w:val="000000"/>
          <w:szCs w:val="21"/>
        </w:rPr>
        <w:t>解析</w:t>
      </w:r>
      <w:r>
        <w:rPr>
          <w:rFonts w:ascii="宋体" w:hAnsi="宋体"/>
          <w:color w:val="000000"/>
          <w:szCs w:val="21"/>
        </w:rPr>
        <w:t>式；</w:t>
      </w:r>
      <w:r>
        <w:rPr>
          <w:rFonts w:ascii="宋体" w:hAnsi="宋体"/>
          <w:b/>
          <w:bCs/>
          <w:color w:val="000000"/>
          <w:position w:val="-24"/>
          <w:szCs w:val="21"/>
        </w:rPr>
        <w:object>
          <v:shape id="_x0000_i1058" type="#_x0000_t75" alt=" " style="width:95pt;height:31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KSEE3" ShapeID="_x0000_i1058" DrawAspect="Content" ObjectID="_1468075755" r:id="rId79"/>
        </w:object>
      </w:r>
    </w:p>
    <w:p>
      <w:pPr>
        <w:pStyle w:val="DefaultParagraph"/>
        <w:spacing w:line="360" w:lineRule="atLeast"/>
        <w:ind w:left="420" w:hanging="420" w:hangingChars="200"/>
        <w:rPr>
          <w:rFonts w:ascii="宋体" w:eastAsia="宋体" w:hAnsi="宋体" w:hint="default"/>
          <w:b/>
          <w:bCs/>
          <w:color w:val="000000"/>
          <w:szCs w:val="21"/>
          <w:vertAlign w:val="baseline"/>
          <w:lang w:val="en-US" w:eastAsia="zh-CN"/>
        </w:rPr>
      </w:pPr>
      <w:r>
        <w:rPr>
          <w:rFonts w:ascii="宋体" w:hAnsi="宋体"/>
          <w:color w:val="000000"/>
          <w:szCs w:val="21"/>
        </w:rPr>
        <w:t>（</w:t>
      </w: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/>
          <w:color w:val="000000"/>
          <w:szCs w:val="21"/>
        </w:rPr>
        <w:t>）点E时线段BC上的一个动点，过点E作x轴的垂线与抛物线相交于点F，求出</w:t>
      </w:r>
      <w:r>
        <w:rPr>
          <w:rFonts w:ascii="宋体" w:hAnsi="宋体" w:hint="eastAsia"/>
          <w:color w:val="000000"/>
          <w:szCs w:val="21"/>
        </w:rPr>
        <w:t>线段EF</w:t>
      </w:r>
      <w:r>
        <w:rPr>
          <w:rFonts w:ascii="宋体" w:hAnsi="宋体"/>
          <w:color w:val="000000"/>
          <w:szCs w:val="21"/>
        </w:rPr>
        <w:t>的最大</w:t>
      </w:r>
      <w:r>
        <w:rPr>
          <w:rFonts w:ascii="宋体" w:hAnsi="宋体" w:hint="eastAsia"/>
          <w:color w:val="000000"/>
          <w:szCs w:val="21"/>
        </w:rPr>
        <w:t>值</w:t>
      </w:r>
      <w:r>
        <w:rPr>
          <w:rFonts w:ascii="宋体" w:hAnsi="宋体"/>
          <w:color w:val="000000"/>
          <w:szCs w:val="21"/>
        </w:rPr>
        <w:t>及此时E点的坐标</w:t>
      </w:r>
      <w:r>
        <w:rPr>
          <w:rFonts w:ascii="宋体" w:hAnsi="宋体" w:hint="eastAsia"/>
          <w:color w:val="000000"/>
          <w:szCs w:val="21"/>
        </w:rPr>
        <w:t>；</w:t>
      </w:r>
      <w:r>
        <w:rPr>
          <w:rFonts w:ascii="宋体" w:hAnsi="宋体" w:hint="eastAsia"/>
          <w:b/>
          <w:bCs/>
          <w:color w:val="000000"/>
          <w:szCs w:val="21"/>
          <w:lang w:val="en-US" w:eastAsia="zh-CN"/>
        </w:rPr>
        <w:t>EF</w:t>
      </w:r>
      <w:r>
        <w:rPr>
          <w:rFonts w:ascii="宋体" w:hAnsi="宋体" w:hint="eastAsia"/>
          <w:b/>
          <w:bCs/>
          <w:color w:val="000000"/>
          <w:szCs w:val="21"/>
          <w:vertAlign w:val="subscript"/>
          <w:lang w:val="en-US" w:eastAsia="zh-CN"/>
        </w:rPr>
        <w:t>max</w:t>
      </w:r>
      <w:r>
        <w:rPr>
          <w:rFonts w:ascii="宋体" w:hAnsi="宋体" w:hint="eastAsia"/>
          <w:b/>
          <w:bCs/>
          <w:color w:val="000000"/>
          <w:szCs w:val="21"/>
          <w:vertAlign w:val="baseline"/>
          <w:lang w:val="en-US" w:eastAsia="zh-CN"/>
        </w:rPr>
        <w:t>=2   E（2,1）</w:t>
      </w:r>
    </w:p>
    <w:p>
      <w:pPr>
        <w:pStyle w:val="DefaultParagraph"/>
        <w:spacing w:line="360" w:lineRule="atLeast"/>
        <w:ind w:left="420" w:hanging="420" w:hangingChars="200"/>
        <w:rPr>
          <w:rFonts w:ascii="宋体" w:eastAsia="宋体" w:hAnsi="宋体" w:hint="eastAsia"/>
          <w:b/>
          <w:bCs/>
          <w:color w:val="000000"/>
          <w:szCs w:val="21"/>
          <w:lang w:eastAsia="zh-CN"/>
        </w:rPr>
      </w:pPr>
      <w:r>
        <w:rPr>
          <w:rFonts w:ascii="宋体" w:hAnsi="宋体"/>
          <w:color w:val="000000"/>
          <w:szCs w:val="21"/>
        </w:rPr>
        <w:t>（</w:t>
      </w:r>
      <w:r>
        <w:rPr>
          <w:rFonts w:ascii="宋体" w:hAnsi="宋体" w:hint="eastAsia"/>
          <w:color w:val="000000"/>
          <w:szCs w:val="21"/>
        </w:rPr>
        <w:t>3</w:t>
      </w:r>
      <w:r>
        <w:rPr>
          <w:rFonts w:ascii="宋体" w:hAnsi="宋体"/>
          <w:color w:val="000000"/>
          <w:szCs w:val="21"/>
        </w:rPr>
        <w:t>）在抛物线的</w:t>
      </w:r>
      <w:r>
        <w:rPr>
          <w:rFonts w:ascii="宋体" w:hAnsi="宋体" w:hint="eastAsia"/>
          <w:color w:val="000000"/>
          <w:szCs w:val="21"/>
        </w:rPr>
        <w:t>x</w:t>
      </w:r>
      <w:r>
        <w:rPr>
          <w:rFonts w:ascii="宋体" w:hAnsi="宋体"/>
          <w:color w:val="000000"/>
          <w:szCs w:val="21"/>
        </w:rPr>
        <w:t>轴上是否存在点P，使△PCD是以CD为腰的等腰三角形？如果存在，直接写出P点的坐标；如果不存在，请说明理由</w:t>
      </w:r>
      <w:r>
        <w:rPr>
          <w:rFonts w:ascii="宋体" w:hAnsi="宋体" w:hint="eastAsia"/>
          <w:color w:val="000000"/>
          <w:szCs w:val="21"/>
        </w:rPr>
        <w:t>.</w:t>
      </w:r>
      <w:r>
        <w:rPr>
          <w:rFonts w:ascii="宋体" w:hAnsi="宋体" w:hint="eastAsia"/>
          <w:b/>
          <w:bCs/>
          <w:color w:val="000000"/>
          <w:szCs w:val="21"/>
          <w:lang w:eastAsia="zh-CN"/>
        </w:rPr>
        <w:t>（</w:t>
      </w:r>
      <w:r>
        <w:rPr>
          <w:rFonts w:ascii="宋体" w:hAnsi="宋体" w:hint="eastAsia"/>
          <w:b/>
          <w:bCs/>
          <w:color w:val="000000"/>
          <w:szCs w:val="21"/>
          <w:lang w:val="en-US" w:eastAsia="zh-CN"/>
        </w:rPr>
        <w:t>-1,0</w:t>
      </w:r>
      <w:r>
        <w:rPr>
          <w:rFonts w:ascii="宋体" w:hAnsi="宋体" w:hint="eastAsia"/>
          <w:b/>
          <w:bCs/>
          <w:color w:val="000000"/>
          <w:szCs w:val="21"/>
          <w:lang w:eastAsia="zh-CN"/>
        </w:rPr>
        <w:t>）；（</w:t>
      </w:r>
      <w:r>
        <w:rPr>
          <w:rFonts w:ascii="宋体" w:hAnsi="宋体" w:hint="eastAsia"/>
          <w:b/>
          <w:bCs/>
          <w:color w:val="000000"/>
          <w:szCs w:val="21"/>
          <w:lang w:val="en-US" w:eastAsia="zh-CN"/>
        </w:rPr>
        <w:t>4,0</w:t>
      </w:r>
      <w:r>
        <w:rPr>
          <w:rFonts w:ascii="宋体" w:hAnsi="宋体" w:hint="eastAsia"/>
          <w:b/>
          <w:bCs/>
          <w:color w:val="000000"/>
          <w:szCs w:val="21"/>
          <w:lang w:eastAsia="zh-CN"/>
        </w:rPr>
        <w:t>）；（</w:t>
      </w:r>
      <w:r>
        <w:rPr>
          <w:rFonts w:ascii="宋体" w:hAnsi="宋体" w:hint="eastAsia"/>
          <w:b/>
          <w:bCs/>
          <w:color w:val="000000"/>
          <w:position w:val="-24"/>
          <w:szCs w:val="21"/>
          <w:lang w:eastAsia="zh-CN"/>
        </w:rPr>
        <w:object>
          <v:shape id="_x0000_i1059" type="#_x0000_t75" alt=" " style="width:27pt;height:31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KSEE3" ShapeID="_x0000_i1059" DrawAspect="Content" ObjectID="_1468075756" r:id="rId81"/>
        </w:object>
      </w:r>
      <w:r>
        <w:rPr>
          <w:rFonts w:ascii="宋体" w:hAnsi="宋体" w:hint="eastAsia"/>
          <w:b/>
          <w:bCs/>
          <w:color w:val="000000"/>
          <w:szCs w:val="21"/>
          <w:lang w:eastAsia="zh-CN"/>
        </w:rPr>
        <w:t>）</w:t>
      </w:r>
    </w:p>
    <w:p>
      <w:pPr>
        <w:pStyle w:val="DefaultParagraph"/>
        <w:spacing w:line="360" w:lineRule="atLeast"/>
        <w:rPr>
          <w:rFonts w:hAnsi="Times New Roman"/>
          <w:color w:val="000000"/>
          <w:szCs w:val="21"/>
        </w:rPr>
      </w:pPr>
      <w:r>
        <w:rPr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4012565</wp:posOffset>
            </wp:positionH>
            <wp:positionV relativeFrom="paragraph">
              <wp:posOffset>172085</wp:posOffset>
            </wp:positionV>
            <wp:extent cx="1713230" cy="1525270"/>
            <wp:effectExtent l="0" t="0" r="1270" b="17780"/>
            <wp:wrapNone/>
            <wp:docPr id="20" name="图片 2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509925" name="图片 24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>
                      <a:grayscl/>
                      <a:lum bright="-20001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152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tLeast"/>
        <w:rPr>
          <w:rFonts w:hint="eastAsia"/>
          <w:color w:val="000000"/>
        </w:rPr>
      </w:pPr>
    </w:p>
    <w:p>
      <w:pPr>
        <w:spacing w:line="360" w:lineRule="atLeast"/>
        <w:ind w:firstLine="210" w:firstLineChars="100"/>
        <w:rPr>
          <w:rFonts w:ascii="宋体" w:hAnsi="宋体" w:hint="eastAsia"/>
          <w:color w:val="000000"/>
          <w:szCs w:val="21"/>
        </w:rPr>
      </w:pPr>
    </w:p>
    <w:p>
      <w:pPr>
        <w:spacing w:line="360" w:lineRule="atLeast"/>
        <w:rPr>
          <w:rFonts w:ascii="宋体" w:hAnsi="宋体" w:hint="eastAsia"/>
          <w:color w:val="000000"/>
          <w:szCs w:val="21"/>
        </w:rPr>
      </w:pPr>
    </w:p>
    <w:p>
      <w:pPr>
        <w:spacing w:line="360" w:lineRule="atLeast"/>
        <w:rPr>
          <w:rFonts w:ascii="宋体" w:hAnsi="宋体" w:hint="eastAsia"/>
          <w:color w:val="000000"/>
          <w:szCs w:val="21"/>
        </w:rPr>
      </w:pPr>
    </w:p>
    <w:p>
      <w:pPr>
        <w:spacing w:line="360" w:lineRule="atLeast"/>
        <w:rPr>
          <w:rFonts w:ascii="宋体" w:hAnsi="宋体" w:hint="eastAsia"/>
          <w:color w:val="000000"/>
          <w:szCs w:val="21"/>
        </w:rPr>
      </w:pPr>
    </w:p>
    <w:p>
      <w:pPr>
        <w:spacing w:line="360" w:lineRule="atLeast"/>
        <w:rPr>
          <w:rFonts w:ascii="宋体" w:hAnsi="宋体" w:hint="eastAsia"/>
          <w:color w:val="000000"/>
          <w:szCs w:val="21"/>
        </w:rPr>
      </w:pPr>
    </w:p>
    <w:p>
      <w:pPr>
        <w:spacing w:line="360" w:lineRule="atLeast"/>
        <w:jc w:val="left"/>
        <w:rPr>
          <w:rFonts w:ascii="宋体" w:hAnsi="宋体" w:hint="eastAsia"/>
          <w:color w:val="000000"/>
          <w:szCs w:val="21"/>
        </w:rPr>
      </w:pPr>
    </w:p>
    <w:p>
      <w:pPr>
        <w:ind w:left="420" w:hanging="420" w:hangingChars="200"/>
        <w:jc w:val="right"/>
        <w:textAlignment w:val="center"/>
        <w:rPr>
          <w:rFonts w:ascii="Times New Roman" w:hAnsi="Times New Roman"/>
          <w:spacing w:val="20"/>
          <w:szCs w:val="21"/>
        </w:rPr>
      </w:pPr>
    </w:p>
    <w:p>
      <w:pPr>
        <w:ind w:left="420" w:leftChars="200"/>
        <w:textAlignment w:val="center"/>
        <w:rPr>
          <w:rFonts w:ascii="Times New Roman" w:hAnsi="Times New Roman" w:hint="eastAsia"/>
          <w:spacing w:val="20"/>
          <w:szCs w:val="21"/>
        </w:rPr>
      </w:pPr>
    </w:p>
    <w:p>
      <w:pPr>
        <w:ind w:left="420" w:leftChars="200"/>
        <w:textAlignment w:val="center"/>
        <w:rPr>
          <w:rFonts w:ascii="Times New Roman" w:hAnsi="Times New Roman" w:hint="eastAsia"/>
          <w:spacing w:val="20"/>
          <w:szCs w:val="21"/>
        </w:rPr>
      </w:pPr>
    </w:p>
    <w:p>
      <w:pPr>
        <w:ind w:left="420" w:leftChars="200"/>
        <w:textAlignment w:val="center"/>
        <w:rPr>
          <w:rFonts w:ascii="Times New Roman" w:hAnsi="Times New Roman" w:hint="eastAsia"/>
          <w:spacing w:val="20"/>
          <w:szCs w:val="21"/>
        </w:rPr>
      </w:pPr>
    </w:p>
    <w:p>
      <w:pPr>
        <w:ind w:left="420" w:leftChars="200"/>
        <w:textAlignment w:val="center"/>
        <w:rPr>
          <w:rFonts w:ascii="Times New Roman" w:hAnsi="Times New Roman" w:hint="eastAsia"/>
          <w:spacing w:val="20"/>
          <w:szCs w:val="21"/>
        </w:rPr>
      </w:pPr>
    </w:p>
    <w:p>
      <w:pPr>
        <w:ind w:left="420" w:leftChars="200"/>
        <w:textAlignment w:val="center"/>
        <w:rPr>
          <w:rFonts w:ascii="Times New Roman" w:hAnsi="Times New Roman" w:hint="eastAsia"/>
          <w:spacing w:val="20"/>
          <w:szCs w:val="21"/>
        </w:rPr>
      </w:pPr>
    </w:p>
    <w:p>
      <w:pPr>
        <w:ind w:left="420" w:leftChars="200"/>
        <w:textAlignment w:val="center"/>
        <w:rPr>
          <w:rFonts w:ascii="Times New Roman" w:hAnsi="Times New Roman" w:hint="eastAsia"/>
          <w:spacing w:val="20"/>
          <w:szCs w:val="21"/>
        </w:rPr>
      </w:pPr>
    </w:p>
    <w:p>
      <w:pPr>
        <w:ind w:left="420" w:leftChars="200"/>
        <w:textAlignment w:val="center"/>
        <w:rPr>
          <w:rFonts w:ascii="Times New Roman" w:hAnsi="Times New Roman" w:hint="eastAsia"/>
          <w:spacing w:val="20"/>
          <w:szCs w:val="21"/>
        </w:rPr>
      </w:pPr>
    </w:p>
    <w:p>
      <w:pPr>
        <w:snapToGrid w:val="0"/>
        <w:spacing w:line="360" w:lineRule="atLeast"/>
        <w:rPr>
          <w:rFonts w:ascii="宋体" w:hAnsi="宋体" w:hint="eastAsia"/>
          <w:color w:val="000000"/>
          <w:szCs w:val="21"/>
        </w:rPr>
      </w:pPr>
    </w:p>
    <w:p>
      <w:pPr>
        <w:sectPr>
          <w:pgSz w:w="11906" w:h="16838"/>
          <w:pgMar w:top="1417" w:right="1417" w:bottom="1417" w:left="1417" w:header="850" w:footer="992" w:gutter="0"/>
          <w:cols w:num="1" w:space="720"/>
          <w:docGrid w:type="lines" w:linePitch="312" w:charSpace="0"/>
        </w:sectPr>
      </w:pPr>
    </w:p>
    <w:p>
      <w:r>
        <w:drawing>
          <wp:inline>
            <wp:extent cx="5498273" cy="8892540"/>
            <wp:docPr id="100056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06049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5498273" cy="889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1F57B63"/>
    <w:multiLevelType w:val="singleLevel"/>
    <w:tmpl w:val="91F57B63"/>
    <w:lvl w:ilvl="0">
      <w:start w:val="1"/>
      <w:numFmt w:val="decimal"/>
      <w:lvlText w:val="(%1)"/>
      <w:lvlJc w:val="left"/>
      <w:pPr>
        <w:tabs>
          <w:tab w:val="left" w:pos="312"/>
        </w:tabs>
        <w:ind w:left="315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7CA27A8"/>
    <w:rsid w:val="28AF0789"/>
    <w:rsid w:val="5FD044F1"/>
    <w:rsid w:val="67CA27A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qFormat/>
    <w:rPr>
      <w:rFonts w:ascii="宋体" w:hAnsi="Courier New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DefaultParagraph">
    <w:name w:val="DefaultParagraph"/>
    <w:rPr>
      <w:rFonts w:ascii="Calibri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image" Target="media/image7.wmf" /><Relationship Id="rId12" Type="http://schemas.openxmlformats.org/officeDocument/2006/relationships/image" Target="media/image8.wmf" /><Relationship Id="rId13" Type="http://schemas.openxmlformats.org/officeDocument/2006/relationships/oleObject" Target="embeddings/oleObject1.bin" /><Relationship Id="rId14" Type="http://schemas.openxmlformats.org/officeDocument/2006/relationships/image" Target="media/image9.wmf" /><Relationship Id="rId15" Type="http://schemas.openxmlformats.org/officeDocument/2006/relationships/oleObject" Target="embeddings/oleObject2.bin" /><Relationship Id="rId16" Type="http://schemas.openxmlformats.org/officeDocument/2006/relationships/image" Target="media/image10.png" /><Relationship Id="rId17" Type="http://schemas.openxmlformats.org/officeDocument/2006/relationships/image" Target="media/image11.wmf" /><Relationship Id="rId18" Type="http://schemas.openxmlformats.org/officeDocument/2006/relationships/oleObject" Target="embeddings/oleObject3.bin" /><Relationship Id="rId19" Type="http://schemas.openxmlformats.org/officeDocument/2006/relationships/image" Target="media/image12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4.bin" /><Relationship Id="rId21" Type="http://schemas.openxmlformats.org/officeDocument/2006/relationships/image" Target="media/image13.wmf" /><Relationship Id="rId22" Type="http://schemas.openxmlformats.org/officeDocument/2006/relationships/oleObject" Target="embeddings/oleObject5.bin" /><Relationship Id="rId23" Type="http://schemas.openxmlformats.org/officeDocument/2006/relationships/image" Target="media/image14.wmf" /><Relationship Id="rId24" Type="http://schemas.openxmlformats.org/officeDocument/2006/relationships/oleObject" Target="embeddings/oleObject6.bin" /><Relationship Id="rId25" Type="http://schemas.openxmlformats.org/officeDocument/2006/relationships/image" Target="media/image15.wmf" /><Relationship Id="rId26" Type="http://schemas.openxmlformats.org/officeDocument/2006/relationships/oleObject" Target="embeddings/oleObject7.bin" /><Relationship Id="rId27" Type="http://schemas.openxmlformats.org/officeDocument/2006/relationships/image" Target="media/image16.wmf" /><Relationship Id="rId28" Type="http://schemas.openxmlformats.org/officeDocument/2006/relationships/oleObject" Target="embeddings/oleObject8.bin" /><Relationship Id="rId29" Type="http://schemas.openxmlformats.org/officeDocument/2006/relationships/image" Target="media/image17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9.bin" /><Relationship Id="rId31" Type="http://schemas.openxmlformats.org/officeDocument/2006/relationships/image" Target="media/image18.wmf" /><Relationship Id="rId32" Type="http://schemas.openxmlformats.org/officeDocument/2006/relationships/oleObject" Target="embeddings/oleObject10.bin" /><Relationship Id="rId33" Type="http://schemas.openxmlformats.org/officeDocument/2006/relationships/image" Target="media/image19.png" /><Relationship Id="rId34" Type="http://schemas.openxmlformats.org/officeDocument/2006/relationships/image" Target="media/image20.wmf" /><Relationship Id="rId35" Type="http://schemas.openxmlformats.org/officeDocument/2006/relationships/oleObject" Target="embeddings/oleObject11.bin" /><Relationship Id="rId36" Type="http://schemas.openxmlformats.org/officeDocument/2006/relationships/image" Target="media/image21.wmf" /><Relationship Id="rId37" Type="http://schemas.openxmlformats.org/officeDocument/2006/relationships/oleObject" Target="embeddings/oleObject12.bin" /><Relationship Id="rId38" Type="http://schemas.openxmlformats.org/officeDocument/2006/relationships/image" Target="media/image22.jpeg" /><Relationship Id="rId39" Type="http://schemas.openxmlformats.org/officeDocument/2006/relationships/image" Target="media/image23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3.bin" /><Relationship Id="rId41" Type="http://schemas.openxmlformats.org/officeDocument/2006/relationships/image" Target="media/image24.wmf" /><Relationship Id="rId42" Type="http://schemas.openxmlformats.org/officeDocument/2006/relationships/oleObject" Target="embeddings/oleObject14.bin" /><Relationship Id="rId43" Type="http://schemas.openxmlformats.org/officeDocument/2006/relationships/image" Target="media/image25.png" /><Relationship Id="rId44" Type="http://schemas.openxmlformats.org/officeDocument/2006/relationships/image" Target="media/image26.png" /><Relationship Id="rId45" Type="http://schemas.openxmlformats.org/officeDocument/2006/relationships/image" Target="media/image27.wmf" /><Relationship Id="rId46" Type="http://schemas.openxmlformats.org/officeDocument/2006/relationships/oleObject" Target="embeddings/oleObject15.bin" /><Relationship Id="rId47" Type="http://schemas.openxmlformats.org/officeDocument/2006/relationships/image" Target="media/image28.wmf" /><Relationship Id="rId48" Type="http://schemas.openxmlformats.org/officeDocument/2006/relationships/oleObject" Target="embeddings/oleObject16.bin" /><Relationship Id="rId49" Type="http://schemas.openxmlformats.org/officeDocument/2006/relationships/image" Target="media/image29.wmf" /><Relationship Id="rId5" Type="http://schemas.openxmlformats.org/officeDocument/2006/relationships/image" Target="media/image1.png" /><Relationship Id="rId50" Type="http://schemas.openxmlformats.org/officeDocument/2006/relationships/oleObject" Target="embeddings/oleObject17.bin" /><Relationship Id="rId51" Type="http://schemas.openxmlformats.org/officeDocument/2006/relationships/image" Target="media/image30.wmf" /><Relationship Id="rId52" Type="http://schemas.openxmlformats.org/officeDocument/2006/relationships/oleObject" Target="embeddings/oleObject18.bin" /><Relationship Id="rId53" Type="http://schemas.openxmlformats.org/officeDocument/2006/relationships/image" Target="media/image31.wmf" /><Relationship Id="rId54" Type="http://schemas.openxmlformats.org/officeDocument/2006/relationships/oleObject" Target="embeddings/oleObject19.bin" /><Relationship Id="rId55" Type="http://schemas.openxmlformats.org/officeDocument/2006/relationships/image" Target="media/image32.wmf" /><Relationship Id="rId56" Type="http://schemas.openxmlformats.org/officeDocument/2006/relationships/oleObject" Target="embeddings/oleObject20.bin" /><Relationship Id="rId57" Type="http://schemas.openxmlformats.org/officeDocument/2006/relationships/image" Target="media/image33.wmf" /><Relationship Id="rId58" Type="http://schemas.openxmlformats.org/officeDocument/2006/relationships/image" Target="media/image34.wmf" /><Relationship Id="rId59" Type="http://schemas.openxmlformats.org/officeDocument/2006/relationships/image" Target="media/image35.wmf" /><Relationship Id="rId6" Type="http://schemas.openxmlformats.org/officeDocument/2006/relationships/image" Target="media/image2.jpeg" /><Relationship Id="rId60" Type="http://schemas.openxmlformats.org/officeDocument/2006/relationships/image" Target="media/image36.wmf" /><Relationship Id="rId61" Type="http://schemas.openxmlformats.org/officeDocument/2006/relationships/oleObject" Target="embeddings/oleObject21.bin" /><Relationship Id="rId62" Type="http://schemas.openxmlformats.org/officeDocument/2006/relationships/image" Target="media/image37.wmf" /><Relationship Id="rId63" Type="http://schemas.openxmlformats.org/officeDocument/2006/relationships/oleObject" Target="embeddings/oleObject22.bin" /><Relationship Id="rId64" Type="http://schemas.openxmlformats.org/officeDocument/2006/relationships/image" Target="media/image38.wmf" /><Relationship Id="rId65" Type="http://schemas.openxmlformats.org/officeDocument/2006/relationships/oleObject" Target="embeddings/oleObject23.bin" /><Relationship Id="rId66" Type="http://schemas.openxmlformats.org/officeDocument/2006/relationships/image" Target="media/image39.wmf" /><Relationship Id="rId67" Type="http://schemas.openxmlformats.org/officeDocument/2006/relationships/oleObject" Target="embeddings/oleObject24.bin" /><Relationship Id="rId68" Type="http://schemas.openxmlformats.org/officeDocument/2006/relationships/image" Target="media/image40.wmf" /><Relationship Id="rId69" Type="http://schemas.openxmlformats.org/officeDocument/2006/relationships/oleObject" Target="embeddings/oleObject25.bin" /><Relationship Id="rId7" Type="http://schemas.openxmlformats.org/officeDocument/2006/relationships/image" Target="media/image3.wmf" /><Relationship Id="rId70" Type="http://schemas.openxmlformats.org/officeDocument/2006/relationships/oleObject" Target="embeddings/oleObject26.bin" /><Relationship Id="rId71" Type="http://schemas.openxmlformats.org/officeDocument/2006/relationships/oleObject" Target="embeddings/oleObject27.bin" /><Relationship Id="rId72" Type="http://schemas.openxmlformats.org/officeDocument/2006/relationships/image" Target="media/image41.wmf" /><Relationship Id="rId73" Type="http://schemas.openxmlformats.org/officeDocument/2006/relationships/oleObject" Target="embeddings/oleObject28.bin" /><Relationship Id="rId74" Type="http://schemas.openxmlformats.org/officeDocument/2006/relationships/oleObject" Target="embeddings/oleObject29.bin" /><Relationship Id="rId75" Type="http://schemas.openxmlformats.org/officeDocument/2006/relationships/image" Target="media/image42.emf" /><Relationship Id="rId76" Type="http://schemas.openxmlformats.org/officeDocument/2006/relationships/image" Target="media/image43.wmf" /><Relationship Id="rId77" Type="http://schemas.openxmlformats.org/officeDocument/2006/relationships/oleObject" Target="embeddings/oleObject30.bin" /><Relationship Id="rId78" Type="http://schemas.openxmlformats.org/officeDocument/2006/relationships/image" Target="media/image44.wmf" /><Relationship Id="rId79" Type="http://schemas.openxmlformats.org/officeDocument/2006/relationships/oleObject" Target="embeddings/oleObject31.bin" /><Relationship Id="rId8" Type="http://schemas.openxmlformats.org/officeDocument/2006/relationships/image" Target="media/image4.wmf" /><Relationship Id="rId80" Type="http://schemas.openxmlformats.org/officeDocument/2006/relationships/image" Target="media/image45.wmf" /><Relationship Id="rId81" Type="http://schemas.openxmlformats.org/officeDocument/2006/relationships/oleObject" Target="embeddings/oleObject32.bin" /><Relationship Id="rId82" Type="http://schemas.openxmlformats.org/officeDocument/2006/relationships/image" Target="media/image46.png" /><Relationship Id="rId83" Type="http://schemas.openxmlformats.org/officeDocument/2006/relationships/image" Target="media/image47.jpeg" /><Relationship Id="rId84" Type="http://schemas.openxmlformats.org/officeDocument/2006/relationships/theme" Target="theme/theme1.xml" /><Relationship Id="rId85" Type="http://schemas.openxmlformats.org/officeDocument/2006/relationships/numbering" Target="numbering.xml" /><Relationship Id="rId86" Type="http://schemas.openxmlformats.org/officeDocument/2006/relationships/styles" Target="styles.xml" /><Relationship Id="rId9" Type="http://schemas.openxmlformats.org/officeDocument/2006/relationships/image" Target="media/image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1719</Words>
  <Characters>2070</Characters>
  <Application>Microsoft Office Word</Application>
  <DocSecurity>0</DocSecurity>
  <Lines>0</Lines>
  <Paragraphs>0</Paragraphs>
  <ScaleCrop>false</ScaleCrop>
  <Company/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2021-10-25T14:02:00Z</dcterms:created>
  <dcterms:modified xsi:type="dcterms:W3CDTF">2021-11-10T07:43:15Z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