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93FFC">
      <w:pPr>
        <w:spacing w:line="340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napToGrid w:val="0"/>
          <w:color w:val="000000"/>
          <w:kern w:val="2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9pt;margin-top:916pt;margin-left:80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Ansi="黑体" w:hint="eastAsia"/>
          <w:b/>
          <w:snapToGrid w:val="0"/>
          <w:color w:val="000000"/>
          <w:kern w:val="21"/>
          <w:sz w:val="28"/>
          <w:szCs w:val="28"/>
        </w:rPr>
        <w:t>芝华中学</w:t>
      </w:r>
      <w:r>
        <w:rPr>
          <w:rFonts w:ascii="黑体" w:eastAsia="黑体" w:hAnsi="黑体" w:hint="eastAsia"/>
          <w:b/>
          <w:snapToGrid w:val="0"/>
          <w:color w:val="000000"/>
          <w:kern w:val="21"/>
          <w:sz w:val="28"/>
          <w:szCs w:val="28"/>
        </w:rPr>
        <w:t>2021-2022</w:t>
      </w:r>
      <w:r>
        <w:rPr>
          <w:rFonts w:ascii="黑体" w:eastAsia="黑体" w:hAnsi="黑体" w:hint="eastAsia"/>
          <w:b/>
          <w:snapToGrid w:val="0"/>
          <w:color w:val="000000"/>
          <w:kern w:val="21"/>
          <w:sz w:val="28"/>
          <w:szCs w:val="28"/>
        </w:rPr>
        <w:t>学年上学期九年级第</w:t>
      </w:r>
      <w:r>
        <w:rPr>
          <w:rFonts w:ascii="黑体" w:eastAsia="黑体" w:hAnsi="黑体" w:hint="eastAsia"/>
          <w:b/>
          <w:snapToGrid w:val="0"/>
          <w:color w:val="000000"/>
          <w:kern w:val="21"/>
          <w:sz w:val="28"/>
          <w:szCs w:val="28"/>
        </w:rPr>
        <w:t>二</w:t>
      </w:r>
      <w:r>
        <w:rPr>
          <w:rFonts w:ascii="黑体" w:eastAsia="黑体" w:hAnsi="黑体" w:hint="eastAsia"/>
          <w:b/>
          <w:snapToGrid w:val="0"/>
          <w:color w:val="000000"/>
          <w:kern w:val="21"/>
          <w:sz w:val="28"/>
          <w:szCs w:val="28"/>
        </w:rPr>
        <w:t>次阶段性检测</w:t>
      </w:r>
      <w:r>
        <w:rPr>
          <w:color w:val="000000"/>
          <w:sz w:val="20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83.5pt;height:20.15pt;margin-top:3.15pt;margin-left:413.5pt;mso-height-relative:page;mso-width-relative:page;position:absolute;z-index:251659264" stroked="f">
            <v:textbox>
              <w:txbxContent>
                <w:p w:rsidR="00B93FFC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B93FFC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B93FFC"/>
              </w:txbxContent>
            </v:textbox>
          </v:shape>
        </w:pict>
      </w:r>
      <w:r>
        <w:rPr>
          <w:color w:val="000000"/>
          <w:sz w:val="20"/>
          <w:szCs w:val="22"/>
        </w:rPr>
        <w:pict>
          <v:roundrect id="_x0000_s1027" style="width:320.25pt;height:654.15pt;margin-top:1.65pt;margin-left:395.1pt;mso-height-relative:page;mso-width-relative:page;position:absolute;z-index:251660288" arcsize="922f"/>
        </w:pict>
      </w:r>
      <w:r>
        <w:rPr>
          <w:color w:val="000000"/>
          <w:sz w:val="20"/>
          <w:szCs w:val="22"/>
        </w:rPr>
        <w:pict>
          <v:shape id="文本框 76" o:spid="_x0000_s1028" type="#_x0000_t202" style="width:283.5pt;height:20.15pt;margin-top:2.4pt;margin-left:740.9pt;mso-height-relative:page;mso-width-relative:page;position:absolute;z-index:251661312" stroked="f">
            <v:textbox>
              <w:txbxContent>
                <w:p w:rsidR="00B93FFC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B93FFC"/>
              </w:txbxContent>
            </v:textbox>
          </v:shape>
        </w:pict>
      </w:r>
      <w:r>
        <w:rPr>
          <w:color w:val="000000"/>
          <w:sz w:val="20"/>
          <w:szCs w:val="22"/>
        </w:rPr>
        <w:pict>
          <v:roundrect id="自选图形 68" o:spid="_x0000_s1029" style="width:320.25pt;height:654.9pt;margin-top:0.9pt;margin-left:722.35pt;mso-height-relative:page;mso-width-relative:page;position:absolute;z-index:-251633664" arcsize="922f"/>
        </w:pict>
      </w:r>
    </w:p>
    <w:p w:rsidR="00B93FFC">
      <w:pPr>
        <w:spacing w:after="156" w:afterLines="50" w:line="340" w:lineRule="exact"/>
        <w:ind w:firstLine="2929" w:firstLineChars="1046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/>
          <w:b/>
          <w:color w:val="000000"/>
          <w:sz w:val="28"/>
          <w:szCs w:val="28"/>
        </w:rPr>
        <w:pict>
          <v:shape id="_x0000_s1030" type="#_x0000_t202" style="width:305.7pt;height:600.65pt;margin-top:8pt;margin-left:402.45pt;mso-height-relative:page;mso-width-relative:page;position:absolute;z-index:251662336">
            <v:textbox>
              <w:txbxContent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分）（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）①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②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）甲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乙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 xml:space="preserve">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napToGrid w:val="0"/>
                      <w:color w:val="000000"/>
                      <w:kern w:val="21"/>
                      <w:szCs w:val="21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4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分）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5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4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分）①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B93FFC">
                  <w:pPr>
                    <w:spacing w:line="360" w:lineRule="auto"/>
                    <w:ind w:left="420" w:firstLine="520" w:firstLineChars="260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②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③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④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7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5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分）①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</w:t>
                  </w:r>
                </w:p>
                <w:p w:rsidR="00B93FFC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color w:val="000000"/>
                      <w:kern w:val="21"/>
                      <w:szCs w:val="21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②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 xml:space="preserve">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8.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4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分）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</w:t>
                  </w:r>
                </w:p>
                <w:p w:rsidR="00B93FFC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color w:val="000000"/>
                      <w:kern w:val="21"/>
                      <w:szCs w:val="21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 xml:space="preserve">          </w:t>
                  </w:r>
                </w:p>
                <w:p w:rsidR="00B93FFC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color w:val="000000"/>
                      <w:kern w:val="21"/>
                      <w:szCs w:val="21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10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分）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</w:t>
                  </w:r>
                </w:p>
                <w:p w:rsidR="00B93FFC">
                  <w:pPr>
                    <w:spacing w:line="360" w:lineRule="auto"/>
                    <w:rPr>
                      <w:rFonts w:ascii="DEPU OMR Rectangle" w:hAnsi="DEPU OMR Rectangle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11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.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6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分）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</w:t>
                  </w:r>
                </w:p>
                <w:p w:rsidR="00B93FFC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napToGrid w:val="0"/>
                      <w:kern w:val="21"/>
                      <w:szCs w:val="21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</w:t>
                  </w:r>
                </w:p>
              </w:txbxContent>
            </v:textbox>
          </v:shape>
        </w:pict>
      </w:r>
      <w:r>
        <w:rPr>
          <w:rFonts w:ascii="黑体" w:eastAsia="黑体" w:hAnsi="黑体"/>
          <w:b/>
          <w:color w:val="000000"/>
          <w:sz w:val="28"/>
          <w:szCs w:val="28"/>
        </w:rPr>
        <w:pict>
          <v:shape id="文本框 66" o:spid="_x0000_s1031" type="#_x0000_t202" style="width:305.7pt;height:601.3pt;margin-top:7.3pt;margin-left:729.85pt;mso-height-relative:page;mso-width-relative:page;position:absolute;z-index:251663360">
            <v:textbox>
              <w:txbxContent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12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.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4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分）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13.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4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分）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    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</w:t>
                  </w:r>
                </w:p>
                <w:p w:rsidR="00B93FFC">
                  <w:pPr>
                    <w:tabs>
                      <w:tab w:val="left" w:pos="420"/>
                    </w:tabs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15.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6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分）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16.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3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分）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    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18.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3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分）①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ab/>
                    <w:t xml:space="preserve">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②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ab/>
                    <w:t xml:space="preserve">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③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19.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4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分）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20.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sz w:val="20"/>
                      <w:szCs w:val="20"/>
                    </w:rPr>
                    <w:t>6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分）①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②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</w:rPr>
                    <w:t>③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</w:t>
                  </w: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</w:t>
                  </w:r>
                  <w:r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  <w:t xml:space="preserve">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      </w:t>
                  </w:r>
                </w:p>
                <w:p w:rsidR="00B93FFC">
                  <w:pPr>
                    <w:spacing w:line="360" w:lineRule="auto"/>
                  </w:pPr>
                  <w:r>
                    <w:rPr>
                      <w:rFonts w:ascii="黑体" w:eastAsia="黑体" w:hAnsi="黑体" w:hint="eastAsia"/>
                      <w:sz w:val="20"/>
                      <w:szCs w:val="20"/>
                      <w:u w:val="single"/>
                    </w:rPr>
                    <w:t xml:space="preserve">                                                                </w:t>
                  </w:r>
                </w:p>
              </w:txbxContent>
            </v:textbox>
          </v:shape>
        </w:pic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语文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答题卡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4"/>
        <w:gridCol w:w="4479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849"/>
        </w:trPr>
        <w:tc>
          <w:tcPr>
            <w:tcW w:w="3294" w:type="dxa"/>
            <w:shd w:val="clear" w:color="auto" w:fill="auto"/>
          </w:tcPr>
          <w:p w:rsidR="00B93FFC">
            <w:pPr>
              <w:spacing w:line="360" w:lineRule="auto"/>
              <w:ind w:left="1235" w:hanging="1235" w:hangingChars="58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班级：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:rsidR="00B93FFC">
            <w:pPr>
              <w:spacing w:line="360" w:lineRule="auto"/>
              <w:ind w:left="1235" w:hanging="1235" w:hangingChars="58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:rsidR="00B93FFC">
            <w:pPr>
              <w:spacing w:line="360" w:lineRule="auto"/>
              <w:ind w:left="1235" w:hanging="1235" w:hangingChars="588"/>
            </w:pPr>
            <w:r>
              <w:rPr>
                <w:rFonts w:hint="eastAsia"/>
              </w:rPr>
              <w:t>考号：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4479" w:type="dxa"/>
            <w:shd w:val="clear" w:color="auto" w:fill="auto"/>
          </w:tcPr>
          <w:p w:rsidR="00B93FFC">
            <w:pPr>
              <w:spacing w:line="340" w:lineRule="exact"/>
              <w:rPr>
                <w:rFonts w:ascii="黑体" w:eastAsia="黑体" w:hAnsi="黑体"/>
                <w:b/>
                <w:sz w:val="32"/>
                <w:szCs w:val="32"/>
              </w:rPr>
            </w:pPr>
            <w:r>
              <w:pict>
                <v:roundrect id="AutoShape 378" o:spid="_x0000_s1032" style="width:199.45pt;height:77.25pt;margin-top:9pt;margin-left:7.65pt;mso-height-relative:page;mso-width-relative:page;position:absolute;z-index:251664384" arcsize="10923f" filled="f" fillcolor="black">
                  <v:stroke joinstyle="miter" dashstyle="dash"/>
                  <v:textbox>
                    <w:txbxContent>
                      <w:p w:rsidR="00B93FFC">
                        <w:pPr>
                          <w:spacing w:before="312" w:beforeLines="100"/>
                          <w:jc w:val="center"/>
                          <w:rPr>
                            <w:rFonts w:eastAsia="楷体"/>
                            <w:sz w:val="32"/>
                            <w:szCs w:val="32"/>
                          </w:rPr>
                        </w:pPr>
                        <w:r>
                          <w:rPr>
                            <w:rFonts w:eastAsia="楷体" w:hint="eastAsia"/>
                            <w:sz w:val="32"/>
                            <w:szCs w:val="32"/>
                          </w:rPr>
                          <w:t>贴条形码区</w:t>
                        </w:r>
                      </w:p>
                    </w:txbxContent>
                  </v:textbox>
                </v:roundrect>
              </w:pict>
            </w:r>
          </w:p>
        </w:tc>
      </w:tr>
    </w:tbl>
    <w:p w:rsidR="00B93FFC">
      <w:pPr>
        <w:tabs>
          <w:tab w:val="left" w:pos="8750"/>
        </w:tabs>
        <w:spacing w:line="340" w:lineRule="exact"/>
        <w:ind w:firstLine="4608" w:firstLineChars="1440"/>
        <w:rPr>
          <w:rFonts w:ascii="黑体" w:eastAsia="黑体" w:hAnsi="黑体"/>
          <w:b/>
          <w:sz w:val="32"/>
          <w:szCs w:val="32"/>
        </w:rPr>
      </w:pPr>
      <w:r>
        <w:rPr>
          <w:color w:val="000000"/>
        </w:rPr>
        <w:pict>
          <v:rect id="shp_object_1" o:spid="_x0000_s1033" style="width:387.75pt;height:23.4pt;margin-top:4.15pt;margin-left:0.7pt;mso-height-relative:page;mso-width-relative:page;position:absolute;z-index:251665408" filled="f">
            <v:textbox>
              <w:txbxContent>
                <w:p w:rsidR="00B93FFC">
                  <w:pPr>
                    <w:snapToGrid w:val="0"/>
                    <w:jc w:val="center"/>
                    <w:textAlignment w:val="center"/>
                    <w:rPr>
                      <w:rFonts w:ascii="Arial" w:hAnsi="Arial" w:cs="Arial"/>
                      <w:sz w:val="16"/>
                    </w:rPr>
                  </w:pPr>
                  <w:r>
                    <w:pict>
                      <v:shape id="_x0000_i1034" type="#_x0000_t75" style="width:24.75pt;height:16.5pt">
                        <v:imagedata r:id="rId6" o:title=""/>
                      </v:shape>
                    </w:pict>
                  </w:r>
                  <w:r>
                    <w:rPr>
                      <w:rFonts w:ascii="黑体" w:hAnsi="黑体" w:hint="eastAsia"/>
                      <w:snapToGrid w:val="0"/>
                      <w:color w:val="000000"/>
                      <w:kern w:val="21"/>
                      <w:szCs w:val="21"/>
                    </w:rPr>
                    <w:t>缺考标记。考生严禁填涂，由监考教师填涂。</w:t>
                  </w:r>
                </w:p>
              </w:txbxContent>
            </v:textbox>
          </v:rect>
        </w:pict>
      </w:r>
      <w:r>
        <w:rPr>
          <w:rFonts w:ascii="黑体" w:eastAsia="黑体" w:hAnsi="黑体"/>
          <w:b/>
          <w:color w:val="000000"/>
          <w:sz w:val="32"/>
          <w:szCs w:val="32"/>
        </w:rPr>
        <w:tab/>
      </w:r>
    </w:p>
    <w:p w:rsidR="00B93FFC">
      <w:pPr>
        <w:spacing w:line="340" w:lineRule="exact"/>
        <w:ind w:firstLine="4608" w:firstLineChars="1440"/>
        <w:rPr>
          <w:rFonts w:ascii="黑体" w:eastAsia="黑体" w:hAnsi="黑体"/>
          <w:b/>
          <w:sz w:val="32"/>
          <w:szCs w:val="32"/>
        </w:rPr>
      </w:pPr>
      <w:r>
        <w:rPr>
          <w:color w:val="000000"/>
        </w:rPr>
        <w:pict>
          <v:rect id="shp_cation" o:spid="_x0000_s1035" style="width:387.8pt;height:182.05pt;margin-top:15pt;margin-left:0.7pt;mso-height-relative:page;mso-width-relative:page;position:absolute;z-index:251666432" filled="f">
            <v:textbox>
              <w:txbxContent>
                <w:p w:rsidR="00B93FFC">
                  <w:pPr>
                    <w:rPr>
                      <w:rFonts w:ascii="宋体" w:eastAsia="楷体" w:hAnsi="宋体"/>
                      <w:b/>
                      <w:sz w:val="24"/>
                    </w:rPr>
                  </w:pPr>
                  <w:r>
                    <w:rPr>
                      <w:rFonts w:ascii="宋体" w:eastAsia="楷体" w:hAnsi="宋体"/>
                      <w:b/>
                      <w:sz w:val="24"/>
                    </w:rPr>
                    <w:t>注</w:t>
                  </w:r>
                  <w:r>
                    <w:rPr>
                      <w:rFonts w:ascii="宋体" w:eastAsia="楷体" w:hAnsi="宋体"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eastAsia="楷体" w:hAnsi="宋体"/>
                      <w:b/>
                      <w:sz w:val="24"/>
                    </w:rPr>
                    <w:t>意</w:t>
                  </w:r>
                  <w:r>
                    <w:rPr>
                      <w:rFonts w:ascii="宋体" w:eastAsia="楷体" w:hAnsi="宋体"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eastAsia="楷体" w:hAnsi="宋体"/>
                      <w:b/>
                      <w:sz w:val="24"/>
                    </w:rPr>
                    <w:t>事</w:t>
                  </w:r>
                  <w:r>
                    <w:rPr>
                      <w:rFonts w:ascii="宋体" w:eastAsia="楷体" w:hAnsi="宋体"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ascii="宋体" w:eastAsia="楷体" w:hAnsi="宋体"/>
                      <w:b/>
                      <w:sz w:val="24"/>
                    </w:rPr>
                    <w:t>项</w:t>
                  </w:r>
                  <w:r>
                    <w:rPr>
                      <w:rFonts w:ascii="宋体" w:eastAsia="楷体" w:hAnsi="宋体" w:hint="eastAsia"/>
                      <w:b/>
                      <w:sz w:val="24"/>
                    </w:rPr>
                    <w:t>：</w:t>
                  </w:r>
                </w:p>
                <w:p w:rsidR="00B93FFC">
                  <w:pPr>
                    <w:tabs>
                      <w:tab w:val="left" w:pos="284"/>
                    </w:tabs>
                    <w:spacing w:line="276" w:lineRule="auto"/>
                    <w:ind w:left="284" w:hanging="284" w:hangingChars="135"/>
                    <w:rPr>
                      <w:rFonts w:eastAsia="楷体"/>
                      <w:snapToGrid w:val="0"/>
                      <w:kern w:val="21"/>
                      <w:szCs w:val="21"/>
                    </w:rPr>
                  </w:pP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1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．答题前，考生先将自己的学校、班级、姓名、考号填写清楚，并认真核对条形码上的信息。</w:t>
                  </w:r>
                </w:p>
                <w:p w:rsidR="00B93FFC">
                  <w:pPr>
                    <w:spacing w:line="276" w:lineRule="auto"/>
                    <w:ind w:left="284" w:hanging="284" w:hangingChars="135"/>
                    <w:rPr>
                      <w:rFonts w:eastAsia="楷体"/>
                      <w:snapToGrid w:val="0"/>
                      <w:kern w:val="21"/>
                      <w:szCs w:val="21"/>
                    </w:rPr>
                  </w:pP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2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．考生作答时，按照题号顺序在答题卡各题目的答题区域内作答，超出答题区域的答案无效；在草稿纸、试题卷上答题无效。</w:t>
                  </w:r>
                </w:p>
                <w:p w:rsidR="00B93FFC">
                  <w:pPr>
                    <w:spacing w:line="276" w:lineRule="auto"/>
                    <w:ind w:left="330" w:hanging="330" w:hangingChars="157"/>
                    <w:rPr>
                      <w:rFonts w:eastAsia="楷体"/>
                      <w:snapToGrid w:val="0"/>
                      <w:kern w:val="21"/>
                      <w:szCs w:val="21"/>
                    </w:rPr>
                  </w:pP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3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．选择题部分用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2B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铅笔规范填涂；非选择题部分用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0.5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毫米黑色签字笔书写，字体工整、笔迹清楚。选择题修改时用橡皮擦干净后，再选涂其他答案标号；非选择题答题区域修改时禁用涂改液等辅助物。</w:t>
                  </w:r>
                </w:p>
                <w:p w:rsidR="00B93FFC">
                  <w:pPr>
                    <w:spacing w:line="276" w:lineRule="auto"/>
                    <w:rPr>
                      <w:rFonts w:eastAsia="楷体"/>
                      <w:snapToGrid w:val="0"/>
                      <w:kern w:val="21"/>
                      <w:szCs w:val="21"/>
                    </w:rPr>
                  </w:pP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4</w:t>
                  </w:r>
                  <w:r>
                    <w:rPr>
                      <w:rFonts w:eastAsia="楷体" w:hint="eastAsia"/>
                      <w:snapToGrid w:val="0"/>
                      <w:kern w:val="21"/>
                      <w:szCs w:val="21"/>
                    </w:rPr>
                    <w:t>．保持卡面清洁，不折叠、不破损。考试结束后，将答题卡交回。</w:t>
                  </w:r>
                </w:p>
                <w:p w:rsidR="00B93FFC">
                  <w:pPr>
                    <w:spacing w:line="276" w:lineRule="auto"/>
                    <w:textAlignment w:val="center"/>
                    <w:rPr>
                      <w:rFonts w:eastAsia="楷体"/>
                      <w:szCs w:val="21"/>
                    </w:rPr>
                  </w:pPr>
                  <w:r>
                    <w:rPr>
                      <w:rFonts w:eastAsia="楷体"/>
                      <w:szCs w:val="21"/>
                    </w:rPr>
                    <w:t>5</w:t>
                  </w:r>
                  <w:r>
                    <w:rPr>
                      <w:rFonts w:eastAsia="楷体"/>
                      <w:snapToGrid w:val="0"/>
                      <w:kern w:val="21"/>
                      <w:szCs w:val="21"/>
                    </w:rPr>
                    <w:t>．</w:t>
                  </w:r>
                  <w:r>
                    <w:rPr>
                      <w:rFonts w:eastAsia="楷体"/>
                      <w:szCs w:val="21"/>
                    </w:rPr>
                    <w:t>正确填涂</w:t>
                  </w:r>
                  <w:r>
                    <w:rPr>
                      <w:rFonts w:eastAsia="楷体" w:hint="eastAsia"/>
                      <w:szCs w:val="21"/>
                    </w:rPr>
                    <w:t>示例</w:t>
                  </w:r>
                  <w:r>
                    <w:rPr>
                      <w:rFonts w:eastAsia="楷体"/>
                      <w:szCs w:val="21"/>
                    </w:rPr>
                    <w:t>：</w:t>
                  </w:r>
                  <w:r>
                    <w:pict>
                      <v:shape id="_x0000_i1036" type="#_x0000_t75" style="width:23.25pt;height:13.5pt">
                        <v:imagedata r:id="rId7" o:title=""/>
                      </v:shape>
                    </w:pict>
                  </w:r>
                </w:p>
                <w:p w:rsidR="00B93FFC">
                  <w:pPr>
                    <w:spacing w:line="280" w:lineRule="exact"/>
                    <w:rPr>
                      <w:rFonts w:ascii="宋体" w:hAnsi="宋体"/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B93FFC"/>
    <w:p w:rsidR="00B93FFC"/>
    <w:p w:rsidR="00B93FFC"/>
    <w:p w:rsidR="00B93FFC"/>
    <w:p w:rsidR="00B93FFC"/>
    <w:p w:rsidR="00B93FFC">
      <w:pPr>
        <w:tabs>
          <w:tab w:val="left" w:pos="14551"/>
        </w:tabs>
      </w:pPr>
      <w:r>
        <w:rPr>
          <w:color w:val="000000"/>
        </w:rPr>
        <w:tab/>
      </w:r>
    </w:p>
    <w:p w:rsidR="00B93FFC">
      <w:pPr>
        <w:tabs>
          <w:tab w:val="left" w:pos="4560"/>
        </w:tabs>
      </w:pPr>
      <w:r>
        <w:rPr>
          <w:color w:val="000000"/>
        </w:rPr>
        <w:tab/>
      </w:r>
    </w:p>
    <w:p w:rsidR="00B93FFC"/>
    <w:p w:rsidR="00B93FFC"/>
    <w:p w:rsidR="00B93FFC"/>
    <w:p w:rsidR="00B93FFC"/>
    <w:p w:rsidR="00B93FFC">
      <w:r>
        <w:rPr>
          <w:color w:val="000000"/>
        </w:rPr>
        <w:pict>
          <v:roundrect id="自选图形 260" o:spid="_x0000_s1037" style="width:387.8pt;height:299.75pt;margin-top:14.05pt;margin-left:0.7pt;mso-height-relative:page;mso-width-relative:page;position:absolute;z-index:251667456" arcsize="922f"/>
        </w:pict>
      </w:r>
    </w:p>
    <w:p w:rsidR="00B93FFC">
      <w:r>
        <w:rPr>
          <w:color w:val="000000"/>
        </w:rPr>
        <w:pict>
          <v:shape id="文本框 51" o:spid="_x0000_s1038" type="#_x0000_t202" style="width:371.55pt;height:20.4pt;margin-top:1.1pt;margin-left:5.65pt;mso-height-relative:page;mso-width-relative:page;position:absolute;z-index:251668480" stroked="f">
            <v:textbox>
              <w:txbxContent>
                <w:p w:rsidR="00B93FFC">
                  <w:pPr>
                    <w:tabs>
                      <w:tab w:val="left" w:pos="426"/>
                    </w:tabs>
                    <w:ind w:left="422" w:hanging="422" w:hangingChars="201"/>
                    <w:rPr>
                      <w:rFonts w:eastAsia="黑体"/>
                      <w:b/>
                      <w:snapToGrid w:val="0"/>
                      <w:color w:val="000000"/>
                      <w:kern w:val="21"/>
                      <w:szCs w:val="21"/>
                    </w:rPr>
                  </w:pPr>
                  <w:r>
                    <w:rPr>
                      <w:rFonts w:eastAsia="黑体"/>
                      <w:b/>
                      <w:snapToGrid w:val="0"/>
                      <w:color w:val="000000"/>
                      <w:kern w:val="21"/>
                      <w:szCs w:val="21"/>
                    </w:rPr>
                    <w:t>选择题</w:t>
                  </w:r>
                  <w:r>
                    <w:rPr>
                      <w:rFonts w:eastAsia="黑体" w:hint="eastAsia"/>
                      <w:b/>
                      <w:bCs/>
                      <w:color w:val="000000"/>
                      <w:szCs w:val="21"/>
                    </w:rPr>
                    <w:t>（</w:t>
                  </w:r>
                  <w:r>
                    <w:rPr>
                      <w:rFonts w:eastAsia="黑体"/>
                      <w:b/>
                      <w:bCs/>
                      <w:color w:val="000000"/>
                      <w:szCs w:val="21"/>
                    </w:rPr>
                    <w:t>本题有</w:t>
                  </w:r>
                  <w:r>
                    <w:rPr>
                      <w:rFonts w:ascii="黑体" w:eastAsia="黑体" w:hAnsi="黑体"/>
                      <w:b/>
                      <w:bCs/>
                      <w:color w:val="000000"/>
                      <w:szCs w:val="21"/>
                    </w:rPr>
                    <w:t>6</w:t>
                  </w:r>
                  <w:r>
                    <w:rPr>
                      <w:rFonts w:eastAsia="黑体"/>
                      <w:b/>
                      <w:bCs/>
                      <w:color w:val="000000"/>
                      <w:szCs w:val="21"/>
                    </w:rPr>
                    <w:t>个小题，每小题</w:t>
                  </w:r>
                  <w:r>
                    <w:rPr>
                      <w:rFonts w:ascii="黑体" w:eastAsia="黑体" w:hAnsi="黑体"/>
                      <w:b/>
                      <w:bCs/>
                      <w:color w:val="000000"/>
                      <w:szCs w:val="21"/>
                    </w:rPr>
                    <w:t>3</w:t>
                  </w:r>
                  <w:r>
                    <w:rPr>
                      <w:rFonts w:eastAsia="黑体"/>
                      <w:b/>
                      <w:bCs/>
                      <w:color w:val="000000"/>
                      <w:szCs w:val="21"/>
                    </w:rPr>
                    <w:t>分，共</w:t>
                  </w:r>
                  <w:r>
                    <w:rPr>
                      <w:rFonts w:ascii="黑体" w:eastAsia="黑体" w:hAnsi="黑体"/>
                      <w:b/>
                      <w:bCs/>
                      <w:color w:val="000000"/>
                      <w:szCs w:val="21"/>
                    </w:rPr>
                    <w:t>18</w:t>
                  </w:r>
                  <w:r>
                    <w:rPr>
                      <w:rFonts w:eastAsia="黑体"/>
                      <w:b/>
                      <w:bCs/>
                      <w:color w:val="000000"/>
                      <w:szCs w:val="21"/>
                    </w:rPr>
                    <w:t>分</w:t>
                  </w:r>
                  <w:r>
                    <w:rPr>
                      <w:rFonts w:eastAsia="黑体" w:hint="eastAsia"/>
                      <w:b/>
                      <w:bCs/>
                      <w:color w:val="000000"/>
                      <w:szCs w:val="21"/>
                    </w:rPr>
                    <w:t>）</w:t>
                  </w:r>
                </w:p>
              </w:txbxContent>
            </v:textbox>
          </v:shape>
        </w:pict>
      </w:r>
    </w:p>
    <w:p w:rsidR="00B93FFC">
      <w:r>
        <w:rPr>
          <w:color w:val="000000"/>
        </w:rPr>
        <w:pict>
          <v:shape id="文本框 42" o:spid="_x0000_s1039" type="#_x0000_t202" style="width:373.45pt;height:72.65pt;margin-top:7.15pt;margin-left:8.25pt;mso-height-relative:page;mso-width-relative:page;position:absolute;z-index:251669504">
            <v:textbox>
              <w:txbxContent>
                <w:p w:rsidR="00B93FFC">
                  <w:pPr>
                    <w:tabs>
                      <w:tab w:val="left" w:pos="3780"/>
                    </w:tabs>
                    <w:spacing w:line="420" w:lineRule="exact"/>
                    <w:rPr>
                      <w:rFonts w:ascii="DEPU OMR Rectangle" w:hAnsi="DEPU OMR Rectangle"/>
                      <w:kern w:val="21"/>
                      <w:szCs w:val="21"/>
                    </w:rPr>
                  </w:pP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>2</w:t>
                  </w:r>
                  <w:r>
                    <w:rPr>
                      <w:rFonts w:ascii="黑体" w:eastAsia="黑体" w:hAnsi="黑体" w:hint="eastAsia"/>
                      <w:kern w:val="21"/>
                      <w:szCs w:val="21"/>
                    </w:rPr>
                    <w:t>（</w:t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>4</w:t>
                  </w:r>
                  <w:r>
                    <w:rPr>
                      <w:rFonts w:ascii="黑体" w:eastAsia="黑体" w:hAnsi="黑体" w:hint="eastAsia"/>
                      <w:kern w:val="21"/>
                      <w:szCs w:val="21"/>
                    </w:rPr>
                    <w:t>）</w:t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 xml:space="preserve"> </w:t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1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2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3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4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tab/>
                  </w:r>
                  <w:r>
                    <w:rPr>
                      <w:rFonts w:ascii="DEPU OMR Rectangle" w:hAnsi="DEPU OMR Rectangle"/>
                      <w:kern w:val="21"/>
                      <w:szCs w:val="21"/>
                    </w:rPr>
                    <w:sym w:font="DEPU OMR Rectangle" w:char="F020"/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>9</w:t>
                  </w:r>
                  <w:r>
                    <w:rPr>
                      <w:rFonts w:ascii="黑体" w:eastAsia="黑体" w:hAnsi="黑体" w:hint="eastAsia"/>
                      <w:kern w:val="21"/>
                      <w:szCs w:val="21"/>
                    </w:rPr>
                    <w:t xml:space="preserve"> </w:t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 xml:space="preserve">     </w:t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1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2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3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4"/>
                  </w:r>
                </w:p>
                <w:p w:rsidR="00B93FFC">
                  <w:pPr>
                    <w:tabs>
                      <w:tab w:val="left" w:pos="2100"/>
                      <w:tab w:val="left" w:pos="3780"/>
                    </w:tabs>
                    <w:spacing w:line="420" w:lineRule="exact"/>
                    <w:rPr>
                      <w:rFonts w:ascii="DEPU OMR Rectangle" w:hAnsi="DEPU OMR Rectangle"/>
                      <w:szCs w:val="21"/>
                    </w:rPr>
                  </w:pP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>3</w:t>
                  </w:r>
                  <w:r>
                    <w:rPr>
                      <w:rFonts w:ascii="黑体" w:eastAsia="黑体" w:hAnsi="黑体" w:hint="eastAsia"/>
                      <w:kern w:val="21"/>
                      <w:szCs w:val="21"/>
                    </w:rPr>
                    <w:t xml:space="preserve"> </w:t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 xml:space="preserve">    </w:t>
                  </w:r>
                  <w:r>
                    <w:rPr>
                      <w:rFonts w:ascii="黑体" w:eastAsia="黑体" w:hAnsi="黑体" w:hint="eastAsia"/>
                      <w:kern w:val="21"/>
                      <w:szCs w:val="21"/>
                    </w:rPr>
                    <w:t xml:space="preserve"> </w:t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1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2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3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4"/>
                  </w:r>
                  <w:r>
                    <w:rPr>
                      <w:rFonts w:ascii="DEPU OMR Rectangle" w:hAnsi="DEPU OMR Rectangle"/>
                      <w:kern w:val="21"/>
                      <w:szCs w:val="21"/>
                    </w:rPr>
                    <w:tab/>
                  </w:r>
                  <w:r>
                    <w:rPr>
                      <w:rFonts w:ascii="DEPU OMR Rectangle" w:hAnsi="DEPU OMR Rectangle"/>
                      <w:kern w:val="21"/>
                      <w:szCs w:val="21"/>
                    </w:rPr>
                    <w:sym w:font="DEPU OMR Rectangle" w:char="F020"/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>14</w:t>
                  </w:r>
                  <w:r>
                    <w:rPr>
                      <w:rFonts w:ascii="黑体" w:eastAsia="黑体" w:hAnsi="黑体" w:hint="eastAsia"/>
                      <w:kern w:val="21"/>
                      <w:szCs w:val="21"/>
                    </w:rPr>
                    <w:t xml:space="preserve"> </w:t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 xml:space="preserve">    </w:t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1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2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3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4"/>
                  </w:r>
                </w:p>
                <w:p w:rsidR="00B93FFC">
                  <w:pPr>
                    <w:tabs>
                      <w:tab w:val="left" w:pos="2100"/>
                      <w:tab w:val="left" w:pos="3780"/>
                    </w:tabs>
                    <w:spacing w:line="420" w:lineRule="exact"/>
                    <w:rPr>
                      <w:rFonts w:ascii="DEPU OMR Rectangle" w:hAnsi="DEPU OMR Rectangle"/>
                      <w:szCs w:val="21"/>
                    </w:rPr>
                  </w:pP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>6</w:t>
                  </w:r>
                  <w:r>
                    <w:rPr>
                      <w:rFonts w:ascii="黑体" w:eastAsia="黑体" w:hAnsi="黑体" w:hint="eastAsia"/>
                      <w:kern w:val="21"/>
                      <w:szCs w:val="21"/>
                    </w:rPr>
                    <w:t xml:space="preserve"> </w:t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 xml:space="preserve">     </w:t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1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2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3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4"/>
                  </w:r>
                  <w:r>
                    <w:rPr>
                      <w:rFonts w:ascii="DEPU OMR Rectangle" w:hAnsi="DEPU OMR Rectangle"/>
                      <w:kern w:val="21"/>
                      <w:szCs w:val="21"/>
                    </w:rPr>
                    <w:tab/>
                  </w:r>
                  <w:r>
                    <w:rPr>
                      <w:rFonts w:ascii="DEPU OMR Rectangle" w:hAnsi="DEPU OMR Rectangle"/>
                      <w:kern w:val="21"/>
                      <w:szCs w:val="21"/>
                    </w:rPr>
                    <w:sym w:font="DEPU OMR Rectangle" w:char="F020"/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>17</w:t>
                  </w:r>
                  <w:r>
                    <w:rPr>
                      <w:rFonts w:ascii="黑体" w:eastAsia="黑体" w:hAnsi="黑体" w:hint="eastAsia"/>
                      <w:kern w:val="21"/>
                      <w:szCs w:val="21"/>
                    </w:rPr>
                    <w:t xml:space="preserve"> </w:t>
                  </w:r>
                  <w:r>
                    <w:rPr>
                      <w:rFonts w:ascii="黑体" w:eastAsia="黑体" w:hAnsi="黑体"/>
                      <w:kern w:val="21"/>
                      <w:szCs w:val="21"/>
                    </w:rPr>
                    <w:t xml:space="preserve">    </w:t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1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2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3"/>
                  </w:r>
                  <w:r>
                    <w:rPr>
                      <w:rFonts w:ascii="DEPU OMR Rectangle" w:hAnsi="DEPU OMR Rectangle"/>
                      <w:kern w:val="21"/>
                      <w:sz w:val="28"/>
                      <w:szCs w:val="28"/>
                    </w:rPr>
                    <w:sym w:font="DEPU OMR Rectangle" w:char="F064"/>
                  </w:r>
                </w:p>
              </w:txbxContent>
            </v:textbox>
          </v:shape>
        </w:pict>
      </w:r>
    </w:p>
    <w:p w:rsidR="00B93FFC"/>
    <w:p w:rsidR="00B93FFC"/>
    <w:p w:rsidR="00B93FFC"/>
    <w:p w:rsidR="00B93FFC"/>
    <w:p w:rsidR="00B93FFC">
      <w:r>
        <w:rPr>
          <w:color w:val="000000"/>
        </w:rPr>
        <w:pict>
          <v:shape id="文本框 64" o:spid="_x0000_s1040" type="#_x0000_t202" style="width:350.75pt;height:23.25pt;margin-top:3.85pt;margin-left:5.65pt;mso-height-relative:page;mso-width-relative:page;position:absolute;z-index:251670528" stroked="f">
            <v:textbox>
              <w:txbxContent>
                <w:p w:rsidR="00B93FFC">
                  <w:pPr>
                    <w:tabs>
                      <w:tab w:val="left" w:pos="426"/>
                    </w:tabs>
                    <w:ind w:left="422" w:hanging="422" w:hangingChars="201"/>
                    <w:rPr>
                      <w:rFonts w:eastAsia="黑体"/>
                      <w:b/>
                      <w:snapToGrid w:val="0"/>
                      <w:color w:val="000000"/>
                      <w:kern w:val="21"/>
                      <w:szCs w:val="21"/>
                    </w:rPr>
                  </w:pPr>
                  <w:r>
                    <w:rPr>
                      <w:rFonts w:eastAsia="黑体" w:hint="eastAsia"/>
                      <w:b/>
                      <w:bCs/>
                      <w:snapToGrid w:val="0"/>
                      <w:color w:val="000000"/>
                      <w:kern w:val="21"/>
                      <w:szCs w:val="21"/>
                    </w:rPr>
                    <w:t>非选择题</w:t>
                  </w:r>
                  <w:r>
                    <w:rPr>
                      <w:rFonts w:eastAsia="黑体" w:hint="eastAsia"/>
                      <w:b/>
                      <w:bCs/>
                      <w:color w:val="000000"/>
                      <w:szCs w:val="21"/>
                    </w:rPr>
                    <w:t>（</w:t>
                  </w:r>
                  <w:r>
                    <w:rPr>
                      <w:rFonts w:eastAsia="黑体"/>
                      <w:b/>
                      <w:bCs/>
                      <w:color w:val="000000"/>
                      <w:szCs w:val="21"/>
                    </w:rPr>
                    <w:t>本题有</w:t>
                  </w:r>
                  <w:r>
                    <w:rPr>
                      <w:rFonts w:ascii="黑体" w:eastAsia="黑体" w:hAnsi="黑体"/>
                      <w:b/>
                      <w:bCs/>
                      <w:color w:val="000000"/>
                      <w:szCs w:val="21"/>
                    </w:rPr>
                    <w:t>16</w:t>
                  </w:r>
                  <w:r>
                    <w:rPr>
                      <w:rFonts w:eastAsia="黑体"/>
                      <w:b/>
                      <w:bCs/>
                      <w:color w:val="000000"/>
                      <w:szCs w:val="21"/>
                    </w:rPr>
                    <w:t>个小题，共</w:t>
                  </w:r>
                  <w:r>
                    <w:rPr>
                      <w:rFonts w:ascii="黑体" w:eastAsia="黑体" w:hAnsi="黑体"/>
                      <w:b/>
                      <w:bCs/>
                      <w:color w:val="000000"/>
                      <w:szCs w:val="21"/>
                    </w:rPr>
                    <w:t>132</w:t>
                  </w:r>
                  <w:r>
                    <w:rPr>
                      <w:rFonts w:eastAsia="黑体"/>
                      <w:b/>
                      <w:bCs/>
                      <w:color w:val="000000"/>
                      <w:szCs w:val="21"/>
                    </w:rPr>
                    <w:t>分</w:t>
                  </w:r>
                  <w:r>
                    <w:rPr>
                      <w:rFonts w:eastAsia="黑体" w:hint="eastAsia"/>
                      <w:b/>
                      <w:bCs/>
                      <w:color w:val="000000"/>
                      <w:szCs w:val="21"/>
                    </w:rPr>
                    <w:t>）</w:t>
                  </w:r>
                </w:p>
                <w:p w:rsidR="00B93FFC">
                  <w:pPr>
                    <w:tabs>
                      <w:tab w:val="left" w:pos="426"/>
                    </w:tabs>
                    <w:rPr>
                      <w:rFonts w:eastAsia="黑体"/>
                      <w:b/>
                      <w:color w:val="00B0F0"/>
                    </w:rPr>
                  </w:pPr>
                </w:p>
              </w:txbxContent>
            </v:textbox>
          </v:shape>
        </w:pict>
      </w:r>
    </w:p>
    <w:p w:rsidR="00B93FFC">
      <w:r>
        <w:rPr>
          <w:color w:val="000000"/>
        </w:rPr>
        <w:pict>
          <v:shape id="文本框 63" o:spid="_x0000_s1041" type="#_x0000_t202" style="width:371.95pt;height:145.55pt;margin-top:13.3pt;margin-left:9pt;mso-height-relative:page;mso-width-relative:page;position:absolute;z-index:251671552">
            <v:textbox>
              <w:txbxContent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.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10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分）（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</w:p>
                <w:p w:rsidR="00B93FFC">
                  <w:pPr>
                    <w:spacing w:line="360" w:lineRule="auto"/>
                    <w:ind w:left="420" w:firstLine="420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3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4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5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</w:p>
                <w:p w:rsidR="00B93FFC">
                  <w:pPr>
                    <w:spacing w:line="360" w:lineRule="auto"/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ab/>
                    <w:t xml:space="preserve">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（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</w:rPr>
                    <w:t>6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>）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ascii="黑体" w:eastAsia="黑体" w:hAnsi="黑体" w:hint="eastAsia"/>
                      <w:color w:val="000000"/>
                      <w:sz w:val="20"/>
                      <w:szCs w:val="20"/>
                      <w:u w:val="single"/>
                    </w:rPr>
                    <w:t xml:space="preserve">       </w:t>
                  </w:r>
                  <w:r>
                    <w:rPr>
                      <w:rFonts w:ascii="黑体" w:eastAsia="黑体" w:hAnsi="黑体"/>
                      <w:color w:val="000000"/>
                      <w:sz w:val="20"/>
                      <w:szCs w:val="20"/>
                      <w:u w:val="single"/>
                    </w:rPr>
                    <w:t xml:space="preserve">                  </w:t>
                  </w:r>
                </w:p>
              </w:txbxContent>
            </v:textbox>
          </v:shape>
        </w:pict>
      </w:r>
    </w:p>
    <w:p w:rsidR="00B93FFC"/>
    <w:p w:rsidR="00B93FFC"/>
    <w:p w:rsidR="00B93FFC"/>
    <w:p w:rsidR="00B93FFC"/>
    <w:p w:rsidR="00B93FFC"/>
    <w:p w:rsidR="00B93FFC"/>
    <w:p w:rsidR="00B93FFC"/>
    <w:p w:rsidR="00B93FFC"/>
    <w:p w:rsidR="00B93FFC"/>
    <w:p w:rsidR="00B93FFC">
      <w:r>
        <w:rPr>
          <w:color w:val="000000"/>
        </w:rPr>
        <w:pict>
          <v:shape id="文本框 78" o:spid="_x0000_s1042" type="#_x0000_t202" style="width:283.5pt;height:20.65pt;margin-top:8.65pt;margin-left:48pt;mso-height-relative:page;mso-width-relative:page;position:absolute;z-index:251672576" stroked="f">
            <v:textbox>
              <w:txbxContent>
                <w:p w:rsidR="00B93FFC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B93FFC"/>
              </w:txbxContent>
            </v:textbox>
          </v:shape>
        </w:pict>
      </w:r>
      <w:r>
        <w:rPr>
          <w:color w:val="000000"/>
        </w:rPr>
        <w:pict>
          <v:shape id="_x0000_s1043" type="#_x0000_t202" style="width:283.5pt;height:23.8pt;margin-top:7.75pt;margin-left:413.45pt;mso-height-relative:page;mso-width-relative:page;position:absolute;z-index:251673600" stroked="f">
            <v:textbox>
              <w:txbxContent>
                <w:p w:rsidR="00B93FFC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B93FFC"/>
              </w:txbxContent>
            </v:textbox>
          </v:shape>
        </w:pict>
      </w:r>
      <w:r>
        <w:rPr>
          <w:color w:val="000000"/>
        </w:rPr>
        <w:pict>
          <v:shape id="_x0000_s1044" type="#_x0000_t202" style="width:283.5pt;height:23.8pt;margin-top:8.05pt;margin-left:742.1pt;mso-height-relative:page;mso-width-relative:page;position:absolute;z-index:251674624" stroked="f">
            <v:textbox>
              <w:txbxContent>
                <w:p w:rsidR="00B93FFC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B93FFC"/>
              </w:txbxContent>
            </v:textbox>
          </v:shape>
        </w:pict>
      </w:r>
      <w:r>
        <w:rPr>
          <w:color w:val="000000"/>
        </w:rPr>
        <w:pict>
          <v:shape id="_x0000_s1045" type="#_x0000_t202" style="width:283.5pt;height:22.35pt;margin-top:9.9pt;margin-left:740.9pt;mso-height-relative:page;mso-width-relative:page;position:absolute;z-index:251675648" stroked="f">
            <v:textbox>
              <w:txbxContent>
                <w:p w:rsidR="00B93FFC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B93FFC"/>
              </w:txbxContent>
            </v:textbox>
          </v:shape>
        </w:pict>
      </w:r>
      <w:r>
        <w:rPr>
          <w:color w:val="000000"/>
        </w:rPr>
        <w:pict>
          <v:shape id="_x0000_s1046" type="#_x0000_t202" style="width:283.5pt;height:20.45pt;margin-top:10.35pt;margin-left:413.5pt;mso-height-relative:page;mso-width-relative:page;position:absolute;z-index:251676672" stroked="f">
            <v:textbox>
              <w:txbxContent>
                <w:p w:rsidR="00B93FFC">
                  <w:pPr>
                    <w:jc w:val="center"/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</w:pPr>
                  <w:r>
                    <w:rPr>
                      <w:rFonts w:ascii="DEPU OMR Rectangle" w:hAnsi="DEPU OMR Rectangle"/>
                      <w:b/>
                      <w:sz w:val="18"/>
                      <w:szCs w:val="18"/>
                    </w:rPr>
                    <w:t>请在各题目的答题区域内作答，超出矩形边框限定区域的答案无效</w:t>
                  </w:r>
                </w:p>
                <w:p w:rsidR="00B93FFC"/>
              </w:txbxContent>
            </v:textbox>
          </v:shape>
        </w:pict>
      </w:r>
    </w:p>
    <w:p w:rsidR="00B93FFC"/>
    <w:p w:rsidR="00B93FFC">
      <w:pPr>
        <w:ind w:right="420"/>
      </w:pPr>
      <w:r>
        <w:rPr>
          <w:color w:val="000000"/>
        </w:rPr>
        <w:pict>
          <v:group id="_x0000_s1047" style="width:381pt;height:656.65pt;margin-top:1.2pt;margin-left:328.6pt;position:absolute;z-index:251677696" coordorigin="8006,1800" coordsize="7620,13133">
            <v:group id="_x0000_s1048" style="width:7609;height:13133;left:8006;position:absolute;top:1800" coordorigin="8006,1800" coordsize="7609,13133">
              <v:group id="_x0000_s1049" style="width:7605;height:13133;left:8006;position:absolute;top:1800" coordorigin="8006,1800" coordsize="7605,13133">
                <v:group id="_x0000_s1050" style="width:7246;height:13133;left:8006;position:absolute;top:1800" coordorigin="10422,36286" coordsize="7246,13138">
                  <v:group id="_x0000_s1051" style="width:7247;height:13134;left:10422;position:absolute;top:36290" coordorigin="10422,36320" coordsize="7247,13104">
                    <v:group id="_x0000_s1052" style="width:6808;height:13104;left:10861;position:absolute;top:36320" coordorigin="3916,36305" coordsize="6808,13104">
                      <v:roundrect id="_x0000_s1053" style="width:6809;height:13104;left:3916;position:absolute;top:36305" arcsize="922f"/>
                      <v:shape id="_x0000_s1054" type="#_x0000_t202" style="width:5670;height:448;left:4486;position:absolute;top:48900" stroked="f">
                        <v:textbox>
                          <w:txbxContent>
                            <w:p w:rsidR="00B93FFC">
                              <w:pPr>
                                <w:rPr>
                                  <w:rFonts w:ascii="DEPU OMR Rectangle" w:hAnsi="DEPU OMR Rectangle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DEPU OMR Rectangle" w:hAnsi="DEPU OMR Rectangle"/>
                                  <w:b/>
                                  <w:sz w:val="18"/>
                                  <w:szCs w:val="18"/>
                                </w:rPr>
                                <w:t>请在各题目的答题区域内作答，超出矩形边框限定区域的答案无效</w:t>
                              </w:r>
                            </w:p>
                            <w:p w:rsidR="00B93FFC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  <v:shape id="_x0000_s1055" type="#_x0000_t202" style="width:7204;height:12393;left:10422;position:absolute;top:36633" fillcolor="black" strokeweight="0.5pt">
                      <v:fill opacity="0"/>
                      <v:stroke joinstyle="round" opacity="0"/>
                      <v:textbox>
                        <w:txbxContent>
                          <w:tbl>
                            <w:tblPr>
                              <w:tblW w:w="0" w:type="auto"/>
                              <w:tblInd w:w="58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/>
                            </w:tblPr>
                            <w:tblGrid>
                              <w:gridCol w:w="429"/>
                              <w:gridCol w:w="430"/>
                              <w:gridCol w:w="430"/>
                              <w:gridCol w:w="429"/>
                              <w:gridCol w:w="430"/>
                              <w:gridCol w:w="430"/>
                              <w:gridCol w:w="430"/>
                              <w:gridCol w:w="429"/>
                              <w:gridCol w:w="430"/>
                              <w:gridCol w:w="430"/>
                              <w:gridCol w:w="430"/>
                              <w:gridCol w:w="429"/>
                              <w:gridCol w:w="430"/>
                              <w:gridCol w:w="430"/>
                              <w:gridCol w:w="430"/>
                            </w:tblGrid>
                            <w:tr>
                              <w:tblPrEx>
                                <w:tblW w:w="0" w:type="auto"/>
                                <w:tblInd w:w="586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9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454"/>
                              </w:trPr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B93FFC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0" w:type="auto"/>
                                <w:tblInd w:w="586" w:type="dxa"/>
                                <w:tblLayout w:type="fixed"/>
                                <w:tblLook w:val="04A0"/>
                              </w:tblPrEx>
                              <w:trPr>
                                <w:cantSplit/>
                                <w:trHeight w:val="30"/>
                              </w:trPr>
                              <w:tc>
                                <w:tcPr>
                                  <w:tcW w:w="6446" w:type="dxa"/>
                                  <w:gridSpan w:val="15"/>
                                </w:tcPr>
                                <w:p w:rsidR="00B93FFC">
                                  <w:pPr>
                                    <w:spacing w:line="100" w:lineRule="exac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  <w:p w:rsidR="00B93FFC"/>
                        </w:txbxContent>
                      </v:textbox>
                    </v:shape>
                  </v:group>
                  <v:shape id="_x0000_s1056" type="#_x0000_t202" style="width:5670;height:429;left:11376;position:absolute;top:36286" filled="f" stroked="f">
                    <v:textbox>
                      <w:txbxContent>
                        <w:p w:rsidR="00B93FFC">
                          <w:pPr>
                            <w:jc w:val="center"/>
                            <w:rPr>
                              <w:rFonts w:ascii="DEPU OMR Rectangle" w:hAnsi="DEPU OMR Rectangle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DEPU OMR Rectangle" w:hAnsi="DEPU OMR Rectangle"/>
                              <w:b/>
                              <w:sz w:val="18"/>
                              <w:szCs w:val="18"/>
                            </w:rPr>
                            <w:t>请在各题目的答题区域内作答，超出矩形边框限定区域的答案无效</w:t>
                          </w:r>
                        </w:p>
                        <w:p w:rsidR="00B93FF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_x0000_s1057" type="#_x0000_t202" style="width:675;height:450;left:14936;position:absolute;top:2505" filled="f" fillcolor="black" stroked="f">
                  <v:textbox>
                    <w:txbxContent>
                      <w:p w:rsidR="00B93FFC">
                        <w:pPr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sz w:val="11"/>
                            <w:szCs w:val="11"/>
                          </w:rPr>
                          <w:t>30</w:t>
                        </w:r>
                        <w:r>
                          <w:rPr>
                            <w:rFonts w:hint="eastAsia"/>
                            <w:sz w:val="11"/>
                            <w:szCs w:val="11"/>
                          </w:rPr>
                          <w:t>0</w:t>
                        </w:r>
                      </w:p>
                    </w:txbxContent>
                  </v:textbox>
                </v:shape>
              </v:group>
              <v:shape id="_x0000_s1058" type="#_x0000_t202" style="width:675;height:450;left:14940;position:absolute;top:8250" filled="f" fillcolor="black" stroked="f">
                <v:textbox>
                  <w:txbxContent>
                    <w:p w:rsidR="00B93FFC">
                      <w:pPr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45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0</w:t>
                      </w:r>
                    </w:p>
                  </w:txbxContent>
                </v:textbox>
              </v:shape>
            </v:group>
            <v:shape id="_x0000_s1059" type="#_x0000_t202" style="width:675;height:450;left:14951;position:absolute;top:13988" filled="f" fillcolor="black" stroked="f">
              <v:textbox>
                <w:txbxContent>
                  <w:p w:rsidR="00B93FFC">
                    <w:pPr>
                      <w:rPr>
                        <w:sz w:val="11"/>
                        <w:szCs w:val="11"/>
                      </w:rPr>
                    </w:pPr>
                    <w:r>
                      <w:rPr>
                        <w:sz w:val="11"/>
                        <w:szCs w:val="11"/>
                      </w:rPr>
                      <w:t>60</w:t>
                    </w:r>
                    <w:r>
                      <w:rPr>
                        <w:rFonts w:hint="eastAsia"/>
                        <w:sz w:val="11"/>
                        <w:szCs w:val="11"/>
                      </w:rPr>
                      <w:t>0</w:t>
                    </w:r>
                  </w:p>
                </w:txbxContent>
              </v:textbox>
            </v:shape>
          </v:group>
        </w:pict>
      </w:r>
      <w:r>
        <w:rPr>
          <w:color w:val="000000"/>
        </w:rPr>
        <w:pict>
          <v:group id="_x0000_s1060" style="width:380.45pt;height:656.65pt;margin-top:1.4pt;margin-left:677.85pt;position:absolute;z-index:251678720" coordorigin="14981,1800" coordsize="7609,13133">
            <v:group id="_x0000_s1061" style="width:7609;height:13133;left:14981;position:absolute;top:1800" coordorigin="14981,1800" coordsize="7609,13133">
              <v:group id="_x0000_s1062" style="width:7246;height:13133;left:14981;position:absolute;top:1800" coordorigin="10422,36286" coordsize="7246,13138">
                <v:group id="_x0000_s1063" style="width:7247;height:13134;left:10422;position:absolute;top:36290" coordorigin="10422,36320" coordsize="7247,13104">
                  <v:group id="_x0000_s1064" style="width:6808;height:13104;left:10861;position:absolute;top:36320" coordorigin="3916,36305" coordsize="6808,13104">
                    <v:roundrect id="_x0000_s1065" style="width:6809;height:13104;left:3916;position:absolute;top:36305" arcsize="922f"/>
                    <v:shape id="_x0000_s1066" type="#_x0000_t202" style="width:5670;height:448;left:4486;position:absolute;top:48900" stroked="f">
                      <v:textbox>
                        <w:txbxContent>
                          <w:p w:rsidR="00B93FFC">
                            <w:pPr>
                              <w:jc w:val="center"/>
                              <w:rPr>
                                <w:rFonts w:ascii="DEPU OMR Rectangle" w:hAnsi="DEPU OMR Rectangle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DEPU OMR Rectangle" w:hAnsi="DEPU OMR Rectangle"/>
                                <w:b/>
                                <w:sz w:val="18"/>
                                <w:szCs w:val="18"/>
                              </w:rPr>
                              <w:t>请在各题目的答题区域内作答，超出矩形边框限定区域的答案无效</w:t>
                            </w:r>
                          </w:p>
                          <w:p w:rsidR="00B93FF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  <v:shape id="_x0000_s1067" type="#_x0000_t202" style="width:7204;height:12393;left:10422;position:absolute;top:36633" fillcolor="black" strokeweight="0.5pt">
                    <v:fill opacity="0"/>
                    <v:stroke joinstyle="round" opacity="0"/>
                    <v:textbox>
                      <w:txbxContent>
                        <w:tbl>
                          <w:tblPr>
                            <w:tblW w:w="0" w:type="auto"/>
                            <w:tblInd w:w="58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4A0"/>
                          </w:tblPr>
                          <w:tblGrid>
                            <w:gridCol w:w="429"/>
                            <w:gridCol w:w="430"/>
                            <w:gridCol w:w="430"/>
                            <w:gridCol w:w="429"/>
                            <w:gridCol w:w="430"/>
                            <w:gridCol w:w="430"/>
                            <w:gridCol w:w="430"/>
                            <w:gridCol w:w="429"/>
                            <w:gridCol w:w="430"/>
                            <w:gridCol w:w="430"/>
                            <w:gridCol w:w="430"/>
                            <w:gridCol w:w="429"/>
                            <w:gridCol w:w="430"/>
                            <w:gridCol w:w="430"/>
                            <w:gridCol w:w="430"/>
                          </w:tblGrid>
                          <w:tr>
                            <w:tblPrEx>
                              <w:tblW w:w="0" w:type="auto"/>
                              <w:tblInd w:w="58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9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454"/>
                            </w:trPr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29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30" w:type="dxa"/>
                              </w:tcPr>
                              <w:p w:rsidR="00B93FFC">
                                <w:pPr>
                                  <w:jc w:val="center"/>
                                </w:pPr>
                              </w:p>
                            </w:tc>
                          </w:tr>
                          <w:tr>
                            <w:tblPrEx>
                              <w:tblW w:w="0" w:type="auto"/>
                              <w:tblInd w:w="586" w:type="dxa"/>
                              <w:tblLayout w:type="fixed"/>
                              <w:tblLook w:val="04A0"/>
                            </w:tblPrEx>
                            <w:trPr>
                              <w:cantSplit/>
                              <w:trHeight w:val="30"/>
                            </w:trPr>
                            <w:tc>
                              <w:tcPr>
                                <w:tcW w:w="6446" w:type="dxa"/>
                                <w:gridSpan w:val="15"/>
                              </w:tcPr>
                              <w:p w:rsidR="00B93FFC">
                                <w:pPr>
                                  <w:spacing w:line="100" w:lineRule="exact"/>
                                  <w:jc w:val="center"/>
                                </w:pPr>
                              </w:p>
                            </w:tc>
                          </w:tr>
                        </w:tbl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  <w:p w:rsidR="00B93FFC"/>
                      </w:txbxContent>
                    </v:textbox>
                  </v:shape>
                </v:group>
                <v:shape id="_x0000_s1068" type="#_x0000_t202" style="width:5670;height:429;left:11376;position:absolute;top:36286" filled="f" stroked="f">
                  <v:textbox>
                    <w:txbxContent>
                      <w:p w:rsidR="00B93FFC">
                        <w:pPr>
                          <w:jc w:val="center"/>
                          <w:rPr>
                            <w:rFonts w:ascii="DEPU OMR Rectangle" w:hAnsi="DEPU OMR Rectangle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DEPU OMR Rectangle" w:hAnsi="DEPU OMR Rectangle"/>
                            <w:b/>
                            <w:sz w:val="18"/>
                            <w:szCs w:val="18"/>
                          </w:rPr>
                          <w:t>请在各题目的答题区域内作答，超出矩形边框限定区域的答案无效</w:t>
                        </w:r>
                      </w:p>
                      <w:p w:rsidR="00B93FFC">
                        <w:pPr>
                          <w:jc w:val="center"/>
                        </w:pPr>
                      </w:p>
                    </w:txbxContent>
                  </v:textbox>
                </v:shape>
              </v:group>
              <v:shape id="_x0000_s1069" type="#_x0000_t202" style="width:675;height:525;left:21915;position:absolute;top:13410" filled="f" fillcolor="black" stroked="f">
                <v:textbox>
                  <w:txbxContent>
                    <w:p w:rsidR="00B93FFC">
                      <w:pPr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90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0</w:t>
                      </w:r>
                    </w:p>
                  </w:txbxContent>
                </v:textbox>
              </v:shape>
            </v:group>
            <v:shape id="_x0000_s1070" type="#_x0000_t202" style="width:675;height:525;left:21915;position:absolute;top:7665" filled="f" fillcolor="black" stroked="f">
              <v:textbox>
                <w:txbxContent>
                  <w:p w:rsidR="00B93FFC">
                    <w:pPr>
                      <w:rPr>
                        <w:sz w:val="11"/>
                        <w:szCs w:val="11"/>
                      </w:rPr>
                    </w:pPr>
                    <w:r>
                      <w:rPr>
                        <w:sz w:val="11"/>
                        <w:szCs w:val="11"/>
                      </w:rPr>
                      <w:t>750</w:t>
                    </w:r>
                  </w:p>
                </w:txbxContent>
              </v:textbox>
            </v:shape>
          </v:group>
        </w:pict>
      </w:r>
      <w:r>
        <w:rPr>
          <w:color w:val="000000"/>
        </w:rPr>
        <w:pict>
          <v:group id="_x0000_s1071" style="width:340.4pt;height:656.65pt;margin-top:-0.15pt;margin-left:3pt;position:absolute;z-index:251679744" coordorigin="3916,36305" coordsize="6808,13104">
            <v:roundrect id="_x0000_s1072" style="width:6809;height:13104;left:3916;position:absolute;top:36305" arcsize="922f">
              <v:textbox>
                <w:txbxContent>
                  <w:p w:rsidR="00B93FFC">
                    <w:pPr>
                      <w:jc w:val="center"/>
                      <w:rPr>
                        <w:rFonts w:ascii="DEPU OMR Rectangle" w:hAnsi="DEPU OMR Rectangle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DEPU OMR Rectangle" w:hAnsi="DEPU OMR Rectangle"/>
                        <w:b/>
                        <w:sz w:val="18"/>
                        <w:szCs w:val="18"/>
                      </w:rPr>
                      <w:t>请在各题目的答题区域内作答，超出矩形边框限定区域的答案无效</w:t>
                    </w:r>
                  </w:p>
                  <w:p w:rsidR="00B93FFC"/>
                </w:txbxContent>
              </v:textbox>
            </v:roundrect>
            <v:shape id="_x0000_s1073" type="#_x0000_t202" style="width:5670;height:448;left:4486;position:absolute;top:48900" stroked="f">
              <v:textbox>
                <w:txbxContent>
                  <w:p w:rsidR="00B93FFC">
                    <w:pPr>
                      <w:jc w:val="center"/>
                      <w:rPr>
                        <w:rFonts w:ascii="DEPU OMR Rectangle" w:hAnsi="DEPU OMR Rectangle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DEPU OMR Rectangle" w:hAnsi="DEPU OMR Rectangle"/>
                        <w:b/>
                        <w:sz w:val="18"/>
                        <w:szCs w:val="18"/>
                      </w:rPr>
                      <w:t>请在各题目的答题区域内作答，超出矩形边框限定区域的答案无效</w:t>
                    </w:r>
                  </w:p>
                  <w:p w:rsidR="00B93FFC">
                    <w:pPr>
                      <w:jc w:val="center"/>
                    </w:pPr>
                  </w:p>
                </w:txbxContent>
              </v:textbox>
            </v:shape>
          </v:group>
        </w:pict>
      </w:r>
    </w:p>
    <w:p w:rsidR="00B93FFC">
      <w:pPr>
        <w:jc w:val="right"/>
        <w:sectPr>
          <w:headerReference w:type="default" r:id="rId8"/>
          <w:footerReference w:type="default" r:id="rId9"/>
          <w:pgSz w:w="23757" w:h="16783" w:orient="landscape"/>
          <w:pgMar w:top="1800" w:right="1440" w:bottom="1800" w:left="1440" w:header="851" w:footer="822" w:gutter="0"/>
          <w:cols w:space="720"/>
          <w:docGrid w:type="lines" w:linePitch="312"/>
        </w:sectPr>
      </w:pPr>
      <w:r>
        <w:rPr>
          <w:color w:val="000000"/>
        </w:rPr>
        <w:pict>
          <v:shape id="_x0000_s1074" type="#_x0000_t202" style="width:33.75pt;height:22.5pt;margin-top:333.6pt;margin-left:325.9pt;mso-height-relative:page;mso-width-relative:page;position:absolute;z-index:251680768" filled="f" fillcolor="black" stroked="f">
            <v:textbox>
              <w:txbxContent>
                <w:p w:rsidR="00B93FFC">
                  <w:pPr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sz w:val="11"/>
                      <w:szCs w:val="11"/>
                    </w:rPr>
                    <w:t>1</w:t>
                  </w:r>
                  <w:r>
                    <w:rPr>
                      <w:sz w:val="11"/>
                      <w:szCs w:val="11"/>
                    </w:rPr>
                    <w:t>50</w:t>
                  </w:r>
                </w:p>
              </w:txbxContent>
            </v:textbox>
          </v:shape>
        </w:pict>
      </w:r>
      <w:r>
        <w:rPr>
          <w:color w:val="000000"/>
        </w:rPr>
        <w:pict>
          <v:shape id="文本框 1" o:spid="_x0000_s1075" type="#_x0000_t202" style="width:360.2pt;height:627.55pt;margin-top:0.95pt;margin-left:-21.2pt;mso-height-relative:page;mso-width-relative:page;position:absolute;z-index:251681792" filled="f" fillcolor="black" strokeweight="0.5pt">
            <v:fill opacity="0"/>
            <v:stroke joinstyle="round" opacity="0"/>
            <v:textbox>
              <w:txbxContent>
                <w:tbl>
                  <w:tblPr>
                    <w:tblW w:w="0" w:type="auto"/>
                    <w:tblInd w:w="5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429"/>
                    <w:gridCol w:w="430"/>
                    <w:gridCol w:w="430"/>
                    <w:gridCol w:w="429"/>
                    <w:gridCol w:w="430"/>
                    <w:gridCol w:w="430"/>
                    <w:gridCol w:w="430"/>
                    <w:gridCol w:w="429"/>
                    <w:gridCol w:w="430"/>
                    <w:gridCol w:w="430"/>
                    <w:gridCol w:w="430"/>
                    <w:gridCol w:w="429"/>
                    <w:gridCol w:w="430"/>
                    <w:gridCol w:w="430"/>
                    <w:gridCol w:w="430"/>
                  </w:tblGrid>
                  <w:tr>
                    <w:tblPrEx>
                      <w:tblW w:w="0" w:type="auto"/>
                      <w:tblInd w:w="58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408" w:lineRule="auto"/>
                          <w:rPr>
                            <w:rFonts w:ascii="黑体" w:eastAsia="黑体" w:hAnsi="黑体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黑体" w:eastAsia="黑体" w:hAnsi="黑体"/>
                            <w:color w:val="000000"/>
                            <w:sz w:val="20"/>
                            <w:szCs w:val="20"/>
                          </w:rPr>
                          <w:t>21.</w:t>
                        </w:r>
                        <w:r>
                          <w:rPr>
                            <w:rFonts w:ascii="黑体" w:eastAsia="黑体" w:hAnsi="黑体" w:hint="eastAsia"/>
                            <w:color w:val="000000"/>
                            <w:sz w:val="20"/>
                            <w:szCs w:val="20"/>
                          </w:rPr>
                          <w:t>（</w:t>
                        </w:r>
                        <w:r>
                          <w:rPr>
                            <w:rFonts w:ascii="黑体" w:eastAsia="黑体" w:hAnsi="黑体"/>
                            <w:color w:val="000000"/>
                            <w:sz w:val="20"/>
                            <w:szCs w:val="20"/>
                          </w:rPr>
                          <w:t>60</w:t>
                        </w:r>
                        <w:r>
                          <w:rPr>
                            <w:rFonts w:ascii="黑体" w:eastAsia="黑体" w:hAnsi="黑体"/>
                            <w:color w:val="000000"/>
                            <w:sz w:val="20"/>
                            <w:szCs w:val="20"/>
                          </w:rPr>
                          <w:t>分</w:t>
                        </w:r>
                        <w:r>
                          <w:rPr>
                            <w:rFonts w:ascii="黑体" w:eastAsia="黑体" w:hAnsi="黑体" w:hint="eastAsia"/>
                            <w:color w:val="000000"/>
                            <w:sz w:val="20"/>
                            <w:szCs w:val="20"/>
                          </w:rPr>
                          <w:t>）</w:t>
                        </w:r>
                      </w:p>
                      <w:p w:rsidR="00B93FFC">
                        <w:pPr>
                          <w:spacing w:line="408" w:lineRule="auto"/>
                          <w:rPr>
                            <w:rFonts w:ascii="黑体" w:eastAsia="黑体" w:hAnsi="黑体"/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rFonts w:ascii="黑体" w:eastAsia="黑体" w:hAnsi="黑体" w:hint="eastAsia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/>
                            <w:color w:val="000000"/>
                            <w:sz w:val="20"/>
                            <w:szCs w:val="20"/>
                          </w:rPr>
                          <w:t xml:space="preserve">                </w:t>
                        </w:r>
                        <w:r>
                          <w:rPr>
                            <w:rFonts w:ascii="黑体" w:eastAsia="黑体" w:hAnsi="黑体"/>
                            <w:color w:val="000000"/>
                            <w:sz w:val="20"/>
                            <w:szCs w:val="20"/>
                          </w:rPr>
                          <w:t>题目</w:t>
                        </w:r>
                        <w:r>
                          <w:rPr>
                            <w:rFonts w:ascii="黑体" w:eastAsia="黑体" w:hAnsi="黑体" w:hint="eastAsia"/>
                            <w:color w:val="000000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eastAsia="黑体"/>
                            <w:color w:val="000000"/>
                            <w:sz w:val="20"/>
                            <w:szCs w:val="20"/>
                            <w:u w:val="single"/>
                          </w:rPr>
                          <w:t xml:space="preserve">                       </w:t>
                        </w: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6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454"/>
                    </w:trPr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29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  <w:tc>
                      <w:tcPr>
                        <w:tcW w:w="430" w:type="dxa"/>
                      </w:tcPr>
                      <w:p w:rsidR="00B93FFC"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tblInd w:w="586" w:type="dxa"/>
                      <w:tblLayout w:type="fixed"/>
                      <w:tblLook w:val="04A0"/>
                    </w:tblPrEx>
                    <w:trPr>
                      <w:cantSplit/>
                      <w:trHeight w:val="30"/>
                    </w:trPr>
                    <w:tc>
                      <w:tcPr>
                        <w:tcW w:w="6446" w:type="dxa"/>
                        <w:gridSpan w:val="15"/>
                      </w:tcPr>
                      <w:p w:rsidR="00B93FFC">
                        <w:pPr>
                          <w:spacing w:line="100" w:lineRule="exact"/>
                          <w:jc w:val="center"/>
                        </w:pPr>
                      </w:p>
                    </w:tc>
                  </w:tr>
                </w:tbl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  <w:p w:rsidR="00B93FFC"/>
              </w:txbxContent>
            </v:textbox>
          </v:shape>
        </w:pict>
      </w:r>
    </w:p>
    <w:p>
      <w:r>
        <w:pict>
          <v:shape id="_x0000_i1076" type="#_x0000_t75" alt="promotion-pages" style="width:360.2pt;height:582.56pt">
            <v:imagedata r:id="rId10" o:title=""/>
            <o:lock v:ext="edit" aspectratio="t"/>
          </v:shape>
        </w:pict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PU OMR Rectangle">
    <w:altName w:val="Segoe Print"/>
    <w:charset w:val="02"/>
    <w:family w:val="swiss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3FFC">
    <w:pPr>
      <w:pStyle w:val="Footer"/>
      <w:tabs>
        <w:tab w:val="left" w:pos="3149"/>
        <w:tab w:val="clear" w:pos="4153"/>
      </w:tabs>
    </w:pPr>
    <w:r>
      <w:rPr>
        <w:sz w:val="24"/>
      </w:rPr>
      <w:pict>
        <v:group id="_x0000_s2052" style="width:1041.6pt;height:9.25pt;margin-top:-39.4pt;margin-left:1.4pt;position:absolute;z-index:251659264" coordorigin="3869,1869" coordsize="20832,185">
          <v:rect id="shp_squ_5" o:spid="_x0000_s2053" style="width:283;height:170;left:3869;position:absolute;top:1869" fillcolor="black"/>
          <v:rect id="shp_squ_5" o:spid="_x0000_s2054" style="width:283;height:170;left:24419;position:absolute;top:1884" fillcolor="black"/>
        </v:group>
      </w:pict>
    </w: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93FFC">
    <w:pPr>
      <w:pStyle w:val="Header"/>
      <w:pBdr>
        <w:bottom w:val="none" w:sz="0" w:space="1" w:color="auto"/>
      </w:pBdr>
    </w:pPr>
  </w:p>
  <w:p w:rsidR="00B93FFC">
    <w:pPr>
      <w:pStyle w:val="Header"/>
      <w:pBdr>
        <w:bottom w:val="none" w:sz="0" w:space="1" w:color="auto"/>
      </w:pBdr>
    </w:pPr>
    <w:r>
      <w:rPr>
        <w:sz w:val="24"/>
      </w:rPr>
      <w:pict>
        <v:group id="_x0000_s2049" style="width:1041.6pt;height:9.25pt;margin-top:26.45pt;margin-left:0.65pt;position:absolute;z-index:251658240" coordorigin="3869,1869" coordsize="20832,185">
          <v:rect id="shp_squ_5" o:spid="_x0000_s2050" style="width:283;height:170;left:3869;position:absolute;top:1869" fillcolor="black"/>
          <v:rect id="shp_squ_5" o:spid="_x0000_s2051" style="width:283;height:170;left:24419;position:absolute;top:1884" fillcolor="black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doNotDisplayPageBoundaries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09"/>
    <w:rsid w:val="00002428"/>
    <w:rsid w:val="00005779"/>
    <w:rsid w:val="00006843"/>
    <w:rsid w:val="00010CE2"/>
    <w:rsid w:val="0001218F"/>
    <w:rsid w:val="0001565E"/>
    <w:rsid w:val="000220DC"/>
    <w:rsid w:val="00030478"/>
    <w:rsid w:val="00031AB8"/>
    <w:rsid w:val="00033EE2"/>
    <w:rsid w:val="000353F1"/>
    <w:rsid w:val="000516B8"/>
    <w:rsid w:val="00053047"/>
    <w:rsid w:val="0005774C"/>
    <w:rsid w:val="00064DCA"/>
    <w:rsid w:val="00067A29"/>
    <w:rsid w:val="0007437B"/>
    <w:rsid w:val="00084CB6"/>
    <w:rsid w:val="00097BA3"/>
    <w:rsid w:val="000A51EF"/>
    <w:rsid w:val="000A78AF"/>
    <w:rsid w:val="000B348A"/>
    <w:rsid w:val="000B7729"/>
    <w:rsid w:val="000C0DCC"/>
    <w:rsid w:val="000C16A8"/>
    <w:rsid w:val="000C3335"/>
    <w:rsid w:val="000C6EBD"/>
    <w:rsid w:val="000C7A84"/>
    <w:rsid w:val="000E1911"/>
    <w:rsid w:val="000E1DB6"/>
    <w:rsid w:val="000E38F7"/>
    <w:rsid w:val="000E6650"/>
    <w:rsid w:val="000E67F4"/>
    <w:rsid w:val="000F3531"/>
    <w:rsid w:val="000F5332"/>
    <w:rsid w:val="000F7EBB"/>
    <w:rsid w:val="001059A5"/>
    <w:rsid w:val="00112E9F"/>
    <w:rsid w:val="0011327C"/>
    <w:rsid w:val="00117A56"/>
    <w:rsid w:val="00123428"/>
    <w:rsid w:val="001243C1"/>
    <w:rsid w:val="001321A5"/>
    <w:rsid w:val="00133787"/>
    <w:rsid w:val="001343B9"/>
    <w:rsid w:val="00135CB8"/>
    <w:rsid w:val="00137E80"/>
    <w:rsid w:val="00140EB3"/>
    <w:rsid w:val="00145818"/>
    <w:rsid w:val="00147B31"/>
    <w:rsid w:val="00150DE3"/>
    <w:rsid w:val="001712FB"/>
    <w:rsid w:val="0017347C"/>
    <w:rsid w:val="00180697"/>
    <w:rsid w:val="00184436"/>
    <w:rsid w:val="00186FD5"/>
    <w:rsid w:val="00190AEF"/>
    <w:rsid w:val="001917A5"/>
    <w:rsid w:val="001A2B9F"/>
    <w:rsid w:val="001A381E"/>
    <w:rsid w:val="001A7A4E"/>
    <w:rsid w:val="001A7BA8"/>
    <w:rsid w:val="001B23AC"/>
    <w:rsid w:val="001B6F87"/>
    <w:rsid w:val="001C7ECD"/>
    <w:rsid w:val="001D0561"/>
    <w:rsid w:val="001F226E"/>
    <w:rsid w:val="001F3FC9"/>
    <w:rsid w:val="001F7209"/>
    <w:rsid w:val="00205D51"/>
    <w:rsid w:val="002126DD"/>
    <w:rsid w:val="00212F61"/>
    <w:rsid w:val="002218C0"/>
    <w:rsid w:val="00223213"/>
    <w:rsid w:val="00225277"/>
    <w:rsid w:val="002312D8"/>
    <w:rsid w:val="002372EF"/>
    <w:rsid w:val="00242A94"/>
    <w:rsid w:val="002460AA"/>
    <w:rsid w:val="002534AE"/>
    <w:rsid w:val="00257C87"/>
    <w:rsid w:val="00264D8E"/>
    <w:rsid w:val="00284AD7"/>
    <w:rsid w:val="00285C58"/>
    <w:rsid w:val="00291CDF"/>
    <w:rsid w:val="002A063A"/>
    <w:rsid w:val="002A4F1C"/>
    <w:rsid w:val="002A76E7"/>
    <w:rsid w:val="002C3360"/>
    <w:rsid w:val="002C7C1C"/>
    <w:rsid w:val="002D4FC2"/>
    <w:rsid w:val="002D5A5D"/>
    <w:rsid w:val="002D5AAA"/>
    <w:rsid w:val="002E0F26"/>
    <w:rsid w:val="002E1AF4"/>
    <w:rsid w:val="002E40D1"/>
    <w:rsid w:val="0030221E"/>
    <w:rsid w:val="0030615C"/>
    <w:rsid w:val="0031115D"/>
    <w:rsid w:val="00314165"/>
    <w:rsid w:val="003146BE"/>
    <w:rsid w:val="00315247"/>
    <w:rsid w:val="00315C8E"/>
    <w:rsid w:val="00324F50"/>
    <w:rsid w:val="0033060D"/>
    <w:rsid w:val="00331EB5"/>
    <w:rsid w:val="003348B0"/>
    <w:rsid w:val="0034615A"/>
    <w:rsid w:val="00347223"/>
    <w:rsid w:val="003476EC"/>
    <w:rsid w:val="00357B87"/>
    <w:rsid w:val="00362823"/>
    <w:rsid w:val="00367BF9"/>
    <w:rsid w:val="00372D96"/>
    <w:rsid w:val="003763EA"/>
    <w:rsid w:val="00383603"/>
    <w:rsid w:val="00386572"/>
    <w:rsid w:val="00387ABD"/>
    <w:rsid w:val="00393E89"/>
    <w:rsid w:val="00397FCE"/>
    <w:rsid w:val="003A0C0E"/>
    <w:rsid w:val="003A6DCD"/>
    <w:rsid w:val="003B440C"/>
    <w:rsid w:val="003B6E46"/>
    <w:rsid w:val="003C2804"/>
    <w:rsid w:val="003D27B5"/>
    <w:rsid w:val="003D7B7A"/>
    <w:rsid w:val="003E1F0E"/>
    <w:rsid w:val="003E3DFB"/>
    <w:rsid w:val="003F0B78"/>
    <w:rsid w:val="003F1BDA"/>
    <w:rsid w:val="003F7C69"/>
    <w:rsid w:val="00401D00"/>
    <w:rsid w:val="0040266F"/>
    <w:rsid w:val="004063BD"/>
    <w:rsid w:val="004072BB"/>
    <w:rsid w:val="0041033E"/>
    <w:rsid w:val="004241BF"/>
    <w:rsid w:val="004319B1"/>
    <w:rsid w:val="004430F7"/>
    <w:rsid w:val="00443555"/>
    <w:rsid w:val="00443C52"/>
    <w:rsid w:val="004445CF"/>
    <w:rsid w:val="00445830"/>
    <w:rsid w:val="00454198"/>
    <w:rsid w:val="004677B3"/>
    <w:rsid w:val="00467CB3"/>
    <w:rsid w:val="00472344"/>
    <w:rsid w:val="00476ECB"/>
    <w:rsid w:val="00477905"/>
    <w:rsid w:val="00477BE3"/>
    <w:rsid w:val="004857AA"/>
    <w:rsid w:val="00492D48"/>
    <w:rsid w:val="00497F40"/>
    <w:rsid w:val="004A401D"/>
    <w:rsid w:val="004A474C"/>
    <w:rsid w:val="004A531E"/>
    <w:rsid w:val="004A5EFD"/>
    <w:rsid w:val="004A7745"/>
    <w:rsid w:val="004B3EB5"/>
    <w:rsid w:val="004B7303"/>
    <w:rsid w:val="004C390E"/>
    <w:rsid w:val="004C59AB"/>
    <w:rsid w:val="004D54CF"/>
    <w:rsid w:val="004F71EE"/>
    <w:rsid w:val="00504899"/>
    <w:rsid w:val="005116D2"/>
    <w:rsid w:val="00511831"/>
    <w:rsid w:val="005129D8"/>
    <w:rsid w:val="005154D4"/>
    <w:rsid w:val="00515C04"/>
    <w:rsid w:val="00520B6D"/>
    <w:rsid w:val="0052433B"/>
    <w:rsid w:val="0054105E"/>
    <w:rsid w:val="00541548"/>
    <w:rsid w:val="00546B95"/>
    <w:rsid w:val="00552C5C"/>
    <w:rsid w:val="005562BA"/>
    <w:rsid w:val="00556E7A"/>
    <w:rsid w:val="00582FF9"/>
    <w:rsid w:val="0059249E"/>
    <w:rsid w:val="005951E5"/>
    <w:rsid w:val="005A1925"/>
    <w:rsid w:val="005A1BD7"/>
    <w:rsid w:val="005A68AE"/>
    <w:rsid w:val="005B0141"/>
    <w:rsid w:val="005B713E"/>
    <w:rsid w:val="005D04D6"/>
    <w:rsid w:val="005D14D3"/>
    <w:rsid w:val="005D355D"/>
    <w:rsid w:val="005D4297"/>
    <w:rsid w:val="005E4EBD"/>
    <w:rsid w:val="005E7830"/>
    <w:rsid w:val="005F3607"/>
    <w:rsid w:val="005F4C22"/>
    <w:rsid w:val="00602434"/>
    <w:rsid w:val="006041F2"/>
    <w:rsid w:val="00610B6E"/>
    <w:rsid w:val="00611C23"/>
    <w:rsid w:val="00625122"/>
    <w:rsid w:val="0062624E"/>
    <w:rsid w:val="0063487E"/>
    <w:rsid w:val="00635C00"/>
    <w:rsid w:val="006430A1"/>
    <w:rsid w:val="00643BE5"/>
    <w:rsid w:val="006449CE"/>
    <w:rsid w:val="00646913"/>
    <w:rsid w:val="00653573"/>
    <w:rsid w:val="00662EE6"/>
    <w:rsid w:val="00674B65"/>
    <w:rsid w:val="006750BA"/>
    <w:rsid w:val="00680555"/>
    <w:rsid w:val="00682455"/>
    <w:rsid w:val="0069314E"/>
    <w:rsid w:val="00694394"/>
    <w:rsid w:val="006955E4"/>
    <w:rsid w:val="006B2225"/>
    <w:rsid w:val="006B4B06"/>
    <w:rsid w:val="006B4BF6"/>
    <w:rsid w:val="006B565E"/>
    <w:rsid w:val="006C180D"/>
    <w:rsid w:val="006C4AEB"/>
    <w:rsid w:val="006C4D4D"/>
    <w:rsid w:val="006E04CB"/>
    <w:rsid w:val="006F0B7A"/>
    <w:rsid w:val="006F77C4"/>
    <w:rsid w:val="00706149"/>
    <w:rsid w:val="0070690B"/>
    <w:rsid w:val="00707DCE"/>
    <w:rsid w:val="00710F3B"/>
    <w:rsid w:val="00712C56"/>
    <w:rsid w:val="0072046F"/>
    <w:rsid w:val="00723D79"/>
    <w:rsid w:val="007272C1"/>
    <w:rsid w:val="00751065"/>
    <w:rsid w:val="00761C84"/>
    <w:rsid w:val="00763A3E"/>
    <w:rsid w:val="00766AAE"/>
    <w:rsid w:val="00766D90"/>
    <w:rsid w:val="007709C2"/>
    <w:rsid w:val="00776648"/>
    <w:rsid w:val="00777E2E"/>
    <w:rsid w:val="0078094A"/>
    <w:rsid w:val="00790D46"/>
    <w:rsid w:val="00797EA5"/>
    <w:rsid w:val="007A0737"/>
    <w:rsid w:val="007A0A3F"/>
    <w:rsid w:val="007A2554"/>
    <w:rsid w:val="007A6445"/>
    <w:rsid w:val="007B6197"/>
    <w:rsid w:val="007C05C3"/>
    <w:rsid w:val="007C1E2D"/>
    <w:rsid w:val="007C52D1"/>
    <w:rsid w:val="007E5A30"/>
    <w:rsid w:val="007F40B7"/>
    <w:rsid w:val="007F5393"/>
    <w:rsid w:val="007F6390"/>
    <w:rsid w:val="0080198A"/>
    <w:rsid w:val="008218EF"/>
    <w:rsid w:val="00836233"/>
    <w:rsid w:val="008415F1"/>
    <w:rsid w:val="00842CE4"/>
    <w:rsid w:val="0085025D"/>
    <w:rsid w:val="008528F6"/>
    <w:rsid w:val="00862281"/>
    <w:rsid w:val="008623F5"/>
    <w:rsid w:val="008711A3"/>
    <w:rsid w:val="00885EA3"/>
    <w:rsid w:val="0088745C"/>
    <w:rsid w:val="008A1D51"/>
    <w:rsid w:val="008A708C"/>
    <w:rsid w:val="008B16BC"/>
    <w:rsid w:val="008B2429"/>
    <w:rsid w:val="008C6F96"/>
    <w:rsid w:val="008D3B7D"/>
    <w:rsid w:val="008D6F3C"/>
    <w:rsid w:val="008D7386"/>
    <w:rsid w:val="008F336C"/>
    <w:rsid w:val="008F36FB"/>
    <w:rsid w:val="00906123"/>
    <w:rsid w:val="009075F0"/>
    <w:rsid w:val="00920162"/>
    <w:rsid w:val="0092588F"/>
    <w:rsid w:val="00927FEC"/>
    <w:rsid w:val="00927FEE"/>
    <w:rsid w:val="0093049C"/>
    <w:rsid w:val="0094619F"/>
    <w:rsid w:val="009526D6"/>
    <w:rsid w:val="009533D7"/>
    <w:rsid w:val="00960B70"/>
    <w:rsid w:val="009619EB"/>
    <w:rsid w:val="009702E1"/>
    <w:rsid w:val="00971BAB"/>
    <w:rsid w:val="0097221E"/>
    <w:rsid w:val="009756A1"/>
    <w:rsid w:val="009777E9"/>
    <w:rsid w:val="00985935"/>
    <w:rsid w:val="009919C4"/>
    <w:rsid w:val="00997186"/>
    <w:rsid w:val="009A39C5"/>
    <w:rsid w:val="009A7EBE"/>
    <w:rsid w:val="009B6EBD"/>
    <w:rsid w:val="009B73F6"/>
    <w:rsid w:val="009B7E53"/>
    <w:rsid w:val="009C27B8"/>
    <w:rsid w:val="009C41A7"/>
    <w:rsid w:val="009D10E4"/>
    <w:rsid w:val="009D118E"/>
    <w:rsid w:val="009D2BAB"/>
    <w:rsid w:val="009D60D7"/>
    <w:rsid w:val="009E0588"/>
    <w:rsid w:val="009E5510"/>
    <w:rsid w:val="009F4CF0"/>
    <w:rsid w:val="009F7977"/>
    <w:rsid w:val="00A05BAB"/>
    <w:rsid w:val="00A13972"/>
    <w:rsid w:val="00A16CE3"/>
    <w:rsid w:val="00A27A8C"/>
    <w:rsid w:val="00A318DF"/>
    <w:rsid w:val="00A34301"/>
    <w:rsid w:val="00A477C5"/>
    <w:rsid w:val="00A564F7"/>
    <w:rsid w:val="00A60459"/>
    <w:rsid w:val="00A617D2"/>
    <w:rsid w:val="00A61BF3"/>
    <w:rsid w:val="00A65636"/>
    <w:rsid w:val="00AA365D"/>
    <w:rsid w:val="00AA4D88"/>
    <w:rsid w:val="00AA6B43"/>
    <w:rsid w:val="00AA6D31"/>
    <w:rsid w:val="00AA6E6E"/>
    <w:rsid w:val="00AB56D0"/>
    <w:rsid w:val="00AD1949"/>
    <w:rsid w:val="00AD777B"/>
    <w:rsid w:val="00AE7E2B"/>
    <w:rsid w:val="00B207BD"/>
    <w:rsid w:val="00B220F4"/>
    <w:rsid w:val="00B2236C"/>
    <w:rsid w:val="00B340A5"/>
    <w:rsid w:val="00B344BF"/>
    <w:rsid w:val="00B41353"/>
    <w:rsid w:val="00B46A87"/>
    <w:rsid w:val="00B47AD3"/>
    <w:rsid w:val="00B50659"/>
    <w:rsid w:val="00B629BC"/>
    <w:rsid w:val="00B8304F"/>
    <w:rsid w:val="00B830D0"/>
    <w:rsid w:val="00B848EF"/>
    <w:rsid w:val="00B93FFC"/>
    <w:rsid w:val="00BA312A"/>
    <w:rsid w:val="00BA3B45"/>
    <w:rsid w:val="00BA5B36"/>
    <w:rsid w:val="00BA6CF8"/>
    <w:rsid w:val="00BB34BC"/>
    <w:rsid w:val="00BC1EF8"/>
    <w:rsid w:val="00BC556E"/>
    <w:rsid w:val="00BC60EE"/>
    <w:rsid w:val="00BC761A"/>
    <w:rsid w:val="00BD47C2"/>
    <w:rsid w:val="00BD581C"/>
    <w:rsid w:val="00BD6634"/>
    <w:rsid w:val="00BE43EA"/>
    <w:rsid w:val="00BE69B3"/>
    <w:rsid w:val="00BF3B1E"/>
    <w:rsid w:val="00C07AF5"/>
    <w:rsid w:val="00C12D0D"/>
    <w:rsid w:val="00C161E5"/>
    <w:rsid w:val="00C209DB"/>
    <w:rsid w:val="00C214DD"/>
    <w:rsid w:val="00C228AA"/>
    <w:rsid w:val="00C23160"/>
    <w:rsid w:val="00C27FC9"/>
    <w:rsid w:val="00C303F7"/>
    <w:rsid w:val="00C41124"/>
    <w:rsid w:val="00C452AC"/>
    <w:rsid w:val="00C53D9C"/>
    <w:rsid w:val="00C54EA5"/>
    <w:rsid w:val="00C5572B"/>
    <w:rsid w:val="00C61882"/>
    <w:rsid w:val="00C62BFA"/>
    <w:rsid w:val="00C6338D"/>
    <w:rsid w:val="00C6618A"/>
    <w:rsid w:val="00C75FD0"/>
    <w:rsid w:val="00C77C50"/>
    <w:rsid w:val="00C826F7"/>
    <w:rsid w:val="00C876B9"/>
    <w:rsid w:val="00C90425"/>
    <w:rsid w:val="00C90B8D"/>
    <w:rsid w:val="00C918C1"/>
    <w:rsid w:val="00C9715E"/>
    <w:rsid w:val="00CA302A"/>
    <w:rsid w:val="00CA620F"/>
    <w:rsid w:val="00CB5B11"/>
    <w:rsid w:val="00CD1520"/>
    <w:rsid w:val="00CD418D"/>
    <w:rsid w:val="00CE462F"/>
    <w:rsid w:val="00CF2C24"/>
    <w:rsid w:val="00CF62EF"/>
    <w:rsid w:val="00D0773C"/>
    <w:rsid w:val="00D1010F"/>
    <w:rsid w:val="00D156DA"/>
    <w:rsid w:val="00D17809"/>
    <w:rsid w:val="00D17813"/>
    <w:rsid w:val="00D2380E"/>
    <w:rsid w:val="00D320FC"/>
    <w:rsid w:val="00D37C3F"/>
    <w:rsid w:val="00D4659D"/>
    <w:rsid w:val="00D47332"/>
    <w:rsid w:val="00D56474"/>
    <w:rsid w:val="00D70684"/>
    <w:rsid w:val="00D806FB"/>
    <w:rsid w:val="00D9003F"/>
    <w:rsid w:val="00D90A41"/>
    <w:rsid w:val="00D949E6"/>
    <w:rsid w:val="00DA033B"/>
    <w:rsid w:val="00DA2A1E"/>
    <w:rsid w:val="00DC61D5"/>
    <w:rsid w:val="00DC7B25"/>
    <w:rsid w:val="00DD03F2"/>
    <w:rsid w:val="00DD3077"/>
    <w:rsid w:val="00DD56DE"/>
    <w:rsid w:val="00DE2961"/>
    <w:rsid w:val="00DE34A7"/>
    <w:rsid w:val="00DF37BC"/>
    <w:rsid w:val="00E01B05"/>
    <w:rsid w:val="00E0427F"/>
    <w:rsid w:val="00E2407B"/>
    <w:rsid w:val="00E272F0"/>
    <w:rsid w:val="00E344CC"/>
    <w:rsid w:val="00E3470B"/>
    <w:rsid w:val="00E3627F"/>
    <w:rsid w:val="00E41337"/>
    <w:rsid w:val="00E46023"/>
    <w:rsid w:val="00E46A7F"/>
    <w:rsid w:val="00E47868"/>
    <w:rsid w:val="00E62C46"/>
    <w:rsid w:val="00E83210"/>
    <w:rsid w:val="00E84756"/>
    <w:rsid w:val="00E847BE"/>
    <w:rsid w:val="00EB4991"/>
    <w:rsid w:val="00EB5C05"/>
    <w:rsid w:val="00EC5407"/>
    <w:rsid w:val="00ED0C7B"/>
    <w:rsid w:val="00ED1CC9"/>
    <w:rsid w:val="00ED371F"/>
    <w:rsid w:val="00ED4FE5"/>
    <w:rsid w:val="00ED5623"/>
    <w:rsid w:val="00ED78B7"/>
    <w:rsid w:val="00EE1910"/>
    <w:rsid w:val="00EE30B9"/>
    <w:rsid w:val="00EE383C"/>
    <w:rsid w:val="00EE3B00"/>
    <w:rsid w:val="00EE562F"/>
    <w:rsid w:val="00EF0159"/>
    <w:rsid w:val="00EF1C28"/>
    <w:rsid w:val="00F068D6"/>
    <w:rsid w:val="00F12D1D"/>
    <w:rsid w:val="00F168A8"/>
    <w:rsid w:val="00F21801"/>
    <w:rsid w:val="00F270B3"/>
    <w:rsid w:val="00F5644A"/>
    <w:rsid w:val="00F6099D"/>
    <w:rsid w:val="00F677E9"/>
    <w:rsid w:val="00F70EC6"/>
    <w:rsid w:val="00F7652F"/>
    <w:rsid w:val="00F80EF5"/>
    <w:rsid w:val="00F81CBC"/>
    <w:rsid w:val="00FA13E7"/>
    <w:rsid w:val="00FA6197"/>
    <w:rsid w:val="00FB16E5"/>
    <w:rsid w:val="00FB7778"/>
    <w:rsid w:val="00FC4678"/>
    <w:rsid w:val="00FD4A5A"/>
    <w:rsid w:val="00FD59A7"/>
    <w:rsid w:val="00FE048D"/>
    <w:rsid w:val="05264EF8"/>
    <w:rsid w:val="0C667F11"/>
    <w:rsid w:val="186F6633"/>
    <w:rsid w:val="21A217D8"/>
    <w:rsid w:val="2684092F"/>
    <w:rsid w:val="35F14FD6"/>
    <w:rsid w:val="39877B0F"/>
    <w:rsid w:val="49E22721"/>
    <w:rsid w:val="56BE637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8E4074F-0ADD-46F6-8E9C-4A926822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rPr>
      <w:sz w:val="18"/>
      <w:szCs w:val="18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Footer"/>
    <w:rPr>
      <w:kern w:val="2"/>
      <w:sz w:val="18"/>
      <w:szCs w:val="18"/>
    </w:rPr>
  </w:style>
  <w:style w:type="character" w:customStyle="1" w:styleId="Char0">
    <w:name w:val="页眉 Char"/>
    <w:link w:val="Header"/>
    <w:uiPriority w:val="99"/>
    <w:rPr>
      <w:kern w:val="2"/>
      <w:sz w:val="18"/>
      <w:szCs w:val="18"/>
    </w:rPr>
  </w:style>
  <w:style w:type="character" w:customStyle="1" w:styleId="Char1">
    <w:name w:val="批注框文本 Char"/>
    <w:link w:val="BalloonText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6"/>
    <customShpInfo spid="_x0000_s2057"/>
    <customShpInfo spid="_x0000_s2065"/>
    <customShpInfo spid="_x0000_s2066"/>
    <customShpInfo spid="_x0000_s2064"/>
    <customShpInfo spid="_x0000_s1367"/>
    <customShpInfo spid="_x0000_s1365"/>
    <customShpInfo spid="_x0000_s1373"/>
    <customShpInfo spid="_x0000_s1371"/>
    <customShpInfo spid="_x0000_s1366"/>
    <customShpInfo spid="_x0000_s1372"/>
    <customShpInfo spid="_x0000_s1378"/>
    <customShpInfo spid="_x0000_s1379"/>
    <customShpInfo spid="_x0000_s1380"/>
    <customShpInfo spid="_x0000_s1351"/>
    <customShpInfo spid="_x0000_s1358"/>
    <customShpInfo spid="_x0000_s1362"/>
    <customShpInfo spid="_x0000_s1359"/>
    <customShpInfo spid="_x0000_s1360"/>
    <customShpInfo spid="_x0000_s1361"/>
    <customShpInfo spid="_x0000_s1386"/>
    <customShpInfo spid="_x0000_s1387"/>
    <customShpInfo spid="_x0000_s1374"/>
    <customShpInfo spid="_x0000_s1368"/>
    <customShpInfo spid="_x0000_s1320"/>
    <customShpInfo spid="_x0000_s1321"/>
    <customShpInfo spid="_x0000_s1319"/>
    <customShpInfo spid="_x0000_s1274"/>
    <customShpInfo spid="_x0000_s1322"/>
    <customShpInfo spid="_x0000_s1317"/>
    <customShpInfo spid="_x0000_s1328"/>
    <customShpInfo spid="_x0000_s1341"/>
    <customShpInfo spid="_x0000_s1346"/>
    <customShpInfo spid="_x0000_s1342"/>
    <customShpInfo spid="_x0000_s1347"/>
    <customShpInfo spid="_x0000_s1343"/>
    <customShpInfo spid="_x0000_s1348"/>
    <customShpInfo spid="_x0000_s1332"/>
    <customShpInfo spid="_x0000_s1333"/>
    <customShpInfo spid="_x0000_s1331"/>
    <customShpInfo spid="_x0000_s1334"/>
    <customShpInfo spid="_x0000_s1330"/>
    <customShpInfo spid="_x0000_s1335"/>
    <customShpInfo spid="_x0000_s1329"/>
    <customShpInfo spid="_x0000_s1345"/>
    <customShpInfo spid="_x0000_s1349"/>
    <customShpInfo spid="_x0000_s1344"/>
    <customShpInfo spid="_x0000_s1350"/>
    <customShpInfo spid="_x0000_s1314"/>
    <customShpInfo spid="_x0000_s1280"/>
    <customShpInfo spid="_x0000_s1318"/>
    <customShpInfo spid="_x0000_s1340"/>
    <customShpInfo spid="_x0000_s12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137</Characters>
  <Application>Microsoft Office Word</Application>
  <DocSecurity>0</DocSecurity>
  <Lines>1</Lines>
  <Paragraphs>1</Paragraphs>
  <ScaleCrop>false</ScaleCrop>
  <Company>微软中国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Administrator.PC-20160613VWFC</dc:creator>
  <cp:lastModifiedBy>学科网(Zxxk.com)</cp:lastModifiedBy>
  <cp:revision>2</cp:revision>
  <cp:lastPrinted>2020-02-03T00:29:00Z</cp:lastPrinted>
  <dcterms:created xsi:type="dcterms:W3CDTF">2021-11-19T01:08:00Z</dcterms:created>
  <dcterms:modified xsi:type="dcterms:W3CDTF">2021-11-19T01:08:00Z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