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jc w:val="center"/>
        <w:rPr>
          <w:rFonts w:hint="eastAsia"/>
          <w:sz w:val="28"/>
          <w:szCs w:val="28"/>
          <w:lang w:val="en-US"/>
        </w:rPr>
      </w:pPr>
      <w:r>
        <w:rPr>
          <w:rFonts w:hint="eastAsia"/>
          <w:sz w:val="28"/>
          <w:szCs w:val="28"/>
          <w:lang w:val="en-US"/>
        </w:rPr>
        <w:t>辽宁省铁岭市部分校2021届九年级第五次调研模拟考试</w:t>
      </w:r>
    </w:p>
    <w:p>
      <w:pPr>
        <w:jc w:val="center"/>
        <w:rPr>
          <w:lang w:val="en-US"/>
        </w:rPr>
      </w:pPr>
      <w:r>
        <w:rPr>
          <w:rFonts w:hint="eastAsia"/>
          <w:sz w:val="28"/>
          <w:szCs w:val="28"/>
          <w:lang w:val="en-US"/>
        </w:rPr>
        <w:t>数学试题</w:t>
      </w:r>
    </w:p>
    <w:p>
      <w:pPr>
        <w:rPr>
          <w:lang w:val="en-US"/>
        </w:rPr>
      </w:pPr>
      <w:r>
        <w:rPr>
          <w:lang w:val="en-US"/>
        </w:rPr>
        <w:t>试卷满分∶150分考试时间∶150 分钟</w:t>
      </w:r>
    </w:p>
    <w:p>
      <w:pPr>
        <w:rPr>
          <w:lang w:val="en-US"/>
        </w:rPr>
      </w:pPr>
      <w:r>
        <w:rPr>
          <w:lang w:val="en-US"/>
        </w:rPr>
        <w:t>注意事项∶</w:t>
      </w:r>
    </w:p>
    <w:p>
      <w:pPr>
        <w:numPr>
          <w:ilvl w:val="0"/>
          <w:numId w:val="1"/>
        </w:numPr>
        <w:rPr>
          <w:lang w:val="en-US"/>
        </w:rPr>
      </w:pPr>
      <w:r>
        <w:rPr>
          <w:lang w:val="en-US"/>
        </w:rPr>
        <w:t xml:space="preserve">答题前，考生须用0.5mm 黑色字迹的签字笔在本试题卷规定位置填写自己的学校、班级和姓名; </w:t>
      </w:r>
    </w:p>
    <w:p>
      <w:pPr>
        <w:numPr>
          <w:ilvl w:val="0"/>
          <w:numId w:val="1"/>
        </w:numPr>
        <w:ind w:left="0" w:firstLine="0" w:leftChars="0" w:firstLineChars="0"/>
        <w:rPr>
          <w:lang w:val="en-US"/>
        </w:rPr>
      </w:pPr>
      <w:r>
        <w:rPr>
          <w:lang w:val="en-US"/>
        </w:rPr>
        <w:t xml:space="preserve">考生须在答题卡上作答，不能在本试题卷上作答，答在本试题卷上无效 </w:t>
      </w:r>
    </w:p>
    <w:p>
      <w:pPr>
        <w:numPr>
          <w:ilvl w:val="0"/>
          <w:numId w:val="0"/>
        </w:numPr>
        <w:ind w:leftChars="0"/>
        <w:rPr>
          <w:lang w:val="en-US"/>
        </w:rPr>
      </w:pPr>
      <w:r>
        <w:rPr>
          <w:lang w:val="en-US"/>
        </w:rPr>
        <w:t>3.考试结束，将本试题卷和答题卡一并交回</w:t>
      </w:r>
    </w:p>
    <w:p>
      <w:pPr>
        <w:rPr>
          <w:lang w:val="en-US"/>
        </w:rPr>
      </w:pPr>
      <w:r>
        <w:rPr>
          <w:lang w:val="en-US"/>
        </w:rPr>
        <w:t>4.本试题卷共8 页。如缺页、印刷不清，考生须声明，否则后果自负</w:t>
      </w:r>
    </w:p>
    <w:p>
      <w:pPr>
        <w:rPr>
          <w:lang w:val="en-US"/>
        </w:rPr>
      </w:pPr>
      <w:r>
        <w:rPr>
          <w:lang w:val="en-US"/>
        </w:rPr>
        <w:t>一、选择题（每小题3分，共 30 分）</w:t>
      </w:r>
    </w:p>
    <w:p>
      <w:pPr>
        <w:rPr>
          <w:lang w:val="en-US"/>
        </w:rPr>
      </w:pPr>
      <w:r>
        <w:rPr>
          <w:lang w:val="en-US"/>
        </w:rPr>
        <w:t>1.全球可被人类利用的淡水总量约占地球上总水量的 0.00003，因此珍惜水，保护水是每个公民的责任。其中数字 0.0003 用科学计数法表示为（）</w:t>
      </w:r>
    </w:p>
    <w:p>
      <w:pPr>
        <w:rPr>
          <w:lang w:val="en-US"/>
        </w:rPr>
      </w:pPr>
      <w:r>
        <w:rPr>
          <w:lang w:val="en-US"/>
        </w:rPr>
        <w:t>A.3×10</w:t>
      </w:r>
      <w:r>
        <w:rPr>
          <w:rFonts w:hint="eastAsia"/>
          <w:vertAlign w:val="superscript"/>
          <w:lang w:val="en-US" w:eastAsia="zh-CN"/>
        </w:rPr>
        <w:t>-</w:t>
      </w:r>
      <w:r>
        <w:rPr>
          <w:vertAlign w:val="superscript"/>
          <w:lang w:val="en-US"/>
        </w:rPr>
        <w:t>5</w:t>
      </w:r>
      <w:r>
        <w:rPr>
          <w:lang w:val="en-US"/>
        </w:rPr>
        <w:t xml:space="preserve"> </w:t>
      </w:r>
      <w:r>
        <w:rPr>
          <w:rFonts w:hint="eastAsia"/>
          <w:lang w:val="en-US" w:eastAsia="zh-CN"/>
        </w:rPr>
        <w:t xml:space="preserve">   </w:t>
      </w:r>
      <w:r>
        <w:rPr>
          <w:lang w:val="en-US"/>
        </w:rPr>
        <w:t>B 3×10</w:t>
      </w:r>
      <w:r>
        <w:rPr>
          <w:rFonts w:hint="eastAsia"/>
          <w:vertAlign w:val="superscript"/>
          <w:lang w:val="en-US" w:eastAsia="zh-CN"/>
        </w:rPr>
        <w:t>-4</w:t>
      </w:r>
      <w:r>
        <w:rPr>
          <w:rFonts w:hint="eastAsia"/>
          <w:lang w:val="en-US" w:eastAsia="zh-CN"/>
        </w:rPr>
        <w:t xml:space="preserve">    </w:t>
      </w:r>
      <w:r>
        <w:rPr>
          <w:lang w:val="en-US"/>
        </w:rPr>
        <w:t>C. 0.3×10</w:t>
      </w:r>
      <w:r>
        <w:rPr>
          <w:rFonts w:hint="eastAsia"/>
          <w:vertAlign w:val="superscript"/>
          <w:lang w:val="en-US" w:eastAsia="zh-CN"/>
        </w:rPr>
        <w:t>-5</w:t>
      </w:r>
      <w:r>
        <w:rPr>
          <w:rFonts w:hint="eastAsia"/>
          <w:lang w:val="en-US" w:eastAsia="zh-CN"/>
        </w:rPr>
        <w:t xml:space="preserve">   </w:t>
      </w:r>
      <w:r>
        <w:rPr>
          <w:lang w:val="en-US"/>
        </w:rPr>
        <w:t>D.0.3×10</w:t>
      </w:r>
      <w:r>
        <w:rPr>
          <w:vertAlign w:val="superscript"/>
          <w:lang w:val="en-US"/>
        </w:rPr>
        <w:t>-</w:t>
      </w:r>
      <w:r>
        <w:rPr>
          <w:rFonts w:hint="eastAsia"/>
          <w:vertAlign w:val="superscript"/>
          <w:lang w:val="en-US" w:eastAsia="zh-CN"/>
        </w:rPr>
        <w:t>4</w:t>
      </w:r>
      <w:r>
        <w:rPr>
          <w:lang w:val="en-US"/>
        </w:rPr>
        <w:t xml:space="preserve"> </w:t>
      </w:r>
    </w:p>
    <w:p>
      <w:pPr>
        <w:numPr>
          <w:ilvl w:val="0"/>
          <w:numId w:val="1"/>
        </w:numPr>
        <w:ind w:left="0" w:firstLine="0" w:leftChars="0" w:firstLineChars="0"/>
        <w:rPr>
          <w:lang w:val="en-US"/>
        </w:rPr>
      </w:pPr>
      <w:r>
        <w:rPr>
          <w:lang w:val="en-US"/>
        </w:rPr>
        <w:t>一元二次方程 x</w:t>
      </w:r>
      <w:r>
        <w:rPr>
          <w:rFonts w:hint="eastAsia"/>
          <w:vertAlign w:val="superscript"/>
          <w:lang w:val="en-US" w:eastAsia="zh-CN"/>
        </w:rPr>
        <w:t>2</w:t>
      </w:r>
      <w:r>
        <w:rPr>
          <w:lang w:val="en-US"/>
        </w:rPr>
        <w:t xml:space="preserve">-3x=0 的解是（ ） </w:t>
      </w:r>
    </w:p>
    <w:p>
      <w:pPr>
        <w:numPr>
          <w:ilvl w:val="0"/>
          <w:numId w:val="0"/>
        </w:numPr>
        <w:ind w:leftChars="0"/>
        <w:rPr>
          <w:lang w:val="en-US"/>
        </w:rPr>
      </w:pPr>
      <w:r>
        <w:rPr>
          <w:lang w:val="en-US"/>
        </w:rPr>
        <w:t>A.0</w:t>
      </w:r>
      <w:r>
        <w:rPr>
          <w:rFonts w:hint="eastAsia"/>
          <w:lang w:val="en-US" w:eastAsia="zh-CN"/>
        </w:rPr>
        <w:t xml:space="preserve">    </w:t>
      </w:r>
      <w:r>
        <w:rPr>
          <w:lang w:val="en-US"/>
        </w:rPr>
        <w:t xml:space="preserve">B.3 </w:t>
      </w:r>
      <w:r>
        <w:rPr>
          <w:rFonts w:hint="eastAsia"/>
          <w:lang w:val="en-US" w:eastAsia="zh-CN"/>
        </w:rPr>
        <w:t xml:space="preserve">    </w:t>
      </w:r>
      <w:r>
        <w:rPr>
          <w:lang w:val="en-US"/>
        </w:rPr>
        <w:t xml:space="preserve">C.0,3 </w:t>
      </w:r>
      <w:r>
        <w:rPr>
          <w:rFonts w:hint="eastAsia"/>
          <w:lang w:val="en-US" w:eastAsia="zh-CN"/>
        </w:rPr>
        <w:t xml:space="preserve">     </w:t>
      </w:r>
      <w:r>
        <w:rPr>
          <w:lang w:val="en-US"/>
        </w:rPr>
        <w:t>D.0,-2</w:t>
      </w:r>
    </w:p>
    <w:p>
      <w:pPr>
        <w:numPr>
          <w:ilvl w:val="0"/>
          <w:numId w:val="1"/>
        </w:numPr>
        <w:ind w:left="0" w:firstLine="0" w:leftChars="0" w:firstLineChars="0"/>
        <w:rPr>
          <w:lang w:val="en-US"/>
        </w:rPr>
      </w:pPr>
      <w:r>
        <w:rPr>
          <w:lang w:val="en-US"/>
        </w:rPr>
        <w:t xml:space="preserve">一个正多边形的内角和为 540° ，则这个正多边形的每一个外角等于（ ） </w:t>
      </w:r>
    </w:p>
    <w:p>
      <w:pPr>
        <w:numPr>
          <w:ilvl w:val="0"/>
          <w:numId w:val="0"/>
        </w:numPr>
        <w:ind w:leftChars="0"/>
        <w:rPr>
          <w:lang w:val="en-US"/>
        </w:rPr>
      </w:pPr>
      <w:r>
        <w:rPr>
          <w:lang w:val="en-US"/>
        </w:rPr>
        <w:t xml:space="preserve">A. 108° </w:t>
      </w:r>
      <w:r>
        <w:rPr>
          <w:rFonts w:hint="eastAsia"/>
          <w:lang w:val="en-US" w:eastAsia="zh-CN"/>
        </w:rPr>
        <w:t xml:space="preserve">   </w:t>
      </w:r>
      <w:r>
        <w:rPr>
          <w:lang w:val="en-US"/>
        </w:rPr>
        <w:t xml:space="preserve">B. 90° </w:t>
      </w:r>
      <w:r>
        <w:rPr>
          <w:rFonts w:hint="eastAsia"/>
          <w:lang w:val="en-US" w:eastAsia="zh-CN"/>
        </w:rPr>
        <w:t xml:space="preserve">    </w:t>
      </w:r>
      <w:r>
        <w:rPr>
          <w:lang w:val="en-US"/>
        </w:rPr>
        <w:t xml:space="preserve">C. 72° </w:t>
      </w:r>
      <w:r>
        <w:rPr>
          <w:rFonts w:hint="eastAsia"/>
          <w:lang w:val="en-US" w:eastAsia="zh-CN"/>
        </w:rPr>
        <w:t xml:space="preserve">   </w:t>
      </w:r>
      <w:r>
        <w:rPr>
          <w:lang w:val="en-US"/>
        </w:rPr>
        <w:t>D.60°</w:t>
      </w:r>
    </w:p>
    <w:p>
      <w:pPr>
        <w:rPr>
          <w:lang w:val="en-US"/>
        </w:rPr>
      </w:pPr>
      <w:r>
        <w:rPr>
          <w:lang w:val="en-US"/>
        </w:rPr>
        <w:t>4.下列图形既是中心对称图形又是轴对称图形的是（）</w:t>
      </w:r>
    </w:p>
    <w:p>
      <w:pPr>
        <w:rPr>
          <w:rFonts w:eastAsia="宋体" w:hint="eastAsia"/>
          <w:lang w:val="en-US" w:eastAsia="zh-CN"/>
        </w:rPr>
      </w:pPr>
      <w:r>
        <w:rPr>
          <w:rFonts w:eastAsia="宋体" w:hint="eastAsia"/>
          <w:lang w:val="en-US"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5" type="#_x0000_t75" alt="1308cb77e30a044f9352017cde6b772" style="width:415.05pt;height:87.32pt;mso-position-horizontal-relative:page;mso-position-vertical-relative:page;mso-wrap-style:square" o:preferrelative="t" filled="f" stroked="f">
            <v:fill o:detectmouseclick="t"/>
            <v:stroke linestyle="single"/>
            <v:imagedata r:id="rId4" o:title="1308cb77e30a044f9352017cde6b772"/>
            <v:path o:extrusionok="f"/>
            <o:lock v:ext="edit" aspectratio="t"/>
          </v:shape>
        </w:pict>
      </w:r>
    </w:p>
    <w:p>
      <w:pPr>
        <w:numPr>
          <w:ilvl w:val="0"/>
          <w:numId w:val="1"/>
        </w:numPr>
        <w:ind w:left="0" w:firstLine="0" w:leftChars="0" w:firstLineChars="0"/>
        <w:rPr>
          <w:lang w:val="en-US"/>
        </w:rPr>
      </w:pPr>
      <w:r>
        <w:rPr>
          <w:lang w:val="en-US"/>
        </w:rPr>
        <w:t>已知函数 y=</w:t>
      </w:r>
      <w:r>
        <w:rPr>
          <w:position w:val="-24"/>
          <w:lang w:val="en-US"/>
        </w:rPr>
        <w:object>
          <v:shape id="Object 2" o:spid="_x0000_i1026" type="#_x0000_t75" style="width:12pt;height:31.01pt;mso-position-horizontal-relative:page;mso-position-vertical-relative:page;mso-wrap-style:square" o:oleicon="f" o:ole="" o:preferrelative="t" filled="f" stroked="f">
            <v:fill o:detectmouseclick="t"/>
            <v:stroke linestyle="single"/>
            <v:imagedata r:id="rId5" o:title=""/>
            <v:path o:extrusionok="f"/>
            <o:lock v:ext="edit" aspectratio="t"/>
          </v:shape>
          <o:OLEObject Type="Embed" ProgID="Equation.KSEE3" ShapeID="Object 2" DrawAspect="Content" ObjectID="_1234567890" r:id="rId6"/>
        </w:object>
      </w:r>
      <w:r>
        <w:rPr>
          <w:lang w:val="en-US"/>
        </w:rPr>
        <w:t xml:space="preserve">的图像经过点（1，-1），则函数 y=kx-2的图像是（ ） </w:t>
      </w:r>
    </w:p>
    <w:p>
      <w:pPr>
        <w:numPr>
          <w:ilvl w:val="0"/>
          <w:numId w:val="0"/>
        </w:numPr>
        <w:ind w:leftChars="0"/>
        <w:rPr>
          <w:lang w:val="en-US"/>
        </w:rPr>
      </w:pPr>
      <w:r>
        <w:rPr>
          <w:rFonts w:eastAsia="宋体" w:hint="eastAsia"/>
          <w:lang w:val="en-US" w:eastAsia="zh-CN"/>
        </w:rPr>
        <w:pict>
          <v:shape id="图片 3" o:spid="_x0000_i1027" type="#_x0000_t75" alt="6009fb0c6a6c04e779679cbdc809d37" style="width:414.79pt;height:99.74pt;mso-position-horizontal-relative:page;mso-position-vertical-relative:page;mso-wrap-style:square" o:preferrelative="t" filled="f" stroked="f">
            <v:fill o:detectmouseclick="t"/>
            <v:stroke linestyle="single"/>
            <v:imagedata r:id="rId7" o:title="6009fb0c6a6c04e779679cbdc809d37"/>
            <v:path o:extrusionok="f"/>
            <o:lock v:ext="edit" aspectratio="t"/>
          </v:shape>
        </w:pict>
      </w:r>
    </w:p>
    <w:p>
      <w:pPr>
        <w:ind w:firstLine="1470" w:firstLineChars="700"/>
        <w:rPr>
          <w:lang w:val="en-US"/>
        </w:rPr>
      </w:pPr>
      <w:r>
        <w:rPr>
          <w:sz w:val="21"/>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自选图形 2" o:spid="_x0000_s1028" type="#_x0000_t87" style="width:5.95pt;height:31.4pt;margin-top:8.6pt;margin-left:65.4pt;mso-wrap-style:square;position:absolute;v-text-anchor:top;z-index:251658240" adj="1800,10800" filled="f" stroked="t">
            <v:fill o:detectmouseclick="t"/>
            <v:stroke linestyle="single"/>
            <v:path arrowok="t"/>
            <o:lock v:ext="edit" aspectratio="f"/>
          </v:shape>
        </w:pict>
      </w:r>
      <w:r>
        <w:rPr>
          <w:lang w:val="en-US"/>
        </w:rPr>
        <w:t>x+a≥0</w:t>
      </w:r>
    </w:p>
    <w:p>
      <w:pPr>
        <w:rPr>
          <w:lang w:val="en-US"/>
        </w:rPr>
      </w:pPr>
      <w:r>
        <w:rPr>
          <w:lang w:val="en-US"/>
        </w:rPr>
        <w:t>6.若不等式组</w:t>
      </w:r>
      <w:r>
        <w:rPr>
          <w:rFonts w:hint="eastAsia"/>
          <w:lang w:val="en-US" w:eastAsia="zh-CN"/>
        </w:rPr>
        <w:t xml:space="preserve">         </w:t>
      </w:r>
      <w:r>
        <w:rPr>
          <w:lang w:val="en-US"/>
        </w:rPr>
        <w:t>有解，则实数 a的取值范围是（）</w:t>
      </w:r>
    </w:p>
    <w:p>
      <w:pPr>
        <w:ind w:firstLine="1470" w:firstLineChars="700"/>
        <w:rPr>
          <w:lang w:val="en-US"/>
        </w:rPr>
      </w:pPr>
      <w:r>
        <w:rPr>
          <w:lang w:val="en-US"/>
        </w:rPr>
        <w:t>4-2x&gt;x-2</w:t>
      </w:r>
    </w:p>
    <w:p>
      <w:pPr>
        <w:rPr>
          <w:lang w:val="en-US"/>
        </w:rPr>
      </w:pPr>
      <w:r>
        <w:rPr>
          <w:lang w:val="en-US"/>
        </w:rPr>
        <w:t xml:space="preserve">A. a≥-2 </w:t>
      </w:r>
      <w:r>
        <w:rPr>
          <w:rFonts w:hint="eastAsia"/>
          <w:lang w:val="en-US" w:eastAsia="zh-CN"/>
        </w:rPr>
        <w:t xml:space="preserve">    </w:t>
      </w:r>
      <w:r>
        <w:rPr>
          <w:lang w:val="en-US"/>
        </w:rPr>
        <w:t>B. a&lt;-2</w:t>
      </w:r>
      <w:r>
        <w:rPr>
          <w:rFonts w:hint="eastAsia"/>
          <w:lang w:val="en-US" w:eastAsia="zh-CN"/>
        </w:rPr>
        <w:t xml:space="preserve">     </w:t>
      </w:r>
      <w:r>
        <w:rPr>
          <w:lang w:val="en-US"/>
        </w:rPr>
        <w:t xml:space="preserve">C.a≤-2 </w:t>
      </w:r>
      <w:r>
        <w:rPr>
          <w:rFonts w:hint="eastAsia"/>
          <w:lang w:val="en-US" w:eastAsia="zh-CN"/>
        </w:rPr>
        <w:t xml:space="preserve">     </w:t>
      </w:r>
      <w:r>
        <w:rPr>
          <w:lang w:val="en-US"/>
        </w:rPr>
        <w:t>D.a&gt;-2</w:t>
      </w:r>
    </w:p>
    <w:p>
      <w:pPr>
        <w:rPr>
          <w:rFonts w:eastAsia="宋体" w:hint="eastAsia"/>
          <w:lang w:val="en-US" w:eastAsia="zh-CN"/>
        </w:rPr>
      </w:pPr>
      <w:r>
        <w:rPr>
          <w:lang w:val="en-US"/>
        </w:rPr>
        <w:t>7.对于函数y=</w:t>
      </w:r>
      <w:r>
        <w:rPr>
          <w:position w:val="-24"/>
          <w:lang w:val="en-US"/>
        </w:rPr>
        <w:object>
          <v:shape id="Object 4" o:spid="_x0000_i1029" type="#_x0000_t75" style="width:12pt;height:31.01pt;mso-position-horizontal-relative:page;mso-position-vertical-relative:page;mso-wrap-style:square" o:oleicon="f" o:ole="" o:preferrelative="t" filled="f" stroked="f">
            <v:fill o:detectmouseclick="t"/>
            <v:stroke linestyle="single"/>
            <v:imagedata r:id="rId8" o:title=""/>
            <v:path o:extrusionok="f"/>
            <o:lock v:ext="edit" aspectratio="t"/>
          </v:shape>
          <o:OLEObject Type="Embed" ProgID="Equation.KSEE3" ShapeID="Object 4" DrawAspect="Content" ObjectID="_1234567891" r:id="rId9"/>
        </w:object>
      </w:r>
      <w:r>
        <w:rPr>
          <w:lang w:val="en-US"/>
        </w:rPr>
        <w:t>下列说法错误的是（</w:t>
      </w:r>
      <w:r>
        <w:rPr>
          <w:rFonts w:hint="eastAsia"/>
          <w:lang w:val="en-US" w:eastAsia="zh-CN"/>
        </w:rPr>
        <w:t>）</w:t>
      </w:r>
    </w:p>
    <w:p>
      <w:pPr>
        <w:rPr>
          <w:lang w:val="en-US"/>
        </w:rPr>
      </w:pPr>
      <w:r>
        <w:rPr>
          <w:lang w:val="en-US"/>
        </w:rPr>
        <w:t>A. 它的图像分布在一、三象限</w:t>
      </w:r>
      <w:r>
        <w:rPr>
          <w:rFonts w:hint="eastAsia"/>
          <w:lang w:val="en-US" w:eastAsia="zh-CN"/>
        </w:rPr>
        <w:t xml:space="preserve">        </w:t>
      </w:r>
      <w:r>
        <w:rPr>
          <w:lang w:val="en-US"/>
        </w:rPr>
        <w:t>B.它的图像既是轴对称图形又是中心对称图形</w:t>
      </w:r>
    </w:p>
    <w:p>
      <w:pPr>
        <w:rPr>
          <w:lang w:val="en-US"/>
        </w:rPr>
      </w:pPr>
      <w:r>
        <w:rPr>
          <w:lang w:val="en-US"/>
        </w:rPr>
        <w:t xml:space="preserve">C.当x&gt;0时，y的值随x的增大而增大 </w:t>
      </w:r>
      <w:r>
        <w:rPr>
          <w:rFonts w:hint="eastAsia"/>
          <w:lang w:val="en-US" w:eastAsia="zh-CN"/>
        </w:rPr>
        <w:t xml:space="preserve"> </w:t>
      </w:r>
      <w:r>
        <w:rPr>
          <w:lang w:val="en-US"/>
        </w:rPr>
        <w:t xml:space="preserve">D.当x&lt;0 时，y的值随x的增大而减小 </w:t>
      </w:r>
    </w:p>
    <w:p>
      <w:pPr>
        <w:rPr>
          <w:rFonts w:hint="eastAsia"/>
          <w:lang w:val="en-US" w:eastAsia="zh-CN"/>
        </w:rPr>
      </w:pPr>
      <w:r>
        <w:rPr>
          <w:lang w:val="en-US"/>
        </w:rPr>
        <w:t>8.如图，</w:t>
      </w:r>
      <w:r>
        <w:rPr>
          <w:rFonts w:hint="eastAsia"/>
          <w:lang w:val="en-US" w:eastAsia="zh-CN"/>
        </w:rPr>
        <w:t>∠</w:t>
      </w:r>
      <w:r>
        <w:rPr>
          <w:lang w:val="en-US"/>
        </w:rPr>
        <w:t>1+</w:t>
      </w:r>
      <w:r>
        <w:rPr>
          <w:rFonts w:hint="eastAsia"/>
          <w:lang w:val="en-US" w:eastAsia="zh-CN"/>
        </w:rPr>
        <w:t>∠</w:t>
      </w:r>
      <w:r>
        <w:rPr>
          <w:lang w:val="en-US"/>
        </w:rPr>
        <w:t>2+</w:t>
      </w:r>
      <w:r>
        <w:rPr>
          <w:rFonts w:hint="eastAsia"/>
          <w:lang w:val="en-US" w:eastAsia="zh-CN"/>
        </w:rPr>
        <w:t>∠</w:t>
      </w:r>
      <w:r>
        <w:rPr>
          <w:lang w:val="en-US"/>
        </w:rPr>
        <w:t>3+</w:t>
      </w:r>
      <w:r>
        <w:rPr>
          <w:rFonts w:hint="eastAsia"/>
          <w:lang w:val="en-US" w:eastAsia="zh-CN"/>
        </w:rPr>
        <w:t>∠</w:t>
      </w:r>
      <w:r>
        <w:rPr>
          <w:lang w:val="en-US"/>
        </w:rPr>
        <w:t>4+</w:t>
      </w:r>
      <w:r>
        <w:rPr>
          <w:rFonts w:hint="eastAsia"/>
          <w:lang w:val="en-US" w:eastAsia="zh-CN"/>
        </w:rPr>
        <w:t>∠</w:t>
      </w:r>
      <w:r>
        <w:rPr>
          <w:lang w:val="en-US"/>
        </w:rPr>
        <w:t xml:space="preserve">5=（ </w:t>
      </w:r>
      <w:r>
        <w:rPr>
          <w:rFonts w:hint="eastAsia"/>
          <w:lang w:val="en-US" w:eastAsia="zh-CN"/>
        </w:rPr>
        <w:t>）</w:t>
      </w:r>
    </w:p>
    <w:p>
      <w:pPr>
        <w:rPr>
          <w:lang w:val="en-US"/>
        </w:rPr>
      </w:pPr>
      <w:r>
        <w:rPr>
          <w:lang w:val="en-US"/>
        </w:rPr>
        <w:t xml:space="preserve">A. 360 </w:t>
      </w:r>
      <w:r>
        <w:rPr>
          <w:rFonts w:hint="eastAsia"/>
          <w:lang w:val="en-US" w:eastAsia="zh-CN"/>
        </w:rPr>
        <w:t xml:space="preserve">   </w:t>
      </w:r>
      <w:r>
        <w:rPr>
          <w:lang w:val="en-US"/>
        </w:rPr>
        <w:t>B.540</w:t>
      </w:r>
      <w:r>
        <w:rPr>
          <w:rFonts w:hint="eastAsia"/>
          <w:lang w:val="en-US" w:eastAsia="zh-CN"/>
        </w:rPr>
        <w:t xml:space="preserve">    </w:t>
      </w:r>
      <w:r>
        <w:rPr>
          <w:lang w:val="en-US"/>
        </w:rPr>
        <w:t xml:space="preserve"> C.720</w:t>
      </w:r>
      <w:r>
        <w:rPr>
          <w:rFonts w:hint="eastAsia"/>
          <w:lang w:val="en-US" w:eastAsia="zh-CN"/>
        </w:rPr>
        <w:t xml:space="preserve">   </w:t>
      </w:r>
      <w:r>
        <w:rPr>
          <w:lang w:val="en-US"/>
        </w:rPr>
        <w:t xml:space="preserve"> D.900</w:t>
      </w:r>
    </w:p>
    <w:p>
      <w:pPr>
        <w:rPr>
          <w:rFonts w:eastAsia="宋体" w:hint="default"/>
          <w:lang w:val="en-US" w:eastAsia="zh-CN"/>
        </w:rPr>
      </w:pPr>
      <w:r>
        <w:rPr>
          <w:rFonts w:eastAsia="宋体" w:hint="eastAsia"/>
          <w:lang w:val="en-US" w:eastAsia="zh-CN"/>
        </w:rPr>
        <w:pict>
          <v:shape id="图片 5" o:spid="_x0000_i1030" type="#_x0000_t75" alt="93dd49ec414eff040d2c876b5b9e5a0" style="width:137.25pt;height:81pt;mso-position-horizontal-relative:page;mso-position-vertical-relative:page;mso-wrap-style:square" o:preferrelative="t" filled="f" stroked="f">
            <v:fill o:detectmouseclick="t"/>
            <v:stroke linestyle="single"/>
            <v:imagedata r:id="rId10" o:title="93dd49ec414eff040d2c876b5b9e5a0"/>
            <v:path o:extrusionok="f"/>
            <o:lock v:ext="edit" aspectratio="t"/>
          </v:shape>
        </w:pict>
      </w:r>
      <w:r>
        <w:rPr>
          <w:rFonts w:hint="eastAsia"/>
          <w:lang w:val="en-US" w:eastAsia="zh-CN"/>
        </w:rPr>
        <w:t xml:space="preserve"> </w:t>
      </w:r>
      <w:r>
        <w:rPr>
          <w:rFonts w:eastAsia="宋体" w:hint="default"/>
          <w:lang w:val="en-US" w:eastAsia="zh-CN"/>
        </w:rPr>
        <w:pict>
          <v:shape id="图片 6" o:spid="_x0000_i1031" type="#_x0000_t75" alt="91b6dcc0128dd8d5a8a7d1627d79334" style="width:108.54pt;height:80.3pt;mso-position-horizontal-relative:page;mso-position-vertical-relative:page;mso-wrap-style:square" o:preferrelative="t" filled="f" stroked="f">
            <v:fill o:detectmouseclick="t"/>
            <v:stroke linestyle="single"/>
            <v:imagedata r:id="rId11" o:title="91b6dcc0128dd8d5a8a7d1627d79334"/>
            <v:path o:extrusionok="f"/>
            <o:lock v:ext="edit" aspectratio="t"/>
          </v:shape>
        </w:pict>
      </w:r>
    </w:p>
    <w:p>
      <w:pPr>
        <w:ind w:firstLine="1050" w:firstLineChars="500"/>
        <w:rPr>
          <w:rFonts w:eastAsia="宋体" w:hint="default"/>
          <w:lang w:val="en-US" w:eastAsia="zh-CN"/>
        </w:rPr>
      </w:pPr>
      <w:r>
        <w:rPr>
          <w:rFonts w:hint="eastAsia"/>
          <w:lang w:val="en-US" w:eastAsia="zh-CN"/>
        </w:rPr>
        <w:t>第8题图               第9题图</w:t>
      </w:r>
    </w:p>
    <w:p>
      <w:pPr>
        <w:rPr>
          <w:lang w:val="en-US"/>
        </w:rPr>
      </w:pPr>
      <w:r>
        <w:rPr>
          <w:lang w:val="en-US"/>
        </w:rPr>
        <w:t>9．如图，点E，点F分别在菱形ABCD的边AB，AD上，且AE=DF，BF交DE于点G，</w:t>
      </w:r>
    </w:p>
    <w:p>
      <w:pPr>
        <w:rPr>
          <w:lang w:val="en-US"/>
        </w:rPr>
      </w:pPr>
      <w:r>
        <w:rPr>
          <w:lang w:val="en-US"/>
        </w:rPr>
        <w:t xml:space="preserve">延长 BF 交CD 的延长线于 H，若 </w:t>
      </w:r>
      <w:r>
        <w:rPr>
          <w:position w:val="-24"/>
          <w:lang w:val="en-US"/>
        </w:rPr>
        <w:object>
          <v:shape id="Object 9" o:spid="_x0000_i1032" type="#_x0000_t75" style="width:23pt;height:31.01pt;mso-position-horizontal-relative:page;mso-position-vertical-relative:page;mso-wrap-style:square" o:oleicon="f" o:ole="" o:preferrelative="t" filled="f" stroked="f">
            <v:fill o:detectmouseclick="t"/>
            <v:stroke linestyle="single"/>
            <v:imagedata r:id="rId12" o:title=""/>
            <v:path o:extrusionok="f"/>
            <o:lock v:ext="edit" aspectratio="t"/>
          </v:shape>
          <o:OLEObject Type="Embed" ProgID="Equation.KSEE3" ShapeID="Object 9" DrawAspect="Content" ObjectID="_1234567892" r:id="rId13"/>
        </w:object>
      </w:r>
      <w:r>
        <w:rPr>
          <w:lang w:val="en-US"/>
        </w:rPr>
        <w:t>=2，则</w:t>
      </w:r>
      <w:r>
        <w:rPr>
          <w:position w:val="-24"/>
          <w:lang w:val="en-US"/>
        </w:rPr>
        <w:object>
          <v:shape id="Object 8" o:spid="_x0000_i1033" type="#_x0000_t75" style="width:23pt;height:31.01pt;mso-position-horizontal-relative:page;mso-position-vertical-relative:page;mso-wrap-style:square" o:oleicon="f" o:ole="" o:preferrelative="t" filled="f" stroked="f">
            <v:fill o:detectmouseclick="t"/>
            <v:stroke linestyle="single"/>
            <v:imagedata r:id="rId14" o:title=""/>
            <v:path o:extrusionok="f"/>
            <o:lock v:ext="edit" aspectratio="t"/>
          </v:shape>
          <o:OLEObject Type="Embed" ProgID="Equation.KSEE3" ShapeID="Object 8" DrawAspect="Content" ObjectID="_1234567893" r:id="rId15"/>
        </w:object>
      </w:r>
      <w:r>
        <w:rPr>
          <w:lang w:val="en-US"/>
        </w:rPr>
        <w:t>的值为（）</w:t>
      </w:r>
    </w:p>
    <w:p>
      <w:pPr>
        <w:rPr>
          <w:rFonts w:eastAsia="宋体" w:hint="default"/>
          <w:lang w:val="en-US" w:eastAsia="zh-CN"/>
        </w:rPr>
      </w:pPr>
      <w:r>
        <w:rPr>
          <w:rFonts w:hint="eastAsia"/>
          <w:lang w:val="en-US" w:eastAsia="zh-CN"/>
        </w:rPr>
        <w:t>A.</w:t>
      </w:r>
      <w:r>
        <w:rPr>
          <w:rFonts w:hint="eastAsia"/>
          <w:position w:val="-24"/>
          <w:lang w:val="en-US" w:eastAsia="zh-CN"/>
        </w:rPr>
        <w:object>
          <v:shape id="Object 10" o:spid="_x0000_i1034" type="#_x0000_t75" style="width:12pt;height:31.01pt;mso-position-horizontal-relative:page;mso-position-vertical-relative:page;mso-wrap-style:square" o:oleicon="f" o:ole="" o:preferrelative="t" filled="f" stroked="f">
            <v:fill o:detectmouseclick="t"/>
            <v:stroke linestyle="single"/>
            <v:imagedata r:id="rId16" o:title=""/>
            <v:path o:extrusionok="f"/>
            <o:lock v:ext="edit" aspectratio="t"/>
          </v:shape>
          <o:OLEObject Type="Embed" ProgID="Equation.KSEE3" ShapeID="Object 10" DrawAspect="Content" ObjectID="_1234567894" r:id="rId17"/>
        </w:object>
      </w:r>
      <w:r>
        <w:rPr>
          <w:rFonts w:hint="eastAsia"/>
          <w:lang w:val="en-US" w:eastAsia="zh-CN"/>
        </w:rPr>
        <w:t xml:space="preserve">      B.</w:t>
      </w:r>
      <w:r>
        <w:rPr>
          <w:rFonts w:hint="eastAsia"/>
          <w:position w:val="-24"/>
          <w:lang w:val="en-US" w:eastAsia="zh-CN"/>
        </w:rPr>
        <w:object>
          <v:shape id="Object 11" o:spid="_x0000_i1035" type="#_x0000_t75" style="width:16pt;height:31.01pt;mso-position-horizontal-relative:page;mso-position-vertical-relative:page;mso-wrap-style:square" o:oleicon="f" o:ole="" o:preferrelative="t" filled="f" stroked="f">
            <v:fill o:detectmouseclick="t"/>
            <v:stroke linestyle="single"/>
            <v:imagedata r:id="rId18" o:title=""/>
            <v:path o:extrusionok="f"/>
            <o:lock v:ext="edit" aspectratio="t"/>
          </v:shape>
          <o:OLEObject Type="Embed" ProgID="Equation.KSEE3" ShapeID="Object 11" DrawAspect="Content" ObjectID="_1234567895" r:id="rId19"/>
        </w:object>
      </w:r>
      <w:r>
        <w:rPr>
          <w:rFonts w:hint="eastAsia"/>
          <w:lang w:val="en-US" w:eastAsia="zh-CN"/>
        </w:rPr>
        <w:t xml:space="preserve">      C.</w:t>
      </w:r>
      <w:r>
        <w:rPr>
          <w:rFonts w:hint="eastAsia"/>
          <w:position w:val="-24"/>
          <w:lang w:val="en-US" w:eastAsia="zh-CN"/>
        </w:rPr>
        <w:object>
          <v:shape id="Object 12" o:spid="_x0000_i1036" type="#_x0000_t75" style="width:12pt;height:31.01pt;mso-position-horizontal-relative:page;mso-position-vertical-relative:page;mso-wrap-style:square" o:oleicon="f" o:ole="" o:preferrelative="t" filled="f" stroked="f">
            <v:fill o:detectmouseclick="t"/>
            <v:stroke linestyle="single"/>
            <v:imagedata r:id="rId20" o:title=""/>
            <v:path o:extrusionok="f"/>
            <o:lock v:ext="edit" aspectratio="t"/>
          </v:shape>
          <o:OLEObject Type="Embed" ProgID="Equation.KSEE3" ShapeID="Object 12" DrawAspect="Content" ObjectID="_1234567896" r:id="rId21"/>
        </w:object>
      </w:r>
      <w:r>
        <w:rPr>
          <w:rFonts w:hint="eastAsia"/>
          <w:lang w:val="en-US" w:eastAsia="zh-CN"/>
        </w:rPr>
        <w:t xml:space="preserve">       D.</w:t>
      </w:r>
      <w:r>
        <w:rPr>
          <w:rFonts w:hint="eastAsia"/>
          <w:position w:val="-24"/>
          <w:lang w:val="en-US" w:eastAsia="zh-CN"/>
        </w:rPr>
        <w:object>
          <v:shape id="Object 13" o:spid="_x0000_i1037" type="#_x0000_t75" style="width:16pt;height:31.01pt;mso-position-horizontal-relative:page;mso-position-vertical-relative:page;mso-wrap-style:square" o:oleicon="f" o:ole="" o:preferrelative="t" filled="f" stroked="f">
            <v:fill o:detectmouseclick="t"/>
            <v:stroke linestyle="single"/>
            <v:imagedata r:id="rId22" o:title=""/>
            <v:path o:extrusionok="f"/>
            <o:lock v:ext="edit" aspectratio="t"/>
          </v:shape>
          <o:OLEObject Type="Embed" ProgID="Equation.KSEE3" ShapeID="Object 13" DrawAspect="Content" ObjectID="_1234567897" r:id="rId23"/>
        </w:object>
      </w:r>
    </w:p>
    <w:p>
      <w:pPr>
        <w:rPr>
          <w:lang w:val="en-US"/>
        </w:rPr>
      </w:pPr>
      <w:r>
        <w:rPr>
          <w:lang w:val="en-US"/>
        </w:rPr>
        <w:t>10、如图，在平面直角坐标系中，A（6，0）、B（6，4）、C（1，0）、D（1，2），将△</w:t>
      </w:r>
      <w:r>
        <w:rPr>
          <w:rFonts w:hint="eastAsia"/>
          <w:lang w:val="en-US" w:eastAsia="zh-CN"/>
        </w:rPr>
        <w:t>O</w:t>
      </w:r>
      <w:r>
        <w:rPr>
          <w:lang w:val="en-US"/>
        </w:rPr>
        <w:t>CD沿x轴正方向平移，对应三角形为△O'C'D'，设平移距离为x（0≤x≤6），△O'C'D'与△</w:t>
      </w:r>
      <w:r>
        <w:rPr>
          <w:rFonts w:hint="eastAsia"/>
          <w:lang w:val="en-US" w:eastAsia="zh-CN"/>
        </w:rPr>
        <w:t>O</w:t>
      </w:r>
      <w:r>
        <w:rPr>
          <w:lang w:val="en-US"/>
        </w:rPr>
        <w:t>AB重叠区域的面积为 y，则表示 y 与x 之间函数关系的图象为（）.</w:t>
      </w:r>
    </w:p>
    <w:p>
      <w:pPr>
        <w:rPr>
          <w:rFonts w:eastAsia="宋体" w:hint="eastAsia"/>
          <w:lang w:val="en-US" w:eastAsia="zh-CN"/>
        </w:rPr>
      </w:pPr>
      <w:r>
        <w:rPr>
          <w:rFonts w:eastAsia="宋体" w:hint="eastAsia"/>
          <w:lang w:val="en-US" w:eastAsia="zh-CN"/>
        </w:rPr>
        <w:pict>
          <v:shape id="图片 14" o:spid="_x0000_i1038" type="#_x0000_t75" alt="6b08492de1b67e6e62113eb9c289e0c" style="width:415.04pt;height:125.68pt;mso-position-horizontal-relative:page;mso-position-vertical-relative:page;mso-wrap-style:square" o:preferrelative="t" filled="f" stroked="f">
            <v:fill o:detectmouseclick="t"/>
            <v:stroke linestyle="single"/>
            <v:imagedata r:id="rId24" o:title="6b08492de1b67e6e62113eb9c289e0c"/>
            <v:path o:extrusionok="f"/>
            <o:lock v:ext="edit" aspectratio="t"/>
          </v:shape>
        </w:pict>
      </w:r>
    </w:p>
    <w:p>
      <w:pPr>
        <w:numPr>
          <w:ilvl w:val="0"/>
          <w:numId w:val="2"/>
        </w:numPr>
        <w:rPr>
          <w:lang w:val="en-US"/>
        </w:rPr>
      </w:pPr>
      <w:r>
        <w:rPr>
          <w:lang w:val="en-US"/>
        </w:rPr>
        <w:t xml:space="preserve">填空题∶（每小题3分，共24分） </w:t>
      </w:r>
    </w:p>
    <w:p>
      <w:pPr>
        <w:numPr>
          <w:ilvl w:val="0"/>
          <w:numId w:val="3"/>
        </w:numPr>
        <w:rPr>
          <w:lang w:val="en-US"/>
        </w:rPr>
      </w:pPr>
      <w:r>
        <w:rPr>
          <w:lang w:val="en-US"/>
        </w:rPr>
        <w:t xml:space="preserve">-3+|-5|的结果是___. </w:t>
      </w:r>
    </w:p>
    <w:p>
      <w:pPr>
        <w:numPr>
          <w:ilvl w:val="0"/>
          <w:numId w:val="0"/>
        </w:numPr>
        <w:rPr>
          <w:lang w:val="en-US"/>
        </w:rPr>
      </w:pPr>
      <w:r>
        <w:rPr>
          <w:lang w:val="en-US"/>
        </w:rPr>
        <w:t>12.若a+3b-2=0，则3</w:t>
      </w:r>
      <w:r>
        <w:rPr>
          <w:rFonts w:hint="eastAsia"/>
          <w:vertAlign w:val="superscript"/>
          <w:lang w:val="en-US" w:eastAsia="zh-CN"/>
        </w:rPr>
        <w:t>a</w:t>
      </w:r>
      <w:r>
        <w:rPr>
          <w:rFonts w:hint="eastAsia"/>
          <w:position w:val="-2"/>
          <w:lang w:val="en-US" w:eastAsia="zh-CN"/>
        </w:rPr>
        <w:object>
          <v:shape id="Object 15" o:spid="_x0000_i1039" type="#_x0000_t75" style="width:9.01pt;height:9.01pt;mso-position-horizontal-relative:page;mso-position-vertical-relative:page;mso-wrap-style:square" o:oleicon="f" o:ole="" o:preferrelative="t" filled="f" stroked="f">
            <v:fill o:detectmouseclick="t"/>
            <v:stroke linestyle="single"/>
            <v:imagedata r:id="rId25" o:title=""/>
            <v:path o:extrusionok="f"/>
            <o:lock v:ext="edit" aspectratio="t"/>
          </v:shape>
          <o:OLEObject Type="Embed" ProgID="Equation.KSEE3" ShapeID="Object 15" DrawAspect="Content" ObjectID="_1234567898" r:id="rId26"/>
        </w:object>
      </w:r>
      <w:r>
        <w:rPr>
          <w:lang w:val="en-US"/>
        </w:rPr>
        <w:t>27</w:t>
      </w:r>
      <w:r>
        <w:rPr>
          <w:rFonts w:hint="eastAsia"/>
          <w:vertAlign w:val="superscript"/>
          <w:lang w:val="en-US" w:eastAsia="zh-CN"/>
        </w:rPr>
        <w:t>b</w:t>
      </w:r>
      <w:r>
        <w:rPr>
          <w:lang w:val="en-US"/>
        </w:rPr>
        <w:t>=____.</w:t>
      </w:r>
    </w:p>
    <w:p>
      <w:pPr>
        <w:rPr>
          <w:lang w:val="en-US"/>
        </w:rPr>
      </w:pPr>
      <w:r>
        <w:rPr>
          <w:lang w:val="en-US"/>
        </w:rPr>
        <w:t>13．如图，在△ABC中，</w:t>
      </w:r>
      <w:r>
        <w:rPr>
          <w:rFonts w:hint="eastAsia"/>
          <w:lang w:val="en-US" w:eastAsia="zh-CN"/>
        </w:rPr>
        <w:t>∠</w:t>
      </w:r>
      <w:r>
        <w:rPr>
          <w:lang w:val="en-US"/>
        </w:rPr>
        <w:t>B+</w:t>
      </w:r>
      <w:r>
        <w:rPr>
          <w:rFonts w:hint="eastAsia"/>
          <w:lang w:val="en-US" w:eastAsia="zh-CN"/>
        </w:rPr>
        <w:t>∠</w:t>
      </w:r>
      <w:r>
        <w:rPr>
          <w:lang w:val="en-US"/>
        </w:rPr>
        <w:t>C=110°，AD平分</w:t>
      </w:r>
      <w:r>
        <w:rPr>
          <w:rFonts w:hint="eastAsia"/>
          <w:lang w:val="en-US" w:eastAsia="zh-CN"/>
        </w:rPr>
        <w:t>∠</w:t>
      </w:r>
      <w:r>
        <w:rPr>
          <w:lang w:val="en-US"/>
        </w:rPr>
        <w:t>BAC，交 BC于D，DE/</w:t>
      </w:r>
      <w:r>
        <w:rPr>
          <w:rFonts w:hint="eastAsia"/>
          <w:lang w:val="en-US" w:eastAsia="zh-CN"/>
        </w:rPr>
        <w:t>/</w:t>
      </w:r>
      <w:r>
        <w:rPr>
          <w:lang w:val="en-US"/>
        </w:rPr>
        <w:t>AB，交AC于点 E，则</w:t>
      </w:r>
      <w:r>
        <w:rPr>
          <w:rFonts w:hint="eastAsia"/>
          <w:lang w:val="en-US" w:eastAsia="zh-CN"/>
        </w:rPr>
        <w:t>∠</w:t>
      </w:r>
      <w:r>
        <w:rPr>
          <w:lang w:val="en-US"/>
        </w:rPr>
        <w:t>ADE 的大小是___</w:t>
      </w:r>
    </w:p>
    <w:p>
      <w:pPr>
        <w:rPr>
          <w:rFonts w:eastAsia="宋体" w:hint="default"/>
          <w:lang w:val="en-US" w:eastAsia="zh-CN"/>
        </w:rPr>
      </w:pPr>
      <w:r>
        <w:rPr>
          <w:rFonts w:eastAsia="宋体" w:hint="eastAsia"/>
          <w:lang w:val="en-US" w:eastAsia="zh-CN"/>
        </w:rPr>
        <w:pict>
          <v:shape id="图片 16" o:spid="_x0000_i1040" type="#_x0000_t75" alt="d4776e39f57b2643797f79bc65c0780" style="width:122.25pt;height:79.5pt;mso-position-horizontal-relative:page;mso-position-vertical-relative:page;mso-wrap-style:square" o:preferrelative="t" filled="f" stroked="f">
            <v:fill o:detectmouseclick="t"/>
            <v:stroke linestyle="single"/>
            <v:imagedata r:id="rId27" o:title="d4776e39f57b2643797f79bc65c0780"/>
            <v:path o:extrusionok="f"/>
            <o:lock v:ext="edit" aspectratio="t"/>
          </v:shape>
        </w:pict>
      </w:r>
      <w:r>
        <w:rPr>
          <w:rFonts w:hint="eastAsia"/>
          <w:lang w:val="en-US" w:eastAsia="zh-CN"/>
        </w:rPr>
        <w:t xml:space="preserve"> </w:t>
      </w:r>
      <w:r>
        <w:rPr>
          <w:rFonts w:eastAsia="宋体" w:hint="default"/>
          <w:lang w:val="en-US" w:eastAsia="zh-CN"/>
        </w:rPr>
        <w:pict>
          <v:shape id="图片 17" o:spid="_x0000_i1041" type="#_x0000_t75" alt="673e714fda6a4bf41eeb44c40742d48" style="width:91.96pt;height:77.9pt;mso-position-horizontal-relative:page;mso-position-vertical-relative:page;mso-wrap-style:square" o:preferrelative="t" filled="f" stroked="f">
            <v:fill o:detectmouseclick="t"/>
            <v:stroke linestyle="single"/>
            <v:imagedata r:id="rId28" o:title="673e714fda6a4bf41eeb44c40742d48"/>
            <v:path o:extrusionok="f"/>
            <o:lock v:ext="edit" aspectratio="t"/>
          </v:shape>
        </w:pict>
      </w:r>
    </w:p>
    <w:p>
      <w:pPr>
        <w:ind w:firstLine="630" w:firstLineChars="300"/>
        <w:rPr>
          <w:rFonts w:eastAsia="宋体" w:hint="default"/>
          <w:lang w:val="en-US" w:eastAsia="zh-CN"/>
        </w:rPr>
      </w:pPr>
      <w:r>
        <w:rPr>
          <w:rFonts w:hint="eastAsia"/>
          <w:lang w:val="en-US" w:eastAsia="zh-CN"/>
        </w:rPr>
        <w:t>第13题图              第16题图</w:t>
      </w:r>
    </w:p>
    <w:p>
      <w:pPr>
        <w:rPr>
          <w:lang w:val="en-US"/>
        </w:rPr>
      </w:pPr>
      <w:r>
        <w:rPr>
          <w:lang w:val="en-US"/>
        </w:rPr>
        <w:t>14.一个圆锥的侧面积是2πcm²，它的侧面展开图是一个半圆，则这个圆锥的高为____cm. 15．已知传送带与水平面所成斜坡的坡度i=1∶2.4，如果它把物体送到离地面10米高的地方，那么物体所经过的路程为_____米.</w:t>
      </w:r>
    </w:p>
    <w:p>
      <w:pPr>
        <w:rPr>
          <w:lang w:val="en-US"/>
        </w:rPr>
      </w:pPr>
      <w:r>
        <w:rPr>
          <w:lang w:val="en-US"/>
        </w:rPr>
        <w:t>16．如图，正五边形 ABCDE内接于</w:t>
      </w:r>
      <w:r>
        <w:rPr>
          <w:rFonts w:ascii="微软雅黑" w:eastAsia="微软雅黑" w:hAnsi="微软雅黑" w:cs="微软雅黑" w:hint="eastAsia"/>
        </w:rPr>
        <w:t>⊙</w:t>
      </w:r>
      <w:r>
        <w:rPr>
          <w:lang w:val="en-US"/>
        </w:rPr>
        <w:t>○，对角线AC，BF相交于点M. 若AB=1，则 BM的长为____</w:t>
      </w:r>
    </w:p>
    <w:p>
      <w:pPr>
        <w:rPr>
          <w:lang w:val="en-US"/>
        </w:rPr>
      </w:pPr>
    </w:p>
    <w:p>
      <w:pPr>
        <w:rPr>
          <w:lang w:val="en-US"/>
        </w:rPr>
      </w:pPr>
      <w:r>
        <w:rPr>
          <w:lang w:val="en-US"/>
        </w:rPr>
        <w:t>17.如图，在四边形 ABCD中，AD//BC，AB=DC，AC与BD相交于点P。已知 A（2，3），B（1，1），D（4，3），则点P的坐标为____</w:t>
      </w:r>
    </w:p>
    <w:p>
      <w:pPr>
        <w:rPr>
          <w:rFonts w:eastAsia="宋体" w:hint="default"/>
          <w:lang w:val="en-US" w:eastAsia="zh-CN"/>
        </w:rPr>
      </w:pPr>
      <w:r>
        <w:rPr>
          <w:rFonts w:eastAsia="宋体" w:hint="eastAsia"/>
          <w:lang w:val="en-US" w:eastAsia="zh-CN"/>
        </w:rPr>
        <w:pict>
          <v:shape id="图片 18" o:spid="_x0000_i1042" type="#_x0000_t75" alt="d7185075de0f0780f5f946ab5ea574d" style="width:127.5pt;height:90pt;mso-position-horizontal-relative:page;mso-position-vertical-relative:page;mso-wrap-style:square" o:preferrelative="t" filled="f" stroked="f">
            <v:fill o:detectmouseclick="t"/>
            <v:stroke linestyle="single"/>
            <v:imagedata r:id="rId29" o:title="d7185075de0f0780f5f946ab5ea574d"/>
            <v:path o:extrusionok="f"/>
            <o:lock v:ext="edit" aspectratio="t"/>
          </v:shape>
        </w:pict>
      </w:r>
      <w:r>
        <w:rPr>
          <w:rFonts w:hint="eastAsia"/>
          <w:lang w:val="en-US" w:eastAsia="zh-CN"/>
        </w:rPr>
        <w:t xml:space="preserve"> </w:t>
      </w:r>
      <w:r>
        <w:rPr>
          <w:rFonts w:eastAsia="宋体" w:hint="default"/>
          <w:lang w:val="en-US" w:eastAsia="zh-CN"/>
        </w:rPr>
        <w:pict>
          <v:shape id="图片 19" o:spid="_x0000_i1043" type="#_x0000_t75" alt="156b335bccd50d1ed464db08302cd36" style="width:158.74pt;height:88.35pt;mso-position-horizontal-relative:page;mso-position-vertical-relative:page;mso-wrap-style:square" o:preferrelative="t" filled="f" stroked="f">
            <v:fill o:detectmouseclick="t"/>
            <v:stroke linestyle="single"/>
            <v:imagedata r:id="rId30" o:title="156b335bccd50d1ed464db08302cd36"/>
            <v:path o:extrusionok="f"/>
            <o:lock v:ext="edit" aspectratio="t"/>
          </v:shape>
        </w:pict>
      </w:r>
    </w:p>
    <w:p>
      <w:pPr>
        <w:ind w:firstLine="630" w:firstLineChars="300"/>
        <w:rPr>
          <w:rFonts w:eastAsia="宋体" w:hint="default"/>
          <w:lang w:val="en-US" w:eastAsia="zh-CN"/>
        </w:rPr>
      </w:pPr>
      <w:r>
        <w:rPr>
          <w:rFonts w:hint="eastAsia"/>
          <w:lang w:val="en-US" w:eastAsia="zh-CN"/>
        </w:rPr>
        <w:t>第17题图                     第18题图</w:t>
      </w:r>
    </w:p>
    <w:p>
      <w:pPr>
        <w:numPr>
          <w:ilvl w:val="0"/>
          <w:numId w:val="4"/>
        </w:numPr>
        <w:tabs>
          <w:tab w:val="left" w:pos="312"/>
        </w:tabs>
        <w:rPr>
          <w:lang w:val="en-US"/>
        </w:rPr>
      </w:pPr>
      <w:r>
        <w:rPr>
          <w:lang w:val="en-US"/>
        </w:rPr>
        <w:t>如图，在矩形ABCD中，AB=2，AD</w:t>
      </w:r>
      <w:r>
        <w:rPr>
          <w:rFonts w:hint="eastAsia"/>
          <w:lang w:val="en-US" w:eastAsia="zh-CN"/>
        </w:rPr>
        <w:t>=</w:t>
      </w:r>
      <w:r>
        <w:rPr>
          <w:rFonts w:hint="eastAsia"/>
          <w:position w:val="-8"/>
          <w:lang w:val="en-US" w:eastAsia="zh-CN"/>
        </w:rPr>
        <w:object>
          <v:shape id="Object 20" o:spid="_x0000_i1044" type="#_x0000_t75" style="width:17.99pt;height:17.99pt;mso-position-horizontal-relative:page;mso-position-vertical-relative:page;mso-wrap-style:square" o:oleicon="f" o:ole="" o:preferrelative="t" filled="f" stroked="f">
            <v:fill o:detectmouseclick="t"/>
            <v:stroke linestyle="single"/>
            <v:imagedata r:id="rId31" o:title=""/>
            <v:path o:extrusionok="f"/>
            <o:lock v:ext="edit" aspectratio="t"/>
          </v:shape>
          <o:OLEObject Type="Embed" ProgID="Equation.KSEE3" ShapeID="Object 20" DrawAspect="Content" ObjectID="_1234567899" r:id="rId32"/>
        </w:object>
      </w:r>
      <w:r>
        <w:rPr>
          <w:lang w:val="en-US"/>
        </w:rPr>
        <w:t>，在边CD上有一点E，使B平分</w:t>
      </w:r>
      <w:r>
        <w:rPr>
          <w:rFonts w:hint="eastAsia"/>
          <w:lang w:val="en-US" w:eastAsia="zh-CN"/>
        </w:rPr>
        <w:t>∠</w:t>
      </w:r>
      <w:r>
        <w:rPr>
          <w:lang w:val="en-US"/>
        </w:rPr>
        <w:t>AEC.若P为 BC边上一点，且 BP=2CP，连接 EP 并延长交AB 的延长线于F.给出以下五个结论∶①点 B平分线段 AF; ②PF=</w:t>
      </w:r>
      <w:r>
        <w:rPr>
          <w:position w:val="-24"/>
          <w:lang w:val="en-US"/>
        </w:rPr>
        <w:object>
          <v:shape id="Object 21" o:spid="_x0000_i1045" type="#_x0000_t75" style="width:12pt;height:31.01pt;mso-position-horizontal-relative:page;mso-position-vertical-relative:page;mso-wrap-style:square" o:oleicon="f" o:ole="" o:preferrelative="t" filled="f" stroked="f">
            <v:fill o:detectmouseclick="t"/>
            <v:stroke linestyle="single"/>
            <v:imagedata r:id="rId33" o:title=""/>
            <v:path o:extrusionok="f"/>
            <o:lock v:ext="edit" aspectratio="t"/>
          </v:shape>
          <o:OLEObject Type="Embed" ProgID="Equation.KSEE3" ShapeID="Object 21" DrawAspect="Content" ObjectID="_1234567900" r:id="rId34"/>
        </w:object>
      </w:r>
      <w:r>
        <w:rPr>
          <w:rFonts w:hint="eastAsia"/>
          <w:position w:val="-8"/>
          <w:lang w:val="en-US" w:eastAsia="zh-CN"/>
        </w:rPr>
        <w:object>
          <v:shape id="Object 22" o:spid="_x0000_i1046" type="#_x0000_t75" style="width:17.99pt;height:17.99pt;mso-position-horizontal-relative:page;mso-position-vertical-relative:page;mso-wrap-style:square" o:oleicon="f" o:ole="" o:preferrelative="t" filled="f" stroked="f">
            <v:stroke linestyle="single"/>
            <v:imagedata r:id="rId31" o:title=""/>
            <v:path o:extrusionok="f"/>
            <o:lock v:ext="edit" aspectratio="t"/>
          </v:shape>
          <o:OLEObject Type="Embed" ProgID="Equation.KSEE3" ShapeID="Object 22" DrawAspect="Content" ObjectID="_1234567901" r:id="rId35"/>
        </w:object>
      </w:r>
      <w:r>
        <w:rPr>
          <w:lang w:val="en-US"/>
        </w:rPr>
        <w:t>DE;③</w:t>
      </w:r>
      <w:r>
        <w:rPr>
          <w:rFonts w:hint="eastAsia"/>
          <w:lang w:val="en-US" w:eastAsia="zh-CN"/>
        </w:rPr>
        <w:t>∠</w:t>
      </w:r>
      <w:r>
        <w:rPr>
          <w:lang w:val="en-US"/>
        </w:rPr>
        <w:t>BEF=</w:t>
      </w:r>
      <w:r>
        <w:rPr>
          <w:rFonts w:hint="eastAsia"/>
          <w:lang w:val="en-US" w:eastAsia="zh-CN"/>
        </w:rPr>
        <w:t>∠</w:t>
      </w:r>
      <w:r>
        <w:rPr>
          <w:lang w:val="en-US"/>
        </w:rPr>
        <w:t xml:space="preserve">FEC; ④S </w:t>
      </w:r>
      <w:r>
        <w:rPr>
          <w:rFonts w:hint="eastAsia"/>
          <w:vertAlign w:val="subscript"/>
          <w:lang w:val="en-US" w:eastAsia="zh-CN"/>
        </w:rPr>
        <w:t>矩形ABCD</w:t>
      </w:r>
      <w:r>
        <w:rPr>
          <w:lang w:val="en-US"/>
        </w:rPr>
        <w:t>=4S</w:t>
      </w:r>
      <w:r>
        <w:rPr>
          <w:rFonts w:hint="eastAsia"/>
          <w:vertAlign w:val="subscript"/>
          <w:lang w:val="en-US" w:eastAsia="zh-CN"/>
        </w:rPr>
        <w:t>△</w:t>
      </w:r>
      <w:r>
        <w:rPr>
          <w:rFonts w:hint="eastAsia"/>
          <w:vertAlign w:val="subscript"/>
          <w:lang w:val="en-US" w:eastAsia="zh-CN"/>
        </w:rPr>
        <w:t>BPF</w:t>
      </w:r>
      <w:r>
        <w:rPr>
          <w:lang w:val="en-US"/>
        </w:rPr>
        <w:t>⑤△AEB 是正三角形.</w:t>
      </w:r>
    </w:p>
    <w:p>
      <w:pPr>
        <w:numPr>
          <w:ilvl w:val="0"/>
          <w:numId w:val="0"/>
        </w:numPr>
        <w:rPr>
          <w:lang w:val="en-US"/>
        </w:rPr>
      </w:pPr>
      <w:r>
        <w:rPr>
          <w:lang w:val="en-US"/>
        </w:rPr>
        <w:t>其中正确结论的序号是___</w:t>
      </w:r>
    </w:p>
    <w:p>
      <w:pPr>
        <w:numPr>
          <w:ilvl w:val="0"/>
          <w:numId w:val="2"/>
        </w:numPr>
        <w:ind w:left="0" w:firstLine="0" w:leftChars="0" w:firstLineChars="0"/>
        <w:rPr>
          <w:lang w:val="en-US"/>
        </w:rPr>
      </w:pPr>
      <w:r>
        <w:rPr>
          <w:lang w:val="en-US"/>
        </w:rPr>
        <w:t xml:space="preserve">解答题（19 题10 分 ，20 题12 分，共 22 分） </w:t>
      </w:r>
    </w:p>
    <w:p>
      <w:pPr>
        <w:numPr>
          <w:ilvl w:val="0"/>
          <w:numId w:val="0"/>
        </w:numPr>
        <w:ind w:leftChars="0"/>
        <w:rPr>
          <w:lang w:val="en-US"/>
        </w:rPr>
      </w:pPr>
      <w:r>
        <w:rPr>
          <w:lang w:val="en-US"/>
        </w:rPr>
        <w:t>19.已知∶ a=</w:t>
      </w:r>
      <w:r>
        <w:rPr>
          <w:position w:val="-6"/>
          <w:lang w:val="en-US"/>
        </w:rPr>
        <w:object>
          <v:shape id="Object 23" o:spid="_x0000_i1047" type="#_x0000_t75" style="width:19.01pt;height:17.02pt;mso-position-horizontal-relative:page;mso-position-vertical-relative:page;mso-wrap-style:square" o:oleicon="f" o:ole="" o:preferrelative="t" filled="f" stroked="f">
            <v:fill o:detectmouseclick="t"/>
            <v:stroke linestyle="single"/>
            <v:imagedata r:id="rId36" o:title=""/>
            <v:path o:extrusionok="f"/>
            <o:lock v:ext="edit" aspectratio="t"/>
          </v:shape>
          <o:OLEObject Type="Embed" ProgID="Equation.KSEE3" ShapeID="Object 23" DrawAspect="Content" ObjectID="_1234567902" r:id="rId37"/>
        </w:object>
      </w:r>
      <w:r>
        <w:rPr>
          <w:lang w:val="en-US"/>
        </w:rPr>
        <w:t>-1，求</w:t>
      </w:r>
      <w:r>
        <w:rPr>
          <w:position w:val="-24"/>
          <w:lang w:val="en-US"/>
        </w:rPr>
        <w:object>
          <v:shape id="Object 24" o:spid="_x0000_i1048" type="#_x0000_t75" style="width:40.99pt;height:35.02pt;mso-position-horizontal-relative:page;mso-position-vertical-relative:page;mso-wrap-style:square" o:oleicon="f" o:ole="" o:preferrelative="t" filled="f" stroked="f">
            <v:fill o:detectmouseclick="t"/>
            <v:stroke linestyle="single"/>
            <v:imagedata r:id="rId38" o:title=""/>
            <v:path o:extrusionok="f"/>
            <o:lock v:ext="edit" aspectratio="t"/>
          </v:shape>
          <o:OLEObject Type="Embed" ProgID="Equation.KSEE3" ShapeID="Object 24" DrawAspect="Content" ObjectID="_1234567903" r:id="rId39"/>
        </w:object>
      </w:r>
      <w:r>
        <w:rPr>
          <w:lang w:val="en-US"/>
        </w:rPr>
        <w:t xml:space="preserve"> ÷（2-</w:t>
      </w:r>
      <w:r>
        <w:rPr>
          <w:position w:val="-24"/>
          <w:lang w:val="en-US"/>
        </w:rPr>
        <w:object>
          <v:shape id="Object 25" o:spid="_x0000_i1049" type="#_x0000_t75" style="width:26pt;height:31.01pt;mso-position-horizontal-relative:page;mso-position-vertical-relative:page;mso-wrap-style:square" o:oleicon="f" o:ole="" o:preferrelative="t" filled="f" stroked="f">
            <v:fill o:detectmouseclick="t"/>
            <v:stroke linestyle="single"/>
            <v:imagedata r:id="rId40" o:title=""/>
            <v:path o:extrusionok="f"/>
            <o:lock v:ext="edit" aspectratio="t"/>
          </v:shape>
          <o:OLEObject Type="Embed" ProgID="Equation.KSEE3" ShapeID="Object 25" DrawAspect="Content" ObjectID="_1234567904" r:id="rId41"/>
        </w:object>
      </w:r>
      <w:r>
        <w:rPr>
          <w:lang w:val="en-US"/>
        </w:rPr>
        <w:t>）的值.</w:t>
      </w:r>
    </w:p>
    <w:p>
      <w:pPr>
        <w:rPr>
          <w:lang w:val="en-US"/>
        </w:rPr>
      </w:pPr>
      <w:r>
        <w:rPr>
          <w:lang w:val="en-US"/>
        </w:rPr>
        <w:t>20．为推进"传统文化进校园"活动，某校准备成立"经典诵读"、"传统礼仪"、"民族器乐"和"地方戏曲"等四个课外活动小组．学生报名情况如图（每人只能选择一个小组）∶</w:t>
      </w:r>
    </w:p>
    <w:p>
      <w:pPr>
        <w:rPr>
          <w:lang w:val="en-US"/>
        </w:rPr>
      </w:pPr>
      <w:r>
        <w:rPr>
          <w:lang w:val="en-US"/>
        </w:rPr>
        <w:t>（1）报名参加课外活动小组的学生共有_______人将条形图补充完整;</w:t>
      </w:r>
    </w:p>
    <w:p>
      <w:pPr>
        <w:rPr>
          <w:lang w:val="en-US"/>
        </w:rPr>
      </w:pPr>
      <w:r>
        <w:rPr>
          <w:lang w:val="en-US"/>
        </w:rPr>
        <w:t>（2）扇形图中m=___，n=___;</w:t>
      </w:r>
    </w:p>
    <w:p>
      <w:pPr>
        <w:rPr>
          <w:lang w:val="en-US"/>
        </w:rPr>
      </w:pPr>
      <w:r>
        <w:rPr>
          <w:lang w:val="en-US"/>
        </w:rPr>
        <w:t>（3）根据报名情况，学校决定从报名"经典诵读"小组的甲、乙、丙、丁四人中随机安排两人到"地方戏曲"小组，甲、乙恰好都被安排到"地方戏曲"小组的概率是多少?请用列表或画树状图的方法说明.</w:t>
      </w:r>
    </w:p>
    <w:p>
      <w:pPr>
        <w:rPr>
          <w:rFonts w:eastAsia="宋体" w:hint="eastAsia"/>
          <w:lang w:val="en-US" w:eastAsia="zh-CN"/>
        </w:rPr>
      </w:pPr>
      <w:r>
        <w:rPr>
          <w:rFonts w:eastAsia="宋体" w:hint="eastAsia"/>
          <w:lang w:val="en-US" w:eastAsia="zh-CN"/>
        </w:rPr>
        <w:pict>
          <v:shape id="图片 26" o:spid="_x0000_i1050" type="#_x0000_t75" alt="6cfeec8715e2ff94e645a052f187f57" style="width:373.5pt;height:180pt;mso-position-horizontal-relative:page;mso-position-vertical-relative:page;mso-wrap-style:square" o:preferrelative="t" filled="f" stroked="f">
            <v:fill o:detectmouseclick="t"/>
            <v:stroke linestyle="single"/>
            <v:imagedata r:id="rId42" o:title="6cfeec8715e2ff94e645a052f187f57"/>
            <v:path o:extrusionok="f"/>
            <o:lock v:ext="edit" aspectratio="t"/>
          </v:shape>
        </w:pict>
      </w:r>
    </w:p>
    <w:p>
      <w:pPr>
        <w:rPr>
          <w:lang w:val="en-US"/>
        </w:rPr>
      </w:pPr>
    </w:p>
    <w:p>
      <w:pPr>
        <w:rPr>
          <w:lang w:val="en-US"/>
        </w:rPr>
      </w:pPr>
    </w:p>
    <w:p>
      <w:pPr>
        <w:rPr>
          <w:lang w:val="en-US"/>
        </w:rPr>
      </w:pPr>
    </w:p>
    <w:p>
      <w:pPr>
        <w:rPr>
          <w:lang w:val="en-US"/>
        </w:rPr>
      </w:pPr>
    </w:p>
    <w:p>
      <w:pPr>
        <w:rPr>
          <w:lang w:val="en-US"/>
        </w:rPr>
      </w:pPr>
    </w:p>
    <w:p>
      <w:pPr>
        <w:rPr>
          <w:lang w:val="en-US"/>
        </w:rPr>
      </w:pPr>
    </w:p>
    <w:p>
      <w:pPr>
        <w:rPr>
          <w:lang w:val="en-US"/>
        </w:rPr>
      </w:pPr>
      <w:r>
        <w:rPr>
          <w:lang w:val="en-US"/>
        </w:rPr>
        <w:t>四、解答题（每题12 分，共 24 分）</w:t>
      </w:r>
    </w:p>
    <w:p>
      <w:pPr>
        <w:rPr>
          <w:lang w:val="en-US"/>
        </w:rPr>
      </w:pPr>
      <w:r>
        <w:rPr>
          <w:lang w:val="en-US"/>
        </w:rPr>
        <w:t>21.为顺利通过"国家文明城市"验收，市政府拟对城区部分路段的人行道地砖、绿化带、排水管道等公用设施全面更新改造，根据市政建设的需要，需在 40 天内完成工程.现有甲、</w:t>
      </w:r>
    </w:p>
    <w:p>
      <w:pPr>
        <w:rPr>
          <w:lang w:val="en-US"/>
        </w:rPr>
      </w:pPr>
      <w:r>
        <w:rPr>
          <w:lang w:val="en-US"/>
        </w:rPr>
        <w:t>乙，两个工程队有意承包这项工程，经调查知道，乙工程队单独完成此项工程的时间是甲工程队单独完成此项工程时间的 2 倍，若甲、乙两工程队合作只需 10 天完成。</w:t>
      </w:r>
    </w:p>
    <w:p>
      <w:pPr>
        <w:rPr>
          <w:lang w:val="en-US"/>
        </w:rPr>
      </w:pPr>
      <w:r>
        <w:rPr>
          <w:lang w:val="en-US"/>
        </w:rPr>
        <w:t>（1）甲、乙两个工程队单独完成此项工程各需多少天?</w:t>
      </w:r>
    </w:p>
    <w:p>
      <w:pPr>
        <w:rPr>
          <w:lang w:val="en-US"/>
        </w:rPr>
      </w:pPr>
      <w:r>
        <w:rPr>
          <w:lang w:val="en-US"/>
        </w:rPr>
        <w:t>（2）若甲工程队每天的工程费用是 4.5 万元，乙工程队每天的工程费用是2.5 万元，请你</w:t>
      </w:r>
    </w:p>
    <w:p>
      <w:pPr>
        <w:rPr>
          <w:lang w:val="en-US"/>
        </w:rPr>
      </w:pPr>
      <w:r>
        <w:rPr>
          <w:lang w:val="en-US"/>
        </w:rPr>
        <w:t>设计一种方案，既能按时完工，又能使工程费用最少.</w:t>
      </w:r>
    </w:p>
    <w:p>
      <w:pPr>
        <w:rPr>
          <w:lang w:val="en-US"/>
        </w:rPr>
      </w:pPr>
    </w:p>
    <w:p>
      <w:pPr>
        <w:rPr>
          <w:lang w:val="en-US"/>
        </w:rPr>
      </w:pPr>
    </w:p>
    <w:p>
      <w:pPr>
        <w:rPr>
          <w:lang w:val="en-US"/>
        </w:rPr>
      </w:pPr>
    </w:p>
    <w:p>
      <w:pPr>
        <w:rPr>
          <w:lang w:val="en-US"/>
        </w:rPr>
      </w:pPr>
    </w:p>
    <w:p>
      <w:pPr>
        <w:numPr>
          <w:ilvl w:val="0"/>
          <w:numId w:val="5"/>
        </w:numPr>
        <w:tabs>
          <w:tab w:val="left" w:pos="312"/>
        </w:tabs>
        <w:rPr>
          <w:lang w:val="en-US"/>
        </w:rPr>
      </w:pPr>
      <w:r>
        <w:rPr>
          <w:lang w:val="en-US"/>
        </w:rPr>
        <w:t>如图，0 是△ABC 内一点，</w:t>
      </w:r>
      <w:r>
        <w:rPr>
          <w:rFonts w:ascii="微软雅黑" w:eastAsia="微软雅黑" w:hAnsi="微软雅黑" w:cs="微软雅黑" w:hint="eastAsia"/>
        </w:rPr>
        <w:t>⊙</w:t>
      </w:r>
      <w:r>
        <w:rPr>
          <w:lang w:val="en-US"/>
        </w:rPr>
        <w:t>O与 BC 相交于F、G两点，且与 AB、AC分别相切于点D、 E，DE/</w:t>
      </w:r>
      <w:r>
        <w:rPr>
          <w:rFonts w:hint="eastAsia"/>
          <w:lang w:val="en-US" w:eastAsia="zh-CN"/>
        </w:rPr>
        <w:t>/</w:t>
      </w:r>
      <w:r>
        <w:rPr>
          <w:lang w:val="en-US"/>
        </w:rPr>
        <w:t>BC。连接 DF、EG。</w:t>
      </w:r>
    </w:p>
    <w:p>
      <w:pPr>
        <w:numPr>
          <w:ilvl w:val="0"/>
          <w:numId w:val="0"/>
        </w:numPr>
        <w:rPr>
          <w:lang w:val="en-US"/>
        </w:rPr>
      </w:pPr>
      <w:r>
        <w:rPr>
          <w:lang w:val="en-US"/>
        </w:rPr>
        <w:t>（1）求证∶ AB=AC</w:t>
      </w:r>
    </w:p>
    <w:p>
      <w:pPr>
        <w:rPr>
          <w:lang w:val="en-US"/>
        </w:rPr>
      </w:pPr>
      <w:r>
        <w:rPr>
          <w:lang w:val="en-US"/>
        </w:rPr>
        <w:t>（2）已知 AB=10，BC=12，求四边形 DFGE 是矩形时</w:t>
      </w:r>
      <w:r>
        <w:rPr>
          <w:rFonts w:ascii="微软雅黑" w:eastAsia="微软雅黑" w:hAnsi="微软雅黑" w:cs="微软雅黑" w:hint="eastAsia"/>
        </w:rPr>
        <w:t>⊙</w:t>
      </w:r>
      <w:r>
        <w:rPr>
          <w:lang w:val="en-US"/>
        </w:rPr>
        <w:t>O的半径.</w:t>
      </w:r>
    </w:p>
    <w:p>
      <w:pPr>
        <w:rPr>
          <w:rFonts w:eastAsia="宋体" w:hint="eastAsia"/>
          <w:lang w:val="en-US" w:eastAsia="zh-CN"/>
        </w:rPr>
      </w:pPr>
      <w:r>
        <w:rPr>
          <w:rFonts w:hint="eastAsia"/>
          <w:lang w:val="en-US" w:eastAsia="zh-CN"/>
        </w:rPr>
        <w:t xml:space="preserve">                                       </w:t>
      </w:r>
    </w:p>
    <w:p>
      <w:pPr>
        <w:rPr>
          <w:rFonts w:eastAsia="宋体" w:hint="eastAsia"/>
          <w:lang w:val="en-US" w:eastAsia="zh-CN"/>
        </w:rPr>
      </w:pPr>
      <w:r>
        <w:rPr>
          <w:rFonts w:hint="eastAsia"/>
          <w:lang w:val="en-US" w:eastAsia="zh-CN"/>
        </w:rPr>
        <w:t xml:space="preserve">                                     </w:t>
      </w:r>
      <w:r>
        <w:rPr>
          <w:rFonts w:eastAsia="宋体" w:hint="eastAsia"/>
          <w:lang w:val="en-US" w:eastAsia="zh-CN"/>
        </w:rPr>
        <w:pict>
          <v:shape id="图片 49" o:spid="_x0000_i1051" type="#_x0000_t75" alt="bf50b38d3c07caf084582873873ef43" style="width:194.25pt;height:179.25pt" o:preferrelative="t" filled="f" stroked="f">
            <v:fill o:detectmouseclick="t"/>
            <v:imagedata r:id="rId43" o:title="bf50b38d3c07caf084582873873ef43"/>
            <v:path o:extrusionok="f"/>
            <o:lock v:ext="edit" aspectratio="t"/>
          </v:shape>
        </w:pict>
      </w:r>
    </w:p>
    <w:p>
      <w:pPr>
        <w:rPr>
          <w:lang w:val="en-US"/>
        </w:rPr>
      </w:pPr>
    </w:p>
    <w:p>
      <w:pPr>
        <w:rPr>
          <w:lang w:val="en-US"/>
        </w:rPr>
      </w:pPr>
    </w:p>
    <w:p>
      <w:pPr>
        <w:rPr>
          <w:lang w:val="en-US"/>
        </w:rPr>
      </w:pPr>
    </w:p>
    <w:p>
      <w:pPr>
        <w:rPr>
          <w:rFonts w:eastAsia="宋体" w:hint="default"/>
          <w:lang w:val="en-US" w:eastAsia="zh-CN"/>
        </w:rPr>
      </w:pPr>
      <w:r>
        <w:rPr>
          <w:rFonts w:hint="eastAsia"/>
          <w:lang w:val="en-US" w:eastAsia="zh-CN"/>
        </w:rPr>
        <w:t>五、解答题（12分）</w:t>
      </w:r>
    </w:p>
    <w:p>
      <w:pPr>
        <w:rPr>
          <w:lang w:val="en-US"/>
        </w:rPr>
      </w:pPr>
      <w:r>
        <w:rPr>
          <w:rFonts w:hint="eastAsia"/>
          <w:lang w:val="en-US" w:eastAsia="zh-CN"/>
        </w:rPr>
        <w:t>23.</w:t>
      </w:r>
      <w:r>
        <w:rPr>
          <w:lang w:val="en-US"/>
        </w:rPr>
        <w:t>在某大型游乐场，景点</w:t>
      </w:r>
      <w:r>
        <w:rPr>
          <w:rFonts w:hint="eastAsia"/>
          <w:lang w:val="en-US" w:eastAsia="zh-CN"/>
        </w:rPr>
        <w:t>A、</w:t>
      </w:r>
      <w:r>
        <w:rPr>
          <w:lang w:val="en-US"/>
        </w:rPr>
        <w:t>Ｂ、Ｃ依次位于同一直线上（如图），Ｂ处是登高观</w:t>
      </w:r>
      <w:r>
        <w:rPr>
          <w:rFonts w:hint="eastAsia"/>
          <w:lang w:val="en-US" w:eastAsia="zh-CN"/>
        </w:rPr>
        <w:t>光</w:t>
      </w:r>
      <w:r>
        <w:rPr>
          <w:lang w:val="en-US"/>
        </w:rPr>
        <w:t>电梯的入</w:t>
      </w:r>
      <w:r>
        <w:rPr>
          <w:rFonts w:hint="eastAsia"/>
          <w:lang w:val="en-US" w:eastAsia="zh-CN"/>
        </w:rPr>
        <w:t>口，</w:t>
      </w:r>
      <w:r>
        <w:rPr>
          <w:lang w:val="en-US"/>
        </w:rPr>
        <w:t>已知ＡＣ之间的距离为７０米，</w:t>
      </w:r>
      <w:r>
        <w:rPr>
          <w:rFonts w:hint="eastAsia"/>
          <w:lang w:val="en-US" w:eastAsia="zh-CN"/>
        </w:rPr>
        <w:t>E</w:t>
      </w:r>
      <w:r>
        <w:rPr>
          <w:lang w:val="en-US"/>
        </w:rPr>
        <w:t>Ｂ</w:t>
      </w:r>
      <w:r>
        <w:rPr>
          <w:rFonts w:hint="eastAsia"/>
          <w:lang w:val="en-US" w:eastAsia="zh-CN"/>
        </w:rPr>
        <w:t>⊥</w:t>
      </w:r>
      <w:r>
        <w:rPr>
          <w:lang w:val="en-US"/>
        </w:rPr>
        <w:t>ＡＣ．电梯匀速运行１０秒可从Ｂ处到达Ｄ处，此日可观察到景点Ｃ，电梯再次以相同的速度匀速运行３０秒可到达</w:t>
      </w:r>
      <w:r>
        <w:rPr>
          <w:rFonts w:hint="eastAsia"/>
          <w:lang w:val="en-US" w:eastAsia="zh-CN"/>
        </w:rPr>
        <w:t>E</w:t>
      </w:r>
      <w:r>
        <w:rPr>
          <w:lang w:val="en-US"/>
        </w:rPr>
        <w:t>处，此时</w:t>
      </w:r>
      <w:r>
        <w:rPr>
          <w:rFonts w:hint="eastAsia"/>
          <w:lang w:val="en-US" w:eastAsia="zh-CN"/>
        </w:rPr>
        <w:t>可观察到景点A，在</w:t>
      </w:r>
      <w:r>
        <w:rPr>
          <w:lang w:val="en-US"/>
        </w:rPr>
        <w:t>Ｄ、</w:t>
      </w:r>
      <w:r>
        <w:rPr>
          <w:rFonts w:hint="eastAsia"/>
          <w:lang w:val="en-US" w:eastAsia="zh-CN"/>
        </w:rPr>
        <w:t>E</w:t>
      </w:r>
      <w:r>
        <w:rPr>
          <w:lang w:val="en-US"/>
        </w:rPr>
        <w:t>处分别测得</w:t>
      </w:r>
      <w:r>
        <w:rPr>
          <w:rFonts w:hint="eastAsia"/>
          <w:lang w:val="en-US" w:eastAsia="zh-CN"/>
        </w:rPr>
        <w:t>∠</w:t>
      </w:r>
      <w:r>
        <w:rPr>
          <w:rFonts w:hint="eastAsia"/>
          <w:lang w:val="en-US" w:eastAsia="zh-CN"/>
        </w:rPr>
        <w:t>BDC=60</w:t>
      </w:r>
      <w:r>
        <w:rPr>
          <w:rFonts w:hint="eastAsia"/>
          <w:vertAlign w:val="superscript"/>
          <w:lang w:val="en-US" w:eastAsia="zh-CN"/>
        </w:rPr>
        <w:t>0</w:t>
      </w:r>
      <w:r>
        <w:rPr>
          <w:rFonts w:hint="eastAsia"/>
          <w:lang w:val="en-US" w:eastAsia="zh-CN"/>
        </w:rPr>
        <w:t>，</w:t>
      </w:r>
      <w:r>
        <w:rPr>
          <w:rFonts w:hint="eastAsia"/>
          <w:lang w:val="en-US" w:eastAsia="zh-CN"/>
        </w:rPr>
        <w:t>∠</w:t>
      </w:r>
      <w:r>
        <w:rPr>
          <w:rFonts w:hint="eastAsia"/>
          <w:lang w:val="en-US" w:eastAsia="zh-CN"/>
        </w:rPr>
        <w:t>BEA=30</w:t>
      </w:r>
      <w:r>
        <w:rPr>
          <w:rFonts w:hint="eastAsia"/>
          <w:vertAlign w:val="superscript"/>
          <w:lang w:val="en-US" w:eastAsia="zh-CN"/>
        </w:rPr>
        <w:t>0</w:t>
      </w:r>
      <w:r>
        <w:rPr>
          <w:lang w:val="en-US"/>
        </w:rPr>
        <w:t>．求电梯在上升过程中的运行速度。</w:t>
      </w:r>
    </w:p>
    <w:p>
      <w:pPr>
        <w:rPr>
          <w:rFonts w:eastAsia="宋体" w:hint="eastAsia"/>
          <w:lang w:val="en-US" w:eastAsia="zh-CN"/>
        </w:rPr>
      </w:pPr>
      <w:r>
        <w:rPr>
          <w:rFonts w:hint="eastAsia"/>
          <w:lang w:val="en-US" w:eastAsia="zh-CN"/>
        </w:rPr>
        <w:t xml:space="preserve">                                        </w:t>
      </w:r>
      <w:r>
        <w:rPr>
          <w:rFonts w:eastAsia="宋体" w:hint="eastAsia"/>
          <w:lang w:val="en-US" w:eastAsia="zh-CN"/>
        </w:rPr>
        <w:pict>
          <v:shape id="图片 28" o:spid="_x0000_i1052" type="#_x0000_t75" alt="4b7aad24bcb7bd1d3365d19d76affc5" style="width:115.71pt;height:115.71pt;mso-position-horizontal-relative:page;mso-position-vertical-relative:page;mso-wrap-style:square" o:preferrelative="t" filled="f" stroked="f">
            <v:fill o:detectmouseclick="t"/>
            <v:stroke linestyle="single"/>
            <v:imagedata r:id="rId44" o:title="4b7aad24bcb7bd1d3365d19d76affc5"/>
            <v:path o:extrusionok="f"/>
            <o:lock v:ext="edit" aspectratio="t"/>
          </v:shape>
        </w:pict>
      </w:r>
    </w:p>
    <w:p>
      <w:pPr>
        <w:numPr>
          <w:ilvl w:val="0"/>
          <w:numId w:val="6"/>
        </w:numPr>
        <w:rPr>
          <w:rFonts w:hint="eastAsia"/>
          <w:lang w:val="en-US" w:eastAsia="zh-CN"/>
        </w:rPr>
      </w:pPr>
      <w:r>
        <w:rPr>
          <w:rFonts w:hint="eastAsia"/>
          <w:lang w:val="en-US" w:eastAsia="zh-CN"/>
        </w:rPr>
        <w:t>解答题（12分）</w:t>
      </w:r>
    </w:p>
    <w:p>
      <w:pPr>
        <w:numPr>
          <w:ilvl w:val="0"/>
          <w:numId w:val="0"/>
        </w:numPr>
        <w:ind w:leftChars="0"/>
        <w:rPr>
          <w:rFonts w:hint="eastAsia"/>
          <w:lang w:val="en-US" w:eastAsia="zh-CN"/>
        </w:rPr>
      </w:pPr>
      <w:r>
        <w:rPr>
          <w:rFonts w:hint="eastAsia"/>
          <w:lang w:val="en-US" w:eastAsia="zh-CN"/>
        </w:rPr>
        <w:t>24.某网店打出促销广告：最潮新款衣服50件，每件售价300元，若一次性购买不超过10件时，售价不变；若一次性购买超过10件时，每多买1件，所买衣服均价降2元。已知改衣服成本200元/件，设顾客一次性购买衣服x件，该网店获利y元。</w:t>
      </w:r>
    </w:p>
    <w:p>
      <w:pPr>
        <w:numPr>
          <w:ilvl w:val="0"/>
          <w:numId w:val="0"/>
        </w:numPr>
        <w:ind w:leftChars="0"/>
        <w:rPr>
          <w:rFonts w:hint="default"/>
          <w:lang w:val="en-US" w:eastAsia="zh-CN"/>
        </w:rPr>
      </w:pPr>
      <w:r>
        <w:rPr>
          <w:rFonts w:hint="eastAsia"/>
          <w:lang w:val="en-US" w:eastAsia="zh-CN"/>
        </w:rPr>
        <w:t>（1）求y与x的函数关系式，写出自变量x的函数范围</w:t>
      </w:r>
    </w:p>
    <w:p>
      <w:pPr>
        <w:rPr>
          <w:lang w:val="en-US"/>
        </w:rPr>
      </w:pPr>
      <w:r>
        <w:rPr>
          <w:lang w:val="en-US"/>
        </w:rPr>
        <w:t>（</w:t>
      </w:r>
      <w:r>
        <w:rPr>
          <w:rFonts w:hint="eastAsia"/>
          <w:lang w:val="en-US" w:eastAsia="zh-CN"/>
        </w:rPr>
        <w:t>2</w:t>
      </w:r>
      <w:r>
        <w:rPr>
          <w:lang w:val="en-US"/>
        </w:rPr>
        <w:t>）顾客一次性购买多少件时，该网店从中获利最多？</w:t>
      </w:r>
    </w:p>
    <w:p>
      <w:pPr>
        <w:rPr>
          <w:lang w:val="en-US"/>
        </w:rPr>
      </w:pPr>
    </w:p>
    <w:p>
      <w:pPr>
        <w:rPr>
          <w:lang w:val="en-US"/>
        </w:rPr>
      </w:pPr>
      <w:r>
        <w:rPr>
          <w:lang w:val="en-US"/>
        </w:rPr>
        <w:t>七、解答题（12 分）</w:t>
      </w:r>
    </w:p>
    <w:p>
      <w:pPr>
        <w:rPr>
          <w:lang w:val="en-US"/>
        </w:rPr>
      </w:pPr>
      <w:r>
        <w:rPr>
          <w:lang w:val="en-US"/>
        </w:rPr>
        <w:t>25、如图1，△ABC中，</w:t>
      </w:r>
      <w:r>
        <w:rPr>
          <w:rFonts w:hint="eastAsia"/>
          <w:lang w:val="en-US" w:eastAsia="zh-CN"/>
        </w:rPr>
        <w:t>∠</w:t>
      </w:r>
      <w:r>
        <w:rPr>
          <w:lang w:val="en-US"/>
        </w:rPr>
        <w:t>ABC</w:t>
      </w:r>
      <w:r>
        <w:rPr>
          <w:rFonts w:hint="eastAsia"/>
          <w:lang w:val="en-US" w:eastAsia="zh-CN"/>
        </w:rPr>
        <w:t>=</w:t>
      </w:r>
      <w:r>
        <w:rPr>
          <w:lang w:val="en-US"/>
        </w:rPr>
        <w:t>α，0°&lt;α &lt;90°，分别以AB、BC为边在△ABC外部作△ ABD和△BCE，且 BD</w:t>
      </w:r>
      <w:r>
        <w:rPr>
          <w:rFonts w:hint="eastAsia"/>
          <w:lang w:val="en-US" w:eastAsia="zh-CN"/>
        </w:rPr>
        <w:t>⊥</w:t>
      </w:r>
      <w:r>
        <w:rPr>
          <w:lang w:val="en-US"/>
        </w:rPr>
        <w:t>BC，BE</w:t>
      </w:r>
      <w:r>
        <w:rPr>
          <w:rFonts w:hint="eastAsia"/>
          <w:lang w:val="en-US" w:eastAsia="zh-CN"/>
        </w:rPr>
        <w:t>⊥</w:t>
      </w:r>
      <w:r>
        <w:rPr>
          <w:lang w:val="en-US"/>
        </w:rPr>
        <w:t>AB，点 F为 AC边中点，连接 DE、BF，</w:t>
      </w:r>
    </w:p>
    <w:p>
      <w:pPr>
        <w:rPr>
          <w:lang w:val="en-US"/>
        </w:rPr>
      </w:pPr>
      <w:r>
        <w:rPr>
          <w:lang w:val="en-US"/>
        </w:rPr>
        <w:t>（1）如图 2，当α =30°，AD=BD时，写出 DE与 BF之间的数量关系，并说明理由;</w:t>
      </w:r>
    </w:p>
    <w:p>
      <w:pPr>
        <w:rPr>
          <w:lang w:val="en-US"/>
        </w:rPr>
      </w:pPr>
      <w:r>
        <w:rPr>
          <w:lang w:val="en-US"/>
        </w:rPr>
        <w:t>（2）如图 3，当α=45°，AD=BD时，写出 DE与 BF之间的数量关系，并说明理由;</w:t>
      </w:r>
    </w:p>
    <w:p>
      <w:pPr>
        <w:rPr>
          <w:lang w:val="en-US"/>
        </w:rPr>
      </w:pPr>
      <w:r>
        <w:rPr>
          <w:lang w:val="en-US"/>
        </w:rPr>
        <w:t>（3）当B</w:t>
      </w:r>
      <w:r>
        <w:rPr>
          <w:rFonts w:hint="eastAsia"/>
          <w:lang w:val="en-US" w:eastAsia="zh-CN"/>
        </w:rPr>
        <w:t>D</w:t>
      </w:r>
      <w:r>
        <w:rPr>
          <w:lang w:val="en-US"/>
        </w:rPr>
        <w:t>=</w:t>
      </w:r>
      <w:r>
        <w:rPr>
          <w:position w:val="-6"/>
          <w:lang w:val="en-US"/>
        </w:rPr>
        <w:object>
          <v:shape id="Object 29" o:spid="_x0000_i1053" type="#_x0000_t75" style="width:19.01pt;height:17.02pt;mso-position-horizontal-relative:page;mso-position-vertical-relative:page;mso-wrap-style:square" o:oleicon="f" o:ole="" o:preferrelative="t" filled="f" stroked="f">
            <v:fill o:detectmouseclick="t"/>
            <v:stroke linestyle="single"/>
            <v:imagedata r:id="rId45" o:title=""/>
            <v:path o:extrusionok="f"/>
            <o:lock v:ext="edit" aspectratio="t"/>
          </v:shape>
          <o:OLEObject Type="Embed" ProgID="Equation.KSEE3" ShapeID="Object 29" DrawAspect="Content" ObjectID="_1234567905" r:id="rId46"/>
        </w:object>
      </w:r>
      <w:r>
        <w:rPr>
          <w:lang w:val="en-US"/>
        </w:rPr>
        <w:t>，AB=4，B</w:t>
      </w:r>
      <w:r>
        <w:rPr>
          <w:rFonts w:hint="eastAsia"/>
          <w:lang w:val="en-US" w:eastAsia="zh-CN"/>
        </w:rPr>
        <w:t>E</w:t>
      </w:r>
      <w:r>
        <w:rPr>
          <w:lang w:val="en-US"/>
        </w:rPr>
        <w:t>=</w:t>
      </w:r>
      <w:r>
        <w:rPr>
          <w:position w:val="-8"/>
          <w:lang w:val="en-US"/>
        </w:rPr>
        <w:object>
          <v:shape id="Object 30" o:spid="_x0000_i1054" type="#_x0000_t75" style="width:19.01pt;height:17.99pt;mso-position-horizontal-relative:page;mso-position-vertical-relative:page;mso-wrap-style:square" o:oleicon="f" o:ole="" o:preferrelative="t" filled="f" stroked="f">
            <v:fill o:detectmouseclick="t"/>
            <v:stroke linestyle="single"/>
            <v:imagedata r:id="rId47" o:title=""/>
            <v:path o:extrusionok="f"/>
            <o:lock v:ext="edit" aspectratio="t"/>
          </v:shape>
          <o:OLEObject Type="Embed" ProgID="Equation.KSEE3" ShapeID="Object 30" DrawAspect="Content" ObjectID="_1234567906" r:id="rId48"/>
        </w:object>
      </w:r>
      <w:r>
        <w:rPr>
          <w:lang w:val="en-US"/>
        </w:rPr>
        <w:t>，BC=4</w:t>
      </w:r>
      <w:r>
        <w:rPr>
          <w:position w:val="-8"/>
          <w:lang w:val="en-US"/>
        </w:rPr>
        <w:object>
          <v:shape id="Object 31" o:spid="_x0000_i1055" type="#_x0000_t75" style="width:17.99pt;height:17.99pt;mso-position-horizontal-relative:page;mso-position-vertical-relative:page;mso-wrap-style:square" o:oleicon="f" o:ole="" o:preferrelative="t" filled="f" stroked="f">
            <v:fill o:detectmouseclick="t"/>
            <v:stroke linestyle="single"/>
            <v:imagedata r:id="rId49" o:title=""/>
            <v:path o:extrusionok="f"/>
            <o:lock v:ext="edit" aspectratio="t"/>
          </v:shape>
          <o:OLEObject Type="Embed" ProgID="Equation.KSEE3" ShapeID="Object 31" DrawAspect="Content" ObjectID="_1234567907" r:id="rId50"/>
        </w:object>
      </w:r>
      <w:r>
        <w:rPr>
          <w:lang w:val="en-US"/>
        </w:rPr>
        <w:t>，</w:t>
      </w:r>
      <w:r>
        <w:rPr>
          <w:rFonts w:hint="eastAsia"/>
          <w:lang w:val="en-US" w:eastAsia="zh-CN"/>
        </w:rPr>
        <w:t>cos</w:t>
      </w:r>
      <w:r>
        <w:rPr>
          <w:lang w:val="en-US"/>
        </w:rPr>
        <w:t>α</w:t>
      </w:r>
      <w:r>
        <w:rPr>
          <w:rFonts w:hint="eastAsia"/>
          <w:lang w:val="en-US" w:eastAsia="zh-CN"/>
        </w:rPr>
        <w:t>=</w:t>
      </w:r>
      <w:r>
        <w:rPr>
          <w:rFonts w:hint="eastAsia"/>
          <w:position w:val="-24"/>
          <w:lang w:val="en-US" w:eastAsia="zh-CN"/>
        </w:rPr>
        <w:object>
          <v:shape id="Object 32" o:spid="_x0000_i1056" type="#_x0000_t75" style="width:20.01pt;height:33.98pt;mso-position-horizontal-relative:page;mso-position-vertical-relative:page;mso-wrap-style:square" o:oleicon="f" o:ole="" o:preferrelative="t" filled="f" stroked="f">
            <v:fill o:detectmouseclick="t"/>
            <v:stroke linestyle="single"/>
            <v:imagedata r:id="rId51" o:title=""/>
            <v:path o:extrusionok="f"/>
            <o:lock v:ext="edit" aspectratio="t"/>
          </v:shape>
          <o:OLEObject Type="Embed" ProgID="Equation.KSEE3" ShapeID="Object 32" DrawAspect="Content" ObjectID="_1234567908" r:id="rId52"/>
        </w:object>
      </w:r>
      <w:r>
        <w:rPr>
          <w:lang w:val="en-US"/>
        </w:rPr>
        <w:t xml:space="preserve">时，直接写出 AC和 BF的长. </w:t>
      </w:r>
    </w:p>
    <w:p>
      <w:pPr>
        <w:rPr>
          <w:rFonts w:eastAsia="宋体" w:hint="eastAsia"/>
          <w:lang w:val="en-US" w:eastAsia="zh-CN"/>
        </w:rPr>
      </w:pPr>
      <w:r>
        <w:rPr>
          <w:rFonts w:eastAsia="宋体" w:hint="eastAsia"/>
          <w:lang w:val="en-US" w:eastAsia="zh-CN"/>
        </w:rPr>
        <w:pict>
          <v:shape id="图片 34" o:spid="_x0000_i1057" type="#_x0000_t75" alt="6ed04950c0aa7f84ddf8cccf5151914" style="width:257.61pt;height:126.79pt;mso-position-horizontal-relative:page;mso-position-vertical-relative:page;mso-wrap-style:square" o:preferrelative="t" filled="f" stroked="f">
            <v:fill o:detectmouseclick="t"/>
            <v:stroke linestyle="single"/>
            <v:imagedata r:id="rId53" o:title="6ed04950c0aa7f84ddf8cccf5151914"/>
            <v:path o:extrusionok="f"/>
            <o:lock v:ext="edit" aspectratio="t"/>
          </v:shape>
        </w:pict>
      </w:r>
    </w:p>
    <w:p>
      <w:pPr>
        <w:rPr>
          <w:lang w:val="en-US"/>
        </w:rPr>
      </w:pPr>
    </w:p>
    <w:p>
      <w:pPr>
        <w:rPr>
          <w:lang w:val="en-US"/>
        </w:rPr>
      </w:pPr>
    </w:p>
    <w:p>
      <w:pPr>
        <w:rPr>
          <w:lang w:val="en-US"/>
        </w:rPr>
      </w:pPr>
    </w:p>
    <w:p>
      <w:pPr>
        <w:rPr>
          <w:lang w:val="en-US"/>
        </w:rPr>
      </w:pPr>
      <w:r>
        <w:rPr>
          <w:lang w:val="en-US"/>
        </w:rPr>
        <w:t>八、解答题（本题14 分）</w:t>
      </w:r>
    </w:p>
    <w:p>
      <w:pPr>
        <w:rPr>
          <w:lang w:val="en-US"/>
        </w:rPr>
      </w:pPr>
      <w:r>
        <w:rPr>
          <w:lang w:val="en-US"/>
        </w:rPr>
        <w:t xml:space="preserve">26.如图，直线y=- </w:t>
      </w:r>
      <w:r>
        <w:rPr>
          <w:position w:val="-24"/>
          <w:lang w:val="en-US"/>
        </w:rPr>
        <w:object>
          <v:shape id="Object 35" o:spid="_x0000_i1058" type="#_x0000_t75" style="width:12pt;height:31.01pt;mso-position-horizontal-relative:page;mso-position-vertical-relative:page;mso-wrap-style:square" o:oleicon="f" o:ole="" o:preferrelative="t" filled="f" stroked="f">
            <v:fill o:detectmouseclick="t"/>
            <v:stroke linestyle="single"/>
            <v:imagedata r:id="rId54" o:title=""/>
            <v:path o:extrusionok="f"/>
            <o:lock v:ext="edit" aspectratio="t"/>
          </v:shape>
          <o:OLEObject Type="Embed" ProgID="Equation.KSEE3" ShapeID="Object 35" DrawAspect="Content" ObjectID="_1234567909" r:id="rId55"/>
        </w:object>
      </w:r>
      <w:r>
        <w:rPr>
          <w:lang w:val="en-US"/>
        </w:rPr>
        <w:t>x+3 与x 轴交于点A，与y 轴交于点 B.抛物线 y=</w:t>
      </w:r>
      <w:r>
        <w:rPr>
          <w:rFonts w:hint="eastAsia"/>
          <w:lang w:val="en-US" w:eastAsia="zh-CN"/>
        </w:rPr>
        <w:t>-</w:t>
      </w:r>
      <w:r>
        <w:rPr>
          <w:rFonts w:hint="eastAsia"/>
          <w:position w:val="-24"/>
          <w:lang w:val="en-US" w:eastAsia="zh-CN"/>
        </w:rPr>
        <w:object>
          <v:shape id="Object 36" o:spid="_x0000_i1059" type="#_x0000_t75" style="width:10.99pt;height:31.01pt;mso-position-horizontal-relative:page;mso-position-vertical-relative:page;mso-wrap-style:square" o:oleicon="f" o:ole="" o:preferrelative="t" filled="f" stroked="f">
            <v:fill o:detectmouseclick="t"/>
            <v:stroke linestyle="single"/>
            <v:imagedata r:id="rId56" o:title=""/>
            <v:path o:extrusionok="f"/>
            <o:lock v:ext="edit" aspectratio="t"/>
          </v:shape>
          <o:OLEObject Type="Embed" ProgID="Equation.KSEE3" ShapeID="Object 36" DrawAspect="Content" ObjectID="_1234567910" r:id="rId57"/>
        </w:object>
      </w:r>
      <w:r>
        <w:rPr>
          <w:lang w:val="en-US"/>
        </w:rPr>
        <w:t>x</w:t>
      </w:r>
      <w:r>
        <w:rPr>
          <w:rFonts w:hint="eastAsia"/>
          <w:vertAlign w:val="superscript"/>
          <w:lang w:val="en-US" w:eastAsia="zh-CN"/>
        </w:rPr>
        <w:t>2</w:t>
      </w:r>
      <w:r>
        <w:rPr>
          <w:lang w:val="en-US"/>
        </w:rPr>
        <w:t>+bx</w:t>
      </w:r>
      <w:r>
        <w:rPr>
          <w:rFonts w:hint="eastAsia"/>
          <w:lang w:val="en-US" w:eastAsia="zh-CN"/>
        </w:rPr>
        <w:t>+</w:t>
      </w:r>
      <w:r>
        <w:rPr>
          <w:lang w:val="en-US"/>
        </w:rPr>
        <w:t>c 经过A、</w:t>
      </w:r>
    </w:p>
    <w:p>
      <w:pPr>
        <w:rPr>
          <w:lang w:val="en-US"/>
        </w:rPr>
      </w:pPr>
      <w:r>
        <w:rPr>
          <w:lang w:val="en-US"/>
        </w:rPr>
        <w:t>B 两点，与x 轴的另一个交点为 C.</w:t>
      </w:r>
    </w:p>
    <w:p>
      <w:pPr>
        <w:rPr>
          <w:lang w:val="en-US"/>
        </w:rPr>
      </w:pPr>
      <w:r>
        <w:rPr>
          <w:lang w:val="en-US"/>
        </w:rPr>
        <w:t>（1）求抛物线的解析式;</w:t>
      </w:r>
    </w:p>
    <w:p>
      <w:pPr>
        <w:rPr>
          <w:lang w:val="en-US"/>
        </w:rPr>
      </w:pPr>
      <w:r>
        <w:rPr>
          <w:lang w:val="en-US"/>
        </w:rPr>
        <w:t xml:space="preserve">（2）点P是第一象限抛物线上的点，连接 OP交直线 AB 于点Q.设点P的横坐标为 m，PQ与 </w:t>
      </w:r>
      <w:r>
        <w:rPr>
          <w:rFonts w:hint="eastAsia"/>
          <w:lang w:val="en-US" w:eastAsia="zh-CN"/>
        </w:rPr>
        <w:t>OQ</w:t>
      </w:r>
      <w:r>
        <w:rPr>
          <w:lang w:val="en-US"/>
        </w:rPr>
        <w:t xml:space="preserve"> 的比值为 y，求y 与m的函数关系式，并求出 PQ与 </w:t>
      </w:r>
      <w:r>
        <w:rPr>
          <w:rFonts w:hint="eastAsia"/>
          <w:lang w:val="en-US" w:eastAsia="zh-CN"/>
        </w:rPr>
        <w:t>O</w:t>
      </w:r>
      <w:r>
        <w:rPr>
          <w:lang w:val="en-US"/>
        </w:rPr>
        <w:t>Q 的比值的最大值;</w:t>
      </w:r>
    </w:p>
    <w:p>
      <w:pPr>
        <w:rPr>
          <w:lang w:val="en-US"/>
        </w:rPr>
      </w:pPr>
      <w:r>
        <w:rPr>
          <w:lang w:val="en-US"/>
        </w:rPr>
        <w:t>（3）点D是抛物线对称轴上的一动点，连接 OD、CD，设△ODC外接圆的圆心为M，当 sin</w:t>
      </w:r>
    </w:p>
    <w:p>
      <w:pPr>
        <w:rPr>
          <w:lang w:val="en-US"/>
        </w:rPr>
      </w:pPr>
      <w:r>
        <w:rPr>
          <w:rFonts w:hint="eastAsia"/>
          <w:lang w:val="en-US" w:eastAsia="zh-CN"/>
        </w:rPr>
        <w:t>∠</w:t>
      </w:r>
      <w:r>
        <w:rPr>
          <w:lang w:val="en-US"/>
        </w:rPr>
        <w:t>ODC 的值最大时，求点M的坐标.</w:t>
      </w:r>
    </w:p>
    <w:p>
      <w:pPr>
        <w:rPr>
          <w:lang w:val="en-US"/>
        </w:rPr>
      </w:pPr>
    </w:p>
    <w:p>
      <w:pPr>
        <w:rPr>
          <w:rFonts w:eastAsia="宋体" w:hint="eastAsia"/>
          <w:lang w:val="en-US" w:eastAsia="zh-CN"/>
        </w:rPr>
      </w:pPr>
      <w:r>
        <w:rPr>
          <w:rFonts w:eastAsia="宋体" w:hint="eastAsia"/>
          <w:lang w:val="en-US" w:eastAsia="zh-CN"/>
        </w:rPr>
        <w:pict>
          <v:shape id="图片 37" o:spid="_x0000_i1060" type="#_x0000_t75" alt="6a97795c0af6b26eece152abfc63507" style="width:243.75pt;height:111.15pt;mso-position-horizontal-relative:page;mso-position-vertical-relative:page;mso-wrap-style:square" o:preferrelative="t" filled="f" stroked="f">
            <v:fill o:detectmouseclick="t"/>
            <v:stroke linestyle="single"/>
            <v:imagedata r:id="rId58" o:title="6a97795c0af6b26eece152abfc63507"/>
            <v:path o:extrusionok="f"/>
            <o:lock v:ext="edit" aspectratio="t"/>
          </v:shape>
        </w:pict>
      </w:r>
    </w:p>
    <w:p>
      <w:pPr>
        <w:rPr>
          <w:rFonts w:eastAsia="宋体" w:hint="eastAsia"/>
          <w:lang w:val="en-US" w:eastAsia="zh-CN"/>
        </w:rPr>
      </w:pPr>
      <w:r>
        <w:rPr>
          <w:rFonts w:eastAsia="宋体" w:hint="eastAsia"/>
          <w:lang w:val="en-US" w:eastAsia="zh-CN"/>
        </w:rPr>
        <w:pict>
          <v:shape id="图片 38" o:spid="_x0000_i1061" type="#_x0000_t75" alt="95a787504b511ec3fc88c3b3a65fce1" style="width:414.81pt;height:338.76pt;mso-position-horizontal-relative:page;mso-position-vertical-relative:page;mso-wrap-style:square" o:preferrelative="t" filled="f" stroked="f">
            <v:fill o:detectmouseclick="t"/>
            <v:stroke linestyle="single"/>
            <v:imagedata r:id="rId59" o:title="95a787504b511ec3fc88c3b3a65fce1"/>
            <v:path o:extrusionok="f"/>
            <o:lock v:ext="edit" aspectratio="t"/>
          </v:shape>
        </w:pict>
      </w:r>
    </w:p>
    <w:p>
      <w:pPr>
        <w:rPr>
          <w:rFonts w:eastAsia="宋体" w:hint="eastAsia"/>
          <w:lang w:val="en-US" w:eastAsia="zh-CN"/>
        </w:rPr>
      </w:pPr>
      <w:r>
        <w:rPr>
          <w:rFonts w:eastAsia="宋体" w:hint="eastAsia"/>
          <w:lang w:val="en-US" w:eastAsia="zh-CN"/>
        </w:rPr>
        <w:pict>
          <v:shape id="图片 39" o:spid="_x0000_i1062" type="#_x0000_t75" alt="4f42b6c8f81a5fec265903d98a9427c" style="width:415.03pt;height:202.47pt;mso-position-horizontal-relative:page;mso-position-vertical-relative:page;mso-wrap-style:square" o:preferrelative="t" filled="f" stroked="f">
            <v:fill o:detectmouseclick="t"/>
            <v:stroke linestyle="single"/>
            <v:imagedata r:id="rId60" o:title="4f42b6c8f81a5fec265903d98a9427c"/>
            <v:path o:extrusionok="f"/>
            <o:lock v:ext="edit" aspectratio="t"/>
          </v:shape>
        </w:pict>
      </w:r>
    </w:p>
    <w:p>
      <w:pPr>
        <w:rPr>
          <w:rFonts w:eastAsia="宋体" w:hint="eastAsia"/>
          <w:lang w:val="en-US" w:eastAsia="zh-CN"/>
        </w:rPr>
      </w:pPr>
      <w:r>
        <w:rPr>
          <w:rFonts w:eastAsia="宋体" w:hint="eastAsia"/>
          <w:lang w:val="en-US" w:eastAsia="zh-CN"/>
        </w:rPr>
        <w:pict>
          <v:shape id="图片 40" o:spid="_x0000_i1063" type="#_x0000_t75" alt="488c7bd90d4dd3146a682a666843759" style="width:414.86pt;height:386.14pt;mso-position-horizontal-relative:page;mso-position-vertical-relative:page;mso-wrap-style:square" o:preferrelative="t" filled="f" stroked="f">
            <v:fill o:detectmouseclick="t"/>
            <v:stroke linestyle="single"/>
            <v:imagedata r:id="rId61" o:title="488c7bd90d4dd3146a682a666843759"/>
            <v:path o:extrusionok="f"/>
            <o:lock v:ext="edit" aspectratio="t"/>
          </v:shape>
        </w:pict>
      </w:r>
    </w:p>
    <w:p>
      <w:pPr>
        <w:rPr>
          <w:rFonts w:eastAsia="宋体" w:hint="eastAsia"/>
          <w:lang w:val="en-US" w:eastAsia="zh-CN"/>
        </w:rPr>
      </w:pPr>
      <w:r>
        <w:rPr>
          <w:rFonts w:eastAsia="宋体" w:hint="eastAsia"/>
          <w:lang w:val="en-US" w:eastAsia="zh-CN"/>
        </w:rPr>
        <w:pict>
          <v:shape id="图片 41" o:spid="_x0000_i1064" type="#_x0000_t75" alt="8c518cdfae704de3ee789f351b583f7" style="width:280.5pt;height:242.25pt;mso-position-horizontal-relative:page;mso-position-vertical-relative:page;mso-wrap-style:square" o:preferrelative="t" filled="f" stroked="f">
            <v:fill o:detectmouseclick="t"/>
            <v:stroke linestyle="single"/>
            <v:imagedata r:id="rId62" o:title="8c518cdfae704de3ee789f351b583f7"/>
            <v:path o:extrusionok="f"/>
            <o:lock v:ext="edit" aspectratio="t"/>
          </v:shape>
        </w:pict>
      </w:r>
    </w:p>
    <w:p>
      <w:pPr>
        <w:rPr>
          <w:rFonts w:eastAsia="宋体" w:hint="eastAsia"/>
          <w:lang w:val="en-US" w:eastAsia="zh-CN"/>
        </w:rPr>
      </w:pPr>
      <w:r>
        <w:rPr>
          <w:rFonts w:eastAsia="宋体" w:hint="eastAsia"/>
          <w:lang w:val="en-US" w:eastAsia="zh-CN"/>
        </w:rPr>
        <w:pict>
          <v:shape id="图片 42" o:spid="_x0000_i1065" type="#_x0000_t75" alt="01ea2a696ee9e1cf2f5917bd5e15a34" style="width:415.04pt;height:277.57pt;mso-position-horizontal-relative:page;mso-position-vertical-relative:page;mso-wrap-style:square" o:preferrelative="t" filled="f" stroked="f">
            <v:fill o:detectmouseclick="t"/>
            <v:stroke linestyle="single"/>
            <v:imagedata r:id="rId63" o:title="01ea2a696ee9e1cf2f5917bd5e15a34"/>
            <v:path o:extrusionok="f"/>
            <o:lock v:ext="edit" aspectratio="t"/>
          </v:shape>
        </w:pict>
      </w:r>
    </w:p>
    <w:p>
      <w:pPr>
        <w:rPr>
          <w:rFonts w:eastAsia="宋体" w:hint="eastAsia"/>
          <w:lang w:val="en-US" w:eastAsia="zh-CN"/>
        </w:rPr>
      </w:pPr>
    </w:p>
    <w:p>
      <w:pPr>
        <w:rPr>
          <w:rFonts w:eastAsia="宋体" w:hint="eastAsia"/>
          <w:lang w:val="en-US" w:eastAsia="zh-CN"/>
        </w:rPr>
      </w:pPr>
    </w:p>
    <w:p>
      <w:pPr>
        <w:rPr>
          <w:rFonts w:eastAsia="宋体" w:hint="eastAsia"/>
          <w:lang w:val="en-US" w:eastAsia="zh-CN"/>
        </w:rPr>
      </w:pPr>
      <w:r>
        <w:rPr>
          <w:rFonts w:eastAsia="宋体" w:hint="eastAsia"/>
          <w:lang w:val="en-US" w:eastAsia="zh-CN"/>
        </w:rPr>
        <w:pict>
          <v:shape id="图片 45" o:spid="_x0000_i1066" type="#_x0000_t75" alt="c61f2ad6ab7bb86ef16a51bc3db7523" style="width:415.12pt;height:218.03pt;mso-position-horizontal-relative:page;mso-position-vertical-relative:page;mso-wrap-style:square" o:preferrelative="t" filled="f" stroked="f">
            <v:fill o:detectmouseclick="t"/>
            <v:stroke linestyle="single"/>
            <v:imagedata r:id="rId64" o:title="c61f2ad6ab7bb86ef16a51bc3db7523"/>
            <v:path o:extrusionok="f"/>
            <o:lock v:ext="edit" aspectratio="t"/>
          </v:shape>
        </w:pict>
      </w:r>
    </w:p>
    <w:p>
      <w:pPr>
        <w:rPr>
          <w:rFonts w:eastAsia="宋体" w:hint="eastAsia"/>
          <w:lang w:val="en-US" w:eastAsia="zh-CN"/>
        </w:rPr>
      </w:pPr>
      <w:r>
        <w:rPr>
          <w:rFonts w:eastAsia="宋体" w:hint="eastAsia"/>
          <w:lang w:val="en-US" w:eastAsia="zh-CN"/>
        </w:rPr>
        <w:pict>
          <v:shape id="图片 46" o:spid="_x0000_i1067" type="#_x0000_t75" alt="92fd4b2fa16864927e1e801fe9126da" style="width:415.01pt;height:347.59pt;mso-position-horizontal-relative:page;mso-position-vertical-relative:page;mso-wrap-style:square" o:preferrelative="t" filled="f" stroked="f">
            <v:fill o:detectmouseclick="t"/>
            <v:stroke linestyle="single"/>
            <v:imagedata r:id="rId65" o:title="92fd4b2fa16864927e1e801fe9126da"/>
            <v:path o:extrusionok="f"/>
            <o:lock v:ext="edit" aspectratio="t"/>
          </v:shape>
        </w:pict>
      </w:r>
    </w:p>
    <w:p>
      <w:pPr>
        <w:rPr>
          <w:rFonts w:eastAsia="宋体" w:hint="eastAsia"/>
          <w:lang w:val="en-US" w:eastAsia="zh-CN"/>
        </w:rPr>
      </w:pPr>
      <w:r>
        <w:rPr>
          <w:rFonts w:eastAsia="宋体" w:hint="eastAsia"/>
          <w:lang w:val="en-US" w:eastAsia="zh-CN"/>
        </w:rPr>
        <w:pict>
          <v:shape id="图片 47" o:spid="_x0000_i1068" type="#_x0000_t75" alt="4d492acb5def39cd24f30b1182d266c" style="width:414.86pt;height:390.8pt;mso-position-horizontal-relative:page;mso-position-vertical-relative:page;mso-wrap-style:square" o:preferrelative="t" filled="f" stroked="f">
            <v:fill o:detectmouseclick="t"/>
            <v:stroke linestyle="single"/>
            <v:imagedata r:id="rId66" o:title="4d492acb5def39cd24f30b1182d266c"/>
            <v:path o:extrusionok="f"/>
            <o:lock v:ext="edit" aspectratio="t"/>
          </v:shape>
        </w:pict>
      </w:r>
    </w:p>
    <w:p>
      <w:pPr>
        <w:rPr>
          <w:rFonts w:eastAsia="宋体" w:hint="eastAsia"/>
          <w:lang w:val="en-US" w:eastAsia="zh-CN"/>
        </w:rPr>
      </w:pPr>
      <w:r>
        <w:rPr>
          <w:rFonts w:eastAsia="宋体" w:hint="eastAsia"/>
          <w:lang w:val="en-US" w:eastAsia="zh-CN"/>
        </w:rPr>
        <w:pict>
          <v:shape id="图片 48" o:spid="_x0000_i1069" type="#_x0000_t75" alt="3837b34e09f4c9af733cae971097b21" style="width:414.82pt;height:246.55pt;mso-position-horizontal-relative:page;mso-position-vertical-relative:page;mso-wrap-style:square" o:preferrelative="t" filled="f" stroked="f">
            <v:fill o:detectmouseclick="t"/>
            <v:stroke linestyle="single"/>
            <v:imagedata r:id="rId67" o:title="3837b34e09f4c9af733cae971097b21"/>
            <v:path o:extrusionok="f"/>
            <o:lock v:ext="edit" aspectratio="t"/>
          </v:shape>
        </w:pict>
      </w:r>
    </w:p>
    <w:sectPr>
      <w:headerReference w:type="first" r:id="rId68"/>
      <w:pgSz w:w="11906" w:h="16838"/>
      <w:pgMar w:top="1440" w:right="1800" w:bottom="1440" w:left="1800" w:header="851" w:footer="992" w:gutter="0"/>
      <w:cols w:space="708"/>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default"/>
    <w:sig w:usb0="E00002FF" w:usb1="4000ACFF" w:usb2="00000001" w:usb3="00000000" w:csb0="2000019F" w:csb1="00000000"/>
  </w:font>
  <w:font w:name="宋体">
    <w:panose1 w:val="02010600030101010101"/>
    <w:charset w:val="86"/>
    <w:family w:val="auto"/>
    <w:pitch w:val="default"/>
    <w:sig w:usb0="00000003" w:usb1="288F0000" w:usb2="00000006" w:usb3="00000000" w:csb0="00040001" w:csb1="00000000"/>
  </w:font>
  <w:font w:name="Times New Roman">
    <w:panose1 w:val="02020603050405020304"/>
    <w:charset w:val="00"/>
    <w:family w:val="auto"/>
    <w:pitch w:val="default"/>
    <w:sig w:usb0="E0002AFF" w:usb1="C0007841" w:usb2="00000009" w:usb3="00000000" w:csb0="400001FF" w:csb1="FFFF0000"/>
  </w:font>
  <w:font w:name="微软雅黑">
    <w:panose1 w:val="020B0503020204020204"/>
    <w:charset w:val="86"/>
    <w:family w:val="auto"/>
    <w:pitch w:val="default"/>
    <w:sig w:usb0="80000287" w:usb1="280F3C52" w:usb2="00000016" w:usb3="00000000" w:csb0="0004001F" w:csb1="00000000"/>
  </w:font>
</w:font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drawing>
        <wp:anchor simplePos="0" relativeHeight="251658240" behindDoc="0" locked="0" layoutInCell="1" allowOverlap="1">
          <wp:simplePos x="0" y="0"/>
          <wp:positionH relativeFrom="page">
            <wp:posOffset>127000</wp:posOffset>
          </wp:positionH>
          <wp:positionV relativeFrom="page">
            <wp:posOffset>12700000</wp:posOffset>
          </wp:positionV>
          <wp:extent cx="330200" cy="241300"/>
          <wp:wrapNone/>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331457" name=""/>
                  <pic:cNvPicPr>
                    <a:picLocks noChangeAspect="1"/>
                  </pic:cNvPicPr>
                </pic:nvPicPr>
                <pic:blipFill>
                  <a:blip xmlns:r="http://schemas.openxmlformats.org/officeDocument/2006/relationships" r:embed="rId1"/>
                  <a:stretch>
                    <a:fillRect/>
                  </a:stretch>
                </pic:blipFill>
                <pic:spPr>
                  <a:xfrm>
                    <a:off x="0" y="0"/>
                    <a:ext cx="330200" cy="241300"/>
                  </a:xfrm>
                  <a:prstGeom prst="rect">
                    <a:avLst/>
                  </a:prstGeom>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801C2A6"/>
    <w:multiLevelType w:val="singleLevel"/>
    <w:tmpl w:val="8801C2A6"/>
    <w:lvl w:ilvl="0">
      <w:start w:val="18"/>
      <w:numFmt w:val="decimal"/>
      <w:lvlText w:val="%1."/>
      <w:lvlJc w:val="left"/>
      <w:pPr>
        <w:tabs>
          <w:tab w:val="num" w:pos="312"/>
        </w:tabs>
      </w:pPr>
    </w:lvl>
  </w:abstractNum>
  <w:abstractNum w:abstractNumId="1">
    <w:nsid w:val="8A7F0D9F"/>
    <w:multiLevelType w:val="singleLevel"/>
    <w:tmpl w:val="8A7F0D9F"/>
    <w:lvl w:ilvl="0">
      <w:start w:val="1"/>
      <w:numFmt w:val="decimal"/>
      <w:suff w:val="nothing"/>
      <w:lvlText w:val="%1．"/>
      <w:lvlJc w:val="left"/>
    </w:lvl>
  </w:abstractNum>
  <w:abstractNum w:abstractNumId="2">
    <w:nsid w:val="BFB13DCF"/>
    <w:multiLevelType w:val="singleLevel"/>
    <w:tmpl w:val="BFB13DCF"/>
    <w:lvl w:ilvl="0">
      <w:start w:val="11"/>
      <w:numFmt w:val="decimal"/>
      <w:suff w:val="space"/>
      <w:lvlText w:val="%1."/>
      <w:lvlJc w:val="left"/>
    </w:lvl>
  </w:abstractNum>
  <w:abstractNum w:abstractNumId="3">
    <w:nsid w:val="0F89265B"/>
    <w:multiLevelType w:val="singleLevel"/>
    <w:tmpl w:val="0F89265B"/>
    <w:lvl w:ilvl="0">
      <w:start w:val="22"/>
      <w:numFmt w:val="decimal"/>
      <w:lvlText w:val="%1."/>
      <w:lvlJc w:val="left"/>
      <w:pPr>
        <w:tabs>
          <w:tab w:val="num" w:pos="312"/>
        </w:tabs>
      </w:pPr>
    </w:lvl>
  </w:abstractNum>
  <w:abstractNum w:abstractNumId="4">
    <w:nsid w:val="13A755DE"/>
    <w:multiLevelType w:val="singleLevel"/>
    <w:tmpl w:val="13A755DE"/>
    <w:lvl w:ilvl="0">
      <w:start w:val="2"/>
      <w:numFmt w:val="chineseCounting"/>
      <w:suff w:val="nothing"/>
      <w:lvlText w:val="%1、"/>
      <w:lvlJc w:val="left"/>
      <w:rPr>
        <w:rFonts w:hint="eastAsia"/>
      </w:rPr>
    </w:lvl>
  </w:abstractNum>
  <w:abstractNum w:abstractNumId="5">
    <w:nsid w:val="4F140497"/>
    <w:multiLevelType w:val="singleLevel"/>
    <w:tmpl w:val="4F140497"/>
    <w:lvl w:ilvl="0">
      <w:start w:val="6"/>
      <w:numFmt w:val="chineseCounting"/>
      <w:suff w:val="nothing"/>
      <w:lvlText w:val="%1、"/>
      <w:lvlJc w:val="left"/>
      <w:rPr>
        <w:rFonts w:hint="eastAsia"/>
      </w:rPr>
    </w:lvl>
  </w:abstractNum>
  <w:num w:numId="1">
    <w:abstractNumId w:val="1"/>
  </w:num>
  <w:num w:numId="2">
    <w:abstractNumId w:val="4"/>
  </w:num>
  <w:num w:numId="3">
    <w:abstractNumId w:val="2"/>
  </w:num>
  <w:num w:numId="4">
    <w:abstractNumId w:val="0"/>
  </w:num>
  <w:num w:numId="5">
    <w:abstractNumId w:val="3"/>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defaultTabStop w:val="420"/>
  <w:drawingGridVerticalSpacing w:val="156"/>
  <w:displayHorizontalDrawingGridEvery w:val="0"/>
  <w:displayVerticalDrawingGridEvery w:val="2"/>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00000"/>
    <w:rsid w:val="130D3011"/>
    <w:rsid w:val="37AE2808"/>
    <w:rsid w:val="4CFD3EE4"/>
    <w:rsid w:val="60D20C59"/>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eastAsia="宋体" w:hAnsi="Calibri" w:cs="Times New Roman"/>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tblPr>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media/image6.png" /><Relationship Id="rId12" Type="http://schemas.openxmlformats.org/officeDocument/2006/relationships/image" Target="media/image7.wmf" /><Relationship Id="rId13" Type="http://schemas.openxmlformats.org/officeDocument/2006/relationships/oleObject" Target="embeddings/oleObject3.bin" /><Relationship Id="rId14" Type="http://schemas.openxmlformats.org/officeDocument/2006/relationships/image" Target="media/image8.wmf" /><Relationship Id="rId15" Type="http://schemas.openxmlformats.org/officeDocument/2006/relationships/oleObject" Target="embeddings/oleObject4.bin" /><Relationship Id="rId16" Type="http://schemas.openxmlformats.org/officeDocument/2006/relationships/image" Target="media/image9.wmf" /><Relationship Id="rId17" Type="http://schemas.openxmlformats.org/officeDocument/2006/relationships/oleObject" Target="embeddings/oleObject5.bin" /><Relationship Id="rId18" Type="http://schemas.openxmlformats.org/officeDocument/2006/relationships/image" Target="media/image10.wmf" /><Relationship Id="rId19" Type="http://schemas.openxmlformats.org/officeDocument/2006/relationships/oleObject" Target="embeddings/oleObject6.bin" /><Relationship Id="rId2" Type="http://schemas.openxmlformats.org/officeDocument/2006/relationships/webSettings" Target="webSettings.xml" /><Relationship Id="rId20" Type="http://schemas.openxmlformats.org/officeDocument/2006/relationships/image" Target="media/image11.wmf" /><Relationship Id="rId21" Type="http://schemas.openxmlformats.org/officeDocument/2006/relationships/oleObject" Target="embeddings/oleObject7.bin" /><Relationship Id="rId22" Type="http://schemas.openxmlformats.org/officeDocument/2006/relationships/image" Target="media/image12.wmf" /><Relationship Id="rId23" Type="http://schemas.openxmlformats.org/officeDocument/2006/relationships/oleObject" Target="embeddings/oleObject8.bin" /><Relationship Id="rId24" Type="http://schemas.openxmlformats.org/officeDocument/2006/relationships/image" Target="media/image13.png" /><Relationship Id="rId25" Type="http://schemas.openxmlformats.org/officeDocument/2006/relationships/image" Target="media/image14.wmf" /><Relationship Id="rId26" Type="http://schemas.openxmlformats.org/officeDocument/2006/relationships/oleObject" Target="embeddings/oleObject9.bin" /><Relationship Id="rId27" Type="http://schemas.openxmlformats.org/officeDocument/2006/relationships/image" Target="media/image15.png" /><Relationship Id="rId28" Type="http://schemas.openxmlformats.org/officeDocument/2006/relationships/image" Target="media/image16.png" /><Relationship Id="rId29" Type="http://schemas.openxmlformats.org/officeDocument/2006/relationships/image" Target="media/image17.png" /><Relationship Id="rId3" Type="http://schemas.openxmlformats.org/officeDocument/2006/relationships/fontTable" Target="fontTable.xml" /><Relationship Id="rId30" Type="http://schemas.openxmlformats.org/officeDocument/2006/relationships/image" Target="media/image18.png" /><Relationship Id="rId31" Type="http://schemas.openxmlformats.org/officeDocument/2006/relationships/image" Target="media/image19.wmf" /><Relationship Id="rId32" Type="http://schemas.openxmlformats.org/officeDocument/2006/relationships/oleObject" Target="embeddings/oleObject10.bin" /><Relationship Id="rId33" Type="http://schemas.openxmlformats.org/officeDocument/2006/relationships/image" Target="media/image20.wmf" /><Relationship Id="rId34" Type="http://schemas.openxmlformats.org/officeDocument/2006/relationships/oleObject" Target="embeddings/oleObject11.bin" /><Relationship Id="rId35" Type="http://schemas.openxmlformats.org/officeDocument/2006/relationships/oleObject" Target="embeddings/oleObject12.bin" /><Relationship Id="rId36" Type="http://schemas.openxmlformats.org/officeDocument/2006/relationships/image" Target="media/image21.wmf" /><Relationship Id="rId37" Type="http://schemas.openxmlformats.org/officeDocument/2006/relationships/oleObject" Target="embeddings/oleObject13.bin" /><Relationship Id="rId38" Type="http://schemas.openxmlformats.org/officeDocument/2006/relationships/image" Target="media/image22.wmf" /><Relationship Id="rId39" Type="http://schemas.openxmlformats.org/officeDocument/2006/relationships/oleObject" Target="embeddings/oleObject14.bin" /><Relationship Id="rId4" Type="http://schemas.openxmlformats.org/officeDocument/2006/relationships/image" Target="media/image1.png" /><Relationship Id="rId40" Type="http://schemas.openxmlformats.org/officeDocument/2006/relationships/image" Target="media/image23.wmf" /><Relationship Id="rId41" Type="http://schemas.openxmlformats.org/officeDocument/2006/relationships/oleObject" Target="embeddings/oleObject15.bin" /><Relationship Id="rId42" Type="http://schemas.openxmlformats.org/officeDocument/2006/relationships/image" Target="media/image24.png" /><Relationship Id="rId43" Type="http://schemas.openxmlformats.org/officeDocument/2006/relationships/image" Target="media/image25.jpeg" /><Relationship Id="rId44" Type="http://schemas.openxmlformats.org/officeDocument/2006/relationships/image" Target="media/image26.png" /><Relationship Id="rId45" Type="http://schemas.openxmlformats.org/officeDocument/2006/relationships/image" Target="media/image27.wmf" /><Relationship Id="rId46" Type="http://schemas.openxmlformats.org/officeDocument/2006/relationships/oleObject" Target="embeddings/oleObject16.bin" /><Relationship Id="rId47" Type="http://schemas.openxmlformats.org/officeDocument/2006/relationships/image" Target="media/image28.wmf" /><Relationship Id="rId48" Type="http://schemas.openxmlformats.org/officeDocument/2006/relationships/oleObject" Target="embeddings/oleObject17.bin" /><Relationship Id="rId49" Type="http://schemas.openxmlformats.org/officeDocument/2006/relationships/image" Target="media/image29.wmf" /><Relationship Id="rId5" Type="http://schemas.openxmlformats.org/officeDocument/2006/relationships/image" Target="media/image2.wmf" /><Relationship Id="rId50" Type="http://schemas.openxmlformats.org/officeDocument/2006/relationships/oleObject" Target="embeddings/oleObject18.bin" /><Relationship Id="rId51" Type="http://schemas.openxmlformats.org/officeDocument/2006/relationships/image" Target="media/image30.wmf" /><Relationship Id="rId52" Type="http://schemas.openxmlformats.org/officeDocument/2006/relationships/oleObject" Target="embeddings/oleObject19.bin" /><Relationship Id="rId53" Type="http://schemas.openxmlformats.org/officeDocument/2006/relationships/image" Target="media/image31.png" /><Relationship Id="rId54" Type="http://schemas.openxmlformats.org/officeDocument/2006/relationships/image" Target="media/image32.wmf" /><Relationship Id="rId55" Type="http://schemas.openxmlformats.org/officeDocument/2006/relationships/oleObject" Target="embeddings/oleObject20.bin" /><Relationship Id="rId56" Type="http://schemas.openxmlformats.org/officeDocument/2006/relationships/image" Target="media/image33.wmf" /><Relationship Id="rId57" Type="http://schemas.openxmlformats.org/officeDocument/2006/relationships/oleObject" Target="embeddings/oleObject21.bin" /><Relationship Id="rId58" Type="http://schemas.openxmlformats.org/officeDocument/2006/relationships/image" Target="media/image34.png" /><Relationship Id="rId59" Type="http://schemas.openxmlformats.org/officeDocument/2006/relationships/image" Target="media/image35.png" /><Relationship Id="rId6" Type="http://schemas.openxmlformats.org/officeDocument/2006/relationships/oleObject" Target="embeddings/oleObject1.bin" /><Relationship Id="rId60" Type="http://schemas.openxmlformats.org/officeDocument/2006/relationships/image" Target="media/image36.png" /><Relationship Id="rId61" Type="http://schemas.openxmlformats.org/officeDocument/2006/relationships/image" Target="media/image37.png" /><Relationship Id="rId62" Type="http://schemas.openxmlformats.org/officeDocument/2006/relationships/image" Target="media/image38.png" /><Relationship Id="rId63" Type="http://schemas.openxmlformats.org/officeDocument/2006/relationships/image" Target="media/image39.png" /><Relationship Id="rId64" Type="http://schemas.openxmlformats.org/officeDocument/2006/relationships/image" Target="media/image40.png" /><Relationship Id="rId65" Type="http://schemas.openxmlformats.org/officeDocument/2006/relationships/image" Target="media/image41.png" /><Relationship Id="rId66" Type="http://schemas.openxmlformats.org/officeDocument/2006/relationships/image" Target="media/image42.png" /><Relationship Id="rId67" Type="http://schemas.openxmlformats.org/officeDocument/2006/relationships/image" Target="media/image43.png" /><Relationship Id="rId68" Type="http://schemas.openxmlformats.org/officeDocument/2006/relationships/header" Target="header1.xml" /><Relationship Id="rId69" Type="http://schemas.openxmlformats.org/officeDocument/2006/relationships/numbering" Target="numbering.xml" /><Relationship Id="rId7" Type="http://schemas.openxmlformats.org/officeDocument/2006/relationships/image" Target="media/image3.png" /><Relationship Id="rId70" Type="http://schemas.openxmlformats.org/officeDocument/2006/relationships/styles" Target="styles.xml" /><Relationship Id="rId8" Type="http://schemas.openxmlformats.org/officeDocument/2006/relationships/image" Target="media/image4.wmf" /><Relationship Id="rId9" Type="http://schemas.openxmlformats.org/officeDocument/2006/relationships/oleObject" Target="embeddings/oleObject2.bin" /></Relationships>
</file>

<file path=word/_rels/header1.xml.rels>&#65279;<?xml version="1.0" encoding="utf-8" standalone="yes"?><Relationships xmlns="http://schemas.openxmlformats.org/package/2006/relationships"><Relationship Id="rId1" Type="http://schemas.openxmlformats.org/officeDocument/2006/relationships/image" Target="media/image44.png" /></Relationships>
</file>

<file path=docProps/app.xml><?xml version="1.0" encoding="utf-8"?>
<Properties xmlns="http://schemas.openxmlformats.org/officeDocument/2006/extended-properties" xmlns:vt="http://schemas.openxmlformats.org/officeDocument/2006/docPropsVTypes">
  <Template>Normal.dotm</Template>
  <TotalTime>157259040</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kingsoft</dc:creator>
  <cp:lastModifiedBy>爱儿兰咖啡</cp:lastModifiedBy>
  <cp:revision>0</cp:revision>
  <dcterms:created xsi:type="dcterms:W3CDTF">2014-10-29T12:08:00Z</dcterms:created>
  <dcterms:modified xsi:type="dcterms:W3CDTF">2021-06-02T22:47:22Z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