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ascii="Times New Roman" w:hAnsi="Times New Roman" w:eastAsiaTheme="minorEastAsia"/>
          <w:b/>
          <w:kern w:val="0"/>
          <w:sz w:val="32"/>
          <w:szCs w:val="32"/>
        </w:rPr>
      </w:pPr>
      <w:r>
        <w:rPr>
          <w:rFonts w:ascii="Times New Roman" w:hAnsi="Times New Roman" w:eastAsiaTheme="minorEastAsia"/>
          <w:b/>
          <w:color w:val="000000"/>
          <w:kern w:val="0"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11569700</wp:posOffset>
            </wp:positionH>
            <wp:positionV relativeFrom="topMargin">
              <wp:posOffset>12687300</wp:posOffset>
            </wp:positionV>
            <wp:extent cx="444500" cy="457200"/>
            <wp:effectExtent l="0" t="0" r="12700" b="0"/>
            <wp:wrapNone/>
            <wp:docPr id="100027" name="图片 1000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45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Theme="minorEastAsia"/>
          <w:b/>
          <w:color w:val="000000"/>
          <w:kern w:val="0"/>
          <w:sz w:val="32"/>
          <w:szCs w:val="32"/>
        </w:rPr>
        <w:t>2021 年克拉玛依市初中学业水平模拟考试 物理化学试题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ascii="Times New Roman" w:hAnsi="Times New Roman" w:eastAsiaTheme="minorEastAsia"/>
          <w:b/>
          <w:kern w:val="0"/>
          <w:sz w:val="32"/>
          <w:szCs w:val="32"/>
        </w:rPr>
      </w:pPr>
      <w:r>
        <w:rPr>
          <w:rFonts w:ascii="Times New Roman" w:hAnsi="Times New Roman" w:eastAsiaTheme="minorEastAsia"/>
          <w:b/>
          <w:bCs/>
          <w:color w:val="000000"/>
          <w:kern w:val="0"/>
          <w:sz w:val="32"/>
          <w:szCs w:val="32"/>
        </w:rPr>
        <w:t>化 学</w:t>
      </w:r>
      <w:r>
        <w:rPr>
          <w:rFonts w:ascii="Times New Roman" w:hAnsi="Times New Roman" w:eastAsiaTheme="minorEastAsia"/>
          <w:b/>
          <w:color w:val="000000"/>
          <w:kern w:val="0"/>
          <w:sz w:val="32"/>
          <w:szCs w:val="32"/>
        </w:rPr>
        <w:t>（满分 60 分）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color w:val="000000"/>
          <w:kern w:val="0"/>
          <w:szCs w:val="21"/>
        </w:rPr>
        <w:t xml:space="preserve">可能用到的相对原子质量： H-1 </w:t>
      </w:r>
      <w:r>
        <w:rPr>
          <w:rFonts w:ascii="Times New Roman" w:hAnsi="Times New Roman" w:eastAsiaTheme="minorEastAsia"/>
          <w:color w:val="000000"/>
          <w:kern w:val="0"/>
          <w:szCs w:val="21"/>
        </w:rPr>
        <w:tab/>
      </w:r>
      <w:r>
        <w:rPr>
          <w:rFonts w:ascii="Times New Roman" w:hAnsi="Times New Roman" w:eastAsiaTheme="minorEastAsia"/>
          <w:color w:val="000000"/>
          <w:kern w:val="0"/>
          <w:szCs w:val="21"/>
        </w:rPr>
        <w:t xml:space="preserve">C-12 </w:t>
      </w:r>
      <w:r>
        <w:rPr>
          <w:rFonts w:ascii="Times New Roman" w:hAnsi="Times New Roman" w:eastAsiaTheme="minorEastAsia"/>
          <w:color w:val="000000"/>
          <w:kern w:val="0"/>
          <w:szCs w:val="21"/>
        </w:rPr>
        <w:tab/>
      </w:r>
      <w:r>
        <w:rPr>
          <w:rFonts w:ascii="Times New Roman" w:hAnsi="Times New Roman" w:eastAsiaTheme="minorEastAsia"/>
          <w:color w:val="000000"/>
          <w:kern w:val="0"/>
          <w:szCs w:val="21"/>
        </w:rPr>
        <w:t xml:space="preserve">O-16 </w:t>
      </w:r>
      <w:r>
        <w:rPr>
          <w:rFonts w:ascii="Times New Roman" w:hAnsi="Times New Roman" w:eastAsiaTheme="minorEastAsia"/>
          <w:color w:val="000000"/>
          <w:kern w:val="0"/>
          <w:szCs w:val="21"/>
        </w:rPr>
        <w:tab/>
      </w:r>
      <w:r>
        <w:rPr>
          <w:rFonts w:ascii="Times New Roman" w:hAnsi="Times New Roman" w:eastAsiaTheme="minorEastAsia"/>
          <w:color w:val="000000"/>
          <w:kern w:val="0"/>
          <w:szCs w:val="21"/>
        </w:rPr>
        <w:t>Na-23</w:t>
      </w:r>
      <w:r>
        <w:rPr>
          <w:rFonts w:ascii="Times New Roman" w:hAnsi="Times New Roman" w:eastAsiaTheme="minorEastAsia"/>
          <w:color w:val="000000"/>
          <w:kern w:val="0"/>
          <w:szCs w:val="21"/>
        </w:rPr>
        <w:tab/>
      </w:r>
      <w:r>
        <w:rPr>
          <w:rFonts w:ascii="Times New Roman" w:hAnsi="Times New Roman" w:eastAsiaTheme="minorEastAsia"/>
          <w:color w:val="000000"/>
          <w:kern w:val="0"/>
          <w:szCs w:val="21"/>
        </w:rPr>
        <w:t xml:space="preserve"> S-32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  <w:b/>
          <w:kern w:val="0"/>
          <w:sz w:val="24"/>
        </w:rPr>
      </w:pPr>
      <w:r>
        <w:rPr>
          <w:rFonts w:ascii="Times New Roman" w:hAnsi="Times New Roman" w:eastAsiaTheme="minorEastAsia"/>
          <w:b/>
          <w:bCs/>
          <w:color w:val="000000"/>
          <w:kern w:val="0"/>
          <w:sz w:val="24"/>
        </w:rPr>
        <w:t>一、选择题</w:t>
      </w:r>
      <w:r>
        <w:rPr>
          <w:rFonts w:ascii="Times New Roman" w:hAnsi="Times New Roman" w:eastAsiaTheme="minorEastAsia"/>
          <w:b/>
          <w:color w:val="000000"/>
          <w:kern w:val="0"/>
          <w:sz w:val="24"/>
        </w:rPr>
        <w:t xml:space="preserve">（本大题共 10 小题，每小题 2 分，共 20 分。在每小题列出的四个选项中，只有一项符合 题目要求，请按答题卷中的要求作答。）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color w:val="000000"/>
          <w:kern w:val="0"/>
          <w:szCs w:val="21"/>
        </w:rPr>
        <w:t xml:space="preserve">1．酒精在抗击新冠肺炎疫情中发挥了重要作用。下列过程涉及化学变化的是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color w:val="000000"/>
          <w:kern w:val="0"/>
          <w:szCs w:val="21"/>
        </w:rPr>
        <w:t xml:space="preserve">A．酒精消毒 </w:t>
      </w:r>
      <w:r>
        <w:rPr>
          <w:rFonts w:ascii="Times New Roman" w:hAnsi="Times New Roman" w:eastAsiaTheme="minorEastAsia"/>
          <w:kern w:val="0"/>
          <w:szCs w:val="21"/>
        </w:rPr>
        <w:tab/>
      </w:r>
      <w:r>
        <w:rPr>
          <w:rFonts w:ascii="Times New Roman" w:hAnsi="Times New Roman" w:eastAsiaTheme="minorEastAsia"/>
          <w:kern w:val="0"/>
          <w:szCs w:val="21"/>
        </w:rPr>
        <w:tab/>
      </w:r>
      <w:r>
        <w:rPr>
          <w:rFonts w:ascii="Times New Roman" w:hAnsi="Times New Roman" w:eastAsiaTheme="minorEastAsia"/>
          <w:kern w:val="0"/>
          <w:szCs w:val="21"/>
        </w:rPr>
        <w:tab/>
      </w:r>
      <w:r>
        <w:rPr>
          <w:rFonts w:ascii="Times New Roman" w:hAnsi="Times New Roman" w:eastAsiaTheme="minorEastAsia"/>
          <w:color w:val="000000"/>
          <w:kern w:val="0"/>
          <w:szCs w:val="21"/>
        </w:rPr>
        <w:t xml:space="preserve">B．酒精挥发 </w:t>
      </w:r>
      <w:r>
        <w:rPr>
          <w:rFonts w:ascii="Times New Roman" w:hAnsi="Times New Roman" w:eastAsiaTheme="minorEastAsia"/>
          <w:kern w:val="0"/>
          <w:szCs w:val="21"/>
        </w:rPr>
        <w:tab/>
      </w:r>
      <w:r>
        <w:rPr>
          <w:rFonts w:ascii="Times New Roman" w:hAnsi="Times New Roman" w:eastAsiaTheme="minorEastAsia"/>
          <w:kern w:val="0"/>
          <w:szCs w:val="21"/>
        </w:rPr>
        <w:tab/>
      </w:r>
      <w:r>
        <w:rPr>
          <w:rFonts w:ascii="Times New Roman" w:hAnsi="Times New Roman" w:eastAsiaTheme="minorEastAsia"/>
          <w:kern w:val="0"/>
          <w:szCs w:val="21"/>
        </w:rPr>
        <w:tab/>
      </w:r>
      <w:r>
        <w:rPr>
          <w:rFonts w:ascii="Times New Roman" w:hAnsi="Times New Roman" w:eastAsiaTheme="minorEastAsia"/>
          <w:color w:val="000000"/>
          <w:kern w:val="0"/>
          <w:szCs w:val="21"/>
        </w:rPr>
        <w:t xml:space="preserve">C．稀释酒精 </w:t>
      </w:r>
      <w:r>
        <w:rPr>
          <w:rFonts w:ascii="Times New Roman" w:hAnsi="Times New Roman" w:eastAsiaTheme="minorEastAsia"/>
          <w:kern w:val="0"/>
          <w:szCs w:val="21"/>
        </w:rPr>
        <w:tab/>
      </w:r>
      <w:r>
        <w:rPr>
          <w:rFonts w:ascii="Times New Roman" w:hAnsi="Times New Roman" w:eastAsiaTheme="minorEastAsia"/>
          <w:kern w:val="0"/>
          <w:szCs w:val="21"/>
        </w:rPr>
        <w:tab/>
      </w:r>
      <w:r>
        <w:rPr>
          <w:rFonts w:ascii="Times New Roman" w:hAnsi="Times New Roman" w:eastAsiaTheme="minorEastAsia"/>
          <w:kern w:val="0"/>
          <w:szCs w:val="21"/>
        </w:rPr>
        <w:tab/>
      </w:r>
      <w:r>
        <w:rPr>
          <w:rFonts w:ascii="Times New Roman" w:hAnsi="Times New Roman" w:eastAsiaTheme="minorEastAsia"/>
          <w:color w:val="000000"/>
          <w:kern w:val="0"/>
          <w:szCs w:val="21"/>
        </w:rPr>
        <w:t xml:space="preserve">D．碘溶于酒精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color w:val="000000"/>
          <w:kern w:val="0"/>
          <w:szCs w:val="21"/>
        </w:rPr>
        <w:t xml:space="preserve">2．下列各项警示标识与存放的物质不相符合的是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color w:val="000000"/>
          <w:kern w:val="0"/>
          <w:szCs w:val="21"/>
        </w:rPr>
        <w:t xml:space="preserve">A． 甲醛 </w:t>
      </w:r>
      <w:r>
        <w:drawing>
          <wp:inline distT="0" distB="0" distL="0" distR="0">
            <wp:extent cx="942340" cy="875665"/>
            <wp:effectExtent l="0" t="0" r="0" b="63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942857" cy="876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Theme="minorEastAsia"/>
          <w:kern w:val="0"/>
          <w:szCs w:val="21"/>
        </w:rPr>
        <w:tab/>
      </w:r>
      <w:r>
        <w:rPr>
          <w:rFonts w:ascii="Times New Roman" w:hAnsi="Times New Roman" w:eastAsiaTheme="minorEastAsia"/>
          <w:kern w:val="0"/>
          <w:szCs w:val="21"/>
        </w:rPr>
        <w:tab/>
      </w:r>
      <w:r>
        <w:rPr>
          <w:rFonts w:ascii="Times New Roman" w:hAnsi="Times New Roman" w:eastAsiaTheme="minorEastAsia"/>
          <w:kern w:val="0"/>
          <w:szCs w:val="21"/>
        </w:rPr>
        <w:tab/>
      </w:r>
      <w:r>
        <w:rPr>
          <w:rFonts w:ascii="Times New Roman" w:hAnsi="Times New Roman" w:eastAsiaTheme="minorEastAsia"/>
          <w:kern w:val="0"/>
          <w:szCs w:val="21"/>
        </w:rPr>
        <w:tab/>
      </w:r>
      <w:r>
        <w:rPr>
          <w:rFonts w:ascii="Times New Roman" w:hAnsi="Times New Roman" w:eastAsiaTheme="minorEastAsia"/>
          <w:color w:val="000000"/>
          <w:kern w:val="0"/>
          <w:szCs w:val="21"/>
        </w:rPr>
        <w:t xml:space="preserve">B．浓硫酸 </w:t>
      </w:r>
      <w:r>
        <w:drawing>
          <wp:inline distT="0" distB="0" distL="0" distR="0">
            <wp:extent cx="856615" cy="828040"/>
            <wp:effectExtent l="0" t="0" r="635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57143" cy="8285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Theme="minorEastAsia"/>
          <w:kern w:val="0"/>
          <w:szCs w:val="21"/>
        </w:rPr>
        <w:tab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color w:val="000000"/>
          <w:kern w:val="0"/>
          <w:szCs w:val="21"/>
        </w:rPr>
        <w:t xml:space="preserve">C． 苛性钠 </w:t>
      </w:r>
      <w:r>
        <w:drawing>
          <wp:inline distT="0" distB="0" distL="0" distR="0">
            <wp:extent cx="951865" cy="799465"/>
            <wp:effectExtent l="0" t="0" r="635" b="63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52381" cy="8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Theme="minorEastAsia"/>
          <w:color w:val="000000"/>
          <w:kern w:val="0"/>
          <w:szCs w:val="21"/>
        </w:rPr>
        <w:tab/>
      </w:r>
      <w:r>
        <w:rPr>
          <w:rFonts w:ascii="Times New Roman" w:hAnsi="Times New Roman" w:eastAsiaTheme="minorEastAsia"/>
          <w:color w:val="000000"/>
          <w:kern w:val="0"/>
          <w:szCs w:val="21"/>
        </w:rPr>
        <w:tab/>
      </w:r>
      <w:r>
        <w:rPr>
          <w:rFonts w:ascii="Times New Roman" w:hAnsi="Times New Roman" w:eastAsiaTheme="minorEastAsia"/>
          <w:color w:val="000000"/>
          <w:kern w:val="0"/>
          <w:szCs w:val="21"/>
        </w:rPr>
        <w:tab/>
      </w:r>
      <w:r>
        <w:rPr>
          <w:rFonts w:ascii="Times New Roman" w:hAnsi="Times New Roman" w:eastAsiaTheme="minorEastAsia"/>
          <w:color w:val="000000"/>
          <w:kern w:val="0"/>
          <w:szCs w:val="21"/>
        </w:rPr>
        <w:t xml:space="preserve">D．酒精 </w:t>
      </w:r>
      <w:r>
        <w:drawing>
          <wp:inline distT="0" distB="0" distL="0" distR="0">
            <wp:extent cx="904240" cy="856615"/>
            <wp:effectExtent l="0" t="0" r="0" b="63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04762" cy="8571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  <w:color w:val="000000"/>
          <w:kern w:val="0"/>
          <w:szCs w:val="21"/>
        </w:rPr>
      </w:pPr>
      <w:r>
        <w:rPr>
          <w:rFonts w:ascii="Times New Roman" w:hAnsi="Times New Roman" w:eastAsiaTheme="minorEastAsia"/>
          <w:color w:val="000000"/>
          <w:kern w:val="0"/>
          <w:szCs w:val="21"/>
        </w:rPr>
        <w:t xml:space="preserve">3．下列选用的相关仪器符合实验要求的是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kern w:val="0"/>
          <w:szCs w:val="21"/>
        </w:rPr>
        <w:t>A.</w:t>
      </w:r>
      <w:r>
        <w:rPr>
          <w:rFonts w:ascii="Times New Roman" w:hAnsi="Times New Roman" w:eastAsiaTheme="minorEastAsia"/>
          <w:color w:val="000000"/>
          <w:kern w:val="0"/>
          <w:szCs w:val="21"/>
        </w:rPr>
        <w:t xml:space="preserve">测量酒精灯外焰温度 </w:t>
      </w:r>
      <w:r>
        <w:drawing>
          <wp:inline distT="0" distB="0" distL="0" distR="0">
            <wp:extent cx="894715" cy="713740"/>
            <wp:effectExtent l="0" t="0" r="635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95238" cy="714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Theme="minorEastAsia"/>
          <w:kern w:val="0"/>
          <w:szCs w:val="21"/>
        </w:rPr>
        <w:tab/>
      </w:r>
      <w:r>
        <w:rPr>
          <w:rFonts w:ascii="Times New Roman" w:hAnsi="Times New Roman" w:eastAsiaTheme="minorEastAsia"/>
          <w:kern w:val="0"/>
          <w:szCs w:val="21"/>
        </w:rPr>
        <w:tab/>
      </w:r>
      <w:r>
        <w:rPr>
          <w:rFonts w:ascii="Times New Roman" w:hAnsi="Times New Roman" w:eastAsiaTheme="minorEastAsia"/>
          <w:kern w:val="0"/>
          <w:szCs w:val="21"/>
        </w:rPr>
        <w:tab/>
      </w:r>
      <w:r>
        <w:rPr>
          <w:rFonts w:ascii="Times New Roman" w:hAnsi="Times New Roman" w:eastAsiaTheme="minorEastAsia"/>
          <w:color w:val="000000"/>
          <w:kern w:val="0"/>
          <w:szCs w:val="21"/>
        </w:rPr>
        <w:t xml:space="preserve">B.分离水和油 </w:t>
      </w:r>
      <w:r>
        <w:drawing>
          <wp:inline distT="0" distB="0" distL="0" distR="0">
            <wp:extent cx="437515" cy="837565"/>
            <wp:effectExtent l="0" t="0" r="635" b="63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38095" cy="838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  <w:kern w:val="0"/>
          <w:szCs w:val="21"/>
        </w:rPr>
      </w:pPr>
      <w:r>
        <w:rPr>
          <w:rFonts w:hint="eastAsia" w:ascii="Times New Roman" w:hAnsi="Times New Roman" w:eastAsiaTheme="minorEastAsia"/>
          <w:color w:val="000000"/>
          <w:kern w:val="0"/>
          <w:szCs w:val="21"/>
        </w:rPr>
        <w:t>C.</w:t>
      </w:r>
      <w:r>
        <w:rPr>
          <w:rFonts w:ascii="Times New Roman" w:hAnsi="Times New Roman" w:eastAsiaTheme="minorEastAsia"/>
          <w:color w:val="000000"/>
          <w:kern w:val="0"/>
          <w:szCs w:val="21"/>
        </w:rPr>
        <w:t xml:space="preserve">准确量取 9.55mL 水 </w:t>
      </w:r>
      <w:r>
        <w:drawing>
          <wp:inline distT="0" distB="0" distL="0" distR="0">
            <wp:extent cx="885190" cy="780415"/>
            <wp:effectExtent l="0" t="0" r="0" b="63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885714" cy="7809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Theme="minorEastAsia"/>
          <w:kern w:val="0"/>
          <w:szCs w:val="21"/>
        </w:rPr>
        <w:tab/>
      </w:r>
      <w:r>
        <w:rPr>
          <w:rFonts w:ascii="Times New Roman" w:hAnsi="Times New Roman" w:eastAsiaTheme="minorEastAsia"/>
          <w:kern w:val="0"/>
          <w:szCs w:val="21"/>
        </w:rPr>
        <w:tab/>
      </w:r>
      <w:r>
        <w:rPr>
          <w:rFonts w:ascii="Times New Roman" w:hAnsi="Times New Roman" w:eastAsiaTheme="minorEastAsia"/>
          <w:kern w:val="0"/>
          <w:szCs w:val="21"/>
        </w:rPr>
        <w:tab/>
      </w:r>
      <w:r>
        <w:rPr>
          <w:rFonts w:ascii="Times New Roman" w:hAnsi="Times New Roman" w:eastAsiaTheme="minorEastAsia"/>
          <w:color w:val="000000"/>
          <w:kern w:val="0"/>
          <w:szCs w:val="21"/>
        </w:rPr>
        <w:t xml:space="preserve">D.存放氢氧化钠溶液 </w:t>
      </w:r>
      <w:r>
        <w:drawing>
          <wp:inline distT="0" distB="0" distL="0" distR="0">
            <wp:extent cx="1113790" cy="808990"/>
            <wp:effectExtent l="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114286" cy="8095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color w:val="000000"/>
          <w:kern w:val="0"/>
          <w:szCs w:val="21"/>
        </w:rPr>
        <w:t xml:space="preserve">4．生活中难免会遇到一些突发事件，我们要善于利用学过的知识，采取科学、有效的方法保护自己。如果发生了氯气泄漏（氯气是黄绿色有刺激性气味的气体，密度比空气大，有毒，与水可发生化学反应，但反应慢且反应不充分），以下自救方法得当的是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color w:val="000000"/>
          <w:kern w:val="0"/>
          <w:szCs w:val="21"/>
        </w:rPr>
        <w:t xml:space="preserve">A．若在室内只要放一盆水即可 </w:t>
      </w:r>
      <w:r>
        <w:rPr>
          <w:rFonts w:ascii="Times New Roman" w:hAnsi="Times New Roman" w:eastAsiaTheme="minorEastAsia"/>
          <w:kern w:val="0"/>
          <w:szCs w:val="21"/>
        </w:rPr>
        <w:tab/>
      </w:r>
      <w:r>
        <w:rPr>
          <w:rFonts w:ascii="Times New Roman" w:hAnsi="Times New Roman" w:eastAsiaTheme="minorEastAsia"/>
          <w:kern w:val="0"/>
          <w:szCs w:val="21"/>
        </w:rPr>
        <w:tab/>
      </w:r>
      <w:r>
        <w:rPr>
          <w:rFonts w:ascii="Times New Roman" w:hAnsi="Times New Roman" w:eastAsiaTheme="minorEastAsia"/>
          <w:kern w:val="0"/>
          <w:szCs w:val="21"/>
        </w:rPr>
        <w:tab/>
      </w:r>
      <w:r>
        <w:rPr>
          <w:rFonts w:ascii="Times New Roman" w:hAnsi="Times New Roman" w:eastAsiaTheme="minorEastAsia"/>
          <w:color w:val="000000"/>
          <w:kern w:val="0"/>
          <w:szCs w:val="21"/>
        </w:rPr>
        <w:t xml:space="preserve">B．向地势低的地方撤离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color w:val="000000"/>
          <w:kern w:val="0"/>
          <w:szCs w:val="21"/>
        </w:rPr>
        <w:t xml:space="preserve">C．观察风向，顺风撤离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color w:val="000000"/>
          <w:kern w:val="0"/>
          <w:szCs w:val="21"/>
        </w:rPr>
        <w:t xml:space="preserve">D．用湿毛巾或蘸有石碱水的毛巾捂住口鼻有序撤离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color w:val="000000"/>
          <w:kern w:val="0"/>
          <w:szCs w:val="21"/>
        </w:rPr>
        <w:t xml:space="preserve">5．下列化学符号中的数字表示的意义不正确的是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color w:val="000000"/>
          <w:kern w:val="0"/>
          <w:szCs w:val="21"/>
        </w:rPr>
        <w:t>A．NO</w:t>
      </w:r>
      <w:r>
        <w:rPr>
          <w:rFonts w:ascii="Times New Roman" w:hAnsi="Times New Roman" w:eastAsiaTheme="minorEastAsia"/>
          <w:color w:val="000000"/>
          <w:kern w:val="0"/>
          <w:szCs w:val="21"/>
          <w:vertAlign w:val="subscript"/>
        </w:rPr>
        <w:t>2</w:t>
      </w:r>
      <w:r>
        <w:rPr>
          <w:rFonts w:ascii="Times New Roman" w:hAnsi="Times New Roman" w:eastAsiaTheme="minorEastAsia"/>
          <w:color w:val="000000"/>
          <w:kern w:val="0"/>
          <w:szCs w:val="21"/>
        </w:rPr>
        <w:t>：</w:t>
      </w:r>
      <w:r>
        <w:rPr>
          <w:rFonts w:hint="eastAsia" w:ascii="Times New Roman" w:hAnsi="Times New Roman" w:eastAsiaTheme="minorEastAsia"/>
          <w:color w:val="000000"/>
          <w:kern w:val="0"/>
          <w:szCs w:val="21"/>
        </w:rPr>
        <w:t>“</w:t>
      </w:r>
      <w:r>
        <w:rPr>
          <w:rFonts w:ascii="Times New Roman" w:hAnsi="Times New Roman" w:eastAsiaTheme="minorEastAsia"/>
          <w:color w:val="000000"/>
          <w:kern w:val="0"/>
          <w:szCs w:val="21"/>
        </w:rPr>
        <w:t>2</w:t>
      </w:r>
      <w:r>
        <w:rPr>
          <w:rFonts w:hint="eastAsia" w:ascii="Times New Roman" w:hAnsi="Times New Roman" w:eastAsiaTheme="minorEastAsia"/>
          <w:color w:val="000000"/>
          <w:kern w:val="0"/>
          <w:szCs w:val="21"/>
        </w:rPr>
        <w:t>”</w:t>
      </w:r>
      <w:r>
        <w:rPr>
          <w:rFonts w:ascii="Times New Roman" w:hAnsi="Times New Roman" w:eastAsiaTheme="minorEastAsia"/>
          <w:color w:val="000000"/>
          <w:kern w:val="0"/>
          <w:szCs w:val="21"/>
        </w:rPr>
        <w:t xml:space="preserve">表示一个二氧化氮分子含有两个氧原子 </w:t>
      </w:r>
      <w:r>
        <w:rPr>
          <w:rFonts w:ascii="Times New Roman" w:hAnsi="Times New Roman" w:eastAsiaTheme="minorEastAsia"/>
          <w:kern w:val="0"/>
          <w:szCs w:val="21"/>
        </w:rPr>
        <w:tab/>
      </w:r>
      <w:r>
        <w:rPr>
          <w:rFonts w:ascii="Times New Roman" w:hAnsi="Times New Roman" w:eastAsiaTheme="minorEastAsia"/>
          <w:kern w:val="0"/>
          <w:szCs w:val="21"/>
        </w:rPr>
        <w:tab/>
      </w:r>
      <w:r>
        <w:rPr>
          <w:rFonts w:ascii="Times New Roman" w:hAnsi="Times New Roman" w:eastAsiaTheme="minorEastAsia"/>
          <w:color w:val="000000"/>
          <w:kern w:val="0"/>
          <w:szCs w:val="21"/>
        </w:rPr>
        <w:t>B．2Na：</w:t>
      </w:r>
      <w:r>
        <w:rPr>
          <w:rFonts w:hint="eastAsia" w:ascii="Times New Roman" w:hAnsi="Times New Roman" w:eastAsiaTheme="minorEastAsia"/>
          <w:color w:val="000000"/>
          <w:kern w:val="0"/>
          <w:szCs w:val="21"/>
        </w:rPr>
        <w:t>“</w:t>
      </w:r>
      <w:r>
        <w:rPr>
          <w:rFonts w:ascii="Times New Roman" w:hAnsi="Times New Roman" w:eastAsiaTheme="minorEastAsia"/>
          <w:color w:val="000000"/>
          <w:kern w:val="0"/>
          <w:szCs w:val="21"/>
        </w:rPr>
        <w:t>2</w:t>
      </w:r>
      <w:r>
        <w:rPr>
          <w:rFonts w:hint="eastAsia" w:ascii="Times New Roman" w:hAnsi="Times New Roman" w:eastAsiaTheme="minorEastAsia"/>
          <w:color w:val="000000"/>
          <w:kern w:val="0"/>
          <w:szCs w:val="21"/>
        </w:rPr>
        <w:t>”</w:t>
      </w:r>
      <w:r>
        <w:rPr>
          <w:rFonts w:ascii="Times New Roman" w:hAnsi="Times New Roman" w:eastAsiaTheme="minorEastAsia"/>
          <w:color w:val="000000"/>
          <w:kern w:val="0"/>
          <w:szCs w:val="21"/>
        </w:rPr>
        <w:t xml:space="preserve">表示两个钠元素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color w:val="000000"/>
          <w:kern w:val="0"/>
          <w:szCs w:val="21"/>
        </w:rPr>
        <w:t>C．</w:t>
      </w:r>
      <w:r>
        <w:rPr>
          <w:rFonts w:ascii="Times New Roman" w:hAnsi="Times New Roman" w:eastAsiaTheme="minorEastAsia"/>
          <w:color w:val="000000"/>
          <w:kern w:val="0"/>
          <w:position w:val="-10"/>
          <w:szCs w:val="21"/>
        </w:rPr>
        <w:object>
          <v:shape id="_x0000_i1025" o:spt="75" type="#_x0000_t75" style="height:21.6pt;width:21.6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14">
            <o:LockedField>false</o:LockedField>
          </o:OLEObject>
        </w:object>
      </w:r>
      <w:r>
        <w:rPr>
          <w:rFonts w:ascii="Times New Roman" w:hAnsi="Times New Roman" w:eastAsiaTheme="minorEastAsia"/>
          <w:color w:val="000000"/>
          <w:kern w:val="0"/>
          <w:szCs w:val="21"/>
        </w:rPr>
        <w:t xml:space="preserve"> ：</w:t>
      </w:r>
      <w:r>
        <w:rPr>
          <w:rFonts w:hint="eastAsia" w:ascii="Times New Roman" w:hAnsi="Times New Roman" w:eastAsiaTheme="minorEastAsia"/>
          <w:color w:val="000000"/>
          <w:kern w:val="0"/>
          <w:szCs w:val="21"/>
        </w:rPr>
        <w:t>“</w:t>
      </w:r>
      <w:r>
        <w:rPr>
          <w:rFonts w:ascii="Times New Roman" w:hAnsi="Times New Roman" w:eastAsiaTheme="minorEastAsia"/>
          <w:color w:val="000000"/>
          <w:kern w:val="0"/>
          <w:szCs w:val="21"/>
        </w:rPr>
        <w:t>+2</w:t>
      </w:r>
      <w:r>
        <w:rPr>
          <w:rFonts w:hint="eastAsia" w:ascii="Times New Roman" w:hAnsi="Times New Roman" w:eastAsiaTheme="minorEastAsia"/>
          <w:color w:val="000000"/>
          <w:kern w:val="0"/>
          <w:szCs w:val="21"/>
        </w:rPr>
        <w:t>”</w:t>
      </w:r>
      <w:r>
        <w:rPr>
          <w:rFonts w:ascii="Times New Roman" w:hAnsi="Times New Roman" w:eastAsiaTheme="minorEastAsia"/>
          <w:color w:val="000000"/>
          <w:kern w:val="0"/>
          <w:szCs w:val="21"/>
        </w:rPr>
        <w:t xml:space="preserve">表示镁元素的化合价为+2 价 </w:t>
      </w:r>
      <w:r>
        <w:rPr>
          <w:rFonts w:ascii="Times New Roman" w:hAnsi="Times New Roman" w:eastAsiaTheme="minorEastAsia"/>
          <w:kern w:val="0"/>
          <w:szCs w:val="21"/>
        </w:rPr>
        <w:tab/>
      </w:r>
      <w:r>
        <w:rPr>
          <w:rFonts w:ascii="Times New Roman" w:hAnsi="Times New Roman" w:eastAsiaTheme="minorEastAsia"/>
          <w:kern w:val="0"/>
          <w:szCs w:val="21"/>
        </w:rPr>
        <w:tab/>
      </w:r>
      <w:r>
        <w:rPr>
          <w:rFonts w:ascii="Times New Roman" w:hAnsi="Times New Roman" w:eastAsiaTheme="minorEastAsia"/>
          <w:kern w:val="0"/>
          <w:szCs w:val="21"/>
        </w:rPr>
        <w:tab/>
      </w:r>
      <w:r>
        <w:rPr>
          <w:rFonts w:ascii="Times New Roman" w:hAnsi="Times New Roman" w:eastAsiaTheme="minorEastAsia"/>
          <w:kern w:val="0"/>
          <w:szCs w:val="21"/>
        </w:rPr>
        <w:tab/>
      </w:r>
      <w:r>
        <w:rPr>
          <w:rFonts w:ascii="Times New Roman" w:hAnsi="Times New Roman" w:eastAsiaTheme="minorEastAsia"/>
          <w:color w:val="000000"/>
          <w:kern w:val="0"/>
          <w:szCs w:val="21"/>
        </w:rPr>
        <w:t>D．2OH</w:t>
      </w:r>
      <w:r>
        <w:rPr>
          <w:rFonts w:ascii="Times New Roman" w:hAnsi="Times New Roman" w:eastAsiaTheme="minorEastAsia"/>
          <w:color w:val="000000"/>
          <w:kern w:val="0"/>
          <w:szCs w:val="21"/>
          <w:vertAlign w:val="superscript"/>
        </w:rPr>
        <w:t>—</w:t>
      </w:r>
      <w:r>
        <w:rPr>
          <w:rFonts w:ascii="Times New Roman" w:hAnsi="Times New Roman" w:eastAsiaTheme="minorEastAsia"/>
          <w:color w:val="000000"/>
          <w:kern w:val="0"/>
          <w:szCs w:val="21"/>
        </w:rPr>
        <w:t>：</w:t>
      </w:r>
      <w:r>
        <w:rPr>
          <w:rFonts w:hint="eastAsia" w:ascii="Times New Roman" w:hAnsi="Times New Roman" w:eastAsiaTheme="minorEastAsia"/>
          <w:color w:val="000000"/>
          <w:kern w:val="0"/>
          <w:szCs w:val="21"/>
        </w:rPr>
        <w:t>“</w:t>
      </w:r>
      <w:r>
        <w:rPr>
          <w:rFonts w:ascii="Times New Roman" w:hAnsi="Times New Roman" w:eastAsiaTheme="minorEastAsia"/>
          <w:color w:val="000000"/>
          <w:kern w:val="0"/>
          <w:szCs w:val="21"/>
        </w:rPr>
        <w:t>2</w:t>
      </w:r>
      <w:r>
        <w:rPr>
          <w:rFonts w:hint="eastAsia" w:ascii="Times New Roman" w:hAnsi="Times New Roman" w:eastAsiaTheme="minorEastAsia"/>
          <w:color w:val="000000"/>
          <w:kern w:val="0"/>
          <w:szCs w:val="21"/>
        </w:rPr>
        <w:t>”</w:t>
      </w:r>
      <w:r>
        <w:rPr>
          <w:rFonts w:ascii="Times New Roman" w:hAnsi="Times New Roman" w:eastAsiaTheme="minorEastAsia"/>
          <w:color w:val="000000"/>
          <w:kern w:val="0"/>
          <w:szCs w:val="21"/>
        </w:rPr>
        <w:t xml:space="preserve">表示两个氢氧根离子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color w:val="000000"/>
          <w:kern w:val="0"/>
          <w:szCs w:val="21"/>
        </w:rPr>
        <w:t xml:space="preserve">6．下列关于水的说法中，正确的是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color w:val="000000"/>
          <w:kern w:val="0"/>
          <w:szCs w:val="21"/>
        </w:rPr>
        <w:t xml:space="preserve">A．过滤能够除去水中所有杂质 </w:t>
      </w:r>
      <w:r>
        <w:rPr>
          <w:rFonts w:ascii="Times New Roman" w:hAnsi="Times New Roman" w:eastAsiaTheme="minorEastAsia"/>
          <w:kern w:val="0"/>
          <w:szCs w:val="21"/>
        </w:rPr>
        <w:tab/>
      </w:r>
      <w:r>
        <w:rPr>
          <w:rFonts w:ascii="Times New Roman" w:hAnsi="Times New Roman" w:eastAsiaTheme="minorEastAsia"/>
          <w:kern w:val="0"/>
          <w:szCs w:val="21"/>
        </w:rPr>
        <w:tab/>
      </w:r>
      <w:r>
        <w:rPr>
          <w:rFonts w:ascii="Times New Roman" w:hAnsi="Times New Roman" w:eastAsiaTheme="minorEastAsia"/>
          <w:kern w:val="0"/>
          <w:szCs w:val="21"/>
        </w:rPr>
        <w:tab/>
      </w:r>
      <w:r>
        <w:rPr>
          <w:rFonts w:ascii="Times New Roman" w:hAnsi="Times New Roman" w:eastAsiaTheme="minorEastAsia"/>
          <w:color w:val="000000"/>
          <w:kern w:val="0"/>
          <w:szCs w:val="21"/>
        </w:rPr>
        <w:t xml:space="preserve">B．将活性炭放入硬水中能使其软化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color w:val="000000"/>
          <w:kern w:val="0"/>
          <w:szCs w:val="21"/>
        </w:rPr>
        <w:t xml:space="preserve">C．用肥皂水可检验硬水和软水 </w:t>
      </w:r>
      <w:r>
        <w:rPr>
          <w:rFonts w:ascii="Times New Roman" w:hAnsi="Times New Roman" w:eastAsiaTheme="minorEastAsia"/>
          <w:kern w:val="0"/>
          <w:szCs w:val="21"/>
        </w:rPr>
        <w:tab/>
      </w:r>
      <w:r>
        <w:rPr>
          <w:rFonts w:ascii="Times New Roman" w:hAnsi="Times New Roman" w:eastAsiaTheme="minorEastAsia"/>
          <w:kern w:val="0"/>
          <w:szCs w:val="21"/>
        </w:rPr>
        <w:tab/>
      </w:r>
      <w:r>
        <w:rPr>
          <w:rFonts w:ascii="Times New Roman" w:hAnsi="Times New Roman" w:eastAsiaTheme="minorEastAsia"/>
          <w:kern w:val="0"/>
          <w:szCs w:val="21"/>
        </w:rPr>
        <w:tab/>
      </w:r>
      <w:r>
        <w:rPr>
          <w:rFonts w:ascii="Times New Roman" w:hAnsi="Times New Roman" w:eastAsiaTheme="minorEastAsia"/>
          <w:color w:val="000000"/>
          <w:kern w:val="0"/>
          <w:szCs w:val="21"/>
        </w:rPr>
        <w:t xml:space="preserve">D．向硬水中加明矾净水剂后得到纯水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color w:val="000000"/>
          <w:kern w:val="0"/>
          <w:szCs w:val="21"/>
        </w:rPr>
        <w:t xml:space="preserve">7．证据推理是化学学科核心素养的重要内容，下列推理正确的是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color w:val="000000"/>
          <w:kern w:val="0"/>
          <w:szCs w:val="21"/>
        </w:rPr>
        <w:t xml:space="preserve">A．酸雨的 pH&lt;7，所以 pH&lt;7 的雨水一定是酸雨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color w:val="000000"/>
          <w:kern w:val="0"/>
          <w:szCs w:val="21"/>
        </w:rPr>
        <w:t xml:space="preserve">B．单质只含一种元素，所以只含一种元素的物质一定是单质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color w:val="000000"/>
          <w:kern w:val="0"/>
          <w:szCs w:val="21"/>
        </w:rPr>
        <w:t>C．酸在水溶液中会解离出 H</w:t>
      </w:r>
      <w:r>
        <w:rPr>
          <w:rFonts w:ascii="Times New Roman" w:hAnsi="Times New Roman" w:eastAsiaTheme="minorEastAsia"/>
          <w:color w:val="000000"/>
          <w:kern w:val="0"/>
          <w:szCs w:val="21"/>
          <w:vertAlign w:val="superscript"/>
        </w:rPr>
        <w:t>+</w:t>
      </w:r>
      <w:r>
        <w:rPr>
          <w:rFonts w:ascii="Times New Roman" w:hAnsi="Times New Roman" w:eastAsiaTheme="minorEastAsia"/>
          <w:color w:val="000000"/>
          <w:kern w:val="0"/>
          <w:szCs w:val="21"/>
        </w:rPr>
        <w:t>，所以在水溶液中解离出 H</w:t>
      </w:r>
      <w:r>
        <w:rPr>
          <w:rFonts w:ascii="Times New Roman" w:hAnsi="Times New Roman" w:eastAsiaTheme="minorEastAsia"/>
          <w:color w:val="000000"/>
          <w:kern w:val="0"/>
          <w:szCs w:val="21"/>
          <w:vertAlign w:val="superscript"/>
        </w:rPr>
        <w:t>+</w:t>
      </w:r>
      <w:r>
        <w:rPr>
          <w:rFonts w:ascii="Times New Roman" w:hAnsi="Times New Roman" w:eastAsiaTheme="minorEastAsia"/>
          <w:color w:val="000000"/>
          <w:kern w:val="0"/>
          <w:szCs w:val="21"/>
        </w:rPr>
        <w:t xml:space="preserve">的化合物一定是酸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color w:val="000000"/>
          <w:kern w:val="0"/>
          <w:szCs w:val="21"/>
        </w:rPr>
        <w:t xml:space="preserve">D．碱性溶液能使无色酚酞试液变红色，所以碳酸钠溶液也能使无色酚酞试液变红色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color w:val="000000"/>
          <w:kern w:val="0"/>
          <w:szCs w:val="21"/>
        </w:rPr>
        <w:t>8．有一固体由 Na</w:t>
      </w:r>
      <w:r>
        <w:rPr>
          <w:rFonts w:ascii="Times New Roman" w:hAnsi="Times New Roman" w:eastAsiaTheme="minorEastAsia"/>
          <w:color w:val="000000"/>
          <w:kern w:val="0"/>
          <w:szCs w:val="21"/>
          <w:vertAlign w:val="subscript"/>
        </w:rPr>
        <w:t>2</w:t>
      </w:r>
      <w:r>
        <w:rPr>
          <w:rFonts w:ascii="Times New Roman" w:hAnsi="Times New Roman" w:eastAsiaTheme="minorEastAsia"/>
          <w:color w:val="000000"/>
          <w:kern w:val="0"/>
          <w:szCs w:val="21"/>
        </w:rPr>
        <w:t>CO</w:t>
      </w:r>
      <w:r>
        <w:rPr>
          <w:rFonts w:ascii="Times New Roman" w:hAnsi="Times New Roman" w:eastAsiaTheme="minorEastAsia"/>
          <w:color w:val="000000"/>
          <w:kern w:val="0"/>
          <w:szCs w:val="21"/>
          <w:vertAlign w:val="subscript"/>
        </w:rPr>
        <w:t>3</w:t>
      </w:r>
      <w:r>
        <w:rPr>
          <w:rFonts w:ascii="Times New Roman" w:hAnsi="Times New Roman" w:eastAsiaTheme="minorEastAsia"/>
          <w:color w:val="000000"/>
          <w:kern w:val="0"/>
          <w:szCs w:val="21"/>
        </w:rPr>
        <w:t>、NaCl、CaCl</w:t>
      </w:r>
      <w:r>
        <w:rPr>
          <w:rFonts w:ascii="Times New Roman" w:hAnsi="Times New Roman" w:eastAsiaTheme="minorEastAsia"/>
          <w:color w:val="000000"/>
          <w:kern w:val="0"/>
          <w:szCs w:val="21"/>
          <w:vertAlign w:val="subscript"/>
        </w:rPr>
        <w:t>2</w:t>
      </w:r>
      <w:r>
        <w:rPr>
          <w:rFonts w:ascii="Times New Roman" w:hAnsi="Times New Roman" w:eastAsiaTheme="minorEastAsia"/>
          <w:color w:val="000000"/>
          <w:kern w:val="0"/>
          <w:szCs w:val="21"/>
        </w:rPr>
        <w:t>、CuSO</w:t>
      </w:r>
      <w:r>
        <w:rPr>
          <w:rFonts w:ascii="Times New Roman" w:hAnsi="Times New Roman" w:eastAsiaTheme="minorEastAsia"/>
          <w:color w:val="000000"/>
          <w:kern w:val="0"/>
          <w:szCs w:val="21"/>
          <w:vertAlign w:val="subscript"/>
        </w:rPr>
        <w:t>4</w:t>
      </w:r>
      <w:r>
        <w:rPr>
          <w:rFonts w:ascii="Times New Roman" w:hAnsi="Times New Roman" w:eastAsiaTheme="minorEastAsia"/>
          <w:color w:val="000000"/>
          <w:kern w:val="0"/>
          <w:szCs w:val="21"/>
        </w:rPr>
        <w:t xml:space="preserve"> 中的两种物质组成，为检验此混合物的组成，进行如 下实验：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  <w:kern w:val="0"/>
          <w:szCs w:val="21"/>
        </w:rPr>
      </w:pPr>
      <w:r>
        <w:rPr>
          <w:rFonts w:hint="eastAsia" w:ascii="宋体" w:hAnsi="宋体" w:cs="宋体"/>
          <w:color w:val="000000"/>
          <w:kern w:val="0"/>
          <w:szCs w:val="21"/>
        </w:rPr>
        <w:t>①</w:t>
      </w:r>
      <w:r>
        <w:rPr>
          <w:rFonts w:ascii="Times New Roman" w:hAnsi="Times New Roman" w:eastAsiaTheme="minorEastAsia"/>
          <w:color w:val="000000"/>
          <w:kern w:val="0"/>
          <w:szCs w:val="21"/>
        </w:rPr>
        <w:t xml:space="preserve">将少量固体混合物溶于水搅拌后，得无色透明溶液；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  <w:kern w:val="0"/>
          <w:szCs w:val="21"/>
        </w:rPr>
      </w:pPr>
      <w:r>
        <w:rPr>
          <w:rFonts w:hint="eastAsia" w:ascii="宋体" w:hAnsi="宋体" w:cs="宋体"/>
          <w:color w:val="000000"/>
          <w:kern w:val="0"/>
          <w:szCs w:val="21"/>
        </w:rPr>
        <w:t>②</w:t>
      </w:r>
      <w:r>
        <w:rPr>
          <w:rFonts w:ascii="Times New Roman" w:hAnsi="Times New Roman" w:eastAsiaTheme="minorEastAsia"/>
          <w:color w:val="000000"/>
          <w:kern w:val="0"/>
          <w:szCs w:val="21"/>
        </w:rPr>
        <w:t xml:space="preserve">在上述溶液中滴加氯化钡溶液，有白色沉淀生成；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  <w:kern w:val="0"/>
          <w:szCs w:val="21"/>
        </w:rPr>
      </w:pPr>
      <w:r>
        <w:rPr>
          <w:rFonts w:hint="eastAsia" w:ascii="宋体" w:hAnsi="宋体" w:cs="宋体"/>
          <w:color w:val="000000"/>
          <w:kern w:val="0"/>
          <w:szCs w:val="21"/>
        </w:rPr>
        <w:t>③</w:t>
      </w:r>
      <w:r>
        <w:rPr>
          <w:rFonts w:ascii="Times New Roman" w:hAnsi="Times New Roman" w:eastAsiaTheme="minorEastAsia"/>
          <w:color w:val="000000"/>
          <w:kern w:val="0"/>
          <w:szCs w:val="21"/>
        </w:rPr>
        <w:t xml:space="preserve">过滤，向白色沉淀中加入过量稀盐酸，沉淀全部溶解。根据实验现象可判断其组成可能为：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color w:val="000000"/>
          <w:kern w:val="0"/>
          <w:szCs w:val="21"/>
        </w:rPr>
        <w:t>A．NaCl、CaCl</w:t>
      </w:r>
      <w:r>
        <w:rPr>
          <w:rFonts w:ascii="Times New Roman" w:hAnsi="Times New Roman" w:eastAsiaTheme="minorEastAsia"/>
          <w:color w:val="000000"/>
          <w:kern w:val="0"/>
          <w:szCs w:val="21"/>
          <w:vertAlign w:val="subscript"/>
        </w:rPr>
        <w:t>2</w:t>
      </w:r>
      <w:r>
        <w:rPr>
          <w:rFonts w:ascii="Times New Roman" w:hAnsi="Times New Roman" w:eastAsiaTheme="minorEastAsia"/>
          <w:color w:val="000000"/>
          <w:kern w:val="0"/>
          <w:szCs w:val="21"/>
        </w:rPr>
        <w:t xml:space="preserve"> </w:t>
      </w:r>
      <w:r>
        <w:rPr>
          <w:rFonts w:ascii="Times New Roman" w:hAnsi="Times New Roman" w:eastAsiaTheme="minorEastAsia"/>
          <w:kern w:val="0"/>
          <w:szCs w:val="21"/>
        </w:rPr>
        <w:tab/>
      </w:r>
      <w:r>
        <w:rPr>
          <w:rFonts w:ascii="Times New Roman" w:hAnsi="Times New Roman" w:eastAsiaTheme="minorEastAsia"/>
          <w:kern w:val="0"/>
          <w:szCs w:val="21"/>
        </w:rPr>
        <w:tab/>
      </w:r>
      <w:r>
        <w:rPr>
          <w:rFonts w:ascii="Times New Roman" w:hAnsi="Times New Roman" w:eastAsiaTheme="minorEastAsia"/>
          <w:color w:val="000000"/>
          <w:kern w:val="0"/>
          <w:szCs w:val="21"/>
        </w:rPr>
        <w:t>B．Na</w:t>
      </w:r>
      <w:r>
        <w:rPr>
          <w:rFonts w:ascii="Times New Roman" w:hAnsi="Times New Roman" w:eastAsiaTheme="minorEastAsia"/>
          <w:color w:val="000000"/>
          <w:kern w:val="0"/>
          <w:szCs w:val="21"/>
          <w:vertAlign w:val="subscript"/>
        </w:rPr>
        <w:t>2</w:t>
      </w:r>
      <w:r>
        <w:rPr>
          <w:rFonts w:ascii="Times New Roman" w:hAnsi="Times New Roman" w:eastAsiaTheme="minorEastAsia"/>
          <w:color w:val="000000"/>
          <w:kern w:val="0"/>
          <w:szCs w:val="21"/>
        </w:rPr>
        <w:t>CO</w:t>
      </w:r>
      <w:r>
        <w:rPr>
          <w:rFonts w:ascii="Times New Roman" w:hAnsi="Times New Roman" w:eastAsiaTheme="minorEastAsia"/>
          <w:color w:val="000000"/>
          <w:kern w:val="0"/>
          <w:szCs w:val="21"/>
          <w:vertAlign w:val="subscript"/>
        </w:rPr>
        <w:t>3</w:t>
      </w:r>
      <w:r>
        <w:rPr>
          <w:rFonts w:ascii="Times New Roman" w:hAnsi="Times New Roman" w:eastAsiaTheme="minorEastAsia"/>
          <w:color w:val="000000"/>
          <w:kern w:val="0"/>
          <w:szCs w:val="21"/>
        </w:rPr>
        <w:t xml:space="preserve">、NaCl </w:t>
      </w:r>
      <w:r>
        <w:rPr>
          <w:rFonts w:ascii="Times New Roman" w:hAnsi="Times New Roman" w:eastAsiaTheme="minorEastAsia"/>
          <w:kern w:val="0"/>
          <w:szCs w:val="21"/>
        </w:rPr>
        <w:tab/>
      </w:r>
      <w:r>
        <w:rPr>
          <w:rFonts w:ascii="Times New Roman" w:hAnsi="Times New Roman" w:eastAsiaTheme="minorEastAsia"/>
          <w:kern w:val="0"/>
          <w:szCs w:val="21"/>
        </w:rPr>
        <w:tab/>
      </w:r>
      <w:r>
        <w:rPr>
          <w:rFonts w:ascii="Times New Roman" w:hAnsi="Times New Roman" w:eastAsiaTheme="minorEastAsia"/>
          <w:color w:val="000000"/>
          <w:kern w:val="0"/>
          <w:szCs w:val="21"/>
        </w:rPr>
        <w:t>C．Na</w:t>
      </w:r>
      <w:r>
        <w:rPr>
          <w:rFonts w:ascii="Times New Roman" w:hAnsi="Times New Roman" w:eastAsiaTheme="minorEastAsia"/>
          <w:color w:val="000000"/>
          <w:kern w:val="0"/>
          <w:szCs w:val="21"/>
          <w:vertAlign w:val="subscript"/>
        </w:rPr>
        <w:t>2</w:t>
      </w:r>
      <w:r>
        <w:rPr>
          <w:rFonts w:ascii="Times New Roman" w:hAnsi="Times New Roman" w:eastAsiaTheme="minorEastAsia"/>
          <w:color w:val="000000"/>
          <w:kern w:val="0"/>
          <w:szCs w:val="21"/>
        </w:rPr>
        <w:t>CO</w:t>
      </w:r>
      <w:r>
        <w:rPr>
          <w:rFonts w:ascii="Times New Roman" w:hAnsi="Times New Roman" w:eastAsiaTheme="minorEastAsia"/>
          <w:color w:val="000000"/>
          <w:kern w:val="0"/>
          <w:szCs w:val="21"/>
          <w:vertAlign w:val="subscript"/>
        </w:rPr>
        <w:t>3</w:t>
      </w:r>
      <w:r>
        <w:rPr>
          <w:rFonts w:ascii="Times New Roman" w:hAnsi="Times New Roman" w:eastAsiaTheme="minorEastAsia"/>
          <w:color w:val="000000"/>
          <w:kern w:val="0"/>
          <w:szCs w:val="21"/>
        </w:rPr>
        <w:t>、CaCl</w:t>
      </w:r>
      <w:r>
        <w:rPr>
          <w:rFonts w:ascii="Times New Roman" w:hAnsi="Times New Roman" w:eastAsiaTheme="minorEastAsia"/>
          <w:color w:val="000000"/>
          <w:kern w:val="0"/>
          <w:szCs w:val="21"/>
          <w:vertAlign w:val="subscript"/>
        </w:rPr>
        <w:t>2</w:t>
      </w:r>
      <w:r>
        <w:rPr>
          <w:rFonts w:ascii="Times New Roman" w:hAnsi="Times New Roman" w:eastAsiaTheme="minorEastAsia"/>
          <w:color w:val="000000"/>
          <w:kern w:val="0"/>
          <w:szCs w:val="21"/>
        </w:rPr>
        <w:t xml:space="preserve"> </w:t>
      </w:r>
      <w:r>
        <w:rPr>
          <w:rFonts w:ascii="Times New Roman" w:hAnsi="Times New Roman" w:eastAsiaTheme="minorEastAsia"/>
          <w:kern w:val="0"/>
          <w:szCs w:val="21"/>
        </w:rPr>
        <w:tab/>
      </w:r>
      <w:r>
        <w:rPr>
          <w:rFonts w:ascii="Times New Roman" w:hAnsi="Times New Roman" w:eastAsiaTheme="minorEastAsia"/>
          <w:kern w:val="0"/>
          <w:szCs w:val="21"/>
        </w:rPr>
        <w:tab/>
      </w:r>
      <w:r>
        <w:rPr>
          <w:rFonts w:ascii="Times New Roman" w:hAnsi="Times New Roman" w:eastAsiaTheme="minorEastAsia"/>
          <w:color w:val="000000"/>
          <w:kern w:val="0"/>
          <w:szCs w:val="21"/>
        </w:rPr>
        <w:t>D．CaCl</w:t>
      </w:r>
      <w:r>
        <w:rPr>
          <w:rFonts w:ascii="Times New Roman" w:hAnsi="Times New Roman" w:eastAsiaTheme="minorEastAsia"/>
          <w:color w:val="000000"/>
          <w:kern w:val="0"/>
          <w:szCs w:val="21"/>
          <w:vertAlign w:val="subscript"/>
        </w:rPr>
        <w:t>2</w:t>
      </w:r>
      <w:r>
        <w:rPr>
          <w:rFonts w:ascii="Times New Roman" w:hAnsi="Times New Roman" w:eastAsiaTheme="minorEastAsia"/>
          <w:color w:val="000000"/>
          <w:kern w:val="0"/>
          <w:szCs w:val="21"/>
        </w:rPr>
        <w:t>、CuSO</w:t>
      </w:r>
      <w:r>
        <w:rPr>
          <w:rFonts w:ascii="Times New Roman" w:hAnsi="Times New Roman" w:eastAsiaTheme="minorEastAsia"/>
          <w:color w:val="000000"/>
          <w:kern w:val="0"/>
          <w:szCs w:val="21"/>
          <w:vertAlign w:val="subscript"/>
        </w:rPr>
        <w:t>4</w:t>
      </w:r>
      <w:r>
        <w:rPr>
          <w:rFonts w:ascii="Times New Roman" w:hAnsi="Times New Roman" w:eastAsiaTheme="minorEastAsia"/>
          <w:color w:val="000000"/>
          <w:kern w:val="0"/>
          <w:szCs w:val="21"/>
        </w:rPr>
        <w:t xml:space="preserve">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  <w:color w:val="000000"/>
          <w:kern w:val="0"/>
          <w:szCs w:val="21"/>
        </w:rPr>
      </w:pPr>
      <w:r>
        <w:rPr>
          <w:rFonts w:ascii="Times New Roman" w:hAnsi="Times New Roman" w:eastAsiaTheme="minorEastAsia"/>
          <w:color w:val="000000"/>
          <w:kern w:val="0"/>
          <w:szCs w:val="21"/>
        </w:rPr>
        <w:t>9．甲乙两种固体的溶解度曲线如图所示。在一个大烧杯中加入含有甲和乙两种物质的饱和溶液，而 且杯中还有少量甲和乙的固体存在。现将温度由 60</w:t>
      </w:r>
      <w:r>
        <w:rPr>
          <w:rFonts w:hint="eastAsia" w:ascii="宋体" w:hAnsi="宋体" w:cs="宋体"/>
          <w:color w:val="000000"/>
          <w:kern w:val="0"/>
          <w:szCs w:val="21"/>
        </w:rPr>
        <w:t>℃</w:t>
      </w:r>
      <w:r>
        <w:rPr>
          <w:rFonts w:ascii="Times New Roman" w:hAnsi="Times New Roman" w:eastAsiaTheme="minorEastAsia"/>
          <w:color w:val="000000"/>
          <w:kern w:val="0"/>
          <w:szCs w:val="21"/>
        </w:rPr>
        <w:t>降到 20</w:t>
      </w:r>
      <w:r>
        <w:rPr>
          <w:rFonts w:hint="eastAsia" w:ascii="宋体" w:hAnsi="宋体" w:cs="宋体"/>
          <w:color w:val="000000"/>
          <w:kern w:val="0"/>
          <w:szCs w:val="21"/>
        </w:rPr>
        <w:t>℃</w:t>
      </w:r>
      <w:r>
        <w:rPr>
          <w:rFonts w:ascii="Times New Roman" w:hAnsi="Times New Roman" w:eastAsiaTheme="minorEastAsia"/>
          <w:color w:val="000000"/>
          <w:kern w:val="0"/>
          <w:szCs w:val="21"/>
        </w:rPr>
        <w:t xml:space="preserve">。下列说法正确的是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  <w:kern w:val="0"/>
          <w:szCs w:val="21"/>
        </w:rPr>
      </w:pPr>
      <w:r>
        <w:drawing>
          <wp:inline distT="0" distB="0" distL="0" distR="0">
            <wp:extent cx="1580515" cy="1275715"/>
            <wp:effectExtent l="0" t="0" r="635" b="635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580952" cy="1276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color w:val="000000"/>
          <w:kern w:val="0"/>
          <w:szCs w:val="21"/>
        </w:rPr>
        <w:t xml:space="preserve">A．杯中固体甲和固体乙的质量都减少 </w:t>
      </w:r>
      <w:r>
        <w:rPr>
          <w:rFonts w:ascii="Times New Roman" w:hAnsi="Times New Roman" w:eastAsiaTheme="minorEastAsia"/>
          <w:kern w:val="0"/>
          <w:szCs w:val="21"/>
        </w:rPr>
        <w:tab/>
      </w:r>
      <w:r>
        <w:rPr>
          <w:rFonts w:ascii="Times New Roman" w:hAnsi="Times New Roman" w:eastAsiaTheme="minorEastAsia"/>
          <w:kern w:val="0"/>
          <w:szCs w:val="21"/>
        </w:rPr>
        <w:tab/>
      </w:r>
      <w:r>
        <w:rPr>
          <w:rFonts w:ascii="Times New Roman" w:hAnsi="Times New Roman" w:eastAsiaTheme="minorEastAsia"/>
          <w:color w:val="000000"/>
          <w:kern w:val="0"/>
          <w:szCs w:val="21"/>
        </w:rPr>
        <w:t xml:space="preserve">B．杯中固体甲的质量减少、固体乙的质量增多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color w:val="000000"/>
          <w:kern w:val="0"/>
          <w:szCs w:val="21"/>
        </w:rPr>
        <w:t xml:space="preserve">C．溶液中甲、乙溶质的质量都减少 </w:t>
      </w:r>
      <w:r>
        <w:rPr>
          <w:rFonts w:ascii="Times New Roman" w:hAnsi="Times New Roman" w:eastAsiaTheme="minorEastAsia"/>
          <w:kern w:val="0"/>
          <w:szCs w:val="21"/>
        </w:rPr>
        <w:tab/>
      </w:r>
      <w:r>
        <w:rPr>
          <w:rFonts w:ascii="Times New Roman" w:hAnsi="Times New Roman" w:eastAsiaTheme="minorEastAsia"/>
          <w:kern w:val="0"/>
          <w:szCs w:val="21"/>
        </w:rPr>
        <w:tab/>
      </w:r>
      <w:r>
        <w:rPr>
          <w:rFonts w:ascii="Times New Roman" w:hAnsi="Times New Roman" w:eastAsiaTheme="minorEastAsia"/>
          <w:color w:val="000000"/>
          <w:kern w:val="0"/>
          <w:szCs w:val="21"/>
        </w:rPr>
        <w:t xml:space="preserve">D．溶液中溶质甲的质量减少、溶质乙的质量增多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  <w:color w:val="000000"/>
          <w:kern w:val="0"/>
          <w:szCs w:val="21"/>
        </w:rPr>
      </w:pPr>
      <w:r>
        <w:rPr>
          <w:rFonts w:ascii="Times New Roman" w:hAnsi="Times New Roman" w:eastAsiaTheme="minorEastAsia"/>
          <w:color w:val="000000"/>
          <w:kern w:val="0"/>
          <w:szCs w:val="21"/>
        </w:rPr>
        <w:t xml:space="preserve">10．某校化学小组在利用硫酸和氢氧化钠溶液探究酸碱中和反应时，利用数字化传感器测得烧杯中溶液 pH 的变化图象，如右图所示。下列说法正确的是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  <w:kern w:val="0"/>
          <w:szCs w:val="21"/>
        </w:rPr>
      </w:pPr>
      <w:r>
        <w:drawing>
          <wp:inline distT="0" distB="0" distL="0" distR="0">
            <wp:extent cx="1656715" cy="1732915"/>
            <wp:effectExtent l="0" t="0" r="635" b="635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657143" cy="17333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color w:val="000000"/>
          <w:kern w:val="0"/>
          <w:szCs w:val="21"/>
        </w:rPr>
        <w:t xml:space="preserve">A．该实验是将氢氧化钠溶液逐滴滴入到盛有硫酸的烧杯中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color w:val="000000"/>
          <w:kern w:val="0"/>
          <w:szCs w:val="21"/>
        </w:rPr>
        <w:t>B．图中 a 点所示溶液中，含有的溶质是 Na</w:t>
      </w:r>
      <w:r>
        <w:rPr>
          <w:rFonts w:ascii="Times New Roman" w:hAnsi="Times New Roman" w:eastAsiaTheme="minorEastAsia"/>
          <w:color w:val="000000"/>
          <w:kern w:val="0"/>
          <w:szCs w:val="21"/>
          <w:vertAlign w:val="subscript"/>
        </w:rPr>
        <w:t>2</w:t>
      </w:r>
      <w:r>
        <w:rPr>
          <w:rFonts w:ascii="Times New Roman" w:hAnsi="Times New Roman" w:eastAsiaTheme="minorEastAsia"/>
          <w:color w:val="000000"/>
          <w:kern w:val="0"/>
          <w:szCs w:val="21"/>
        </w:rPr>
        <w:t>SO</w:t>
      </w:r>
      <w:r>
        <w:rPr>
          <w:rFonts w:ascii="Times New Roman" w:hAnsi="Times New Roman" w:eastAsiaTheme="minorEastAsia"/>
          <w:color w:val="000000"/>
          <w:kern w:val="0"/>
          <w:szCs w:val="21"/>
          <w:vertAlign w:val="subscript"/>
        </w:rPr>
        <w:t>4</w:t>
      </w:r>
      <w:r>
        <w:rPr>
          <w:rFonts w:ascii="Times New Roman" w:hAnsi="Times New Roman" w:eastAsiaTheme="minorEastAsia"/>
          <w:color w:val="000000"/>
          <w:kern w:val="0"/>
          <w:szCs w:val="21"/>
        </w:rPr>
        <w:t>和 H</w:t>
      </w:r>
      <w:r>
        <w:rPr>
          <w:rFonts w:ascii="Times New Roman" w:hAnsi="Times New Roman" w:eastAsiaTheme="minorEastAsia"/>
          <w:color w:val="000000"/>
          <w:kern w:val="0"/>
          <w:szCs w:val="21"/>
          <w:vertAlign w:val="subscript"/>
        </w:rPr>
        <w:t>2</w:t>
      </w:r>
      <w:r>
        <w:rPr>
          <w:rFonts w:ascii="Times New Roman" w:hAnsi="Times New Roman" w:eastAsiaTheme="minorEastAsia"/>
          <w:color w:val="000000"/>
          <w:kern w:val="0"/>
          <w:szCs w:val="21"/>
        </w:rPr>
        <w:t>SO</w:t>
      </w:r>
      <w:r>
        <w:rPr>
          <w:rFonts w:ascii="Times New Roman" w:hAnsi="Times New Roman" w:eastAsiaTheme="minorEastAsia"/>
          <w:color w:val="000000"/>
          <w:kern w:val="0"/>
          <w:szCs w:val="21"/>
          <w:vertAlign w:val="subscript"/>
        </w:rPr>
        <w:t>4</w:t>
      </w:r>
      <w:r>
        <w:rPr>
          <w:rFonts w:ascii="Times New Roman" w:hAnsi="Times New Roman" w:eastAsiaTheme="minorEastAsia"/>
          <w:color w:val="000000"/>
          <w:kern w:val="0"/>
          <w:szCs w:val="21"/>
        </w:rPr>
        <w:t xml:space="preserve">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color w:val="000000"/>
          <w:kern w:val="0"/>
          <w:szCs w:val="21"/>
        </w:rPr>
        <w:t xml:space="preserve">C．图中 b 点表示硫酸和氢氧化钠溶液恰好完全反应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color w:val="000000"/>
          <w:kern w:val="0"/>
          <w:szCs w:val="21"/>
        </w:rPr>
        <w:t xml:space="preserve">D．向 c 点溶液中滴入紫色石蕊试液，溶液变蓝色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  <w:kern w:val="0"/>
          <w:sz w:val="24"/>
        </w:rPr>
      </w:pPr>
      <w:r>
        <w:rPr>
          <w:rFonts w:ascii="Times New Roman" w:hAnsi="Times New Roman" w:eastAsiaTheme="minorEastAsia"/>
          <w:b/>
          <w:bCs/>
          <w:color w:val="000000"/>
          <w:kern w:val="0"/>
          <w:sz w:val="24"/>
        </w:rPr>
        <w:t>二、填空题</w:t>
      </w:r>
      <w:r>
        <w:rPr>
          <w:rFonts w:ascii="Times New Roman" w:hAnsi="Times New Roman" w:eastAsiaTheme="minorEastAsia"/>
          <w:color w:val="000000"/>
          <w:kern w:val="0"/>
          <w:sz w:val="24"/>
        </w:rPr>
        <w:t xml:space="preserve">（本大题共 4 小题，每空 1 分，共 20 分）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color w:val="000000"/>
          <w:kern w:val="0"/>
          <w:szCs w:val="21"/>
        </w:rPr>
        <w:t>11．（6 分）</w:t>
      </w:r>
      <w:r>
        <w:rPr>
          <w:rFonts w:hint="eastAsia" w:ascii="Times New Roman" w:hAnsi="Times New Roman" w:eastAsiaTheme="minorEastAsia"/>
          <w:color w:val="000000"/>
          <w:kern w:val="0"/>
          <w:szCs w:val="21"/>
        </w:rPr>
        <w:t>“</w:t>
      </w:r>
      <w:r>
        <w:rPr>
          <w:rFonts w:ascii="Times New Roman" w:hAnsi="Times New Roman" w:eastAsiaTheme="minorEastAsia"/>
          <w:color w:val="000000"/>
          <w:kern w:val="0"/>
          <w:szCs w:val="21"/>
        </w:rPr>
        <w:t>家</w:t>
      </w:r>
      <w:r>
        <w:rPr>
          <w:rFonts w:hint="eastAsia" w:ascii="Times New Roman" w:hAnsi="Times New Roman" w:eastAsiaTheme="minorEastAsia"/>
          <w:color w:val="000000"/>
          <w:kern w:val="0"/>
          <w:szCs w:val="21"/>
        </w:rPr>
        <w:t>”</w:t>
      </w:r>
      <w:r>
        <w:rPr>
          <w:rFonts w:ascii="Times New Roman" w:hAnsi="Times New Roman" w:eastAsiaTheme="minorEastAsia"/>
          <w:color w:val="000000"/>
          <w:kern w:val="0"/>
          <w:szCs w:val="21"/>
        </w:rPr>
        <w:t xml:space="preserve">是一个化学小世界，蕴含丰富的化学知识，请回答下列问题。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color w:val="000000"/>
          <w:kern w:val="0"/>
          <w:szCs w:val="21"/>
        </w:rPr>
        <w:t>（1）小红的妈妈做她最爱吃的</w:t>
      </w:r>
      <w:r>
        <w:rPr>
          <w:rFonts w:hint="eastAsia" w:ascii="Times New Roman" w:hAnsi="Times New Roman" w:eastAsiaTheme="minorEastAsia"/>
          <w:color w:val="000000"/>
          <w:kern w:val="0"/>
          <w:szCs w:val="21"/>
        </w:rPr>
        <w:t>“</w:t>
      </w:r>
      <w:r>
        <w:rPr>
          <w:rFonts w:ascii="Times New Roman" w:hAnsi="Times New Roman" w:eastAsiaTheme="minorEastAsia"/>
          <w:color w:val="000000"/>
          <w:kern w:val="0"/>
          <w:szCs w:val="21"/>
        </w:rPr>
        <w:t>红烧肉</w:t>
      </w:r>
      <w:r>
        <w:rPr>
          <w:rFonts w:hint="eastAsia" w:ascii="Times New Roman" w:hAnsi="Times New Roman" w:eastAsiaTheme="minorEastAsia"/>
          <w:color w:val="000000"/>
          <w:kern w:val="0"/>
          <w:szCs w:val="21"/>
        </w:rPr>
        <w:t>”</w:t>
      </w:r>
      <w:r>
        <w:rPr>
          <w:rFonts w:ascii="Times New Roman" w:hAnsi="Times New Roman" w:eastAsiaTheme="minorEastAsia"/>
          <w:color w:val="000000"/>
          <w:kern w:val="0"/>
          <w:szCs w:val="21"/>
        </w:rPr>
        <w:t>时加入了</w:t>
      </w:r>
      <w:r>
        <w:rPr>
          <w:rFonts w:hint="eastAsia" w:ascii="Times New Roman" w:hAnsi="Times New Roman" w:eastAsiaTheme="minorEastAsia"/>
          <w:color w:val="000000"/>
          <w:kern w:val="0"/>
          <w:szCs w:val="21"/>
        </w:rPr>
        <w:t>“</w:t>
      </w:r>
      <w:r>
        <w:rPr>
          <w:rFonts w:ascii="Times New Roman" w:hAnsi="Times New Roman" w:eastAsiaTheme="minorEastAsia"/>
          <w:color w:val="000000"/>
          <w:kern w:val="0"/>
          <w:szCs w:val="21"/>
        </w:rPr>
        <w:t>加铁酱油</w:t>
      </w:r>
      <w:r>
        <w:rPr>
          <w:rFonts w:hint="eastAsia" w:ascii="Times New Roman" w:hAnsi="Times New Roman" w:eastAsiaTheme="minorEastAsia"/>
          <w:color w:val="000000"/>
          <w:kern w:val="0"/>
          <w:szCs w:val="21"/>
        </w:rPr>
        <w:t>”</w:t>
      </w:r>
      <w:r>
        <w:rPr>
          <w:rFonts w:ascii="Times New Roman" w:hAnsi="Times New Roman" w:eastAsiaTheme="minorEastAsia"/>
          <w:color w:val="000000"/>
          <w:kern w:val="0"/>
          <w:szCs w:val="21"/>
        </w:rPr>
        <w:t>，其中</w:t>
      </w:r>
      <w:r>
        <w:rPr>
          <w:rFonts w:hint="eastAsia" w:ascii="Times New Roman" w:hAnsi="Times New Roman" w:eastAsiaTheme="minorEastAsia"/>
          <w:color w:val="000000"/>
          <w:kern w:val="0"/>
          <w:szCs w:val="21"/>
        </w:rPr>
        <w:t>“</w:t>
      </w:r>
      <w:r>
        <w:rPr>
          <w:rFonts w:ascii="Times New Roman" w:hAnsi="Times New Roman" w:eastAsiaTheme="minorEastAsia"/>
          <w:color w:val="000000"/>
          <w:kern w:val="0"/>
          <w:szCs w:val="21"/>
        </w:rPr>
        <w:t>加铁酱油</w:t>
      </w:r>
      <w:r>
        <w:rPr>
          <w:rFonts w:hint="eastAsia" w:ascii="Times New Roman" w:hAnsi="Times New Roman" w:eastAsiaTheme="minorEastAsia"/>
          <w:color w:val="000000"/>
          <w:kern w:val="0"/>
          <w:szCs w:val="21"/>
        </w:rPr>
        <w:t>”</w:t>
      </w:r>
      <w:r>
        <w:rPr>
          <w:rFonts w:ascii="Times New Roman" w:hAnsi="Times New Roman" w:eastAsiaTheme="minorEastAsia"/>
          <w:color w:val="000000"/>
          <w:kern w:val="0"/>
          <w:szCs w:val="21"/>
        </w:rPr>
        <w:t>中的</w:t>
      </w:r>
      <w:r>
        <w:rPr>
          <w:rFonts w:hint="eastAsia" w:ascii="Times New Roman" w:hAnsi="Times New Roman" w:eastAsiaTheme="minorEastAsia"/>
          <w:color w:val="000000"/>
          <w:kern w:val="0"/>
          <w:szCs w:val="21"/>
        </w:rPr>
        <w:t>“</w:t>
      </w:r>
      <w:r>
        <w:rPr>
          <w:rFonts w:ascii="Times New Roman" w:hAnsi="Times New Roman" w:eastAsiaTheme="minorEastAsia"/>
          <w:color w:val="000000"/>
          <w:kern w:val="0"/>
          <w:szCs w:val="21"/>
        </w:rPr>
        <w:t>铁</w:t>
      </w:r>
      <w:r>
        <w:rPr>
          <w:rFonts w:hint="eastAsia" w:ascii="Times New Roman" w:hAnsi="Times New Roman" w:eastAsiaTheme="minorEastAsia"/>
          <w:color w:val="000000"/>
          <w:kern w:val="0"/>
          <w:szCs w:val="21"/>
        </w:rPr>
        <w:t>”</w:t>
      </w:r>
      <w:r>
        <w:rPr>
          <w:rFonts w:ascii="Times New Roman" w:hAnsi="Times New Roman" w:eastAsiaTheme="minorEastAsia"/>
          <w:color w:val="000000"/>
          <w:kern w:val="0"/>
          <w:szCs w:val="21"/>
        </w:rPr>
        <w:t>指 _________（填</w:t>
      </w:r>
      <w:r>
        <w:rPr>
          <w:rFonts w:hint="eastAsia" w:ascii="Times New Roman" w:hAnsi="Times New Roman" w:eastAsiaTheme="minorEastAsia"/>
          <w:color w:val="000000"/>
          <w:kern w:val="0"/>
          <w:szCs w:val="21"/>
        </w:rPr>
        <w:t>“</w:t>
      </w:r>
      <w:r>
        <w:rPr>
          <w:rFonts w:ascii="Times New Roman" w:hAnsi="Times New Roman" w:eastAsiaTheme="minorEastAsia"/>
          <w:color w:val="000000"/>
          <w:kern w:val="0"/>
          <w:szCs w:val="21"/>
        </w:rPr>
        <w:t>元素</w:t>
      </w:r>
      <w:r>
        <w:rPr>
          <w:rFonts w:hint="eastAsia" w:ascii="Times New Roman" w:hAnsi="Times New Roman" w:eastAsiaTheme="minorEastAsia"/>
          <w:color w:val="000000"/>
          <w:kern w:val="0"/>
          <w:szCs w:val="21"/>
        </w:rPr>
        <w:t>”</w:t>
      </w:r>
      <w:r>
        <w:rPr>
          <w:rFonts w:ascii="Times New Roman" w:hAnsi="Times New Roman" w:eastAsiaTheme="minorEastAsia"/>
          <w:color w:val="000000"/>
          <w:kern w:val="0"/>
          <w:szCs w:val="21"/>
        </w:rPr>
        <w:t>或</w:t>
      </w:r>
      <w:r>
        <w:rPr>
          <w:rFonts w:hint="eastAsia" w:ascii="Times New Roman" w:hAnsi="Times New Roman" w:eastAsiaTheme="minorEastAsia"/>
          <w:color w:val="000000"/>
          <w:kern w:val="0"/>
          <w:szCs w:val="21"/>
        </w:rPr>
        <w:t>“</w:t>
      </w:r>
      <w:r>
        <w:rPr>
          <w:rFonts w:ascii="Times New Roman" w:hAnsi="Times New Roman" w:eastAsiaTheme="minorEastAsia"/>
          <w:color w:val="000000"/>
          <w:kern w:val="0"/>
          <w:szCs w:val="21"/>
        </w:rPr>
        <w:t>原子</w:t>
      </w:r>
      <w:r>
        <w:rPr>
          <w:rFonts w:hint="eastAsia" w:ascii="Times New Roman" w:hAnsi="Times New Roman" w:eastAsiaTheme="minorEastAsia"/>
          <w:color w:val="000000"/>
          <w:kern w:val="0"/>
          <w:szCs w:val="21"/>
        </w:rPr>
        <w:t>”</w:t>
      </w:r>
      <w:r>
        <w:rPr>
          <w:rFonts w:ascii="Times New Roman" w:hAnsi="Times New Roman" w:eastAsiaTheme="minorEastAsia"/>
          <w:color w:val="000000"/>
          <w:kern w:val="0"/>
          <w:szCs w:val="21"/>
        </w:rPr>
        <w:t xml:space="preserve">），身体一旦缺铁可能患有的疾病是_________。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color w:val="000000"/>
          <w:kern w:val="0"/>
          <w:szCs w:val="21"/>
        </w:rPr>
        <w:t xml:space="preserve">（2）做饭时油锅突然起火，妈妈采用了立即盖上锅盖的方法灭火，灭火的原理是_________。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color w:val="000000"/>
          <w:kern w:val="0"/>
          <w:szCs w:val="21"/>
        </w:rPr>
        <w:t>（3）烧菜时用到了不锈钢锅，不锈钢属于_________。（填</w:t>
      </w:r>
      <w:r>
        <w:rPr>
          <w:rFonts w:hint="eastAsia" w:ascii="Times New Roman" w:hAnsi="Times New Roman" w:eastAsiaTheme="minorEastAsia"/>
          <w:color w:val="000000"/>
          <w:kern w:val="0"/>
          <w:szCs w:val="21"/>
        </w:rPr>
        <w:t>“</w:t>
      </w:r>
      <w:r>
        <w:rPr>
          <w:rFonts w:ascii="Times New Roman" w:hAnsi="Times New Roman" w:eastAsiaTheme="minorEastAsia"/>
          <w:color w:val="000000"/>
          <w:kern w:val="0"/>
          <w:szCs w:val="21"/>
        </w:rPr>
        <w:t>合成材料</w:t>
      </w:r>
      <w:r>
        <w:rPr>
          <w:rFonts w:hint="eastAsia" w:ascii="Times New Roman" w:hAnsi="Times New Roman" w:eastAsiaTheme="minorEastAsia"/>
          <w:color w:val="000000"/>
          <w:kern w:val="0"/>
          <w:szCs w:val="21"/>
        </w:rPr>
        <w:t>”</w:t>
      </w:r>
      <w:r>
        <w:rPr>
          <w:rFonts w:ascii="Times New Roman" w:hAnsi="Times New Roman" w:eastAsiaTheme="minorEastAsia"/>
          <w:color w:val="000000"/>
          <w:kern w:val="0"/>
          <w:szCs w:val="21"/>
        </w:rPr>
        <w:t>或</w:t>
      </w:r>
      <w:r>
        <w:rPr>
          <w:rFonts w:hint="eastAsia" w:ascii="Times New Roman" w:hAnsi="Times New Roman" w:eastAsiaTheme="minorEastAsia"/>
          <w:color w:val="000000"/>
          <w:kern w:val="0"/>
          <w:szCs w:val="21"/>
        </w:rPr>
        <w:t>“</w:t>
      </w:r>
      <w:r>
        <w:rPr>
          <w:rFonts w:ascii="Times New Roman" w:hAnsi="Times New Roman" w:eastAsiaTheme="minorEastAsia"/>
          <w:color w:val="000000"/>
          <w:kern w:val="0"/>
          <w:szCs w:val="21"/>
        </w:rPr>
        <w:t>合金</w:t>
      </w:r>
      <w:r>
        <w:rPr>
          <w:rFonts w:hint="eastAsia" w:ascii="Times New Roman" w:hAnsi="Times New Roman" w:eastAsiaTheme="minorEastAsia"/>
          <w:color w:val="000000"/>
          <w:kern w:val="0"/>
          <w:szCs w:val="21"/>
        </w:rPr>
        <w:t>”</w:t>
      </w:r>
      <w:r>
        <w:rPr>
          <w:rFonts w:ascii="Times New Roman" w:hAnsi="Times New Roman" w:eastAsiaTheme="minorEastAsia"/>
          <w:color w:val="000000"/>
          <w:kern w:val="0"/>
          <w:szCs w:val="21"/>
        </w:rPr>
        <w:t xml:space="preserve">）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color w:val="000000"/>
          <w:kern w:val="0"/>
          <w:szCs w:val="21"/>
        </w:rPr>
        <w:t>（4）碳酸饮料中常加入防腐剂——苯甲酸（ C</w:t>
      </w:r>
      <w:r>
        <w:rPr>
          <w:rFonts w:ascii="Times New Roman" w:hAnsi="Times New Roman" w:eastAsiaTheme="minorEastAsia"/>
          <w:color w:val="000000"/>
          <w:kern w:val="0"/>
          <w:szCs w:val="21"/>
          <w:vertAlign w:val="subscript"/>
        </w:rPr>
        <w:t>6</w:t>
      </w:r>
      <w:r>
        <w:rPr>
          <w:rFonts w:ascii="Times New Roman" w:hAnsi="Times New Roman" w:eastAsiaTheme="minorEastAsia"/>
          <w:color w:val="000000"/>
          <w:kern w:val="0"/>
          <w:szCs w:val="21"/>
        </w:rPr>
        <w:t>H</w:t>
      </w:r>
      <w:r>
        <w:rPr>
          <w:rFonts w:ascii="Times New Roman" w:hAnsi="Times New Roman" w:eastAsiaTheme="minorEastAsia"/>
          <w:color w:val="000000"/>
          <w:kern w:val="0"/>
          <w:szCs w:val="21"/>
          <w:vertAlign w:val="subscript"/>
        </w:rPr>
        <w:t>5</w:t>
      </w:r>
      <w:r>
        <w:rPr>
          <w:rFonts w:ascii="Times New Roman" w:hAnsi="Times New Roman" w:eastAsiaTheme="minorEastAsia"/>
          <w:color w:val="000000"/>
          <w:kern w:val="0"/>
          <w:szCs w:val="21"/>
        </w:rPr>
        <w:t>COOH），其碳、氢元素的质量比为_________， 该防腐剂属于_________（填</w:t>
      </w:r>
      <w:r>
        <w:rPr>
          <w:rFonts w:hint="eastAsia" w:ascii="Times New Roman" w:hAnsi="Times New Roman" w:eastAsiaTheme="minorEastAsia"/>
          <w:color w:val="000000"/>
          <w:kern w:val="0"/>
          <w:szCs w:val="21"/>
        </w:rPr>
        <w:t>“</w:t>
      </w:r>
      <w:r>
        <w:rPr>
          <w:rFonts w:ascii="Times New Roman" w:hAnsi="Times New Roman" w:eastAsiaTheme="minorEastAsia"/>
          <w:color w:val="000000"/>
          <w:kern w:val="0"/>
          <w:szCs w:val="21"/>
        </w:rPr>
        <w:t>有机物</w:t>
      </w:r>
      <w:r>
        <w:rPr>
          <w:rFonts w:hint="eastAsia" w:ascii="Times New Roman" w:hAnsi="Times New Roman" w:eastAsiaTheme="minorEastAsia"/>
          <w:color w:val="000000"/>
          <w:kern w:val="0"/>
          <w:szCs w:val="21"/>
        </w:rPr>
        <w:t>”</w:t>
      </w:r>
      <w:r>
        <w:rPr>
          <w:rFonts w:ascii="Times New Roman" w:hAnsi="Times New Roman" w:eastAsiaTheme="minorEastAsia"/>
          <w:color w:val="000000"/>
          <w:kern w:val="0"/>
          <w:szCs w:val="21"/>
        </w:rPr>
        <w:t>或</w:t>
      </w:r>
      <w:r>
        <w:rPr>
          <w:rFonts w:hint="eastAsia" w:ascii="Times New Roman" w:hAnsi="Times New Roman" w:eastAsiaTheme="minorEastAsia"/>
          <w:color w:val="000000"/>
          <w:kern w:val="0"/>
          <w:szCs w:val="21"/>
        </w:rPr>
        <w:t>“</w:t>
      </w:r>
      <w:r>
        <w:rPr>
          <w:rFonts w:ascii="Times New Roman" w:hAnsi="Times New Roman" w:eastAsiaTheme="minorEastAsia"/>
          <w:color w:val="000000"/>
          <w:kern w:val="0"/>
          <w:szCs w:val="21"/>
        </w:rPr>
        <w:t>无机物</w:t>
      </w:r>
      <w:r>
        <w:rPr>
          <w:rFonts w:hint="eastAsia" w:ascii="Times New Roman" w:hAnsi="Times New Roman" w:eastAsiaTheme="minorEastAsia"/>
          <w:color w:val="000000"/>
          <w:kern w:val="0"/>
          <w:szCs w:val="21"/>
        </w:rPr>
        <w:t>”</w:t>
      </w:r>
      <w:r>
        <w:rPr>
          <w:rFonts w:ascii="Times New Roman" w:hAnsi="Times New Roman" w:eastAsiaTheme="minorEastAsia"/>
          <w:color w:val="000000"/>
          <w:kern w:val="0"/>
          <w:szCs w:val="21"/>
        </w:rPr>
        <w:t xml:space="preserve">）。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  <w:color w:val="000000"/>
          <w:kern w:val="0"/>
          <w:szCs w:val="21"/>
        </w:rPr>
      </w:pPr>
      <w:r>
        <w:rPr>
          <w:rFonts w:ascii="Times New Roman" w:hAnsi="Times New Roman" w:eastAsiaTheme="minorEastAsia"/>
          <w:color w:val="000000"/>
          <w:kern w:val="0"/>
          <w:szCs w:val="21"/>
        </w:rPr>
        <w:t>12．（4 分）某化学课外活动小组在调查一化工厂时发现该厂有甲、乙两个车间，排出的废水澄清透 明，经分析分别含有三种不同的离子，共有 K</w:t>
      </w:r>
      <w:r>
        <w:rPr>
          <w:rFonts w:ascii="Times New Roman" w:hAnsi="Times New Roman" w:eastAsiaTheme="minorEastAsia"/>
          <w:color w:val="000000"/>
          <w:kern w:val="0"/>
          <w:szCs w:val="21"/>
          <w:vertAlign w:val="superscript"/>
        </w:rPr>
        <w:t>+</w:t>
      </w:r>
      <w:r>
        <w:rPr>
          <w:rFonts w:ascii="Times New Roman" w:hAnsi="Times New Roman" w:eastAsiaTheme="minorEastAsia"/>
          <w:color w:val="000000"/>
          <w:kern w:val="0"/>
          <w:szCs w:val="21"/>
        </w:rPr>
        <w:t>、Ba</w:t>
      </w:r>
      <w:r>
        <w:rPr>
          <w:rFonts w:ascii="Times New Roman" w:hAnsi="Times New Roman" w:eastAsiaTheme="minorEastAsia"/>
          <w:color w:val="000000"/>
          <w:kern w:val="0"/>
          <w:szCs w:val="21"/>
          <w:vertAlign w:val="superscript"/>
        </w:rPr>
        <w:t>2+</w:t>
      </w:r>
      <w:r>
        <w:rPr>
          <w:rFonts w:ascii="Times New Roman" w:hAnsi="Times New Roman" w:eastAsiaTheme="minorEastAsia"/>
          <w:color w:val="000000"/>
          <w:kern w:val="0"/>
          <w:szCs w:val="21"/>
        </w:rPr>
        <w:t>、Cu</w:t>
      </w:r>
      <w:r>
        <w:rPr>
          <w:rFonts w:ascii="Times New Roman" w:hAnsi="Times New Roman" w:eastAsiaTheme="minorEastAsia"/>
          <w:color w:val="000000"/>
          <w:kern w:val="0"/>
          <w:szCs w:val="21"/>
          <w:vertAlign w:val="superscript"/>
        </w:rPr>
        <w:t>2+</w:t>
      </w:r>
      <w:r>
        <w:rPr>
          <w:rFonts w:ascii="Times New Roman" w:hAnsi="Times New Roman" w:eastAsiaTheme="minorEastAsia"/>
          <w:color w:val="000000"/>
          <w:kern w:val="0"/>
          <w:szCs w:val="21"/>
        </w:rPr>
        <w:t>、OH</w:t>
      </w:r>
      <w:r>
        <w:rPr>
          <w:rFonts w:ascii="Times New Roman" w:hAnsi="Times New Roman" w:eastAsiaTheme="minorEastAsia"/>
          <w:color w:val="000000"/>
          <w:kern w:val="0"/>
          <w:szCs w:val="21"/>
          <w:vertAlign w:val="superscript"/>
        </w:rPr>
        <w:t>—</w:t>
      </w:r>
      <w:r>
        <w:rPr>
          <w:rFonts w:ascii="Times New Roman" w:hAnsi="Times New Roman" w:eastAsiaTheme="minorEastAsia"/>
          <w:color w:val="000000"/>
          <w:kern w:val="0"/>
          <w:szCs w:val="21"/>
        </w:rPr>
        <w:t>、 NO</w:t>
      </w:r>
      <w:r>
        <w:rPr>
          <w:rFonts w:ascii="Times New Roman" w:hAnsi="Times New Roman" w:eastAsiaTheme="minorEastAsia"/>
          <w:color w:val="000000"/>
          <w:kern w:val="0"/>
          <w:szCs w:val="21"/>
          <w:vertAlign w:val="subscript"/>
        </w:rPr>
        <w:t>3</w:t>
      </w:r>
      <w:r>
        <w:rPr>
          <w:rFonts w:ascii="Times New Roman" w:hAnsi="Times New Roman" w:eastAsiaTheme="minorEastAsia"/>
          <w:color w:val="000000"/>
          <w:kern w:val="0"/>
          <w:szCs w:val="21"/>
          <w:vertAlign w:val="superscript"/>
        </w:rPr>
        <w:t>—</w:t>
      </w:r>
      <w:r>
        <w:rPr>
          <w:rFonts w:ascii="Times New Roman" w:hAnsi="Times New Roman" w:eastAsiaTheme="minorEastAsia"/>
          <w:color w:val="000000"/>
          <w:kern w:val="0"/>
          <w:szCs w:val="21"/>
        </w:rPr>
        <w:t>、CO</w:t>
      </w:r>
      <w:r>
        <w:rPr>
          <w:rFonts w:ascii="Times New Roman" w:hAnsi="Times New Roman" w:eastAsiaTheme="minorEastAsia"/>
          <w:color w:val="000000"/>
          <w:kern w:val="0"/>
          <w:szCs w:val="21"/>
          <w:vertAlign w:val="subscript"/>
        </w:rPr>
        <w:t>3</w:t>
      </w:r>
      <w:r>
        <w:rPr>
          <w:rFonts w:ascii="Times New Roman" w:hAnsi="Times New Roman" w:eastAsiaTheme="minorEastAsia"/>
          <w:color w:val="000000"/>
          <w:kern w:val="0"/>
          <w:szCs w:val="21"/>
          <w:vertAlign w:val="superscript"/>
        </w:rPr>
        <w:t>2-</w:t>
      </w:r>
      <w:r>
        <w:rPr>
          <w:rFonts w:ascii="Times New Roman" w:hAnsi="Times New Roman" w:eastAsiaTheme="minorEastAsia"/>
          <w:color w:val="000000"/>
          <w:kern w:val="0"/>
          <w:szCs w:val="21"/>
        </w:rPr>
        <w:t xml:space="preserve"> 六种离子，经查 部分物质的溶解性见下表： </w:t>
      </w:r>
    </w:p>
    <w:tbl>
      <w:tblPr>
        <w:tblStyle w:val="7"/>
        <w:tblW w:w="5040" w:type="dxa"/>
        <w:jc w:val="center"/>
        <w:tblInd w:w="0" w:type="dxa"/>
        <w:tblBorders>
          <w:top w:val="outset" w:color="000000" w:sz="6" w:space="0"/>
          <w:left w:val="outset" w:color="000000" w:sz="6" w:space="0"/>
          <w:bottom w:val="outset" w:color="000000" w:sz="6" w:space="0"/>
          <w:right w:val="outset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60"/>
        <w:gridCol w:w="1140"/>
        <w:gridCol w:w="1140"/>
        <w:gridCol w:w="1500"/>
      </w:tblGrid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  <w:jc w:val="center"/>
        </w:trPr>
        <w:tc>
          <w:tcPr>
            <w:tcW w:w="126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outlineLvl w:val="9"/>
              <w:rPr>
                <w:rFonts w:ascii="Times New Roman" w:hAnsi="Times New Roman" w:eastAsiaTheme="minorEastAsia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Theme="minorEastAsia"/>
                <w:color w:val="000000"/>
                <w:kern w:val="0"/>
                <w:szCs w:val="21"/>
              </w:rPr>
              <w:t>离子</w:t>
            </w:r>
          </w:p>
        </w:tc>
        <w:tc>
          <w:tcPr>
            <w:tcW w:w="114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outlineLvl w:val="9"/>
              <w:rPr>
                <w:rFonts w:ascii="Times New Roman" w:hAnsi="Times New Roman" w:eastAsiaTheme="minorEastAsia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Theme="minorEastAsia"/>
                <w:color w:val="000000"/>
                <w:kern w:val="0"/>
                <w:szCs w:val="21"/>
              </w:rPr>
              <w:t>OH</w:t>
            </w:r>
            <w:r>
              <w:rPr>
                <w:rFonts w:ascii="Times New Roman" w:hAnsi="Times New Roman" w:eastAsiaTheme="minorEastAsia"/>
                <w:color w:val="000000"/>
                <w:kern w:val="0"/>
                <w:szCs w:val="21"/>
                <w:vertAlign w:val="superscript"/>
              </w:rPr>
              <w:t>-</w:t>
            </w:r>
          </w:p>
        </w:tc>
        <w:tc>
          <w:tcPr>
            <w:tcW w:w="114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outlineLvl w:val="9"/>
              <w:rPr>
                <w:rFonts w:ascii="Times New Roman" w:hAnsi="Times New Roman" w:eastAsiaTheme="minorEastAsia"/>
                <w:color w:val="000000"/>
                <w:kern w:val="0"/>
                <w:szCs w:val="21"/>
                <w:vertAlign w:val="superscript"/>
              </w:rPr>
            </w:pPr>
            <w:r>
              <w:rPr>
                <w:rFonts w:ascii="Times New Roman" w:hAnsi="Times New Roman" w:eastAsiaTheme="minorEastAsia"/>
                <w:color w:val="000000"/>
                <w:kern w:val="0"/>
                <w:szCs w:val="21"/>
              </w:rPr>
              <w:t>NO</w:t>
            </w:r>
            <w:r>
              <w:rPr>
                <w:rFonts w:ascii="Times New Roman" w:hAnsi="Times New Roman" w:eastAsiaTheme="minorEastAsia"/>
                <w:color w:val="000000"/>
                <w:kern w:val="0"/>
                <w:szCs w:val="21"/>
                <w:vertAlign w:val="subscript"/>
              </w:rPr>
              <w:t>3</w:t>
            </w:r>
            <w:r>
              <w:rPr>
                <w:rFonts w:ascii="Times New Roman" w:hAnsi="Times New Roman" w:eastAsiaTheme="minorEastAsia"/>
                <w:color w:val="000000"/>
                <w:kern w:val="0"/>
                <w:szCs w:val="21"/>
                <w:vertAlign w:val="superscript"/>
              </w:rPr>
              <w:t>-</w:t>
            </w:r>
          </w:p>
        </w:tc>
        <w:tc>
          <w:tcPr>
            <w:tcW w:w="150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outlineLvl w:val="9"/>
              <w:rPr>
                <w:rFonts w:ascii="Times New Roman" w:hAnsi="Times New Roman" w:eastAsiaTheme="minorEastAsia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Theme="minorEastAsia"/>
                <w:color w:val="000000"/>
                <w:kern w:val="0"/>
                <w:szCs w:val="21"/>
              </w:rPr>
              <w:t>CO</w:t>
            </w:r>
            <w:r>
              <w:rPr>
                <w:rFonts w:hint="eastAsia" w:ascii="Times New Roman" w:hAnsi="Times New Roman" w:eastAsiaTheme="minorEastAsia"/>
                <w:color w:val="000000"/>
                <w:kern w:val="0"/>
                <w:szCs w:val="21"/>
                <w:vertAlign w:val="subscript"/>
              </w:rPr>
              <w:t>3</w:t>
            </w:r>
            <w:r>
              <w:rPr>
                <w:rFonts w:ascii="Times New Roman" w:hAnsi="Times New Roman" w:eastAsiaTheme="minorEastAsia"/>
                <w:color w:val="000000"/>
                <w:kern w:val="0"/>
                <w:szCs w:val="21"/>
                <w:vertAlign w:val="superscript"/>
              </w:rPr>
              <w:t>2-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  <w:jc w:val="center"/>
        </w:trPr>
        <w:tc>
          <w:tcPr>
            <w:tcW w:w="126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outlineLvl w:val="9"/>
              <w:rPr>
                <w:rFonts w:ascii="Times New Roman" w:hAnsi="Times New Roman" w:eastAsiaTheme="minorEastAsia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Theme="minorEastAsia"/>
                <w:color w:val="000000"/>
                <w:kern w:val="0"/>
                <w:szCs w:val="21"/>
              </w:rPr>
              <w:t>K</w:t>
            </w:r>
            <w:r>
              <w:rPr>
                <w:rFonts w:ascii="Times New Roman" w:hAnsi="Times New Roman" w:eastAsiaTheme="minorEastAsia"/>
                <w:color w:val="000000"/>
                <w:kern w:val="0"/>
                <w:szCs w:val="21"/>
                <w:vertAlign w:val="superscript"/>
              </w:rPr>
              <w:t>+</w:t>
            </w:r>
          </w:p>
        </w:tc>
        <w:tc>
          <w:tcPr>
            <w:tcW w:w="114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outlineLvl w:val="9"/>
              <w:rPr>
                <w:rFonts w:ascii="Times New Roman" w:hAnsi="Times New Roman" w:eastAsiaTheme="minorEastAsia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Theme="minorEastAsia"/>
                <w:color w:val="000000"/>
                <w:kern w:val="0"/>
                <w:szCs w:val="21"/>
              </w:rPr>
              <w:t>溶</w:t>
            </w:r>
          </w:p>
        </w:tc>
        <w:tc>
          <w:tcPr>
            <w:tcW w:w="114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outlineLvl w:val="9"/>
              <w:rPr>
                <w:rFonts w:ascii="Times New Roman" w:hAnsi="Times New Roman" w:eastAsiaTheme="minorEastAsia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Theme="minorEastAsia"/>
                <w:color w:val="000000"/>
                <w:kern w:val="0"/>
                <w:szCs w:val="21"/>
              </w:rPr>
              <w:t>溶</w:t>
            </w:r>
          </w:p>
        </w:tc>
        <w:tc>
          <w:tcPr>
            <w:tcW w:w="150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outlineLvl w:val="9"/>
              <w:rPr>
                <w:rFonts w:ascii="Times New Roman" w:hAnsi="Times New Roman" w:eastAsiaTheme="minorEastAsia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Theme="minorEastAsia"/>
                <w:color w:val="000000"/>
                <w:kern w:val="0"/>
                <w:szCs w:val="21"/>
              </w:rPr>
              <w:t>溶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  <w:jc w:val="center"/>
        </w:trPr>
        <w:tc>
          <w:tcPr>
            <w:tcW w:w="126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outlineLvl w:val="9"/>
              <w:rPr>
                <w:rFonts w:ascii="Times New Roman" w:hAnsi="Times New Roman" w:eastAsiaTheme="minorEastAsia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Theme="minorEastAsia"/>
                <w:color w:val="000000"/>
                <w:kern w:val="0"/>
                <w:szCs w:val="21"/>
              </w:rPr>
              <w:t>Ba</w:t>
            </w:r>
            <w:r>
              <w:rPr>
                <w:rFonts w:ascii="Times New Roman" w:hAnsi="Times New Roman" w:eastAsiaTheme="minorEastAsia"/>
                <w:color w:val="000000"/>
                <w:kern w:val="0"/>
                <w:szCs w:val="21"/>
                <w:vertAlign w:val="superscript"/>
              </w:rPr>
              <w:t>2+</w:t>
            </w:r>
          </w:p>
        </w:tc>
        <w:tc>
          <w:tcPr>
            <w:tcW w:w="114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outlineLvl w:val="9"/>
              <w:rPr>
                <w:rFonts w:ascii="Times New Roman" w:hAnsi="Times New Roman" w:eastAsiaTheme="minorEastAsia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Theme="minorEastAsia"/>
                <w:color w:val="000000"/>
                <w:kern w:val="0"/>
                <w:szCs w:val="21"/>
              </w:rPr>
              <w:t>溶</w:t>
            </w:r>
          </w:p>
        </w:tc>
        <w:tc>
          <w:tcPr>
            <w:tcW w:w="114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outlineLvl w:val="9"/>
              <w:rPr>
                <w:rFonts w:ascii="Times New Roman" w:hAnsi="Times New Roman" w:eastAsiaTheme="minorEastAsia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Theme="minorEastAsia"/>
                <w:color w:val="000000"/>
                <w:kern w:val="0"/>
                <w:szCs w:val="21"/>
              </w:rPr>
              <w:t>溶</w:t>
            </w:r>
          </w:p>
        </w:tc>
        <w:tc>
          <w:tcPr>
            <w:tcW w:w="150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outlineLvl w:val="9"/>
              <w:rPr>
                <w:rFonts w:ascii="Times New Roman" w:hAnsi="Times New Roman" w:eastAsiaTheme="minorEastAsia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Theme="minorEastAsia"/>
                <w:color w:val="000000"/>
                <w:kern w:val="0"/>
                <w:szCs w:val="21"/>
              </w:rPr>
              <w:t>不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  <w:jc w:val="center"/>
        </w:trPr>
        <w:tc>
          <w:tcPr>
            <w:tcW w:w="126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outlineLvl w:val="9"/>
              <w:rPr>
                <w:rFonts w:ascii="Times New Roman" w:hAnsi="Times New Roman" w:eastAsiaTheme="minorEastAsia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Theme="minorEastAsia"/>
                <w:color w:val="000000"/>
                <w:kern w:val="0"/>
                <w:szCs w:val="21"/>
              </w:rPr>
              <w:t>Cu</w:t>
            </w:r>
            <w:r>
              <w:rPr>
                <w:rFonts w:ascii="Times New Roman" w:hAnsi="Times New Roman" w:eastAsiaTheme="minorEastAsia"/>
                <w:color w:val="000000"/>
                <w:kern w:val="0"/>
                <w:szCs w:val="21"/>
                <w:vertAlign w:val="superscript"/>
              </w:rPr>
              <w:t>2+</w:t>
            </w:r>
          </w:p>
        </w:tc>
        <w:tc>
          <w:tcPr>
            <w:tcW w:w="114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outlineLvl w:val="9"/>
              <w:rPr>
                <w:rFonts w:ascii="Times New Roman" w:hAnsi="Times New Roman" w:eastAsiaTheme="minorEastAsia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Theme="minorEastAsia"/>
                <w:color w:val="000000"/>
                <w:kern w:val="0"/>
                <w:szCs w:val="21"/>
              </w:rPr>
              <w:t>不</w:t>
            </w:r>
          </w:p>
        </w:tc>
        <w:tc>
          <w:tcPr>
            <w:tcW w:w="114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outlineLvl w:val="9"/>
              <w:rPr>
                <w:rFonts w:ascii="Times New Roman" w:hAnsi="Times New Roman" w:eastAsiaTheme="minorEastAsia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Theme="minorEastAsia"/>
                <w:color w:val="000000"/>
                <w:kern w:val="0"/>
                <w:szCs w:val="21"/>
              </w:rPr>
              <w:t>溶</w:t>
            </w:r>
          </w:p>
        </w:tc>
        <w:tc>
          <w:tcPr>
            <w:tcW w:w="150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outlineLvl w:val="9"/>
              <w:rPr>
                <w:rFonts w:ascii="Times New Roman" w:hAnsi="Times New Roman" w:eastAsiaTheme="minorEastAsia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Theme="minorEastAsia"/>
                <w:color w:val="000000"/>
                <w:kern w:val="0"/>
                <w:szCs w:val="21"/>
              </w:rPr>
              <w:t>不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color w:val="000000"/>
          <w:kern w:val="0"/>
          <w:szCs w:val="21"/>
        </w:rPr>
        <w:t>（1）将甲、乙两车间的废水按适当的比例混合可变废为宝，既能使废水中的 Ba</w:t>
      </w:r>
      <w:r>
        <w:rPr>
          <w:rFonts w:ascii="Times New Roman" w:hAnsi="Times New Roman" w:eastAsiaTheme="minorEastAsia"/>
          <w:color w:val="000000"/>
          <w:kern w:val="0"/>
          <w:szCs w:val="21"/>
          <w:vertAlign w:val="superscript"/>
        </w:rPr>
        <w:t>2+</w:t>
      </w:r>
      <w:r>
        <w:rPr>
          <w:rFonts w:ascii="Times New Roman" w:hAnsi="Times New Roman" w:eastAsiaTheme="minorEastAsia"/>
          <w:color w:val="000000"/>
          <w:kern w:val="0"/>
          <w:szCs w:val="21"/>
        </w:rPr>
        <w:t>、Cu</w:t>
      </w:r>
      <w:r>
        <w:rPr>
          <w:rFonts w:ascii="Times New Roman" w:hAnsi="Times New Roman" w:eastAsiaTheme="minorEastAsia"/>
          <w:color w:val="000000"/>
          <w:kern w:val="0"/>
          <w:szCs w:val="21"/>
          <w:vertAlign w:val="superscript"/>
        </w:rPr>
        <w:t>2+</w:t>
      </w:r>
      <w:r>
        <w:rPr>
          <w:rFonts w:ascii="Times New Roman" w:hAnsi="Times New Roman" w:eastAsiaTheme="minorEastAsia"/>
          <w:color w:val="000000"/>
          <w:kern w:val="0"/>
          <w:szCs w:val="21"/>
        </w:rPr>
        <w:t>、OH</w:t>
      </w:r>
      <w:r>
        <w:rPr>
          <w:rFonts w:ascii="Times New Roman" w:hAnsi="Times New Roman" w:eastAsiaTheme="minorEastAsia"/>
          <w:color w:val="000000"/>
          <w:kern w:val="0"/>
          <w:szCs w:val="21"/>
          <w:vertAlign w:val="superscript"/>
        </w:rPr>
        <w:t>—</w:t>
      </w:r>
      <w:r>
        <w:rPr>
          <w:rFonts w:ascii="Times New Roman" w:hAnsi="Times New Roman" w:eastAsiaTheme="minorEastAsia"/>
          <w:color w:val="000000"/>
          <w:kern w:val="0"/>
          <w:szCs w:val="21"/>
        </w:rPr>
        <w:t>、CO</w:t>
      </w:r>
      <w:r>
        <w:rPr>
          <w:rFonts w:ascii="Times New Roman" w:hAnsi="Times New Roman" w:eastAsiaTheme="minorEastAsia"/>
          <w:color w:val="000000"/>
          <w:kern w:val="0"/>
          <w:szCs w:val="21"/>
          <w:vertAlign w:val="subscript"/>
        </w:rPr>
        <w:t>3</w:t>
      </w:r>
      <w:r>
        <w:rPr>
          <w:rFonts w:ascii="Times New Roman" w:hAnsi="Times New Roman" w:eastAsiaTheme="minorEastAsia"/>
          <w:color w:val="000000"/>
          <w:kern w:val="0"/>
          <w:szCs w:val="21"/>
          <w:vertAlign w:val="superscript"/>
        </w:rPr>
        <w:t>2-</w:t>
      </w:r>
      <w:r>
        <w:rPr>
          <w:rFonts w:ascii="Times New Roman" w:hAnsi="Times New Roman" w:eastAsiaTheme="minorEastAsia"/>
          <w:color w:val="000000"/>
          <w:kern w:val="0"/>
          <w:szCs w:val="21"/>
        </w:rPr>
        <w:t xml:space="preserve"> 等离子转化为沉淀除去，又可以用上层清液来浇灌农田。清液中含有的溶质主要是_________。（填 写物质的化学式）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color w:val="000000"/>
          <w:kern w:val="0"/>
          <w:szCs w:val="21"/>
        </w:rPr>
        <w:t xml:space="preserve">（2）已知甲车间废水明显呈碱性，则乙车间废水中含有的阴离子是_________。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color w:val="000000"/>
          <w:kern w:val="0"/>
          <w:szCs w:val="21"/>
        </w:rPr>
        <w:t>（3）根据以上溶解性表判断，Cu(NO</w:t>
      </w:r>
      <w:r>
        <w:rPr>
          <w:rFonts w:ascii="Times New Roman" w:hAnsi="Times New Roman" w:eastAsiaTheme="minorEastAsia"/>
          <w:color w:val="000000"/>
          <w:kern w:val="0"/>
          <w:szCs w:val="21"/>
          <w:vertAlign w:val="subscript"/>
        </w:rPr>
        <w:t>3</w:t>
      </w:r>
      <w:r>
        <w:rPr>
          <w:rFonts w:ascii="Times New Roman" w:hAnsi="Times New Roman" w:eastAsiaTheme="minorEastAsia"/>
          <w:color w:val="000000"/>
          <w:kern w:val="0"/>
          <w:szCs w:val="21"/>
        </w:rPr>
        <w:t>)</w:t>
      </w:r>
      <w:r>
        <w:rPr>
          <w:rFonts w:ascii="Times New Roman" w:hAnsi="Times New Roman" w:eastAsiaTheme="minorEastAsia"/>
          <w:color w:val="000000"/>
          <w:kern w:val="0"/>
          <w:szCs w:val="21"/>
          <w:vertAlign w:val="subscript"/>
        </w:rPr>
        <w:t>2</w:t>
      </w:r>
      <w:r>
        <w:rPr>
          <w:rFonts w:ascii="Times New Roman" w:hAnsi="Times New Roman" w:eastAsiaTheme="minorEastAsia"/>
          <w:color w:val="000000"/>
          <w:kern w:val="0"/>
          <w:szCs w:val="21"/>
        </w:rPr>
        <w:t>和 Ba(OH)</w:t>
      </w:r>
      <w:r>
        <w:rPr>
          <w:rFonts w:ascii="Times New Roman" w:hAnsi="Times New Roman" w:eastAsiaTheme="minorEastAsia"/>
          <w:color w:val="000000"/>
          <w:kern w:val="0"/>
          <w:szCs w:val="21"/>
          <w:vertAlign w:val="subscript"/>
        </w:rPr>
        <w:t>2</w:t>
      </w:r>
      <w:r>
        <w:rPr>
          <w:rFonts w:ascii="Times New Roman" w:hAnsi="Times New Roman" w:eastAsiaTheme="minorEastAsia"/>
          <w:color w:val="000000"/>
          <w:kern w:val="0"/>
          <w:szCs w:val="21"/>
        </w:rPr>
        <w:t>溶液_________（填</w:t>
      </w:r>
      <w:r>
        <w:rPr>
          <w:rFonts w:hint="eastAsia" w:ascii="Times New Roman" w:hAnsi="Times New Roman" w:eastAsiaTheme="minorEastAsia"/>
          <w:color w:val="000000"/>
          <w:kern w:val="0"/>
          <w:szCs w:val="21"/>
        </w:rPr>
        <w:t>“</w:t>
      </w:r>
      <w:r>
        <w:rPr>
          <w:rFonts w:ascii="Times New Roman" w:hAnsi="Times New Roman" w:eastAsiaTheme="minorEastAsia"/>
          <w:color w:val="000000"/>
          <w:kern w:val="0"/>
          <w:szCs w:val="21"/>
        </w:rPr>
        <w:t>能</w:t>
      </w:r>
      <w:r>
        <w:rPr>
          <w:rFonts w:hint="eastAsia" w:ascii="Times New Roman" w:hAnsi="Times New Roman" w:eastAsiaTheme="minorEastAsia"/>
          <w:color w:val="000000"/>
          <w:kern w:val="0"/>
          <w:szCs w:val="21"/>
        </w:rPr>
        <w:t>”</w:t>
      </w:r>
      <w:r>
        <w:rPr>
          <w:rFonts w:ascii="Times New Roman" w:hAnsi="Times New Roman" w:eastAsiaTheme="minorEastAsia"/>
          <w:color w:val="000000"/>
          <w:kern w:val="0"/>
          <w:szCs w:val="21"/>
        </w:rPr>
        <w:t>或</w:t>
      </w:r>
      <w:r>
        <w:rPr>
          <w:rFonts w:hint="eastAsia" w:ascii="Times New Roman" w:hAnsi="Times New Roman" w:eastAsiaTheme="minorEastAsia"/>
          <w:color w:val="000000"/>
          <w:kern w:val="0"/>
          <w:szCs w:val="21"/>
        </w:rPr>
        <w:t>“</w:t>
      </w:r>
      <w:r>
        <w:rPr>
          <w:rFonts w:ascii="Times New Roman" w:hAnsi="Times New Roman" w:eastAsiaTheme="minorEastAsia"/>
          <w:color w:val="000000"/>
          <w:kern w:val="0"/>
          <w:szCs w:val="21"/>
        </w:rPr>
        <w:t>不能</w:t>
      </w:r>
      <w:r>
        <w:rPr>
          <w:rFonts w:hint="eastAsia" w:ascii="Times New Roman" w:hAnsi="Times New Roman" w:eastAsiaTheme="minorEastAsia"/>
          <w:color w:val="000000"/>
          <w:kern w:val="0"/>
          <w:szCs w:val="21"/>
        </w:rPr>
        <w:t>”</w:t>
      </w:r>
      <w:r>
        <w:rPr>
          <w:rFonts w:ascii="Times New Roman" w:hAnsi="Times New Roman" w:eastAsiaTheme="minorEastAsia"/>
          <w:color w:val="000000"/>
          <w:kern w:val="0"/>
          <w:szCs w:val="21"/>
        </w:rPr>
        <w:t xml:space="preserve">）发生复分 解反应。若能反应写出化学方程式_________；若不能反应写出理由：_________。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  <w:color w:val="000000"/>
          <w:kern w:val="0"/>
          <w:szCs w:val="21"/>
        </w:rPr>
      </w:pPr>
      <w:r>
        <w:rPr>
          <w:rFonts w:ascii="Times New Roman" w:hAnsi="Times New Roman" w:eastAsiaTheme="minorEastAsia"/>
          <w:color w:val="000000"/>
          <w:kern w:val="0"/>
          <w:szCs w:val="21"/>
        </w:rPr>
        <w:t xml:space="preserve">13．（5 分）锶、镁元素在元素周期表中的部分信息及原子结构示意图如下，请回答下列问题。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  <w:kern w:val="0"/>
          <w:szCs w:val="21"/>
        </w:rPr>
      </w:pPr>
      <w:r>
        <w:drawing>
          <wp:inline distT="0" distB="0" distL="0" distR="0">
            <wp:extent cx="4133215" cy="1142365"/>
            <wp:effectExtent l="0" t="0" r="635" b="635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4133333" cy="11428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color w:val="000000"/>
          <w:kern w:val="0"/>
          <w:szCs w:val="21"/>
        </w:rPr>
        <w:t xml:space="preserve">（1）镁原子的核电荷数为_________，镁元素的相对原子质量为_________。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color w:val="000000"/>
          <w:kern w:val="0"/>
          <w:szCs w:val="21"/>
        </w:rPr>
        <w:t>（2）锶原子在化学反应中易_________（选填</w:t>
      </w:r>
      <w:r>
        <w:rPr>
          <w:rFonts w:hint="eastAsia" w:ascii="Times New Roman" w:hAnsi="Times New Roman" w:eastAsiaTheme="minorEastAsia"/>
          <w:color w:val="000000"/>
          <w:kern w:val="0"/>
          <w:szCs w:val="21"/>
        </w:rPr>
        <w:t>“</w:t>
      </w:r>
      <w:r>
        <w:rPr>
          <w:rFonts w:ascii="Times New Roman" w:hAnsi="Times New Roman" w:eastAsiaTheme="minorEastAsia"/>
          <w:color w:val="000000"/>
          <w:kern w:val="0"/>
          <w:szCs w:val="21"/>
        </w:rPr>
        <w:t>得</w:t>
      </w:r>
      <w:r>
        <w:rPr>
          <w:rFonts w:hint="eastAsia" w:ascii="Times New Roman" w:hAnsi="Times New Roman" w:eastAsiaTheme="minorEastAsia"/>
          <w:color w:val="000000"/>
          <w:kern w:val="0"/>
          <w:szCs w:val="21"/>
        </w:rPr>
        <w:t>”</w:t>
      </w:r>
      <w:r>
        <w:rPr>
          <w:rFonts w:ascii="Times New Roman" w:hAnsi="Times New Roman" w:eastAsiaTheme="minorEastAsia"/>
          <w:color w:val="000000"/>
          <w:kern w:val="0"/>
          <w:szCs w:val="21"/>
        </w:rPr>
        <w:t>或</w:t>
      </w:r>
      <w:r>
        <w:rPr>
          <w:rFonts w:hint="eastAsia" w:ascii="Times New Roman" w:hAnsi="Times New Roman" w:eastAsiaTheme="minorEastAsia"/>
          <w:color w:val="000000"/>
          <w:kern w:val="0"/>
          <w:szCs w:val="21"/>
        </w:rPr>
        <w:t>“</w:t>
      </w:r>
      <w:r>
        <w:rPr>
          <w:rFonts w:ascii="Times New Roman" w:hAnsi="Times New Roman" w:eastAsiaTheme="minorEastAsia"/>
          <w:color w:val="000000"/>
          <w:kern w:val="0"/>
          <w:szCs w:val="21"/>
        </w:rPr>
        <w:t>失</w:t>
      </w:r>
      <w:r>
        <w:rPr>
          <w:rFonts w:hint="eastAsia" w:ascii="Times New Roman" w:hAnsi="Times New Roman" w:eastAsiaTheme="minorEastAsia"/>
          <w:color w:val="000000"/>
          <w:kern w:val="0"/>
          <w:szCs w:val="21"/>
        </w:rPr>
        <w:t>”</w:t>
      </w:r>
      <w:r>
        <w:rPr>
          <w:rFonts w:ascii="Times New Roman" w:hAnsi="Times New Roman" w:eastAsiaTheme="minorEastAsia"/>
          <w:color w:val="000000"/>
          <w:kern w:val="0"/>
          <w:szCs w:val="21"/>
        </w:rPr>
        <w:t xml:space="preserve">）电子，锶的氧化物的化学式为_________。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color w:val="000000"/>
          <w:kern w:val="0"/>
          <w:szCs w:val="21"/>
        </w:rPr>
        <w:t>（3）元素的性质与其原子结构有密切关系。原子的最外层电子数相同时，电子层数越多，最外层电 子离核越远，原子核对最外层电子的吸引力越小。由此推测，锶的金属活动性比镁的金属活动性 _________（选填</w:t>
      </w:r>
      <w:r>
        <w:rPr>
          <w:rFonts w:hint="eastAsia" w:ascii="Times New Roman" w:hAnsi="Times New Roman" w:eastAsiaTheme="minorEastAsia"/>
          <w:color w:val="000000"/>
          <w:kern w:val="0"/>
          <w:szCs w:val="21"/>
        </w:rPr>
        <w:t>“</w:t>
      </w:r>
      <w:r>
        <w:rPr>
          <w:rFonts w:ascii="Times New Roman" w:hAnsi="Times New Roman" w:eastAsiaTheme="minorEastAsia"/>
          <w:color w:val="000000"/>
          <w:kern w:val="0"/>
          <w:szCs w:val="21"/>
        </w:rPr>
        <w:t>强</w:t>
      </w:r>
      <w:r>
        <w:rPr>
          <w:rFonts w:hint="eastAsia" w:ascii="Times New Roman" w:hAnsi="Times New Roman" w:eastAsiaTheme="minorEastAsia"/>
          <w:color w:val="000000"/>
          <w:kern w:val="0"/>
          <w:szCs w:val="21"/>
        </w:rPr>
        <w:t>”</w:t>
      </w:r>
      <w:r>
        <w:rPr>
          <w:rFonts w:ascii="Times New Roman" w:hAnsi="Times New Roman" w:eastAsiaTheme="minorEastAsia"/>
          <w:color w:val="000000"/>
          <w:kern w:val="0"/>
          <w:szCs w:val="21"/>
        </w:rPr>
        <w:t>或</w:t>
      </w:r>
      <w:r>
        <w:rPr>
          <w:rFonts w:hint="eastAsia" w:ascii="Times New Roman" w:hAnsi="Times New Roman" w:eastAsiaTheme="minorEastAsia"/>
          <w:color w:val="000000"/>
          <w:kern w:val="0"/>
          <w:szCs w:val="21"/>
        </w:rPr>
        <w:t>“</w:t>
      </w:r>
      <w:r>
        <w:rPr>
          <w:rFonts w:ascii="Times New Roman" w:hAnsi="Times New Roman" w:eastAsiaTheme="minorEastAsia"/>
          <w:color w:val="000000"/>
          <w:kern w:val="0"/>
          <w:szCs w:val="21"/>
        </w:rPr>
        <w:t>弱</w:t>
      </w:r>
      <w:r>
        <w:rPr>
          <w:rFonts w:hint="eastAsia" w:ascii="Times New Roman" w:hAnsi="Times New Roman" w:eastAsiaTheme="minorEastAsia"/>
          <w:color w:val="000000"/>
          <w:kern w:val="0"/>
          <w:szCs w:val="21"/>
        </w:rPr>
        <w:t>”</w:t>
      </w:r>
      <w:r>
        <w:rPr>
          <w:rFonts w:ascii="Times New Roman" w:hAnsi="Times New Roman" w:eastAsiaTheme="minorEastAsia"/>
          <w:color w:val="000000"/>
          <w:kern w:val="0"/>
          <w:szCs w:val="21"/>
        </w:rPr>
        <w:t xml:space="preserve">）。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  <w:color w:val="000000"/>
          <w:kern w:val="0"/>
          <w:szCs w:val="21"/>
        </w:rPr>
      </w:pPr>
      <w:r>
        <w:rPr>
          <w:rFonts w:ascii="Times New Roman" w:hAnsi="Times New Roman" w:eastAsiaTheme="minorEastAsia"/>
          <w:color w:val="000000"/>
          <w:kern w:val="0"/>
          <w:szCs w:val="21"/>
        </w:rPr>
        <w:t xml:space="preserve">14．（5 分）为了探究金属单质 M 与盐溶液的反应，某同学进行了实验，实验过程及现象如图所示。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  <w:kern w:val="0"/>
          <w:szCs w:val="21"/>
        </w:rPr>
      </w:pPr>
      <w:r>
        <w:drawing>
          <wp:inline distT="0" distB="0" distL="0" distR="0">
            <wp:extent cx="4104640" cy="1723390"/>
            <wp:effectExtent l="0" t="0" r="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4104762" cy="1723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color w:val="000000"/>
          <w:kern w:val="0"/>
          <w:szCs w:val="21"/>
        </w:rPr>
        <w:t>（1）图中</w:t>
      </w:r>
      <w:r>
        <w:rPr>
          <w:rFonts w:hint="eastAsia" w:ascii="Times New Roman" w:hAnsi="Times New Roman" w:eastAsiaTheme="minorEastAsia"/>
          <w:color w:val="000000"/>
          <w:kern w:val="0"/>
          <w:szCs w:val="21"/>
        </w:rPr>
        <w:t>“</w:t>
      </w:r>
      <w:r>
        <w:rPr>
          <w:rFonts w:ascii="Times New Roman" w:hAnsi="Times New Roman" w:eastAsiaTheme="minorEastAsia"/>
          <w:color w:val="000000"/>
          <w:kern w:val="0"/>
          <w:szCs w:val="21"/>
        </w:rPr>
        <w:t>操作</w:t>
      </w:r>
      <w:r>
        <w:rPr>
          <w:rFonts w:hint="eastAsia" w:ascii="Times New Roman" w:hAnsi="Times New Roman" w:eastAsiaTheme="minorEastAsia"/>
          <w:color w:val="000000"/>
          <w:kern w:val="0"/>
          <w:szCs w:val="21"/>
        </w:rPr>
        <w:t>”</w:t>
      </w:r>
      <w:r>
        <w:rPr>
          <w:rFonts w:ascii="Times New Roman" w:hAnsi="Times New Roman" w:eastAsiaTheme="minorEastAsia"/>
          <w:color w:val="000000"/>
          <w:kern w:val="0"/>
          <w:szCs w:val="21"/>
        </w:rPr>
        <w:t xml:space="preserve">的名称是_________。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color w:val="000000"/>
          <w:kern w:val="0"/>
          <w:szCs w:val="21"/>
        </w:rPr>
        <w:t xml:space="preserve">（2）滤渣的成分可能是_________。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color w:val="000000"/>
          <w:kern w:val="0"/>
          <w:szCs w:val="21"/>
        </w:rPr>
        <w:t xml:space="preserve">A．银和 M </w:t>
      </w:r>
      <w:r>
        <w:rPr>
          <w:rFonts w:ascii="Times New Roman" w:hAnsi="Times New Roman" w:eastAsiaTheme="minorEastAsia"/>
          <w:kern w:val="0"/>
          <w:szCs w:val="21"/>
        </w:rPr>
        <w:tab/>
      </w:r>
      <w:r>
        <w:rPr>
          <w:rFonts w:ascii="Times New Roman" w:hAnsi="Times New Roman" w:eastAsiaTheme="minorEastAsia"/>
          <w:kern w:val="0"/>
          <w:szCs w:val="21"/>
        </w:rPr>
        <w:tab/>
      </w:r>
      <w:r>
        <w:rPr>
          <w:rFonts w:ascii="Times New Roman" w:hAnsi="Times New Roman" w:eastAsiaTheme="minorEastAsia"/>
          <w:kern w:val="0"/>
          <w:szCs w:val="21"/>
        </w:rPr>
        <w:tab/>
      </w:r>
      <w:r>
        <w:rPr>
          <w:rFonts w:ascii="Times New Roman" w:hAnsi="Times New Roman" w:eastAsiaTheme="minorEastAsia"/>
          <w:kern w:val="0"/>
          <w:szCs w:val="21"/>
        </w:rPr>
        <w:tab/>
      </w:r>
      <w:r>
        <w:rPr>
          <w:rFonts w:ascii="Times New Roman" w:hAnsi="Times New Roman" w:eastAsiaTheme="minorEastAsia"/>
          <w:color w:val="000000"/>
          <w:kern w:val="0"/>
          <w:szCs w:val="21"/>
        </w:rPr>
        <w:t xml:space="preserve">B．铜和 M </w:t>
      </w:r>
      <w:r>
        <w:rPr>
          <w:rFonts w:ascii="Times New Roman" w:hAnsi="Times New Roman" w:eastAsiaTheme="minorEastAsia"/>
          <w:kern w:val="0"/>
          <w:szCs w:val="21"/>
        </w:rPr>
        <w:tab/>
      </w:r>
      <w:r>
        <w:rPr>
          <w:rFonts w:ascii="Times New Roman" w:hAnsi="Times New Roman" w:eastAsiaTheme="minorEastAsia"/>
          <w:kern w:val="0"/>
          <w:szCs w:val="21"/>
        </w:rPr>
        <w:tab/>
      </w:r>
      <w:r>
        <w:rPr>
          <w:rFonts w:ascii="Times New Roman" w:hAnsi="Times New Roman" w:eastAsiaTheme="minorEastAsia"/>
          <w:kern w:val="0"/>
          <w:szCs w:val="21"/>
        </w:rPr>
        <w:tab/>
      </w:r>
      <w:r>
        <w:rPr>
          <w:rFonts w:ascii="Times New Roman" w:hAnsi="Times New Roman" w:eastAsiaTheme="minorEastAsia"/>
          <w:kern w:val="0"/>
          <w:szCs w:val="21"/>
        </w:rPr>
        <w:tab/>
      </w:r>
      <w:r>
        <w:rPr>
          <w:rFonts w:ascii="Times New Roman" w:hAnsi="Times New Roman" w:eastAsiaTheme="minorEastAsia"/>
          <w:color w:val="000000"/>
          <w:kern w:val="0"/>
          <w:szCs w:val="21"/>
        </w:rPr>
        <w:t xml:space="preserve">C．银、铜和 M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color w:val="000000"/>
          <w:kern w:val="0"/>
          <w:szCs w:val="21"/>
        </w:rPr>
        <w:t xml:space="preserve">（3）产生的无色气体可能是_________。（填写化学式）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color w:val="000000"/>
          <w:kern w:val="0"/>
          <w:szCs w:val="21"/>
        </w:rPr>
        <w:t>（4）向滤液中滴加盐酸_________（填</w:t>
      </w:r>
      <w:r>
        <w:rPr>
          <w:rFonts w:hint="eastAsia" w:ascii="Times New Roman" w:hAnsi="Times New Roman" w:eastAsiaTheme="minorEastAsia"/>
          <w:color w:val="000000"/>
          <w:kern w:val="0"/>
          <w:szCs w:val="21"/>
        </w:rPr>
        <w:t>“</w:t>
      </w:r>
      <w:r>
        <w:rPr>
          <w:rFonts w:ascii="Times New Roman" w:hAnsi="Times New Roman" w:eastAsiaTheme="minorEastAsia"/>
          <w:color w:val="000000"/>
          <w:kern w:val="0"/>
          <w:szCs w:val="21"/>
        </w:rPr>
        <w:t>能</w:t>
      </w:r>
      <w:r>
        <w:rPr>
          <w:rFonts w:hint="eastAsia" w:ascii="Times New Roman" w:hAnsi="Times New Roman" w:eastAsiaTheme="minorEastAsia"/>
          <w:color w:val="000000"/>
          <w:kern w:val="0"/>
          <w:szCs w:val="21"/>
        </w:rPr>
        <w:t>”</w:t>
      </w:r>
      <w:r>
        <w:rPr>
          <w:rFonts w:ascii="Times New Roman" w:hAnsi="Times New Roman" w:eastAsiaTheme="minorEastAsia"/>
          <w:color w:val="000000"/>
          <w:kern w:val="0"/>
          <w:szCs w:val="21"/>
        </w:rPr>
        <w:t>或</w:t>
      </w:r>
      <w:r>
        <w:rPr>
          <w:rFonts w:hint="eastAsia" w:ascii="Times New Roman" w:hAnsi="Times New Roman" w:eastAsiaTheme="minorEastAsia"/>
          <w:color w:val="000000"/>
          <w:kern w:val="0"/>
          <w:szCs w:val="21"/>
        </w:rPr>
        <w:t>“</w:t>
      </w:r>
      <w:r>
        <w:rPr>
          <w:rFonts w:ascii="Times New Roman" w:hAnsi="Times New Roman" w:eastAsiaTheme="minorEastAsia"/>
          <w:color w:val="000000"/>
          <w:kern w:val="0"/>
          <w:szCs w:val="21"/>
        </w:rPr>
        <w:t>不能</w:t>
      </w:r>
      <w:r>
        <w:rPr>
          <w:rFonts w:hint="eastAsia" w:ascii="Times New Roman" w:hAnsi="Times New Roman" w:eastAsiaTheme="minorEastAsia"/>
          <w:color w:val="000000"/>
          <w:kern w:val="0"/>
          <w:szCs w:val="21"/>
        </w:rPr>
        <w:t>”</w:t>
      </w:r>
      <w:r>
        <w:rPr>
          <w:rFonts w:ascii="Times New Roman" w:hAnsi="Times New Roman" w:eastAsiaTheme="minorEastAsia"/>
          <w:color w:val="000000"/>
          <w:kern w:val="0"/>
          <w:szCs w:val="21"/>
        </w:rPr>
        <w:t xml:space="preserve">）产生白色沉淀。若能产生白色沉淀写出化 学方程式_________；若不能产生白色沉淀写出理由：_________。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  <w:kern w:val="0"/>
          <w:sz w:val="24"/>
        </w:rPr>
      </w:pPr>
      <w:r>
        <w:rPr>
          <w:rFonts w:ascii="Times New Roman" w:hAnsi="Times New Roman" w:eastAsiaTheme="minorEastAsia"/>
          <w:b/>
          <w:bCs/>
          <w:color w:val="000000"/>
          <w:kern w:val="0"/>
          <w:sz w:val="24"/>
        </w:rPr>
        <w:t>三、实验探究题</w:t>
      </w:r>
      <w:r>
        <w:rPr>
          <w:rFonts w:ascii="Times New Roman" w:hAnsi="Times New Roman" w:eastAsiaTheme="minorEastAsia"/>
          <w:color w:val="000000"/>
          <w:kern w:val="0"/>
          <w:sz w:val="24"/>
        </w:rPr>
        <w:t xml:space="preserve">（本大题共 2 小题，每空 1 分，共 16 分）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  <w:color w:val="000000"/>
          <w:kern w:val="0"/>
          <w:szCs w:val="21"/>
        </w:rPr>
      </w:pPr>
      <w:r>
        <w:rPr>
          <w:rFonts w:ascii="Times New Roman" w:hAnsi="Times New Roman" w:eastAsiaTheme="minorEastAsia"/>
          <w:color w:val="000000"/>
          <w:kern w:val="0"/>
          <w:szCs w:val="21"/>
        </w:rPr>
        <w:t xml:space="preserve">15．（8 分）通过学习，你已经掌握了实验室制取气体的有关知识。请结合图回答下列问题。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  <w:kern w:val="0"/>
          <w:szCs w:val="21"/>
        </w:rPr>
      </w:pPr>
      <w:r>
        <w:drawing>
          <wp:inline distT="0" distB="0" distL="0" distR="0">
            <wp:extent cx="5218430" cy="1732915"/>
            <wp:effectExtent l="0" t="0" r="1270" b="635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219048" cy="17333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color w:val="000000"/>
          <w:kern w:val="0"/>
          <w:szCs w:val="21"/>
        </w:rPr>
        <w:t xml:space="preserve">（1）仪器甲的名称是_________。A 装置试管口略向下倾斜的原因是_________。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color w:val="000000"/>
          <w:kern w:val="0"/>
          <w:szCs w:val="21"/>
        </w:rPr>
        <w:t xml:space="preserve">（2）实验室加热高锰酸钾制取氧气应选用的发生装置为_________（填字母），若选 B 装置作为 实验室制取氧气的发生装置，反应的化学方程式为：_________，某同学用 D 装置收集氧气，验满 方法是_________。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color w:val="000000"/>
          <w:kern w:val="0"/>
          <w:szCs w:val="21"/>
        </w:rPr>
        <w:t xml:space="preserve">（3）实验室可用 B 或 C 装置制二氧化碳，选用 C 相对于 B 装置的主要优点是_________。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color w:val="000000"/>
          <w:kern w:val="0"/>
          <w:szCs w:val="21"/>
        </w:rPr>
        <w:t xml:space="preserve">（4）某同学用 E、F 装置收集一定量的氢气，装置接口连接的顺序为_________。（填接口字母）， 量筒的作用是_________。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  <w:color w:val="000000"/>
          <w:kern w:val="0"/>
          <w:szCs w:val="21"/>
        </w:rPr>
      </w:pPr>
      <w:r>
        <w:rPr>
          <w:rFonts w:ascii="Times New Roman" w:hAnsi="Times New Roman" w:eastAsiaTheme="minorEastAsia"/>
          <w:color w:val="000000"/>
          <w:kern w:val="0"/>
          <w:szCs w:val="21"/>
        </w:rPr>
        <w:t xml:space="preserve">16．（8 分）碱石灰是实验室常用的干燥剂。相关资料见下图资料卡片。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  <w:kern w:val="0"/>
          <w:szCs w:val="21"/>
        </w:rPr>
      </w:pPr>
      <w:r>
        <w:drawing>
          <wp:inline distT="0" distB="0" distL="0" distR="0">
            <wp:extent cx="2990215" cy="1551940"/>
            <wp:effectExtent l="0" t="0" r="635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990476" cy="15523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color w:val="000000"/>
          <w:kern w:val="0"/>
          <w:szCs w:val="21"/>
        </w:rPr>
        <w:t xml:space="preserve">【提出问题】实验室中久置的碱石灰样品的成分是什么？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color w:val="000000"/>
          <w:kern w:val="0"/>
          <w:szCs w:val="21"/>
        </w:rPr>
        <w:t>【进行猜想】久置的碱石灰样品中可能含有 CaO、NaOH、Ca(OH)</w:t>
      </w:r>
      <w:r>
        <w:rPr>
          <w:rFonts w:ascii="Times New Roman" w:hAnsi="Times New Roman" w:eastAsiaTheme="minorEastAsia"/>
          <w:color w:val="000000"/>
          <w:kern w:val="0"/>
          <w:szCs w:val="21"/>
          <w:vertAlign w:val="subscript"/>
        </w:rPr>
        <w:t>2</w:t>
      </w:r>
      <w:r>
        <w:rPr>
          <w:rFonts w:ascii="Times New Roman" w:hAnsi="Times New Roman" w:eastAsiaTheme="minorEastAsia"/>
          <w:color w:val="000000"/>
          <w:kern w:val="0"/>
          <w:szCs w:val="21"/>
        </w:rPr>
        <w:t>、Na</w:t>
      </w:r>
      <w:r>
        <w:rPr>
          <w:rFonts w:ascii="Times New Roman" w:hAnsi="Times New Roman" w:eastAsiaTheme="minorEastAsia"/>
          <w:color w:val="000000"/>
          <w:kern w:val="0"/>
          <w:szCs w:val="21"/>
          <w:vertAlign w:val="subscript"/>
        </w:rPr>
        <w:t>2</w:t>
      </w:r>
      <w:r>
        <w:rPr>
          <w:rFonts w:ascii="Times New Roman" w:hAnsi="Times New Roman" w:eastAsiaTheme="minorEastAsia"/>
          <w:color w:val="000000"/>
          <w:kern w:val="0"/>
          <w:szCs w:val="21"/>
        </w:rPr>
        <w:t>CO</w:t>
      </w:r>
      <w:r>
        <w:rPr>
          <w:rFonts w:ascii="Times New Roman" w:hAnsi="Times New Roman" w:eastAsiaTheme="minorEastAsia"/>
          <w:color w:val="000000"/>
          <w:kern w:val="0"/>
          <w:szCs w:val="21"/>
          <w:vertAlign w:val="subscript"/>
        </w:rPr>
        <w:t>3</w:t>
      </w:r>
      <w:r>
        <w:rPr>
          <w:rFonts w:ascii="Times New Roman" w:hAnsi="Times New Roman" w:eastAsiaTheme="minorEastAsia"/>
          <w:color w:val="000000"/>
          <w:kern w:val="0"/>
          <w:szCs w:val="21"/>
        </w:rPr>
        <w:t>、CaCO</w:t>
      </w:r>
      <w:r>
        <w:rPr>
          <w:rFonts w:ascii="Times New Roman" w:hAnsi="Times New Roman" w:eastAsiaTheme="minorEastAsia"/>
          <w:color w:val="000000"/>
          <w:kern w:val="0"/>
          <w:szCs w:val="21"/>
          <w:vertAlign w:val="subscript"/>
        </w:rPr>
        <w:t>3</w:t>
      </w:r>
      <w:r>
        <w:rPr>
          <w:rFonts w:ascii="Times New Roman" w:hAnsi="Times New Roman" w:eastAsiaTheme="minorEastAsia"/>
          <w:color w:val="000000"/>
          <w:kern w:val="0"/>
          <w:szCs w:val="21"/>
        </w:rPr>
        <w:t xml:space="preserve">等成分。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color w:val="000000"/>
          <w:kern w:val="0"/>
          <w:szCs w:val="21"/>
        </w:rPr>
        <w:t>（1）样品中可能含有 Ca(OH)</w:t>
      </w:r>
      <w:r>
        <w:rPr>
          <w:rFonts w:ascii="Times New Roman" w:hAnsi="Times New Roman" w:eastAsiaTheme="minorEastAsia"/>
          <w:color w:val="000000"/>
          <w:kern w:val="0"/>
          <w:szCs w:val="21"/>
          <w:vertAlign w:val="subscript"/>
        </w:rPr>
        <w:t>2</w:t>
      </w:r>
      <w:r>
        <w:rPr>
          <w:rFonts w:ascii="Times New Roman" w:hAnsi="Times New Roman" w:eastAsiaTheme="minorEastAsia"/>
          <w:color w:val="000000"/>
          <w:kern w:val="0"/>
          <w:szCs w:val="21"/>
        </w:rPr>
        <w:t>、Na</w:t>
      </w:r>
      <w:r>
        <w:rPr>
          <w:rFonts w:ascii="Times New Roman" w:hAnsi="Times New Roman" w:eastAsiaTheme="minorEastAsia"/>
          <w:color w:val="000000"/>
          <w:kern w:val="0"/>
          <w:szCs w:val="21"/>
          <w:vertAlign w:val="subscript"/>
        </w:rPr>
        <w:t>2</w:t>
      </w:r>
      <w:r>
        <w:rPr>
          <w:rFonts w:ascii="Times New Roman" w:hAnsi="Times New Roman" w:eastAsiaTheme="minorEastAsia"/>
          <w:color w:val="000000"/>
          <w:kern w:val="0"/>
          <w:szCs w:val="21"/>
        </w:rPr>
        <w:t>CO</w:t>
      </w:r>
      <w:r>
        <w:rPr>
          <w:rFonts w:ascii="Times New Roman" w:hAnsi="Times New Roman" w:eastAsiaTheme="minorEastAsia"/>
          <w:color w:val="000000"/>
          <w:kern w:val="0"/>
          <w:szCs w:val="21"/>
          <w:vertAlign w:val="subscript"/>
        </w:rPr>
        <w:t>3</w:t>
      </w:r>
      <w:r>
        <w:rPr>
          <w:rFonts w:ascii="Times New Roman" w:hAnsi="Times New Roman" w:eastAsiaTheme="minorEastAsia"/>
          <w:color w:val="000000"/>
          <w:kern w:val="0"/>
          <w:szCs w:val="21"/>
        </w:rPr>
        <w:t>的原因是：（用化学方程式表示） _________</w:t>
      </w:r>
      <w:r>
        <w:rPr>
          <w:rFonts w:hint="eastAsia" w:ascii="Times New Roman" w:hAnsi="Times New Roman" w:eastAsiaTheme="minorEastAsia"/>
          <w:color w:val="000000"/>
          <w:kern w:val="0"/>
          <w:szCs w:val="21"/>
        </w:rPr>
        <w:t>、</w:t>
      </w:r>
      <w:r>
        <w:rPr>
          <w:rFonts w:ascii="Times New Roman" w:hAnsi="Times New Roman" w:eastAsiaTheme="minorEastAsia"/>
          <w:color w:val="000000"/>
          <w:kern w:val="0"/>
          <w:szCs w:val="21"/>
        </w:rPr>
        <w:t xml:space="preserve">_________。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  <w:color w:val="000000"/>
          <w:kern w:val="0"/>
          <w:szCs w:val="21"/>
        </w:rPr>
      </w:pPr>
      <w:r>
        <w:rPr>
          <w:rFonts w:ascii="Times New Roman" w:hAnsi="Times New Roman" w:eastAsiaTheme="minorEastAsia"/>
          <w:color w:val="000000"/>
          <w:kern w:val="0"/>
          <w:szCs w:val="21"/>
        </w:rPr>
        <w:t xml:space="preserve">【实验过程】如下图示：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  <w:kern w:val="0"/>
          <w:szCs w:val="21"/>
        </w:rPr>
      </w:pPr>
      <w:r>
        <w:drawing>
          <wp:inline distT="0" distB="0" distL="0" distR="0">
            <wp:extent cx="6085205" cy="1561465"/>
            <wp:effectExtent l="0" t="0" r="0" b="635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6085714" cy="1561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color w:val="000000"/>
          <w:kern w:val="0"/>
          <w:szCs w:val="21"/>
        </w:rPr>
        <w:t>（2）操作</w:t>
      </w:r>
      <w:r>
        <w:rPr>
          <w:rFonts w:hint="eastAsia" w:ascii="宋体" w:hAnsi="宋体" w:cs="宋体"/>
          <w:color w:val="000000"/>
          <w:kern w:val="0"/>
          <w:szCs w:val="21"/>
        </w:rPr>
        <w:t>①</w:t>
      </w:r>
      <w:r>
        <w:rPr>
          <w:rFonts w:ascii="Times New Roman" w:hAnsi="Times New Roman" w:eastAsiaTheme="minorEastAsia"/>
          <w:color w:val="000000"/>
          <w:kern w:val="0"/>
          <w:szCs w:val="21"/>
        </w:rPr>
        <w:t xml:space="preserve">的名称是为过滤，实验室完成过滤所需实验仪器有铁架台、烧杯、漏斗和_________。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color w:val="000000"/>
          <w:kern w:val="0"/>
          <w:szCs w:val="21"/>
        </w:rPr>
        <w:t xml:space="preserve">（3）溶液 C 中加入酚酞的现象 I 为_________。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color w:val="000000"/>
          <w:kern w:val="0"/>
          <w:szCs w:val="21"/>
        </w:rPr>
        <w:t>（4）溶液 A 中加入 CaCl</w:t>
      </w:r>
      <w:r>
        <w:rPr>
          <w:rFonts w:ascii="Times New Roman" w:hAnsi="Times New Roman" w:eastAsiaTheme="minorEastAsia"/>
          <w:color w:val="000000"/>
          <w:kern w:val="0"/>
          <w:szCs w:val="21"/>
          <w:vertAlign w:val="subscript"/>
        </w:rPr>
        <w:t>2</w:t>
      </w:r>
      <w:r>
        <w:rPr>
          <w:rFonts w:ascii="Times New Roman" w:hAnsi="Times New Roman" w:eastAsiaTheme="minorEastAsia"/>
          <w:color w:val="000000"/>
          <w:kern w:val="0"/>
          <w:szCs w:val="21"/>
        </w:rPr>
        <w:t xml:space="preserve">溶液后产生固体，反应的方程式为_________。该反应说明样品中一定含有 _________。（填写化学名称）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color w:val="000000"/>
          <w:kern w:val="0"/>
          <w:szCs w:val="21"/>
        </w:rPr>
        <w:t>（5）向溶液 A 中加入过量 CaCl</w:t>
      </w:r>
      <w:r>
        <w:rPr>
          <w:rFonts w:ascii="Times New Roman" w:hAnsi="Times New Roman" w:eastAsiaTheme="minorEastAsia"/>
          <w:color w:val="000000"/>
          <w:kern w:val="0"/>
          <w:szCs w:val="21"/>
          <w:vertAlign w:val="subscript"/>
        </w:rPr>
        <w:t>2</w:t>
      </w:r>
      <w:r>
        <w:rPr>
          <w:rFonts w:ascii="Times New Roman" w:hAnsi="Times New Roman" w:eastAsiaTheme="minorEastAsia"/>
          <w:color w:val="000000"/>
          <w:kern w:val="0"/>
          <w:szCs w:val="21"/>
        </w:rPr>
        <w:t>溶液后，证明 CaCl</w:t>
      </w:r>
      <w:r>
        <w:rPr>
          <w:rFonts w:ascii="Times New Roman" w:hAnsi="Times New Roman" w:eastAsiaTheme="minorEastAsia"/>
          <w:color w:val="000000"/>
          <w:kern w:val="0"/>
          <w:szCs w:val="21"/>
          <w:vertAlign w:val="subscript"/>
        </w:rPr>
        <w:t>2</w:t>
      </w:r>
      <w:r>
        <w:rPr>
          <w:rFonts w:ascii="Times New Roman" w:hAnsi="Times New Roman" w:eastAsiaTheme="minorEastAsia"/>
          <w:color w:val="000000"/>
          <w:kern w:val="0"/>
          <w:szCs w:val="21"/>
        </w:rPr>
        <w:t xml:space="preserve">溶液过量的方法是_________。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color w:val="000000"/>
          <w:kern w:val="0"/>
          <w:szCs w:val="21"/>
        </w:rPr>
        <w:t xml:space="preserve">【实验结论】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color w:val="000000"/>
          <w:kern w:val="0"/>
          <w:szCs w:val="21"/>
        </w:rPr>
        <w:t xml:space="preserve">（6）该久置的碱石灰样品中能确定一定含有的物质是_________。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color w:val="000000"/>
          <w:kern w:val="0"/>
          <w:szCs w:val="21"/>
        </w:rPr>
        <w:t xml:space="preserve">A．CaO </w:t>
      </w:r>
      <w:r>
        <w:rPr>
          <w:rFonts w:ascii="Times New Roman" w:hAnsi="Times New Roman" w:eastAsiaTheme="minorEastAsia"/>
          <w:kern w:val="0"/>
          <w:szCs w:val="21"/>
        </w:rPr>
        <w:tab/>
      </w:r>
      <w:r>
        <w:rPr>
          <w:rFonts w:ascii="Times New Roman" w:hAnsi="Times New Roman" w:eastAsiaTheme="minorEastAsia"/>
          <w:kern w:val="0"/>
          <w:szCs w:val="21"/>
        </w:rPr>
        <w:tab/>
      </w:r>
      <w:r>
        <w:rPr>
          <w:rFonts w:ascii="Times New Roman" w:hAnsi="Times New Roman" w:eastAsiaTheme="minorEastAsia"/>
          <w:color w:val="000000"/>
          <w:kern w:val="0"/>
          <w:szCs w:val="21"/>
        </w:rPr>
        <w:t xml:space="preserve">B．NaOH </w:t>
      </w:r>
      <w:r>
        <w:rPr>
          <w:rFonts w:ascii="Times New Roman" w:hAnsi="Times New Roman" w:eastAsiaTheme="minorEastAsia"/>
          <w:kern w:val="0"/>
          <w:szCs w:val="21"/>
        </w:rPr>
        <w:tab/>
      </w:r>
      <w:r>
        <w:rPr>
          <w:rFonts w:ascii="Times New Roman" w:hAnsi="Times New Roman" w:eastAsiaTheme="minorEastAsia"/>
          <w:kern w:val="0"/>
          <w:szCs w:val="21"/>
        </w:rPr>
        <w:tab/>
      </w:r>
      <w:r>
        <w:rPr>
          <w:rFonts w:ascii="Times New Roman" w:hAnsi="Times New Roman" w:eastAsiaTheme="minorEastAsia"/>
          <w:color w:val="000000"/>
          <w:kern w:val="0"/>
          <w:szCs w:val="21"/>
        </w:rPr>
        <w:t>C．Ca(OH)</w:t>
      </w:r>
      <w:r>
        <w:rPr>
          <w:rFonts w:ascii="Times New Roman" w:hAnsi="Times New Roman" w:eastAsiaTheme="minorEastAsia"/>
          <w:color w:val="000000"/>
          <w:kern w:val="0"/>
          <w:szCs w:val="21"/>
          <w:vertAlign w:val="subscript"/>
        </w:rPr>
        <w:t>2</w:t>
      </w:r>
      <w:r>
        <w:rPr>
          <w:rFonts w:ascii="Times New Roman" w:hAnsi="Times New Roman" w:eastAsiaTheme="minorEastAsia"/>
          <w:color w:val="000000"/>
          <w:kern w:val="0"/>
          <w:szCs w:val="21"/>
        </w:rPr>
        <w:t xml:space="preserve"> </w:t>
      </w:r>
      <w:r>
        <w:rPr>
          <w:rFonts w:ascii="Times New Roman" w:hAnsi="Times New Roman" w:eastAsiaTheme="minorEastAsia"/>
          <w:kern w:val="0"/>
          <w:szCs w:val="21"/>
        </w:rPr>
        <w:tab/>
      </w:r>
      <w:r>
        <w:rPr>
          <w:rFonts w:ascii="Times New Roman" w:hAnsi="Times New Roman" w:eastAsiaTheme="minorEastAsia"/>
          <w:kern w:val="0"/>
          <w:szCs w:val="21"/>
        </w:rPr>
        <w:tab/>
      </w:r>
      <w:r>
        <w:rPr>
          <w:rFonts w:ascii="Times New Roman" w:hAnsi="Times New Roman" w:eastAsiaTheme="minorEastAsia"/>
          <w:color w:val="000000"/>
          <w:kern w:val="0"/>
          <w:szCs w:val="21"/>
        </w:rPr>
        <w:t>D．Na</w:t>
      </w:r>
      <w:r>
        <w:rPr>
          <w:rFonts w:ascii="Times New Roman" w:hAnsi="Times New Roman" w:eastAsiaTheme="minorEastAsia"/>
          <w:color w:val="000000"/>
          <w:kern w:val="0"/>
          <w:szCs w:val="21"/>
          <w:vertAlign w:val="subscript"/>
        </w:rPr>
        <w:t>2</w:t>
      </w:r>
      <w:r>
        <w:rPr>
          <w:rFonts w:ascii="Times New Roman" w:hAnsi="Times New Roman" w:eastAsiaTheme="minorEastAsia"/>
          <w:color w:val="000000"/>
          <w:kern w:val="0"/>
          <w:szCs w:val="21"/>
        </w:rPr>
        <w:t>CO</w:t>
      </w:r>
      <w:r>
        <w:rPr>
          <w:rFonts w:ascii="Times New Roman" w:hAnsi="Times New Roman" w:eastAsiaTheme="minorEastAsia"/>
          <w:color w:val="000000"/>
          <w:kern w:val="0"/>
          <w:szCs w:val="21"/>
          <w:vertAlign w:val="subscript"/>
        </w:rPr>
        <w:t>3</w:t>
      </w:r>
      <w:r>
        <w:rPr>
          <w:rFonts w:ascii="Times New Roman" w:hAnsi="Times New Roman" w:eastAsiaTheme="minorEastAsia"/>
          <w:color w:val="000000"/>
          <w:kern w:val="0"/>
          <w:szCs w:val="21"/>
        </w:rPr>
        <w:t xml:space="preserve"> </w:t>
      </w:r>
      <w:r>
        <w:rPr>
          <w:rFonts w:ascii="Times New Roman" w:hAnsi="Times New Roman" w:eastAsiaTheme="minorEastAsia"/>
          <w:kern w:val="0"/>
          <w:szCs w:val="21"/>
        </w:rPr>
        <w:tab/>
      </w:r>
      <w:r>
        <w:rPr>
          <w:rFonts w:ascii="Times New Roman" w:hAnsi="Times New Roman" w:eastAsiaTheme="minorEastAsia"/>
          <w:kern w:val="0"/>
          <w:szCs w:val="21"/>
        </w:rPr>
        <w:tab/>
      </w:r>
      <w:r>
        <w:rPr>
          <w:rFonts w:ascii="Times New Roman" w:hAnsi="Times New Roman" w:eastAsiaTheme="minorEastAsia"/>
          <w:color w:val="000000"/>
          <w:kern w:val="0"/>
          <w:szCs w:val="21"/>
        </w:rPr>
        <w:t>E．CaCO</w:t>
      </w:r>
      <w:r>
        <w:rPr>
          <w:rFonts w:ascii="Times New Roman" w:hAnsi="Times New Roman" w:eastAsiaTheme="minorEastAsia"/>
          <w:color w:val="000000"/>
          <w:kern w:val="0"/>
          <w:szCs w:val="21"/>
          <w:vertAlign w:val="subscript"/>
        </w:rPr>
        <w:t>3</w:t>
      </w:r>
      <w:r>
        <w:rPr>
          <w:rFonts w:ascii="Times New Roman" w:hAnsi="Times New Roman" w:eastAsiaTheme="minorEastAsia"/>
          <w:color w:val="000000"/>
          <w:kern w:val="0"/>
          <w:szCs w:val="21"/>
        </w:rPr>
        <w:t xml:space="preserve">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  <w:kern w:val="0"/>
          <w:sz w:val="24"/>
        </w:rPr>
      </w:pPr>
      <w:r>
        <w:rPr>
          <w:rFonts w:ascii="Times New Roman" w:hAnsi="Times New Roman" w:eastAsiaTheme="minorEastAsia"/>
          <w:b/>
          <w:bCs/>
          <w:color w:val="000000"/>
          <w:kern w:val="0"/>
          <w:sz w:val="24"/>
        </w:rPr>
        <w:t>四、计算题</w:t>
      </w:r>
      <w:r>
        <w:rPr>
          <w:rFonts w:ascii="Times New Roman" w:hAnsi="Times New Roman" w:eastAsiaTheme="minorEastAsia"/>
          <w:color w:val="000000"/>
          <w:kern w:val="0"/>
          <w:sz w:val="24"/>
        </w:rPr>
        <w:t xml:space="preserve">（本大题 1 小题，共 4 分）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color w:val="000000"/>
          <w:kern w:val="0"/>
          <w:szCs w:val="21"/>
        </w:rPr>
        <w:t>17．某工厂化验室用 15%的氢氧化钠溶液洗涤一定量石油产品中的残余硫酸，共消耗氢氧化钠溶液 80g，洗涤后的溶液呈中性。这一定量石油产品中含 H</w:t>
      </w:r>
      <w:r>
        <w:rPr>
          <w:rFonts w:ascii="Times New Roman" w:hAnsi="Times New Roman" w:eastAsiaTheme="minorEastAsia"/>
          <w:color w:val="000000"/>
          <w:kern w:val="0"/>
          <w:szCs w:val="21"/>
          <w:vertAlign w:val="subscript"/>
        </w:rPr>
        <w:t>2</w:t>
      </w:r>
      <w:r>
        <w:rPr>
          <w:rFonts w:ascii="Times New Roman" w:hAnsi="Times New Roman" w:eastAsiaTheme="minorEastAsia"/>
          <w:color w:val="000000"/>
          <w:kern w:val="0"/>
          <w:szCs w:val="21"/>
        </w:rPr>
        <w:t>SO</w:t>
      </w:r>
      <w:r>
        <w:rPr>
          <w:rFonts w:ascii="Times New Roman" w:hAnsi="Times New Roman" w:eastAsiaTheme="minorEastAsia"/>
          <w:color w:val="000000"/>
          <w:kern w:val="0"/>
          <w:szCs w:val="21"/>
          <w:vertAlign w:val="subscript"/>
        </w:rPr>
        <w:t>4</w:t>
      </w:r>
      <w:r>
        <w:rPr>
          <w:rFonts w:ascii="Times New Roman" w:hAnsi="Times New Roman" w:eastAsiaTheme="minorEastAsia"/>
          <w:color w:val="000000"/>
          <w:kern w:val="0"/>
          <w:szCs w:val="21"/>
        </w:rPr>
        <w:t xml:space="preserve">的质量是多少？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Theme="minorEastAsia"/>
          <w:color w:val="000000"/>
          <w:kern w:val="0"/>
          <w:szCs w:val="21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  <w:color w:val="000000"/>
          <w:kern w:val="0"/>
          <w:szCs w:val="21"/>
        </w:rPr>
      </w:pPr>
      <w:r>
        <w:rPr>
          <w:rFonts w:ascii="Times New Roman" w:hAnsi="Times New Roman" w:eastAsiaTheme="minorEastAsia"/>
          <w:color w:val="000000"/>
          <w:kern w:val="0"/>
          <w:szCs w:val="21"/>
        </w:rPr>
        <w:br w:type="page"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ascii="Times New Roman" w:hAnsi="Times New Roman" w:eastAsiaTheme="minorEastAsia"/>
          <w:kern w:val="0"/>
          <w:sz w:val="32"/>
          <w:szCs w:val="32"/>
        </w:rPr>
      </w:pPr>
      <w:r>
        <w:rPr>
          <w:rFonts w:ascii="Times New Roman" w:hAnsi="Times New Roman" w:eastAsiaTheme="minorEastAsia"/>
          <w:b/>
          <w:bCs/>
          <w:color w:val="000000"/>
          <w:kern w:val="0"/>
          <w:sz w:val="32"/>
          <w:szCs w:val="32"/>
        </w:rPr>
        <w:t>化学参考答案与评分标准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 w:eastAsiaTheme="minorEastAsia"/>
          <w:kern w:val="0"/>
          <w:sz w:val="24"/>
        </w:rPr>
      </w:pPr>
      <w:r>
        <w:rPr>
          <w:rFonts w:ascii="Times New Roman" w:hAnsi="Times New Roman" w:eastAsiaTheme="minorEastAsia"/>
          <w:b/>
          <w:bCs/>
          <w:color w:val="000000"/>
          <w:kern w:val="0"/>
          <w:sz w:val="24"/>
        </w:rPr>
        <w:t>一、选择题</w:t>
      </w:r>
      <w:r>
        <w:rPr>
          <w:rFonts w:ascii="Times New Roman" w:hAnsi="Times New Roman" w:eastAsiaTheme="minorEastAsia"/>
          <w:color w:val="000000"/>
          <w:kern w:val="0"/>
          <w:sz w:val="24"/>
        </w:rPr>
        <w:t xml:space="preserve">（本大题共 10 小题，每小题 2 分，共 20 分。在每小题列出的四个选项中，只有 一项符合题目要求，请按答题卷中的要求作答。） </w:t>
      </w:r>
    </w:p>
    <w:tbl>
      <w:tblPr>
        <w:tblStyle w:val="7"/>
        <w:tblW w:w="7425" w:type="dxa"/>
        <w:jc w:val="center"/>
        <w:tblInd w:w="0" w:type="dxa"/>
        <w:tblBorders>
          <w:top w:val="outset" w:color="000000" w:sz="6" w:space="0"/>
          <w:left w:val="outset" w:color="000000" w:sz="6" w:space="0"/>
          <w:bottom w:val="outset" w:color="000000" w:sz="6" w:space="0"/>
          <w:right w:val="outset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870"/>
        <w:gridCol w:w="690"/>
        <w:gridCol w:w="690"/>
        <w:gridCol w:w="675"/>
        <w:gridCol w:w="660"/>
        <w:gridCol w:w="660"/>
        <w:gridCol w:w="645"/>
        <w:gridCol w:w="645"/>
        <w:gridCol w:w="630"/>
        <w:gridCol w:w="630"/>
        <w:gridCol w:w="630"/>
      </w:tblGrid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  <w:jc w:val="center"/>
        </w:trPr>
        <w:tc>
          <w:tcPr>
            <w:tcW w:w="87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outlineLvl w:val="9"/>
              <w:rPr>
                <w:rFonts w:ascii="Times New Roman" w:hAnsi="Times New Roman" w:eastAsiaTheme="minorEastAsia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Theme="minorEastAsia"/>
                <w:color w:val="000000"/>
                <w:kern w:val="0"/>
                <w:szCs w:val="21"/>
              </w:rPr>
              <w:t>题号</w:t>
            </w:r>
          </w:p>
        </w:tc>
        <w:tc>
          <w:tcPr>
            <w:tcW w:w="69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outlineLvl w:val="9"/>
              <w:rPr>
                <w:rFonts w:ascii="Times New Roman" w:hAnsi="Times New Roman" w:eastAsiaTheme="minorEastAsia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Theme="minor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69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outlineLvl w:val="9"/>
              <w:rPr>
                <w:rFonts w:ascii="Times New Roman" w:hAnsi="Times New Roman" w:eastAsiaTheme="minorEastAsia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Theme="minor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7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outlineLvl w:val="9"/>
              <w:rPr>
                <w:rFonts w:ascii="Times New Roman" w:hAnsi="Times New Roman" w:eastAsiaTheme="minorEastAsia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Theme="minor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6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outlineLvl w:val="9"/>
              <w:rPr>
                <w:rFonts w:ascii="Times New Roman" w:hAnsi="Times New Roman" w:eastAsiaTheme="minorEastAsia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Theme="minor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66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outlineLvl w:val="9"/>
              <w:rPr>
                <w:rFonts w:ascii="Times New Roman" w:hAnsi="Times New Roman" w:eastAsiaTheme="minorEastAsia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Theme="minorEastAsia"/>
                <w:color w:val="000000"/>
                <w:kern w:val="0"/>
                <w:szCs w:val="21"/>
              </w:rPr>
              <w:t>5</w:t>
            </w:r>
          </w:p>
        </w:tc>
        <w:tc>
          <w:tcPr>
            <w:tcW w:w="64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outlineLvl w:val="9"/>
              <w:rPr>
                <w:rFonts w:ascii="Times New Roman" w:hAnsi="Times New Roman" w:eastAsiaTheme="minorEastAsia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Theme="minorEastAsia"/>
                <w:color w:val="000000"/>
                <w:kern w:val="0"/>
                <w:szCs w:val="21"/>
              </w:rPr>
              <w:t>6</w:t>
            </w:r>
          </w:p>
        </w:tc>
        <w:tc>
          <w:tcPr>
            <w:tcW w:w="64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outlineLvl w:val="9"/>
              <w:rPr>
                <w:rFonts w:ascii="Times New Roman" w:hAnsi="Times New Roman" w:eastAsiaTheme="minorEastAsia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Theme="minorEastAsia"/>
                <w:color w:val="000000"/>
                <w:kern w:val="0"/>
                <w:szCs w:val="21"/>
              </w:rPr>
              <w:t>7</w:t>
            </w:r>
          </w:p>
        </w:tc>
        <w:tc>
          <w:tcPr>
            <w:tcW w:w="63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outlineLvl w:val="9"/>
              <w:rPr>
                <w:rFonts w:ascii="Times New Roman" w:hAnsi="Times New Roman" w:eastAsiaTheme="minorEastAsia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Theme="minorEastAsia"/>
                <w:color w:val="000000"/>
                <w:kern w:val="0"/>
                <w:szCs w:val="21"/>
              </w:rPr>
              <w:t>8</w:t>
            </w:r>
          </w:p>
        </w:tc>
        <w:tc>
          <w:tcPr>
            <w:tcW w:w="63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outlineLvl w:val="9"/>
              <w:rPr>
                <w:rFonts w:ascii="Times New Roman" w:hAnsi="Times New Roman" w:eastAsiaTheme="minorEastAsia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Theme="minorEastAsia"/>
                <w:color w:val="000000"/>
                <w:kern w:val="0"/>
                <w:szCs w:val="21"/>
              </w:rPr>
              <w:t>9</w:t>
            </w:r>
          </w:p>
        </w:tc>
        <w:tc>
          <w:tcPr>
            <w:tcW w:w="63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outlineLvl w:val="9"/>
              <w:rPr>
                <w:rFonts w:ascii="Times New Roman" w:hAnsi="Times New Roman" w:eastAsiaTheme="minorEastAsia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Theme="minorEastAsia"/>
                <w:color w:val="000000"/>
                <w:kern w:val="0"/>
                <w:szCs w:val="21"/>
              </w:rPr>
              <w:t>10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  <w:jc w:val="center"/>
        </w:trPr>
        <w:tc>
          <w:tcPr>
            <w:tcW w:w="87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outlineLvl w:val="9"/>
              <w:rPr>
                <w:rFonts w:ascii="Times New Roman" w:hAnsi="Times New Roman" w:eastAsiaTheme="minorEastAsia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Theme="minorEastAsia"/>
                <w:color w:val="000000"/>
                <w:kern w:val="0"/>
                <w:szCs w:val="21"/>
              </w:rPr>
              <w:t>答案</w:t>
            </w:r>
          </w:p>
        </w:tc>
        <w:tc>
          <w:tcPr>
            <w:tcW w:w="69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outlineLvl w:val="9"/>
              <w:rPr>
                <w:rFonts w:ascii="Times New Roman" w:hAnsi="Times New Roman" w:eastAsiaTheme="minorEastAsia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Theme="minorEastAsia"/>
                <w:color w:val="000000"/>
                <w:kern w:val="0"/>
                <w:szCs w:val="21"/>
              </w:rPr>
              <w:t>A</w:t>
            </w:r>
          </w:p>
        </w:tc>
        <w:tc>
          <w:tcPr>
            <w:tcW w:w="69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outlineLvl w:val="9"/>
              <w:rPr>
                <w:rFonts w:ascii="Times New Roman" w:hAnsi="Times New Roman" w:eastAsiaTheme="minorEastAsia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Theme="minorEastAsia"/>
                <w:color w:val="000000"/>
                <w:kern w:val="0"/>
                <w:szCs w:val="21"/>
              </w:rPr>
              <w:t>C</w:t>
            </w:r>
          </w:p>
        </w:tc>
        <w:tc>
          <w:tcPr>
            <w:tcW w:w="67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outlineLvl w:val="9"/>
              <w:rPr>
                <w:rFonts w:ascii="Times New Roman" w:hAnsi="Times New Roman" w:eastAsiaTheme="minorEastAsia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Theme="minorEastAsia"/>
                <w:color w:val="000000"/>
                <w:kern w:val="0"/>
                <w:szCs w:val="21"/>
              </w:rPr>
              <w:t>B</w:t>
            </w:r>
          </w:p>
        </w:tc>
        <w:tc>
          <w:tcPr>
            <w:tcW w:w="66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outlineLvl w:val="9"/>
              <w:rPr>
                <w:rFonts w:ascii="Times New Roman" w:hAnsi="Times New Roman" w:eastAsiaTheme="minorEastAsia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Theme="minorEastAsia"/>
                <w:color w:val="000000"/>
                <w:kern w:val="0"/>
                <w:szCs w:val="21"/>
              </w:rPr>
              <w:t>D</w:t>
            </w:r>
          </w:p>
        </w:tc>
        <w:tc>
          <w:tcPr>
            <w:tcW w:w="66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outlineLvl w:val="9"/>
              <w:rPr>
                <w:rFonts w:ascii="Times New Roman" w:hAnsi="Times New Roman" w:eastAsiaTheme="minorEastAsia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Theme="minorEastAsia"/>
                <w:color w:val="000000"/>
                <w:kern w:val="0"/>
                <w:szCs w:val="21"/>
              </w:rPr>
              <w:t>B</w:t>
            </w:r>
          </w:p>
        </w:tc>
        <w:tc>
          <w:tcPr>
            <w:tcW w:w="64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outlineLvl w:val="9"/>
              <w:rPr>
                <w:rFonts w:ascii="Times New Roman" w:hAnsi="Times New Roman" w:eastAsiaTheme="minorEastAsia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Theme="minorEastAsia"/>
                <w:color w:val="000000"/>
                <w:kern w:val="0"/>
                <w:szCs w:val="21"/>
              </w:rPr>
              <w:t>C</w:t>
            </w:r>
          </w:p>
        </w:tc>
        <w:tc>
          <w:tcPr>
            <w:tcW w:w="64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outlineLvl w:val="9"/>
              <w:rPr>
                <w:rFonts w:ascii="Times New Roman" w:hAnsi="Times New Roman" w:eastAsiaTheme="minorEastAsia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Theme="minorEastAsia"/>
                <w:color w:val="000000"/>
                <w:kern w:val="0"/>
                <w:szCs w:val="21"/>
              </w:rPr>
              <w:t>D</w:t>
            </w:r>
          </w:p>
        </w:tc>
        <w:tc>
          <w:tcPr>
            <w:tcW w:w="63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outlineLvl w:val="9"/>
              <w:rPr>
                <w:rFonts w:ascii="Times New Roman" w:hAnsi="Times New Roman" w:eastAsiaTheme="minorEastAsia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Theme="minorEastAsia"/>
                <w:color w:val="000000"/>
                <w:kern w:val="0"/>
                <w:szCs w:val="21"/>
              </w:rPr>
              <w:t>B</w:t>
            </w:r>
          </w:p>
        </w:tc>
        <w:tc>
          <w:tcPr>
            <w:tcW w:w="63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outlineLvl w:val="9"/>
              <w:rPr>
                <w:rFonts w:ascii="Times New Roman" w:hAnsi="Times New Roman" w:eastAsiaTheme="minorEastAsia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Theme="minorEastAsia"/>
                <w:color w:val="000000"/>
                <w:kern w:val="0"/>
                <w:szCs w:val="21"/>
              </w:rPr>
              <w:t>D</w:t>
            </w:r>
          </w:p>
        </w:tc>
        <w:tc>
          <w:tcPr>
            <w:tcW w:w="63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outlineLvl w:val="9"/>
              <w:rPr>
                <w:rFonts w:ascii="Times New Roman" w:hAnsi="Times New Roman" w:eastAsiaTheme="minorEastAsia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Theme="minorEastAsia"/>
                <w:color w:val="000000"/>
                <w:kern w:val="0"/>
                <w:szCs w:val="21"/>
              </w:rPr>
              <w:t>C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  <w:kern w:val="0"/>
          <w:sz w:val="24"/>
        </w:rPr>
      </w:pPr>
      <w:r>
        <w:rPr>
          <w:rFonts w:ascii="Times New Roman" w:hAnsi="Times New Roman" w:eastAsiaTheme="minorEastAsia"/>
          <w:b/>
          <w:bCs/>
          <w:color w:val="000000"/>
          <w:kern w:val="0"/>
          <w:sz w:val="24"/>
        </w:rPr>
        <w:t>二、填空题</w:t>
      </w:r>
      <w:r>
        <w:rPr>
          <w:rFonts w:ascii="Times New Roman" w:hAnsi="Times New Roman" w:eastAsiaTheme="minorEastAsia"/>
          <w:color w:val="000000"/>
          <w:kern w:val="0"/>
          <w:sz w:val="24"/>
        </w:rPr>
        <w:t xml:space="preserve">（本大题共 4 小题，每空 1 分，共 20 分）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color w:val="000000"/>
          <w:kern w:val="0"/>
          <w:szCs w:val="21"/>
        </w:rPr>
        <w:t xml:space="preserve">11.（1）元素；贫血（2）隔绝空气（氧气）（3）合金 （4）14:1，有机物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color w:val="000000"/>
          <w:kern w:val="0"/>
          <w:szCs w:val="21"/>
        </w:rPr>
        <w:t>12.（1）KNO</w:t>
      </w:r>
      <w:r>
        <w:rPr>
          <w:rFonts w:ascii="Times New Roman" w:hAnsi="Times New Roman" w:eastAsiaTheme="minorEastAsia"/>
          <w:color w:val="000000"/>
          <w:kern w:val="0"/>
          <w:szCs w:val="21"/>
          <w:vertAlign w:val="subscript"/>
        </w:rPr>
        <w:t>3</w:t>
      </w:r>
      <w:r>
        <w:rPr>
          <w:rFonts w:ascii="Times New Roman" w:hAnsi="Times New Roman" w:eastAsiaTheme="minorEastAsia"/>
          <w:color w:val="000000"/>
          <w:kern w:val="0"/>
          <w:szCs w:val="21"/>
        </w:rPr>
        <w:t xml:space="preserve"> （2）NO</w:t>
      </w:r>
      <w:r>
        <w:rPr>
          <w:rFonts w:ascii="Times New Roman" w:hAnsi="Times New Roman" w:eastAsiaTheme="minorEastAsia"/>
          <w:color w:val="000000"/>
          <w:kern w:val="0"/>
          <w:szCs w:val="21"/>
          <w:vertAlign w:val="subscript"/>
        </w:rPr>
        <w:t>3</w:t>
      </w:r>
      <w:r>
        <w:rPr>
          <w:rFonts w:ascii="Times New Roman" w:hAnsi="Times New Roman" w:eastAsiaTheme="minorEastAsia"/>
          <w:color w:val="000000"/>
          <w:kern w:val="0"/>
          <w:szCs w:val="21"/>
          <w:vertAlign w:val="superscript"/>
        </w:rPr>
        <w:t>—</w:t>
      </w:r>
      <w:r>
        <w:rPr>
          <w:rFonts w:ascii="Times New Roman" w:hAnsi="Times New Roman" w:eastAsiaTheme="minorEastAsia"/>
          <w:color w:val="000000"/>
          <w:kern w:val="0"/>
          <w:szCs w:val="21"/>
        </w:rPr>
        <w:t>（3）能</w:t>
      </w:r>
      <w:r>
        <w:rPr>
          <w:rFonts w:ascii="Times New Roman" w:hAnsi="Times New Roman" w:eastAsiaTheme="minorEastAsia"/>
          <w:color w:val="000000"/>
          <w:kern w:val="0"/>
          <w:position w:val="-14"/>
          <w:szCs w:val="21"/>
        </w:rPr>
        <w:object>
          <v:shape id="_x0000_i1026" o:spt="75" type="#_x0000_t75" style="height:21.6pt;width:244.8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23">
            <o:LockedField>false</o:LockedField>
          </o:OLEObject>
        </w:object>
      </w:r>
      <w:r>
        <w:rPr>
          <w:rFonts w:ascii="Times New Roman" w:hAnsi="Times New Roman" w:eastAsiaTheme="minorEastAsia"/>
          <w:color w:val="000000"/>
          <w:kern w:val="0"/>
          <w:szCs w:val="21"/>
        </w:rPr>
        <w:t xml:space="preserve">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color w:val="000000"/>
          <w:kern w:val="0"/>
          <w:szCs w:val="21"/>
        </w:rPr>
        <w:t xml:space="preserve">13.（1）12；24.31 （2）失；SrO （3）强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color w:val="000000"/>
          <w:kern w:val="0"/>
          <w:szCs w:val="21"/>
        </w:rPr>
        <w:t>14.（1）过滤；（2）C；（3）H</w:t>
      </w:r>
      <w:r>
        <w:rPr>
          <w:rFonts w:ascii="Times New Roman" w:hAnsi="Times New Roman" w:eastAsiaTheme="minorEastAsia"/>
          <w:color w:val="000000"/>
          <w:kern w:val="0"/>
          <w:szCs w:val="21"/>
          <w:vertAlign w:val="subscript"/>
        </w:rPr>
        <w:t>2</w:t>
      </w:r>
      <w:r>
        <w:rPr>
          <w:rFonts w:ascii="Times New Roman" w:hAnsi="Times New Roman" w:eastAsiaTheme="minorEastAsia"/>
          <w:color w:val="000000"/>
          <w:kern w:val="0"/>
          <w:szCs w:val="21"/>
        </w:rPr>
        <w:t xml:space="preserve">；（4）不能，因为滤液中不含有银离子，加入稀盐酸时， 不可能产生白色沉淀。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  <w:kern w:val="0"/>
          <w:sz w:val="24"/>
        </w:rPr>
      </w:pPr>
      <w:r>
        <w:rPr>
          <w:rFonts w:ascii="Times New Roman" w:hAnsi="Times New Roman" w:eastAsiaTheme="minorEastAsia"/>
          <w:b/>
          <w:bCs/>
          <w:color w:val="000000"/>
          <w:kern w:val="0"/>
          <w:sz w:val="24"/>
        </w:rPr>
        <w:t>三、实验探究题</w:t>
      </w:r>
      <w:r>
        <w:rPr>
          <w:rFonts w:ascii="Times New Roman" w:hAnsi="Times New Roman" w:eastAsiaTheme="minorEastAsia"/>
          <w:color w:val="000000"/>
          <w:kern w:val="0"/>
          <w:sz w:val="24"/>
        </w:rPr>
        <w:t xml:space="preserve">（本大题共 2 小题，每空 1 分，共 16 分）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color w:val="000000"/>
          <w:kern w:val="0"/>
          <w:szCs w:val="21"/>
        </w:rPr>
        <w:t xml:space="preserve">15.（8 分）（1）长颈漏斗，防止试管口的冷凝水回流到热得试管底部，使试管炸裂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color w:val="000000"/>
          <w:kern w:val="0"/>
          <w:szCs w:val="21"/>
        </w:rPr>
        <w:t>（2）A，</w:t>
      </w:r>
      <w:r>
        <w:rPr>
          <w:rFonts w:ascii="Times New Roman" w:hAnsi="Times New Roman" w:eastAsiaTheme="minorEastAsia"/>
          <w:color w:val="000000"/>
          <w:kern w:val="0"/>
          <w:position w:val="-34"/>
          <w:szCs w:val="21"/>
        </w:rPr>
        <w:object>
          <v:shape id="_x0000_i1027" o:spt="75" type="#_x0000_t75" style="height:43.2pt;width:129.6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25">
            <o:LockedField>false</o:LockedField>
          </o:OLEObject>
        </w:object>
      </w:r>
      <w:r>
        <w:rPr>
          <w:rFonts w:ascii="Times New Roman" w:hAnsi="Times New Roman" w:eastAsiaTheme="minorEastAsia"/>
          <w:color w:val="000000"/>
          <w:kern w:val="0"/>
          <w:szCs w:val="21"/>
        </w:rPr>
        <w:t xml:space="preserve"> ， 将带火星的木条平放在集气瓶口，若木条复燃，证明氧气满了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color w:val="000000"/>
          <w:kern w:val="0"/>
          <w:szCs w:val="21"/>
        </w:rPr>
        <w:t xml:space="preserve">（3）可以控制反应的发生和停止 （4）b c a ，测量水的体积可以知道收集氢气的体积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color w:val="000000"/>
          <w:kern w:val="0"/>
          <w:szCs w:val="21"/>
        </w:rPr>
        <w:t>16.（8 分）（1）</w:t>
      </w:r>
      <w:r>
        <w:rPr>
          <w:rFonts w:ascii="Times New Roman" w:hAnsi="Times New Roman" w:eastAsiaTheme="minorEastAsia"/>
          <w:color w:val="000000"/>
          <w:kern w:val="0"/>
          <w:position w:val="-14"/>
          <w:szCs w:val="21"/>
        </w:rPr>
        <w:object>
          <v:shape id="_x0000_i1028" o:spt="75" type="#_x0000_t75" style="height:21.6pt;width:122.4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27">
            <o:LockedField>false</o:LockedField>
          </o:OLEObject>
        </w:object>
      </w:r>
      <w:r>
        <w:rPr>
          <w:rFonts w:ascii="Times New Roman" w:hAnsi="Times New Roman" w:eastAsiaTheme="minorEastAsia"/>
          <w:color w:val="000000"/>
          <w:kern w:val="0"/>
          <w:szCs w:val="21"/>
        </w:rPr>
        <w:t xml:space="preserve"> ；</w:t>
      </w:r>
      <w:r>
        <w:rPr>
          <w:rFonts w:ascii="Times New Roman" w:hAnsi="Times New Roman" w:eastAsiaTheme="minorEastAsia"/>
          <w:color w:val="000000"/>
          <w:kern w:val="0"/>
          <w:position w:val="-12"/>
          <w:szCs w:val="21"/>
        </w:rPr>
        <w:object>
          <v:shape id="_x0000_i1029" o:spt="75" type="#_x0000_t75" style="height:21.6pt;width:165.6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29">
            <o:LockedField>false</o:LockedField>
          </o:OLEObject>
        </w:object>
      </w:r>
      <w:r>
        <w:rPr>
          <w:rFonts w:ascii="Times New Roman" w:hAnsi="Times New Roman" w:eastAsiaTheme="minorEastAsia"/>
          <w:color w:val="000000"/>
          <w:kern w:val="0"/>
          <w:szCs w:val="21"/>
        </w:rPr>
        <w:t xml:space="preserve"> ；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color w:val="000000"/>
          <w:kern w:val="0"/>
          <w:szCs w:val="21"/>
        </w:rPr>
        <w:t xml:space="preserve">（2）玻璃棒； （3）溶液变红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color w:val="000000"/>
          <w:kern w:val="0"/>
          <w:szCs w:val="21"/>
        </w:rPr>
        <w:t>（4）</w:t>
      </w:r>
      <w:r>
        <w:rPr>
          <w:rFonts w:ascii="Times New Roman" w:hAnsi="Times New Roman" w:eastAsiaTheme="minorEastAsia"/>
          <w:color w:val="000000"/>
          <w:kern w:val="0"/>
          <w:position w:val="-12"/>
          <w:szCs w:val="21"/>
        </w:rPr>
        <w:object>
          <v:shape id="_x0000_i1030" o:spt="75" type="#_x0000_t75" style="height:21.6pt;width:194.4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31">
            <o:LockedField>false</o:LockedField>
          </o:OLEObject>
        </w:object>
      </w:r>
      <w:r>
        <w:rPr>
          <w:rFonts w:ascii="Times New Roman" w:hAnsi="Times New Roman" w:eastAsiaTheme="minorEastAsia"/>
          <w:color w:val="000000"/>
          <w:kern w:val="0"/>
          <w:szCs w:val="21"/>
        </w:rPr>
        <w:t xml:space="preserve"> ；碳酸钠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color w:val="000000"/>
          <w:kern w:val="0"/>
          <w:szCs w:val="21"/>
        </w:rPr>
        <w:t xml:space="preserve">（5）取溶液 C 于试管中滴加碳酸钠溶液，有白色沉淀生成 </w:t>
      </w:r>
      <w:r>
        <w:rPr>
          <w:rFonts w:ascii="Times New Roman" w:hAnsi="Times New Roman" w:eastAsiaTheme="minorEastAsia"/>
          <w:kern w:val="0"/>
          <w:szCs w:val="21"/>
        </w:rPr>
        <w:tab/>
      </w:r>
      <w:r>
        <w:rPr>
          <w:rFonts w:ascii="Times New Roman" w:hAnsi="Times New Roman" w:eastAsiaTheme="minorEastAsia"/>
          <w:color w:val="000000"/>
          <w:kern w:val="0"/>
          <w:szCs w:val="21"/>
        </w:rPr>
        <w:t xml:space="preserve">（6）D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  <w:kern w:val="0"/>
          <w:sz w:val="24"/>
        </w:rPr>
      </w:pPr>
      <w:r>
        <w:rPr>
          <w:rFonts w:ascii="Times New Roman" w:hAnsi="Times New Roman" w:eastAsiaTheme="minorEastAsia"/>
          <w:b/>
          <w:bCs/>
          <w:color w:val="000000"/>
          <w:kern w:val="0"/>
          <w:sz w:val="24"/>
        </w:rPr>
        <w:t>四、计算题</w:t>
      </w:r>
      <w:r>
        <w:rPr>
          <w:rFonts w:ascii="Times New Roman" w:hAnsi="Times New Roman" w:eastAsiaTheme="minorEastAsia"/>
          <w:color w:val="000000"/>
          <w:kern w:val="0"/>
          <w:sz w:val="24"/>
        </w:rPr>
        <w:t xml:space="preserve">（本大题 1 小题，共 4 分）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  <w:color w:val="000000"/>
          <w:kern w:val="0"/>
          <w:szCs w:val="21"/>
        </w:rPr>
      </w:pPr>
      <w:r>
        <w:rPr>
          <w:rFonts w:ascii="Times New Roman" w:hAnsi="Times New Roman" w:eastAsiaTheme="minorEastAsia"/>
          <w:color w:val="000000"/>
          <w:kern w:val="0"/>
          <w:szCs w:val="21"/>
        </w:rPr>
        <w:t xml:space="preserve">17. </w:t>
      </w:r>
      <w:r>
        <w:rPr>
          <w:rFonts w:ascii="Times New Roman" w:hAnsi="Times New Roman" w:eastAsiaTheme="minorEastAsia"/>
          <w:color w:val="000000"/>
          <w:kern w:val="0"/>
          <w:position w:val="-66"/>
          <w:szCs w:val="21"/>
        </w:rPr>
        <w:object>
          <v:shape id="_x0000_i1031" o:spt="75" type="#_x0000_t75" style="height:72pt;width:165.6pt;" o:ole="t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33">
            <o:LockedField>false</o:LockedField>
          </o:OLEObject>
        </w:object>
      </w:r>
      <w:r>
        <w:rPr>
          <w:rFonts w:ascii="Times New Roman" w:hAnsi="Times New Roman" w:eastAsiaTheme="minorEastAsia"/>
          <w:color w:val="000000"/>
          <w:kern w:val="0"/>
          <w:szCs w:val="21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Theme="minorEastAsia"/>
          <w:szCs w:val="21"/>
        </w:rPr>
        <w:sectPr>
          <w:headerReference r:id="rId3" w:type="default"/>
          <w:pgSz w:w="11906" w:h="16838"/>
          <w:pgMar w:top="1304" w:right="964" w:bottom="1304" w:left="964" w:header="153" w:footer="0" w:gutter="0"/>
          <w:cols w:space="720" w:num="1"/>
          <w:docGrid w:type="lines" w:linePitch="312" w:charSpace="0"/>
        </w:sect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  <w:r>
      <w:rPr>
        <w:rFonts w:hint="eastAsia"/>
      </w:rPr>
      <w:t xml:space="preserve"> </w:t>
    </w:r>
    <w: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40F65"/>
    <w:rsid w:val="000460FF"/>
    <w:rsid w:val="00054E7B"/>
    <w:rsid w:val="00076FC8"/>
    <w:rsid w:val="000E4D02"/>
    <w:rsid w:val="000E4FF1"/>
    <w:rsid w:val="00103578"/>
    <w:rsid w:val="00114923"/>
    <w:rsid w:val="001177F3"/>
    <w:rsid w:val="00171458"/>
    <w:rsid w:val="00173C1D"/>
    <w:rsid w:val="001764C3"/>
    <w:rsid w:val="0018010E"/>
    <w:rsid w:val="00191C29"/>
    <w:rsid w:val="001C63DA"/>
    <w:rsid w:val="001D0C6F"/>
    <w:rsid w:val="00201A7E"/>
    <w:rsid w:val="00204526"/>
    <w:rsid w:val="00221658"/>
    <w:rsid w:val="00221FC9"/>
    <w:rsid w:val="00244CEF"/>
    <w:rsid w:val="002457C2"/>
    <w:rsid w:val="002573C1"/>
    <w:rsid w:val="002908F0"/>
    <w:rsid w:val="002A0E5D"/>
    <w:rsid w:val="002A1A21"/>
    <w:rsid w:val="002B4A6C"/>
    <w:rsid w:val="002F06B2"/>
    <w:rsid w:val="003102DB"/>
    <w:rsid w:val="003625C4"/>
    <w:rsid w:val="003B1712"/>
    <w:rsid w:val="003C4A95"/>
    <w:rsid w:val="003D0C09"/>
    <w:rsid w:val="00405ECD"/>
    <w:rsid w:val="004062F6"/>
    <w:rsid w:val="00430A44"/>
    <w:rsid w:val="00435F83"/>
    <w:rsid w:val="00444A46"/>
    <w:rsid w:val="0046214C"/>
    <w:rsid w:val="00477300"/>
    <w:rsid w:val="0049183B"/>
    <w:rsid w:val="004928D8"/>
    <w:rsid w:val="004B44B5"/>
    <w:rsid w:val="004D44FD"/>
    <w:rsid w:val="0059145F"/>
    <w:rsid w:val="00596076"/>
    <w:rsid w:val="005B39DB"/>
    <w:rsid w:val="005C2124"/>
    <w:rsid w:val="005F0B68"/>
    <w:rsid w:val="005F1362"/>
    <w:rsid w:val="005F5979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56E1A"/>
    <w:rsid w:val="00762E26"/>
    <w:rsid w:val="007744F0"/>
    <w:rsid w:val="008028B5"/>
    <w:rsid w:val="0080339E"/>
    <w:rsid w:val="00832EC9"/>
    <w:rsid w:val="008634CD"/>
    <w:rsid w:val="008731FA"/>
    <w:rsid w:val="00880A38"/>
    <w:rsid w:val="0088729E"/>
    <w:rsid w:val="00893DD6"/>
    <w:rsid w:val="008D2E94"/>
    <w:rsid w:val="00974E0F"/>
    <w:rsid w:val="00982128"/>
    <w:rsid w:val="009A27BF"/>
    <w:rsid w:val="009B5666"/>
    <w:rsid w:val="009C4252"/>
    <w:rsid w:val="009D1B78"/>
    <w:rsid w:val="00A07DF2"/>
    <w:rsid w:val="00A405DB"/>
    <w:rsid w:val="00A46D54"/>
    <w:rsid w:val="00A536B0"/>
    <w:rsid w:val="00AB3EE3"/>
    <w:rsid w:val="00AD4827"/>
    <w:rsid w:val="00AD6B6A"/>
    <w:rsid w:val="00B73811"/>
    <w:rsid w:val="00B80D67"/>
    <w:rsid w:val="00B8100F"/>
    <w:rsid w:val="00B96924"/>
    <w:rsid w:val="00BB50C6"/>
    <w:rsid w:val="00BF14AE"/>
    <w:rsid w:val="00C02815"/>
    <w:rsid w:val="00C321EB"/>
    <w:rsid w:val="00CA4A07"/>
    <w:rsid w:val="00D37ED4"/>
    <w:rsid w:val="00D51257"/>
    <w:rsid w:val="00D634C2"/>
    <w:rsid w:val="00D756B6"/>
    <w:rsid w:val="00D77F6E"/>
    <w:rsid w:val="00D81A8E"/>
    <w:rsid w:val="00DA0796"/>
    <w:rsid w:val="00DA5448"/>
    <w:rsid w:val="00DB6888"/>
    <w:rsid w:val="00DC061C"/>
    <w:rsid w:val="00DF071B"/>
    <w:rsid w:val="00E22C2C"/>
    <w:rsid w:val="00E63075"/>
    <w:rsid w:val="00E97096"/>
    <w:rsid w:val="00EA0188"/>
    <w:rsid w:val="00EB17B4"/>
    <w:rsid w:val="00ED1550"/>
    <w:rsid w:val="00ED4F9A"/>
    <w:rsid w:val="00EE1A37"/>
    <w:rsid w:val="00F21C80"/>
    <w:rsid w:val="00F676FD"/>
    <w:rsid w:val="00F72514"/>
    <w:rsid w:val="00F86BA6"/>
    <w:rsid w:val="00F90862"/>
    <w:rsid w:val="00FA0944"/>
    <w:rsid w:val="00FA6947"/>
    <w:rsid w:val="00FB34D2"/>
    <w:rsid w:val="00FB4B17"/>
    <w:rsid w:val="00FC5860"/>
    <w:rsid w:val="00FD377B"/>
    <w:rsid w:val="00FF2D79"/>
    <w:rsid w:val="00FF517A"/>
    <w:rsid w:val="04D351CB"/>
    <w:rsid w:val="193D6DE1"/>
    <w:rsid w:val="255A4B05"/>
    <w:rsid w:val="38274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4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6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7" Type="http://schemas.openxmlformats.org/officeDocument/2006/relationships/fontTable" Target="fontTable.xml"/><Relationship Id="rId36" Type="http://schemas.openxmlformats.org/officeDocument/2006/relationships/customXml" Target="../customXml/item2.xml"/><Relationship Id="rId35" Type="http://schemas.openxmlformats.org/officeDocument/2006/relationships/customXml" Target="../customXml/item1.xml"/><Relationship Id="rId34" Type="http://schemas.openxmlformats.org/officeDocument/2006/relationships/image" Target="media/image23.wmf"/><Relationship Id="rId33" Type="http://schemas.openxmlformats.org/officeDocument/2006/relationships/oleObject" Target="embeddings/oleObject7.bin"/><Relationship Id="rId32" Type="http://schemas.openxmlformats.org/officeDocument/2006/relationships/image" Target="media/image22.wmf"/><Relationship Id="rId31" Type="http://schemas.openxmlformats.org/officeDocument/2006/relationships/oleObject" Target="embeddings/oleObject6.bin"/><Relationship Id="rId30" Type="http://schemas.openxmlformats.org/officeDocument/2006/relationships/image" Target="media/image21.wmf"/><Relationship Id="rId3" Type="http://schemas.openxmlformats.org/officeDocument/2006/relationships/header" Target="header1.xml"/><Relationship Id="rId29" Type="http://schemas.openxmlformats.org/officeDocument/2006/relationships/oleObject" Target="embeddings/oleObject5.bin"/><Relationship Id="rId28" Type="http://schemas.openxmlformats.org/officeDocument/2006/relationships/image" Target="media/image20.wmf"/><Relationship Id="rId27" Type="http://schemas.openxmlformats.org/officeDocument/2006/relationships/oleObject" Target="embeddings/oleObject4.bin"/><Relationship Id="rId26" Type="http://schemas.openxmlformats.org/officeDocument/2006/relationships/image" Target="media/image19.wmf"/><Relationship Id="rId25" Type="http://schemas.openxmlformats.org/officeDocument/2006/relationships/oleObject" Target="embeddings/oleObject3.bin"/><Relationship Id="rId24" Type="http://schemas.openxmlformats.org/officeDocument/2006/relationships/image" Target="media/image18.wmf"/><Relationship Id="rId23" Type="http://schemas.openxmlformats.org/officeDocument/2006/relationships/oleObject" Target="embeddings/oleObject2.bin"/><Relationship Id="rId22" Type="http://schemas.openxmlformats.org/officeDocument/2006/relationships/image" Target="media/image17.png"/><Relationship Id="rId21" Type="http://schemas.openxmlformats.org/officeDocument/2006/relationships/image" Target="media/image16.png"/><Relationship Id="rId20" Type="http://schemas.openxmlformats.org/officeDocument/2006/relationships/image" Target="media/image15.png"/><Relationship Id="rId2" Type="http://schemas.openxmlformats.org/officeDocument/2006/relationships/settings" Target="settings.xml"/><Relationship Id="rId19" Type="http://schemas.openxmlformats.org/officeDocument/2006/relationships/image" Target="media/image14.png"/><Relationship Id="rId18" Type="http://schemas.openxmlformats.org/officeDocument/2006/relationships/image" Target="media/image13.png"/><Relationship Id="rId17" Type="http://schemas.openxmlformats.org/officeDocument/2006/relationships/image" Target="media/image12.png"/><Relationship Id="rId16" Type="http://schemas.openxmlformats.org/officeDocument/2006/relationships/image" Target="media/image11.png"/><Relationship Id="rId15" Type="http://schemas.openxmlformats.org/officeDocument/2006/relationships/image" Target="media/image10.wmf"/><Relationship Id="rId14" Type="http://schemas.openxmlformats.org/officeDocument/2006/relationships/oleObject" Target="embeddings/oleObject1.bin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A827531-D0E6-49F9-92A6-067891B86FC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2012dnd.com</Company>
  <Pages>6</Pages>
  <Words>681</Words>
  <Characters>3886</Characters>
  <Lines>32</Lines>
  <Paragraphs>9</Paragraphs>
  <TotalTime>1</TotalTime>
  <ScaleCrop>false</ScaleCrop>
  <LinksUpToDate>false</LinksUpToDate>
  <CharactersWithSpaces>4558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2020-02-26T01:07:00Z</dcterms:created>
  <dc:creator>琦</dc:creator>
  <cp:lastModifiedBy>Administrator</cp:lastModifiedBy>
  <dcterms:modified xsi:type="dcterms:W3CDTF">2021-11-21T10:27:23Z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