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360" w:lineRule="auto"/>
        <w:jc w:val="center"/>
        <w:rPr>
          <w:rFonts w:ascii="Times New Roman" w:hAnsi="Times New Roman" w:eastAsia="黑体" w:cs="Times New Roman"/>
          <w:b/>
          <w:bCs/>
          <w:sz w:val="36"/>
          <w:szCs w:val="36"/>
        </w:rPr>
      </w:pPr>
      <w:r>
        <w:rPr>
          <w:rFonts w:hint="eastAsia" w:ascii="Times New Roman" w:hAnsi="Times New Roman" w:eastAsia="黑体" w:cs="Times New Roman"/>
          <w:b/>
          <w:bCs/>
          <w:sz w:val="36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12166600</wp:posOffset>
            </wp:positionH>
            <wp:positionV relativeFrom="topMargin">
              <wp:posOffset>10833100</wp:posOffset>
            </wp:positionV>
            <wp:extent cx="469900" cy="254000"/>
            <wp:effectExtent l="0" t="0" r="6350" b="12700"/>
            <wp:wrapNone/>
            <wp:docPr id="100035" name="图片 1000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黑体" w:cs="Times New Roman"/>
          <w:b/>
          <w:bCs/>
          <w:sz w:val="36"/>
          <w:szCs w:val="36"/>
        </w:rPr>
        <w:t>铜仁市第十一中学2022年中考物理模拟试卷</w:t>
      </w:r>
    </w:p>
    <w:p>
      <w:pPr>
        <w:pStyle w:val="2"/>
        <w:spacing w:line="360" w:lineRule="auto"/>
        <w:jc w:val="center"/>
        <w:rPr>
          <w:rFonts w:ascii="Times New Roman" w:hAnsi="Times New Roman" w:eastAsia="黑体" w:cs="Times New Roman"/>
          <w:b/>
          <w:bCs/>
        </w:rPr>
      </w:pPr>
    </w:p>
    <w:p>
      <w:pPr>
        <w:pStyle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考生注意：</w:t>
      </w:r>
    </w:p>
    <w:p>
      <w:pPr>
        <w:pStyle w:val="2"/>
        <w:spacing w:line="360" w:lineRule="auto"/>
        <w:rPr>
          <w:rFonts w:ascii="Times New Roman" w:hAnsi="Times New Roman" w:cs="Times New Roman"/>
        </w:rPr>
      </w:pPr>
      <w:r>
        <w:rPr>
          <w:rFonts w:ascii="Arial Black" w:hAnsi="Arial Black" w:cs="Times New Roman"/>
        </w:rPr>
        <w:t>1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试题的答案书写在答题卡上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不得在试卷上直接作答．</w:t>
      </w:r>
    </w:p>
    <w:p>
      <w:pPr>
        <w:pStyle w:val="2"/>
        <w:spacing w:line="360" w:lineRule="auto"/>
        <w:rPr>
          <w:rFonts w:ascii="Times New Roman" w:hAnsi="Times New Roman" w:cs="Times New Roman"/>
        </w:rPr>
      </w:pPr>
      <w:r>
        <w:rPr>
          <w:rFonts w:hint="eastAsia" w:ascii="Arial Black" w:hAnsi="Arial Black" w:cs="Times New Roman"/>
        </w:rPr>
        <w:t>2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全卷取</w:t>
      </w:r>
      <w:r>
        <w:rPr>
          <w:rFonts w:hint="eastAsia"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＝10 N/kg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水的密度</w:t>
      </w:r>
      <w:r>
        <w:rPr>
          <w:rFonts w:hint="eastAsia" w:ascii="Times New Roman" w:hAnsi="Times New Roman" w:cs="Times New Roman"/>
          <w:i/>
        </w:rPr>
        <w:t>ρ</w:t>
      </w:r>
      <w:r>
        <w:rPr>
          <w:rFonts w:ascii="Times New Roman" w:hAnsi="Times New Roman" w:cs="Times New Roman"/>
          <w:vertAlign w:val="subscript"/>
        </w:rPr>
        <w:t>水</w:t>
      </w:r>
      <w:r>
        <w:rPr>
          <w:rFonts w:ascii="Times New Roman" w:hAnsi="Times New Roman" w:cs="Times New Roman"/>
        </w:rPr>
        <w:t>＝1.0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hint="eastAsia" w:ascii="Times New Roman" w:hAnsi="Times New Roman" w:cs="Times New Roman"/>
          <w:vertAlign w:val="superscript"/>
        </w:rPr>
        <w:t>3</w:t>
      </w:r>
      <w:r>
        <w:rPr>
          <w:rFonts w:hint="eastAsia" w:ascii="Times New Roman" w:hAnsi="Times New Roman" w:cs="Times New Roman"/>
        </w:rPr>
        <w:t xml:space="preserve"> kg/m</w:t>
      </w:r>
      <w:r>
        <w:rPr>
          <w:rFonts w:hint="eastAsia" w:ascii="Times New Roman" w:hAnsi="Times New Roman" w:cs="Times New Roman"/>
          <w:vertAlign w:val="superscript"/>
        </w:rPr>
        <w:t>3</w:t>
      </w:r>
      <w:r>
        <w:rPr>
          <w:rFonts w:hint="eastAsia" w:ascii="Times New Roman" w:hAnsi="Times New Roman" w:cs="Times New Roman"/>
        </w:rPr>
        <w:t>.</w:t>
      </w:r>
    </w:p>
    <w:p>
      <w:pPr>
        <w:pStyle w:val="2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一、单项选择题(本大题共</w:t>
      </w:r>
      <w:r>
        <w:rPr>
          <w:rFonts w:hint="eastAsia" w:ascii="Times New Roman" w:hAnsi="Times New Roman" w:cs="Times New Roman"/>
          <w:bCs/>
        </w:rPr>
        <w:t>9</w:t>
      </w:r>
      <w:r>
        <w:rPr>
          <w:rFonts w:ascii="Times New Roman" w:hAnsi="Times New Roman" w:cs="Times New Roman"/>
          <w:bCs/>
        </w:rPr>
        <w:t>小题，每题</w:t>
      </w:r>
      <w:r>
        <w:rPr>
          <w:rFonts w:hint="eastAsia" w:ascii="Times New Roman" w:hAnsi="Times New Roman" w:cs="Times New Roman"/>
          <w:bCs/>
        </w:rPr>
        <w:t>2</w:t>
      </w:r>
      <w:r>
        <w:rPr>
          <w:rFonts w:ascii="Times New Roman" w:hAnsi="Times New Roman" w:cs="Times New Roman"/>
          <w:bCs/>
        </w:rPr>
        <w:t>分，共18分)</w:t>
      </w:r>
    </w:p>
    <w:p>
      <w:pPr>
        <w:pStyle w:val="2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1. 人民币中一元硬币的直径约为（    ）</w:t>
      </w:r>
    </w:p>
    <w:p>
      <w:pPr>
        <w:pStyle w:val="2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A. 3 μm　　　　　B. 3 mm　　　　　C. 3 cm　　　　　D. 3 dm</w:t>
      </w:r>
    </w:p>
    <w:p>
      <w:pPr>
        <w:pStyle w:val="2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2.</w:t>
      </w:r>
      <w:r>
        <w:rPr>
          <w:rFonts w:hint="eastAsia" w:ascii="Times New Roman" w:hAnsi="Times New Roman" w:cs="Times New Roman"/>
          <w:bCs/>
        </w:rPr>
        <w:t>铜仁秋天会出现</w:t>
      </w:r>
      <w:r>
        <w:rPr>
          <w:rFonts w:ascii="Times New Roman" w:hAnsi="Times New Roman" w:cs="Times New Roman"/>
          <w:bCs/>
        </w:rPr>
        <w:t>大雾天气．大雾的形成属于</w:t>
      </w:r>
      <w:r>
        <w:rPr>
          <w:rFonts w:hint="eastAsia" w:ascii="Times New Roman" w:hAnsi="Times New Roman" w:cs="Times New Roman"/>
          <w:bCs/>
        </w:rPr>
        <w:t>(    )</w:t>
      </w:r>
    </w:p>
    <w:p>
      <w:pPr>
        <w:pStyle w:val="2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A. 汽化  B. 液化  C. 凝固  D. 升华</w:t>
      </w:r>
    </w:p>
    <w:p>
      <w:pPr>
        <w:pStyle w:val="2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3. 下列诗词涉及的光现象与物理知识相符的是（    ）</w:t>
      </w:r>
    </w:p>
    <w:p>
      <w:pPr>
        <w:pStyle w:val="2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A. 池水映明月——光的直线传播</w:t>
      </w:r>
      <w:r>
        <w:rPr>
          <w:rFonts w:hint="eastAsia"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 xml:space="preserve">  B. 彩虹舞山涧——光的反射</w:t>
      </w:r>
    </w:p>
    <w:p>
      <w:pPr>
        <w:pStyle w:val="2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C. 起舞弄清影——光的色散 </w:t>
      </w:r>
      <w:r>
        <w:rPr>
          <w:rFonts w:hint="eastAsia" w:ascii="Times New Roman" w:hAnsi="Times New Roman" w:cs="Times New Roman"/>
          <w:bCs/>
        </w:rPr>
        <w:t xml:space="preserve">     </w:t>
      </w:r>
      <w:r>
        <w:rPr>
          <w:rFonts w:ascii="Times New Roman" w:hAnsi="Times New Roman" w:cs="Times New Roman"/>
          <w:bCs/>
        </w:rPr>
        <w:t xml:space="preserve"> D. 潭清疑水浅——光的折射</w:t>
      </w:r>
    </w:p>
    <w:p>
      <w:pPr>
        <w:pStyle w:val="2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4. 过交通路口时要遵守红灯停、绿灯行、黄灯等的规则，小明同学用小灯泡、电池、开关和导线来模拟路口的交通信号灯．要求红、绿、黄灯可独立发光，他设计了如图所示的电路图，其中正确的是</w:t>
      </w:r>
      <w:r>
        <w:rPr>
          <w:rFonts w:hint="eastAsia" w:ascii="Times New Roman" w:hAnsi="Times New Roman" w:cs="Times New Roman"/>
          <w:bCs/>
        </w:rPr>
        <w:t>(    )</w:t>
      </w:r>
    </w:p>
    <w:p>
      <w:pPr>
        <w:pStyle w:val="2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drawing>
          <wp:inline distT="0" distB="0" distL="114300" distR="114300">
            <wp:extent cx="4146550" cy="1108075"/>
            <wp:effectExtent l="0" t="0" r="6350" b="1587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46550" cy="1108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 如图所示，能说明电动机工作原理的是（    ）</w:t>
      </w:r>
    </w:p>
    <w:p>
      <w:pPr>
        <w:pStyle w:val="2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drawing>
          <wp:inline distT="0" distB="0" distL="114300" distR="114300">
            <wp:extent cx="4088765" cy="922020"/>
            <wp:effectExtent l="0" t="0" r="6985" b="1143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88765" cy="9220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spacing w:line="36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Cs/>
        </w:rPr>
        <w:t>6</w:t>
      </w:r>
      <w:r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</w:rPr>
        <w:t>如图2所示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下列情景中描述正确的是(　　)</w:t>
      </w:r>
    </w:p>
    <w:p>
      <w:pPr>
        <w:pStyle w:val="2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2216150" cy="1684020"/>
            <wp:effectExtent l="0" t="0" r="12700" b="11430"/>
            <wp:docPr id="33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16150" cy="16840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图2</w:t>
      </w:r>
    </w:p>
    <w:p>
      <w:pPr>
        <w:pStyle w:val="2"/>
        <w:spacing w:line="36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A. </w:t>
      </w:r>
      <w:r>
        <w:rPr>
          <w:rFonts w:ascii="Times New Roman" w:hAnsi="Times New Roman" w:cs="Times New Roman"/>
        </w:rPr>
        <w:t>甲图中下滑的小朋友的惯性越来越大</w:t>
      </w:r>
    </w:p>
    <w:p>
      <w:pPr>
        <w:pStyle w:val="2"/>
        <w:spacing w:line="36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B. </w:t>
      </w:r>
      <w:r>
        <w:rPr>
          <w:rFonts w:ascii="Times New Roman" w:hAnsi="Times New Roman" w:cs="Times New Roman"/>
        </w:rPr>
        <w:t>乙图中小朋友玩的跷跷板利用了杠杆原理</w:t>
      </w:r>
    </w:p>
    <w:p>
      <w:pPr>
        <w:pStyle w:val="2"/>
        <w:spacing w:line="36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C. </w:t>
      </w:r>
      <w:r>
        <w:rPr>
          <w:rFonts w:ascii="Times New Roman" w:hAnsi="Times New Roman" w:cs="Times New Roman"/>
        </w:rPr>
        <w:t>丙图中滑雪手套有凹凸的花纹是为了减小摩擦</w:t>
      </w:r>
    </w:p>
    <w:p>
      <w:pPr>
        <w:pStyle w:val="2"/>
        <w:spacing w:line="36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D. </w:t>
      </w:r>
      <w:r>
        <w:rPr>
          <w:rFonts w:ascii="Times New Roman" w:hAnsi="Times New Roman" w:cs="Times New Roman"/>
        </w:rPr>
        <w:t>丁图中硬</w:t>
      </w:r>
      <w:r>
        <w:rPr>
          <w:rFonts w:hint="eastAsia" w:ascii="Times New Roman" w:hAnsi="Times New Roman" w:cs="Times New Roman"/>
        </w:rPr>
        <w:t>币跃过木块，利用了流速越大流体压强越大的知识</w:t>
      </w:r>
    </w:p>
    <w:p>
      <w:pPr>
        <w:pStyle w:val="2"/>
        <w:spacing w:line="36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Cs/>
        </w:rPr>
        <w:t>7</w:t>
      </w:r>
      <w:r>
        <w:rPr>
          <w:rFonts w:ascii="Times New Roman" w:hAnsi="Times New Roman" w:cs="Times New Roman"/>
          <w:bCs/>
        </w:rPr>
        <w:t>.</w:t>
      </w:r>
      <w:r>
        <w:rPr>
          <w:rFonts w:ascii="Times New Roman" w:hAnsi="Times New Roman" w:cs="Times New Roman"/>
        </w:rPr>
        <w:t xml:space="preserve"> 某同学设计了道路井盖移动报警电路．当井盖没有被移动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井盖开关S闭合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警示灯L不亮；当井盖被移动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井盖开关S断开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警示灯L发光</w:t>
      </w:r>
      <w:r>
        <w:rPr>
          <w:rFonts w:hint="eastAsia" w:ascii="Times New Roman" w:hAnsi="Times New Roman" w:cs="Times New Roman"/>
        </w:rPr>
        <w:t>，</w:t>
      </w:r>
      <w:r>
        <w:rPr>
          <w:rFonts w:hint="eastAsia" w:ascii="Times New Roman" w:hAnsi="Times New Roman" w:cs="Times New Roman"/>
          <w:i/>
        </w:rPr>
        <w:t>R</w:t>
      </w:r>
      <w:r>
        <w:rPr>
          <w:rFonts w:hint="eastAsia" w:ascii="Times New Roman" w:hAnsi="Times New Roman" w:cs="Times New Roman"/>
          <w:vertAlign w:val="subscript"/>
        </w:rPr>
        <w:t>0</w:t>
      </w:r>
      <w:r>
        <w:rPr>
          <w:rFonts w:ascii="Times New Roman" w:hAnsi="Times New Roman" w:cs="Times New Roman"/>
        </w:rPr>
        <w:t>为保护电阻．图3中符合设计要求的电路图是(　　)</w:t>
      </w:r>
    </w:p>
    <w:p>
      <w:pPr>
        <w:pStyle w:val="2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2553970" cy="1941830"/>
            <wp:effectExtent l="0" t="0" r="17780" b="1270"/>
            <wp:docPr id="34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53970" cy="1941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图3</w:t>
      </w:r>
    </w:p>
    <w:p>
      <w:pPr>
        <w:pStyle w:val="2"/>
        <w:spacing w:line="36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Cs/>
        </w:rPr>
        <w:t>8</w:t>
      </w:r>
      <w:r>
        <w:rPr>
          <w:rFonts w:ascii="Times New Roman" w:hAnsi="Times New Roman" w:cs="Times New Roman"/>
          <w:bCs/>
        </w:rPr>
        <w:t>.</w:t>
      </w:r>
      <w:r>
        <w:rPr>
          <w:rFonts w:ascii="Times New Roman" w:hAnsi="Times New Roman" w:cs="Times New Roman"/>
        </w:rPr>
        <w:t xml:space="preserve"> 太阳帆的运用</w:t>
      </w:r>
      <w:r>
        <w:rPr>
          <w:rFonts w:hint="eastAsia" w:ascii="Times New Roman" w:hAnsi="Times New Roman" w:cs="Times New Roman"/>
        </w:rPr>
        <w:t>让电影《流浪地球》中飞船持续航行变成现实．</w:t>
      </w:r>
      <w:r>
        <w:rPr>
          <w:rFonts w:ascii="Times New Roman" w:hAnsi="Times New Roman" w:cs="Times New Roman"/>
        </w:rPr>
        <w:t>研究发现1.25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hint="eastAsia" w:ascii="Times New Roman" w:hAnsi="Times New Roman" w:cs="Times New Roman"/>
          <w:vertAlign w:val="superscript"/>
        </w:rPr>
        <w:t>5</w:t>
      </w:r>
      <w:r>
        <w:rPr>
          <w:rFonts w:hint="eastAsia" w:ascii="Times New Roman" w:hAnsi="Times New Roman" w:cs="Times New Roman"/>
        </w:rPr>
        <w:t xml:space="preserve"> m</w:t>
      </w:r>
      <w:r>
        <w:rPr>
          <w:rFonts w:hint="eastAsia"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的太阳帆正对太阳时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会受到太阳光的压力约为1 N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推动飞船前进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如图4所示．推进阶段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飞船的太阳帆正对太阳的面积为5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hint="eastAsia" w:ascii="Times New Roman" w:hAnsi="Times New Roman" w:cs="Times New Roman"/>
          <w:vertAlign w:val="superscript"/>
        </w:rPr>
        <w:t>4</w:t>
      </w:r>
      <w:r>
        <w:rPr>
          <w:rFonts w:hint="eastAsia" w:ascii="Times New Roman" w:hAnsi="Times New Roman" w:cs="Times New Roman"/>
        </w:rPr>
        <w:t xml:space="preserve"> m</w:t>
      </w:r>
      <w:r>
        <w:rPr>
          <w:rFonts w:hint="eastAsia" w:ascii="Times New Roman" w:hAnsi="Times New Roman" w:cs="Times New Roman"/>
          <w:vertAlign w:val="superscript"/>
        </w:rPr>
        <w:t>2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在1小时内前进100 km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下列分析正确的是(　　)</w:t>
      </w:r>
    </w:p>
    <w:p>
      <w:pPr>
        <w:pStyle w:val="2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917575" cy="917575"/>
            <wp:effectExtent l="0" t="0" r="15875" b="15875"/>
            <wp:docPr id="35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7575" cy="917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图4</w:t>
      </w:r>
    </w:p>
    <w:p>
      <w:pPr>
        <w:pStyle w:val="2"/>
        <w:spacing w:line="36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A. </w:t>
      </w:r>
      <w:r>
        <w:rPr>
          <w:rFonts w:ascii="Times New Roman" w:hAnsi="Times New Roman" w:cs="Times New Roman"/>
        </w:rPr>
        <w:t>推进阶段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太阳帆飞船相对太阳是静止的</w:t>
      </w:r>
    </w:p>
    <w:p>
      <w:pPr>
        <w:pStyle w:val="2"/>
        <w:spacing w:line="36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B. </w:t>
      </w:r>
      <w:r>
        <w:rPr>
          <w:rFonts w:ascii="Times New Roman" w:hAnsi="Times New Roman" w:cs="Times New Roman"/>
        </w:rPr>
        <w:t>推进阶段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太阳帆飞船的平均速度约为100 m/s</w:t>
      </w:r>
    </w:p>
    <w:p>
      <w:pPr>
        <w:pStyle w:val="2"/>
        <w:spacing w:line="36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C. </w:t>
      </w:r>
      <w:r>
        <w:rPr>
          <w:rFonts w:ascii="Times New Roman" w:hAnsi="Times New Roman" w:cs="Times New Roman"/>
        </w:rPr>
        <w:t>太阳帆上受到太阳光的平均压强约为8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  <w:vertAlign w:val="superscript"/>
        </w:rPr>
        <w:t>－6</w:t>
      </w:r>
      <w:r>
        <w:rPr>
          <w:rFonts w:hint="eastAsia" w:ascii="Times New Roman" w:hAnsi="Times New Roman" w:cs="Times New Roman"/>
        </w:rPr>
        <w:t xml:space="preserve"> Pa</w:t>
      </w:r>
    </w:p>
    <w:p>
      <w:pPr>
        <w:pStyle w:val="2"/>
        <w:spacing w:line="36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D. 1</w:t>
      </w:r>
      <w:r>
        <w:rPr>
          <w:rFonts w:ascii="Times New Roman" w:hAnsi="Times New Roman" w:cs="Times New Roman"/>
        </w:rPr>
        <w:t>小时内太阳光对飞船做的机械功约为1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hint="eastAsia" w:ascii="Times New Roman" w:hAnsi="Times New Roman" w:cs="Times New Roman"/>
          <w:vertAlign w:val="superscript"/>
        </w:rPr>
        <w:t>5</w:t>
      </w:r>
      <w:r>
        <w:rPr>
          <w:rFonts w:hint="eastAsia" w:ascii="Times New Roman" w:hAnsi="Times New Roman" w:cs="Times New Roman"/>
        </w:rPr>
        <w:t xml:space="preserve"> J</w:t>
      </w:r>
    </w:p>
    <w:p>
      <w:pPr>
        <w:pStyle w:val="2"/>
        <w:jc w:val="center"/>
        <w:rPr>
          <w:rFonts w:ascii="Times New Roman" w:hAnsi="Times New Roman" w:cs="Times New Roman"/>
          <w:bCs/>
        </w:rPr>
      </w:pPr>
    </w:p>
    <w:p>
      <w:pPr>
        <w:pStyle w:val="2"/>
        <w:rPr>
          <w:rFonts w:ascii="Times New Roman" w:hAnsi="Times New Roman" w:cs="Times New Roman"/>
          <w:bCs/>
        </w:rPr>
      </w:pPr>
      <w:r>
        <w:rPr>
          <w:rFonts w:hint="eastAsia" w:ascii="Times New Roman" w:hAnsi="Times New Roman" w:cs="Times New Roman"/>
          <w:bCs/>
        </w:rPr>
        <w:t>9</w:t>
      </w:r>
      <w:r>
        <w:rPr>
          <w:rFonts w:ascii="Times New Roman" w:hAnsi="Times New Roman" w:cs="Times New Roman"/>
          <w:bCs/>
        </w:rPr>
        <w:t>. 如图所示，电源电压为6 V且保持不变，当闭合开关S时，电流表</w:t>
      </w:r>
      <w:r>
        <w:rPr>
          <w:rFonts w:ascii="Times New Roman" w:hAnsi="Times New Roman" w:cs="Times New Roman"/>
          <w:bCs/>
        </w:rPr>
        <w:drawing>
          <wp:inline distT="0" distB="0" distL="114300" distR="114300">
            <wp:extent cx="140335" cy="140335"/>
            <wp:effectExtent l="0" t="0" r="12065" b="12065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0335" cy="1403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Cs/>
        </w:rPr>
        <w:t>的示数为1.5 A，电流表</w:t>
      </w:r>
      <w:r>
        <w:rPr>
          <w:rFonts w:ascii="Times New Roman" w:hAnsi="Times New Roman" w:cs="Times New Roman"/>
          <w:bCs/>
        </w:rPr>
        <w:drawing>
          <wp:inline distT="0" distB="0" distL="114300" distR="114300">
            <wp:extent cx="140335" cy="140335"/>
            <wp:effectExtent l="0" t="0" r="12065" b="12065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0335" cy="1403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Cs/>
        </w:rPr>
        <w:t>的示数为0.5 A．下列说法正确的是（    ）</w:t>
      </w:r>
    </w:p>
    <w:p>
      <w:pPr>
        <w:pStyle w:val="2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drawing>
          <wp:inline distT="0" distB="0" distL="114300" distR="114300">
            <wp:extent cx="1085215" cy="826135"/>
            <wp:effectExtent l="0" t="0" r="635" b="12065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85215" cy="8261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第</w:t>
      </w:r>
      <w:r>
        <w:rPr>
          <w:rFonts w:hint="eastAsia" w:ascii="Times New Roman" w:hAnsi="Times New Roman" w:cs="Times New Roman"/>
          <w:bCs/>
        </w:rPr>
        <w:t>9</w:t>
      </w:r>
      <w:r>
        <w:rPr>
          <w:rFonts w:ascii="Times New Roman" w:hAnsi="Times New Roman" w:cs="Times New Roman"/>
          <w:bCs/>
        </w:rPr>
        <w:t>题图</w:t>
      </w:r>
    </w:p>
    <w:p>
      <w:pPr>
        <w:pStyle w:val="2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A. </w:t>
      </w:r>
      <w:r>
        <w:rPr>
          <w:rFonts w:ascii="Times New Roman" w:hAnsi="Times New Roman" w:cs="Times New Roman"/>
          <w:bCs/>
          <w:i/>
          <w:iCs/>
        </w:rPr>
        <w:t>R</w:t>
      </w:r>
      <w:r>
        <w:rPr>
          <w:rFonts w:ascii="Times New Roman" w:hAnsi="Times New Roman" w:cs="Times New Roman"/>
          <w:bCs/>
          <w:vertAlign w:val="subscript"/>
        </w:rPr>
        <w:t>1</w:t>
      </w:r>
      <w:r>
        <w:rPr>
          <w:rFonts w:ascii="Times New Roman" w:hAnsi="Times New Roman" w:cs="Times New Roman"/>
          <w:bCs/>
        </w:rPr>
        <w:t>阻值为6 Ω</w:t>
      </w:r>
    </w:p>
    <w:p>
      <w:pPr>
        <w:pStyle w:val="2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B. </w:t>
      </w:r>
      <w:r>
        <w:rPr>
          <w:rFonts w:ascii="Times New Roman" w:hAnsi="Times New Roman" w:cs="Times New Roman"/>
          <w:bCs/>
          <w:i/>
          <w:iCs/>
        </w:rPr>
        <w:t>R</w:t>
      </w:r>
      <w:r>
        <w:rPr>
          <w:rFonts w:ascii="Times New Roman" w:hAnsi="Times New Roman" w:cs="Times New Roman"/>
          <w:bCs/>
          <w:vertAlign w:val="subscript"/>
        </w:rPr>
        <w:t>2</w:t>
      </w:r>
      <w:r>
        <w:rPr>
          <w:rFonts w:ascii="Times New Roman" w:hAnsi="Times New Roman" w:cs="Times New Roman"/>
          <w:bCs/>
        </w:rPr>
        <w:t>的阻值为12 Ω</w:t>
      </w:r>
    </w:p>
    <w:p>
      <w:pPr>
        <w:pStyle w:val="2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C. </w:t>
      </w:r>
      <w:r>
        <w:rPr>
          <w:rFonts w:ascii="Times New Roman" w:hAnsi="Times New Roman" w:cs="Times New Roman"/>
          <w:bCs/>
          <w:i/>
          <w:iCs/>
        </w:rPr>
        <w:t>R</w:t>
      </w:r>
      <w:r>
        <w:rPr>
          <w:rFonts w:ascii="Times New Roman" w:hAnsi="Times New Roman" w:cs="Times New Roman"/>
          <w:bCs/>
          <w:vertAlign w:val="subscript"/>
        </w:rPr>
        <w:t>1</w:t>
      </w:r>
      <w:r>
        <w:rPr>
          <w:rFonts w:ascii="Times New Roman" w:hAnsi="Times New Roman" w:cs="Times New Roman"/>
          <w:bCs/>
        </w:rPr>
        <w:t>消耗的电功率为12 W</w:t>
      </w:r>
    </w:p>
    <w:p>
      <w:pPr>
        <w:pStyle w:val="2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D. </w:t>
      </w:r>
      <w:r>
        <w:rPr>
          <w:rFonts w:ascii="Times New Roman" w:hAnsi="Times New Roman" w:cs="Times New Roman"/>
          <w:bCs/>
          <w:i/>
          <w:iCs/>
        </w:rPr>
        <w:t>R</w:t>
      </w:r>
      <w:r>
        <w:rPr>
          <w:rFonts w:ascii="Times New Roman" w:hAnsi="Times New Roman" w:cs="Times New Roman"/>
          <w:bCs/>
          <w:vertAlign w:val="subscript"/>
        </w:rPr>
        <w:t>2</w:t>
      </w:r>
      <w:r>
        <w:rPr>
          <w:rFonts w:ascii="Times New Roman" w:hAnsi="Times New Roman" w:cs="Times New Roman"/>
          <w:bCs/>
        </w:rPr>
        <w:t>消耗的电功率为6 W</w:t>
      </w:r>
    </w:p>
    <w:p>
      <w:pPr>
        <w:pStyle w:val="2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二、填空题(本大题共8小题，每空1分，共16分)</w:t>
      </w:r>
    </w:p>
    <w:p>
      <w:pPr>
        <w:pStyle w:val="2"/>
        <w:rPr>
          <w:rFonts w:ascii="Times New Roman" w:hAnsi="Times New Roman" w:cs="Times New Roman"/>
          <w:bCs/>
        </w:rPr>
      </w:pPr>
      <w:r>
        <w:rPr>
          <w:rFonts w:hint="eastAsia" w:ascii="Times New Roman" w:hAnsi="Times New Roman" w:cs="Times New Roman"/>
          <w:bCs/>
        </w:rPr>
        <w:t>10</w:t>
      </w:r>
      <w:r>
        <w:rPr>
          <w:rFonts w:ascii="Times New Roman" w:hAnsi="Times New Roman" w:cs="Times New Roman"/>
          <w:bCs/>
        </w:rPr>
        <w:t>. 如图所示，读数时视线正确的是</w:t>
      </w:r>
      <w:r>
        <w:rPr>
          <w:rFonts w:hint="eastAsia" w:ascii="Times New Roman" w:hAnsi="Times New Roman" w:cs="Times New Roman"/>
          <w:bCs/>
          <w:u w:val="single"/>
        </w:rPr>
        <w:t xml:space="preserve">      </w:t>
      </w:r>
      <w:r>
        <w:rPr>
          <w:rFonts w:ascii="Times New Roman" w:hAnsi="Times New Roman" w:cs="Times New Roman"/>
          <w:bCs/>
        </w:rPr>
        <w:t>(选填“</w:t>
      </w:r>
      <w:r>
        <w:rPr>
          <w:rFonts w:ascii="Times New Roman" w:hAnsi="Times New Roman" w:cs="Times New Roman"/>
          <w:bCs/>
          <w:i/>
          <w:iCs/>
        </w:rPr>
        <w:t>A</w:t>
      </w:r>
      <w:r>
        <w:rPr>
          <w:rFonts w:ascii="Times New Roman" w:hAnsi="Times New Roman" w:cs="Times New Roman"/>
          <w:bCs/>
        </w:rPr>
        <w:t>”或“</w:t>
      </w:r>
      <w:r>
        <w:rPr>
          <w:rFonts w:ascii="Times New Roman" w:hAnsi="Times New Roman" w:cs="Times New Roman"/>
          <w:bCs/>
          <w:i/>
          <w:iCs/>
        </w:rPr>
        <w:t>B</w:t>
      </w:r>
      <w:r>
        <w:rPr>
          <w:rFonts w:ascii="Times New Roman" w:hAnsi="Times New Roman" w:cs="Times New Roman"/>
          <w:bCs/>
        </w:rPr>
        <w:t>”)，物体的长度为</w:t>
      </w:r>
      <w:r>
        <w:rPr>
          <w:rFonts w:hint="eastAsia" w:ascii="Times New Roman" w:hAnsi="Times New Roman" w:cs="Times New Roman"/>
          <w:bCs/>
          <w:u w:val="single"/>
        </w:rPr>
        <w:t xml:space="preserve">      </w:t>
      </w:r>
      <w:r>
        <w:rPr>
          <w:rFonts w:ascii="Times New Roman" w:hAnsi="Times New Roman" w:cs="Times New Roman"/>
          <w:bCs/>
        </w:rPr>
        <w:t>cm.</w:t>
      </w:r>
    </w:p>
    <w:p>
      <w:pPr>
        <w:pStyle w:val="2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drawing>
          <wp:inline distT="0" distB="0" distL="114300" distR="114300">
            <wp:extent cx="1238885" cy="808990"/>
            <wp:effectExtent l="0" t="0" r="18415" b="10160"/>
            <wp:docPr id="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38885" cy="8089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第</w:t>
      </w:r>
      <w:r>
        <w:rPr>
          <w:rFonts w:hint="eastAsia" w:ascii="Times New Roman" w:hAnsi="Times New Roman" w:cs="Times New Roman"/>
          <w:bCs/>
        </w:rPr>
        <w:t>10</w:t>
      </w:r>
      <w:r>
        <w:rPr>
          <w:rFonts w:ascii="Times New Roman" w:hAnsi="Times New Roman" w:cs="Times New Roman"/>
          <w:bCs/>
        </w:rPr>
        <w:t>题图</w:t>
      </w:r>
    </w:p>
    <w:p>
      <w:pPr>
        <w:pStyle w:val="2"/>
        <w:rPr>
          <w:rFonts w:ascii="Times New Roman" w:hAnsi="Times New Roman" w:cs="Times New Roman"/>
          <w:bCs/>
        </w:rPr>
      </w:pPr>
      <w:r>
        <w:rPr>
          <w:rFonts w:hint="eastAsia" w:ascii="Times New Roman" w:hAnsi="Times New Roman" w:cs="Times New Roman"/>
          <w:bCs/>
        </w:rPr>
        <w:t>11</w:t>
      </w:r>
      <w:r>
        <w:rPr>
          <w:rFonts w:ascii="Times New Roman" w:hAnsi="Times New Roman" w:cs="Times New Roman"/>
          <w:bCs/>
        </w:rPr>
        <w:t xml:space="preserve">. </w:t>
      </w:r>
      <w:r>
        <w:rPr>
          <w:rFonts w:hint="eastAsia" w:ascii="Times New Roman" w:hAnsi="Times New Roman" w:cs="Times New Roman"/>
          <w:bCs/>
        </w:rPr>
        <w:t>铜仁土家</w:t>
      </w:r>
      <w:r>
        <w:rPr>
          <w:rFonts w:ascii="Times New Roman" w:hAnsi="Times New Roman" w:cs="Times New Roman"/>
          <w:bCs/>
        </w:rPr>
        <w:t>族人民能歌善舞，常常以唱</w:t>
      </w:r>
      <w:r>
        <w:rPr>
          <w:rFonts w:hint="eastAsia" w:ascii="Times New Roman" w:hAnsi="Times New Roman" w:cs="Times New Roman"/>
          <w:bCs/>
        </w:rPr>
        <w:t>土家</w:t>
      </w:r>
      <w:r>
        <w:rPr>
          <w:rFonts w:ascii="Times New Roman" w:hAnsi="Times New Roman" w:cs="Times New Roman"/>
          <w:bCs/>
        </w:rPr>
        <w:t>山歌来传达情谊．</w:t>
      </w:r>
      <w:r>
        <w:rPr>
          <w:rFonts w:hint="eastAsia" w:ascii="Times New Roman" w:hAnsi="Times New Roman" w:cs="Times New Roman"/>
          <w:bCs/>
        </w:rPr>
        <w:t>土家</w:t>
      </w:r>
      <w:r>
        <w:rPr>
          <w:rFonts w:ascii="Times New Roman" w:hAnsi="Times New Roman" w:cs="Times New Roman"/>
          <w:bCs/>
        </w:rPr>
        <w:t>姑娘唱山歌时声音清脆、优美动听；</w:t>
      </w:r>
      <w:r>
        <w:rPr>
          <w:rFonts w:hint="eastAsia" w:ascii="Times New Roman" w:hAnsi="Times New Roman" w:cs="Times New Roman"/>
          <w:bCs/>
        </w:rPr>
        <w:t>土家</w:t>
      </w:r>
      <w:r>
        <w:rPr>
          <w:rFonts w:ascii="Times New Roman" w:hAnsi="Times New Roman" w:cs="Times New Roman"/>
          <w:bCs/>
        </w:rPr>
        <w:t>小伙唱山歌时声音低沉，雄浑有力，他们唱山歌是通过声带的</w:t>
      </w:r>
      <w:r>
        <w:rPr>
          <w:rFonts w:hint="eastAsia" w:ascii="Times New Roman" w:hAnsi="Times New Roman" w:cs="Times New Roman"/>
          <w:bCs/>
          <w:u w:val="single"/>
        </w:rPr>
        <w:t xml:space="preserve">     </w:t>
      </w:r>
      <w:r>
        <w:rPr>
          <w:rFonts w:ascii="Times New Roman" w:hAnsi="Times New Roman" w:cs="Times New Roman"/>
          <w:bCs/>
        </w:rPr>
        <w:t>来产生声音的，声音低沉是指</w:t>
      </w:r>
      <w:r>
        <w:rPr>
          <w:rFonts w:hint="eastAsia" w:ascii="Times New Roman" w:hAnsi="Times New Roman" w:cs="Times New Roman"/>
          <w:bCs/>
          <w:u w:val="single"/>
        </w:rPr>
        <w:t xml:space="preserve">      </w:t>
      </w:r>
      <w:r>
        <w:rPr>
          <w:rFonts w:ascii="Times New Roman" w:hAnsi="Times New Roman" w:cs="Times New Roman"/>
          <w:bCs/>
        </w:rPr>
        <w:t>.</w:t>
      </w:r>
    </w:p>
    <w:p>
      <w:pPr>
        <w:pStyle w:val="2"/>
        <w:rPr>
          <w:rFonts w:ascii="Times New Roman" w:hAnsi="Times New Roman" w:cs="Times New Roman"/>
          <w:bCs/>
        </w:rPr>
      </w:pPr>
      <w:r>
        <w:rPr>
          <w:rFonts w:hint="eastAsia" w:ascii="Times New Roman" w:hAnsi="Times New Roman" w:cs="Times New Roman"/>
          <w:bCs/>
        </w:rPr>
        <w:t>12</w:t>
      </w:r>
      <w:r>
        <w:rPr>
          <w:rFonts w:ascii="Times New Roman" w:hAnsi="Times New Roman" w:cs="Times New Roman"/>
          <w:bCs/>
        </w:rPr>
        <w:t xml:space="preserve">. </w:t>
      </w:r>
      <w:r>
        <w:rPr>
          <w:rFonts w:hint="eastAsia" w:ascii="Times New Roman" w:hAnsi="Times New Roman" w:cs="Times New Roman"/>
          <w:bCs/>
        </w:rPr>
        <w:t>杭瑞</w:t>
      </w:r>
      <w:r>
        <w:rPr>
          <w:rFonts w:ascii="Times New Roman" w:hAnsi="Times New Roman" w:cs="Times New Roman"/>
          <w:bCs/>
        </w:rPr>
        <w:t>高速公路于2015年底建成通车，在</w:t>
      </w:r>
      <w:r>
        <w:rPr>
          <w:rFonts w:hint="eastAsia" w:ascii="Times New Roman" w:hAnsi="Times New Roman" w:cs="Times New Roman"/>
          <w:bCs/>
        </w:rPr>
        <w:t>碧江区</w:t>
      </w:r>
      <w:r>
        <w:rPr>
          <w:rFonts w:ascii="Times New Roman" w:hAnsi="Times New Roman" w:cs="Times New Roman"/>
          <w:bCs/>
        </w:rPr>
        <w:t>工作的王老师周末驾驶汽车回</w:t>
      </w:r>
      <w:r>
        <w:rPr>
          <w:rFonts w:hint="eastAsia" w:ascii="Times New Roman" w:hAnsi="Times New Roman" w:cs="Times New Roman"/>
          <w:bCs/>
        </w:rPr>
        <w:t>江口</w:t>
      </w:r>
      <w:r>
        <w:rPr>
          <w:rFonts w:ascii="Times New Roman" w:hAnsi="Times New Roman" w:cs="Times New Roman"/>
          <w:bCs/>
        </w:rPr>
        <w:t>，驶上</w:t>
      </w:r>
      <w:r>
        <w:rPr>
          <w:rFonts w:hint="eastAsia" w:ascii="Times New Roman" w:hAnsi="Times New Roman" w:cs="Times New Roman"/>
          <w:bCs/>
        </w:rPr>
        <w:t>杭瑞</w:t>
      </w:r>
      <w:r>
        <w:rPr>
          <w:rFonts w:ascii="Times New Roman" w:hAnsi="Times New Roman" w:cs="Times New Roman"/>
          <w:bCs/>
        </w:rPr>
        <w:t>高速路后，王老师感到远处的小山离他更近了，小山离他更近是以</w:t>
      </w:r>
      <w:r>
        <w:rPr>
          <w:rFonts w:hint="eastAsia" w:ascii="Times New Roman" w:hAnsi="Times New Roman" w:cs="Times New Roman"/>
          <w:bCs/>
          <w:u w:val="single"/>
        </w:rPr>
        <w:t xml:space="preserve">         </w:t>
      </w:r>
      <w:r>
        <w:rPr>
          <w:rFonts w:ascii="Times New Roman" w:hAnsi="Times New Roman" w:cs="Times New Roman"/>
          <w:bCs/>
        </w:rPr>
        <w:t>为参照物的．他驾车以20 m/s的速度匀速行驶30 min，这段时间汽车行驶了</w:t>
      </w:r>
      <w:r>
        <w:rPr>
          <w:rFonts w:hint="eastAsia" w:ascii="Times New Roman" w:hAnsi="Times New Roman" w:cs="Times New Roman"/>
          <w:bCs/>
          <w:u w:val="single"/>
        </w:rPr>
        <w:t xml:space="preserve">     </w:t>
      </w:r>
      <w:r>
        <w:rPr>
          <w:rFonts w:ascii="Times New Roman" w:hAnsi="Times New Roman" w:cs="Times New Roman"/>
          <w:bCs/>
        </w:rPr>
        <w:t>km.</w:t>
      </w:r>
    </w:p>
    <w:p>
      <w:pPr>
        <w:pStyle w:val="2"/>
        <w:rPr>
          <w:rFonts w:ascii="Times New Roman" w:hAnsi="Times New Roman" w:cs="Times New Roman"/>
          <w:bCs/>
        </w:rPr>
      </w:pPr>
      <w:r>
        <w:rPr>
          <w:rFonts w:hint="eastAsia" w:ascii="Times New Roman" w:hAnsi="Times New Roman" w:cs="Times New Roman"/>
          <w:bCs/>
        </w:rPr>
        <w:t>13</w:t>
      </w:r>
      <w:r>
        <w:rPr>
          <w:rFonts w:ascii="Times New Roman" w:hAnsi="Times New Roman" w:cs="Times New Roman"/>
          <w:bCs/>
        </w:rPr>
        <w:t xml:space="preserve">. </w:t>
      </w:r>
      <w:r>
        <w:rPr>
          <w:rFonts w:hint="eastAsia" w:ascii="Times New Roman" w:hAnsi="Times New Roman" w:cs="Times New Roman"/>
          <w:bCs/>
        </w:rPr>
        <w:t>锦江河</w:t>
      </w:r>
      <w:r>
        <w:rPr>
          <w:rFonts w:ascii="Times New Roman" w:hAnsi="Times New Roman" w:cs="Times New Roman"/>
          <w:bCs/>
        </w:rPr>
        <w:t>江对</w:t>
      </w:r>
      <w:r>
        <w:rPr>
          <w:rFonts w:hint="eastAsia" w:ascii="Times New Roman" w:hAnsi="Times New Roman" w:cs="Times New Roman"/>
          <w:bCs/>
        </w:rPr>
        <w:t>铜仁</w:t>
      </w:r>
      <w:r>
        <w:rPr>
          <w:rFonts w:ascii="Times New Roman" w:hAnsi="Times New Roman" w:cs="Times New Roman"/>
          <w:bCs/>
        </w:rPr>
        <w:t>当地的气候调节起到了一定作用，昼夜温差与冬夏温差均稍有减小，主要是因为水的</w:t>
      </w:r>
      <w:r>
        <w:rPr>
          <w:rFonts w:hint="eastAsia" w:ascii="Times New Roman" w:hAnsi="Times New Roman" w:cs="Times New Roman"/>
          <w:bCs/>
          <w:u w:val="single"/>
        </w:rPr>
        <w:t xml:space="preserve">      </w:t>
      </w:r>
      <w:r>
        <w:rPr>
          <w:rFonts w:ascii="Times New Roman" w:hAnsi="Times New Roman" w:cs="Times New Roman"/>
          <w:bCs/>
        </w:rPr>
        <w:t>大的缘故．</w:t>
      </w:r>
    </w:p>
    <w:p>
      <w:pPr>
        <w:pStyle w:val="2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1</w:t>
      </w:r>
      <w:r>
        <w:rPr>
          <w:rFonts w:hint="eastAsia" w:ascii="Times New Roman" w:hAnsi="Times New Roman" w:cs="Times New Roman"/>
          <w:bCs/>
        </w:rPr>
        <w:t>4</w:t>
      </w:r>
      <w:r>
        <w:rPr>
          <w:rFonts w:ascii="Times New Roman" w:hAnsi="Times New Roman" w:cs="Times New Roman"/>
          <w:bCs/>
        </w:rPr>
        <w:t>. 太阳能是人类能源的宝库，太阳已持续发光发热约50亿年，还能工作约50亿年．太阳能属于</w:t>
      </w:r>
      <w:r>
        <w:rPr>
          <w:rFonts w:hint="eastAsia" w:ascii="Times New Roman" w:hAnsi="Times New Roman" w:cs="Times New Roman"/>
          <w:bCs/>
          <w:u w:val="single"/>
        </w:rPr>
        <w:t xml:space="preserve">      </w:t>
      </w:r>
      <w:r>
        <w:rPr>
          <w:rFonts w:ascii="Times New Roman" w:hAnsi="Times New Roman" w:cs="Times New Roman"/>
          <w:bCs/>
        </w:rPr>
        <w:t>能源(选填“可再生”或“不可再生”)．太阳核心温度高达1 500万℃，表面温度也约有6 000℃，其原因就是太阳内部在发生持续的</w:t>
      </w:r>
      <w:r>
        <w:rPr>
          <w:rFonts w:hint="eastAsia" w:ascii="Times New Roman" w:hAnsi="Times New Roman" w:cs="Times New Roman"/>
          <w:bCs/>
          <w:u w:val="single"/>
        </w:rPr>
        <w:t xml:space="preserve">      </w:t>
      </w:r>
      <w:r>
        <w:rPr>
          <w:rFonts w:ascii="Times New Roman" w:hAnsi="Times New Roman" w:cs="Times New Roman"/>
          <w:bCs/>
        </w:rPr>
        <w:t>(选填“核裂变”或“核聚变”)，释放了惊人的能量．</w:t>
      </w:r>
    </w:p>
    <w:p>
      <w:pPr>
        <w:pStyle w:val="2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1</w:t>
      </w:r>
      <w:r>
        <w:rPr>
          <w:rFonts w:hint="eastAsia" w:ascii="Times New Roman" w:hAnsi="Times New Roman" w:cs="Times New Roman"/>
          <w:bCs/>
        </w:rPr>
        <w:t>5</w:t>
      </w:r>
      <w:r>
        <w:rPr>
          <w:rFonts w:ascii="Times New Roman" w:hAnsi="Times New Roman" w:cs="Times New Roman"/>
          <w:bCs/>
        </w:rPr>
        <w:t>. 如图所示，将点燃的蜡烛放在</w:t>
      </w:r>
      <w:r>
        <w:rPr>
          <w:rFonts w:hint="eastAsia" w:ascii="Times New Roman" w:hAnsi="Times New Roman" w:cs="Times New Roman"/>
          <w:bCs/>
          <w:u w:val="single"/>
        </w:rPr>
        <w:t xml:space="preserve">   </w:t>
      </w:r>
      <w:r>
        <w:rPr>
          <w:rFonts w:ascii="Times New Roman" w:hAnsi="Times New Roman" w:cs="Times New Roman"/>
          <w:bCs/>
        </w:rPr>
        <w:t>点时，所成的实像最小；将蜡烛放在</w:t>
      </w:r>
      <w:r>
        <w:rPr>
          <w:rFonts w:ascii="Times New Roman" w:hAnsi="Times New Roman" w:cs="Times New Roman"/>
          <w:bCs/>
          <w:i/>
          <w:iCs/>
        </w:rPr>
        <w:t>C</w:t>
      </w:r>
      <w:r>
        <w:rPr>
          <w:rFonts w:ascii="Times New Roman" w:hAnsi="Times New Roman" w:cs="Times New Roman"/>
          <w:bCs/>
        </w:rPr>
        <w:t>点时，相当于</w:t>
      </w:r>
      <w:r>
        <w:rPr>
          <w:rFonts w:hint="eastAsia" w:ascii="Times New Roman" w:hAnsi="Times New Roman" w:cs="Times New Roman"/>
          <w:bCs/>
        </w:rPr>
        <w:t>______________</w:t>
      </w:r>
      <w:r>
        <w:rPr>
          <w:rFonts w:ascii="Times New Roman" w:hAnsi="Times New Roman" w:cs="Times New Roman"/>
          <w:bCs/>
        </w:rPr>
        <w:t>的工作原理(填光学仪器的名称)．</w:t>
      </w:r>
    </w:p>
    <w:p>
      <w:pPr>
        <w:pStyle w:val="2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drawing>
          <wp:inline distT="0" distB="0" distL="114300" distR="114300">
            <wp:extent cx="1638300" cy="466090"/>
            <wp:effectExtent l="0" t="0" r="0" b="10160"/>
            <wp:docPr id="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4660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第1</w:t>
      </w:r>
      <w:r>
        <w:rPr>
          <w:rFonts w:hint="eastAsia" w:ascii="Times New Roman" w:hAnsi="Times New Roman" w:cs="Times New Roman"/>
          <w:bCs/>
        </w:rPr>
        <w:t>5</w:t>
      </w:r>
      <w:r>
        <w:rPr>
          <w:rFonts w:ascii="Times New Roman" w:hAnsi="Times New Roman" w:cs="Times New Roman"/>
          <w:bCs/>
        </w:rPr>
        <w:t>题图</w:t>
      </w:r>
    </w:p>
    <w:p>
      <w:pPr>
        <w:pStyle w:val="2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1</w:t>
      </w:r>
      <w:r>
        <w:rPr>
          <w:rFonts w:hint="eastAsia" w:ascii="Times New Roman" w:hAnsi="Times New Roman" w:cs="Times New Roman"/>
          <w:bCs/>
        </w:rPr>
        <w:t>6</w:t>
      </w:r>
      <w:r>
        <w:rPr>
          <w:rFonts w:ascii="Times New Roman" w:hAnsi="Times New Roman" w:cs="Times New Roman"/>
          <w:bCs/>
        </w:rPr>
        <w:t>. 如图所示，物体</w:t>
      </w:r>
      <w:r>
        <w:rPr>
          <w:rFonts w:ascii="Times New Roman" w:hAnsi="Times New Roman" w:cs="Times New Roman"/>
          <w:bCs/>
          <w:i/>
          <w:iCs/>
        </w:rPr>
        <w:t>A</w:t>
      </w:r>
      <w:r>
        <w:rPr>
          <w:rFonts w:ascii="Times New Roman" w:hAnsi="Times New Roman" w:cs="Times New Roman"/>
          <w:bCs/>
        </w:rPr>
        <w:t>和</w:t>
      </w:r>
      <w:r>
        <w:rPr>
          <w:rFonts w:ascii="Times New Roman" w:hAnsi="Times New Roman" w:cs="Times New Roman"/>
          <w:bCs/>
          <w:i/>
          <w:iCs/>
        </w:rPr>
        <w:t>B</w:t>
      </w:r>
      <w:r>
        <w:rPr>
          <w:rFonts w:ascii="Times New Roman" w:hAnsi="Times New Roman" w:cs="Times New Roman"/>
          <w:bCs/>
        </w:rPr>
        <w:t>所受重力都为160 N，不计滑轮重、绳重和摩擦，当分别用力匀速提升物体</w:t>
      </w:r>
      <w:r>
        <w:rPr>
          <w:rFonts w:ascii="Times New Roman" w:hAnsi="Times New Roman" w:cs="Times New Roman"/>
          <w:bCs/>
          <w:i/>
          <w:iCs/>
        </w:rPr>
        <w:t>A</w:t>
      </w:r>
      <w:r>
        <w:rPr>
          <w:rFonts w:ascii="Times New Roman" w:hAnsi="Times New Roman" w:cs="Times New Roman"/>
          <w:bCs/>
        </w:rPr>
        <w:t>和</w:t>
      </w:r>
      <w:r>
        <w:rPr>
          <w:rFonts w:ascii="Times New Roman" w:hAnsi="Times New Roman" w:cs="Times New Roman"/>
          <w:bCs/>
          <w:i/>
          <w:iCs/>
        </w:rPr>
        <w:t>B</w:t>
      </w:r>
      <w:r>
        <w:rPr>
          <w:rFonts w:ascii="Times New Roman" w:hAnsi="Times New Roman" w:cs="Times New Roman"/>
          <w:bCs/>
        </w:rPr>
        <w:t>时，</w:t>
      </w:r>
      <w:r>
        <w:rPr>
          <w:rFonts w:ascii="Times New Roman" w:hAnsi="Times New Roman" w:cs="Times New Roman"/>
          <w:bCs/>
          <w:i/>
          <w:iCs/>
        </w:rPr>
        <w:t>F</w:t>
      </w:r>
      <w:r>
        <w:rPr>
          <w:rFonts w:ascii="Times New Roman" w:hAnsi="Times New Roman" w:cs="Times New Roman"/>
          <w:bCs/>
          <w:i/>
          <w:iCs/>
          <w:vertAlign w:val="subscript"/>
        </w:rPr>
        <w:t>A</w:t>
      </w:r>
      <w:r>
        <w:rPr>
          <w:rFonts w:ascii="Times New Roman" w:hAnsi="Times New Roman" w:cs="Times New Roman"/>
          <w:bCs/>
        </w:rPr>
        <w:t>为</w:t>
      </w:r>
      <w:r>
        <w:rPr>
          <w:rFonts w:hint="eastAsia" w:ascii="Times New Roman" w:hAnsi="Times New Roman" w:cs="Times New Roman"/>
          <w:bCs/>
          <w:u w:val="single"/>
        </w:rPr>
        <w:t xml:space="preserve">      </w:t>
      </w:r>
      <w:r>
        <w:rPr>
          <w:rFonts w:ascii="Times New Roman" w:hAnsi="Times New Roman" w:cs="Times New Roman"/>
          <w:bCs/>
        </w:rPr>
        <w:t>N，</w:t>
      </w:r>
      <w:r>
        <w:rPr>
          <w:rFonts w:ascii="Times New Roman" w:hAnsi="Times New Roman" w:cs="Times New Roman"/>
          <w:bCs/>
          <w:i/>
          <w:iCs/>
        </w:rPr>
        <w:t>F</w:t>
      </w:r>
      <w:r>
        <w:rPr>
          <w:rFonts w:ascii="Times New Roman" w:hAnsi="Times New Roman" w:cs="Times New Roman"/>
          <w:bCs/>
          <w:i/>
          <w:iCs/>
          <w:vertAlign w:val="subscript"/>
        </w:rPr>
        <w:t>B</w:t>
      </w:r>
      <w:r>
        <w:rPr>
          <w:rFonts w:ascii="Times New Roman" w:hAnsi="Times New Roman" w:cs="Times New Roman"/>
          <w:bCs/>
        </w:rPr>
        <w:t>为</w:t>
      </w:r>
      <w:r>
        <w:rPr>
          <w:rFonts w:hint="eastAsia" w:ascii="Times New Roman" w:hAnsi="Times New Roman" w:cs="Times New Roman"/>
          <w:bCs/>
          <w:u w:val="single"/>
        </w:rPr>
        <w:t xml:space="preserve">      </w:t>
      </w:r>
      <w:r>
        <w:rPr>
          <w:rFonts w:ascii="Times New Roman" w:hAnsi="Times New Roman" w:cs="Times New Roman"/>
          <w:bCs/>
        </w:rPr>
        <w:t>N.若与</w:t>
      </w:r>
      <w:r>
        <w:rPr>
          <w:rFonts w:ascii="Times New Roman" w:hAnsi="Times New Roman" w:cs="Times New Roman"/>
          <w:bCs/>
          <w:i/>
          <w:iCs/>
        </w:rPr>
        <w:t>A</w:t>
      </w:r>
      <w:r>
        <w:rPr>
          <w:rFonts w:ascii="Times New Roman" w:hAnsi="Times New Roman" w:cs="Times New Roman"/>
          <w:bCs/>
        </w:rPr>
        <w:t>相连的滑轮重40 N，不计绳重和摩擦，此滑轮的机械效率是</w:t>
      </w:r>
      <w:r>
        <w:rPr>
          <w:rFonts w:hint="eastAsia" w:ascii="Times New Roman" w:hAnsi="Times New Roman" w:cs="Times New Roman"/>
          <w:bCs/>
          <w:u w:val="single"/>
        </w:rPr>
        <w:t xml:space="preserve">      </w:t>
      </w:r>
      <w:r>
        <w:rPr>
          <w:rFonts w:ascii="Times New Roman" w:hAnsi="Times New Roman" w:cs="Times New Roman"/>
          <w:bCs/>
        </w:rPr>
        <w:t>．</w:t>
      </w:r>
    </w:p>
    <w:p>
      <w:pPr>
        <w:pStyle w:val="2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drawing>
          <wp:inline distT="0" distB="0" distL="114300" distR="114300">
            <wp:extent cx="1100455" cy="610870"/>
            <wp:effectExtent l="0" t="0" r="4445" b="17780"/>
            <wp:docPr id="10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8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100455" cy="6108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Cs/>
        </w:rPr>
        <w:t>　</w:t>
      </w:r>
    </w:p>
    <w:p>
      <w:pPr>
        <w:pStyle w:val="2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第1</w:t>
      </w:r>
      <w:r>
        <w:rPr>
          <w:rFonts w:hint="eastAsia" w:ascii="Times New Roman" w:hAnsi="Times New Roman" w:cs="Times New Roman"/>
          <w:bCs/>
        </w:rPr>
        <w:t>6</w:t>
      </w:r>
      <w:r>
        <w:rPr>
          <w:rFonts w:ascii="Times New Roman" w:hAnsi="Times New Roman" w:cs="Times New Roman"/>
          <w:bCs/>
        </w:rPr>
        <w:t>题图</w:t>
      </w:r>
    </w:p>
    <w:p>
      <w:pPr>
        <w:pStyle w:val="2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3958590</wp:posOffset>
            </wp:positionH>
            <wp:positionV relativeFrom="paragraph">
              <wp:posOffset>-66040</wp:posOffset>
            </wp:positionV>
            <wp:extent cx="1174750" cy="632460"/>
            <wp:effectExtent l="0" t="0" r="6350" b="15240"/>
            <wp:wrapSquare wrapText="bothSides"/>
            <wp:docPr id="11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9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174750" cy="6324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Cs/>
        </w:rPr>
        <w:t>1</w:t>
      </w:r>
      <w:r>
        <w:rPr>
          <w:rFonts w:hint="eastAsia" w:ascii="Times New Roman" w:hAnsi="Times New Roman" w:cs="Times New Roman"/>
          <w:bCs/>
        </w:rPr>
        <w:t>7</w:t>
      </w:r>
      <w:r>
        <w:rPr>
          <w:rFonts w:ascii="Times New Roman" w:hAnsi="Times New Roman" w:cs="Times New Roman"/>
          <w:bCs/>
        </w:rPr>
        <w:t>. 如图所示，电源电压恒为6 V，</w:t>
      </w:r>
      <w:r>
        <w:rPr>
          <w:rFonts w:ascii="Times New Roman" w:hAnsi="Times New Roman" w:cs="Times New Roman"/>
          <w:bCs/>
          <w:i/>
          <w:iCs/>
        </w:rPr>
        <w:t>R</w:t>
      </w:r>
      <w:r>
        <w:rPr>
          <w:rFonts w:ascii="Times New Roman" w:hAnsi="Times New Roman" w:cs="Times New Roman"/>
          <w:bCs/>
          <w:vertAlign w:val="subscript"/>
        </w:rPr>
        <w:t>1</w:t>
      </w:r>
      <w:r>
        <w:rPr>
          <w:rFonts w:ascii="Times New Roman" w:hAnsi="Times New Roman" w:cs="Times New Roman"/>
          <w:bCs/>
        </w:rPr>
        <w:t>的阻值为8 Ω，R</w:t>
      </w:r>
      <w:r>
        <w:rPr>
          <w:rFonts w:ascii="Times New Roman" w:hAnsi="Times New Roman" w:cs="Times New Roman"/>
          <w:bCs/>
          <w:vertAlign w:val="subscript"/>
        </w:rPr>
        <w:t>2</w:t>
      </w:r>
      <w:r>
        <w:rPr>
          <w:rFonts w:ascii="Times New Roman" w:hAnsi="Times New Roman" w:cs="Times New Roman"/>
          <w:bCs/>
        </w:rPr>
        <w:t>两端的电压为4 V，则通过</w:t>
      </w:r>
      <w:r>
        <w:rPr>
          <w:rFonts w:ascii="Times New Roman" w:hAnsi="Times New Roman" w:cs="Times New Roman"/>
          <w:bCs/>
          <w:i/>
          <w:iCs/>
        </w:rPr>
        <w:t>b</w:t>
      </w:r>
      <w:r>
        <w:rPr>
          <w:rFonts w:ascii="Times New Roman" w:hAnsi="Times New Roman" w:cs="Times New Roman"/>
          <w:bCs/>
        </w:rPr>
        <w:t>点的电流为</w:t>
      </w:r>
      <w:r>
        <w:rPr>
          <w:rFonts w:hint="eastAsia" w:ascii="Times New Roman" w:hAnsi="Times New Roman" w:cs="Times New Roman"/>
          <w:bCs/>
          <w:u w:val="single"/>
        </w:rPr>
        <w:t xml:space="preserve">      </w:t>
      </w:r>
      <w:r>
        <w:rPr>
          <w:rFonts w:ascii="Times New Roman" w:hAnsi="Times New Roman" w:cs="Times New Roman"/>
          <w:bCs/>
        </w:rPr>
        <w:t>A，</w:t>
      </w:r>
      <w:r>
        <w:rPr>
          <w:rFonts w:ascii="Times New Roman" w:hAnsi="Times New Roman" w:cs="Times New Roman"/>
          <w:bCs/>
          <w:i/>
          <w:iCs/>
        </w:rPr>
        <w:t>R</w:t>
      </w:r>
      <w:r>
        <w:rPr>
          <w:rFonts w:ascii="Times New Roman" w:hAnsi="Times New Roman" w:cs="Times New Roman"/>
          <w:bCs/>
          <w:vertAlign w:val="subscript"/>
        </w:rPr>
        <w:t>2</w:t>
      </w:r>
      <w:r>
        <w:rPr>
          <w:rFonts w:ascii="Times New Roman" w:hAnsi="Times New Roman" w:cs="Times New Roman"/>
          <w:bCs/>
        </w:rPr>
        <w:t>的阻值为</w:t>
      </w:r>
      <w:r>
        <w:rPr>
          <w:rFonts w:hint="eastAsia" w:ascii="Times New Roman" w:hAnsi="Times New Roman" w:cs="Times New Roman"/>
          <w:bCs/>
          <w:u w:val="single"/>
        </w:rPr>
        <w:t xml:space="preserve">      </w:t>
      </w:r>
      <w:r>
        <w:rPr>
          <w:rFonts w:ascii="Times New Roman" w:hAnsi="Times New Roman" w:cs="Times New Roman"/>
          <w:bCs/>
        </w:rPr>
        <w:t>Ω.</w:t>
      </w:r>
    </w:p>
    <w:p>
      <w:pPr>
        <w:pStyle w:val="2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三、简答题(本大题共2小题，每小题4分，共8分)</w:t>
      </w:r>
    </w:p>
    <w:p>
      <w:pPr>
        <w:pStyle w:val="2"/>
        <w:jc w:val="center"/>
        <w:rPr>
          <w:rFonts w:ascii="Times New Roman" w:hAnsi="Times New Roman" w:cs="Times New Roman"/>
          <w:bCs/>
        </w:rPr>
      </w:pPr>
      <w:r>
        <w:rPr>
          <w:rFonts w:hint="eastAsia" w:ascii="Times New Roman" w:hAnsi="Times New Roman" w:cs="Times New Roman"/>
          <w:bCs/>
        </w:rPr>
        <w:t xml:space="preserve">                                                         </w:t>
      </w:r>
      <w:r>
        <w:rPr>
          <w:rFonts w:ascii="Times New Roman" w:hAnsi="Times New Roman" w:cs="Times New Roman"/>
          <w:bCs/>
        </w:rPr>
        <w:t>第1</w:t>
      </w:r>
      <w:r>
        <w:rPr>
          <w:rFonts w:hint="eastAsia" w:ascii="Times New Roman" w:hAnsi="Times New Roman" w:cs="Times New Roman"/>
          <w:bCs/>
        </w:rPr>
        <w:t>7</w:t>
      </w:r>
      <w:r>
        <w:rPr>
          <w:rFonts w:ascii="Times New Roman" w:hAnsi="Times New Roman" w:cs="Times New Roman"/>
          <w:bCs/>
        </w:rPr>
        <w:t>题图</w:t>
      </w:r>
    </w:p>
    <w:p>
      <w:pPr>
        <w:pStyle w:val="2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1</w:t>
      </w:r>
      <w:r>
        <w:rPr>
          <w:rFonts w:hint="eastAsia" w:ascii="Times New Roman" w:hAnsi="Times New Roman" w:cs="Times New Roman"/>
          <w:bCs/>
        </w:rPr>
        <w:t>8</w:t>
      </w:r>
      <w:r>
        <w:rPr>
          <w:rFonts w:ascii="Times New Roman" w:hAnsi="Times New Roman" w:cs="Times New Roman"/>
          <w:bCs/>
        </w:rPr>
        <w:t>. 自行车是我们生活中常见的交通工具，出行时骑自行车不仅能锻炼身体，也符合当今社会“低碳生活，节能环保”的理念．自行车上的部件大多与物理学有关，请列举两例，说出自行车上某部件的结构特点，并说出与之对应的物理原理(要求：不能与示例重复，列举的两例应选择不同的部件及物理原理)．</w:t>
      </w:r>
    </w:p>
    <w:p>
      <w:pPr>
        <w:pStyle w:val="2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示例：自行车的座垫设计得宽大而柔软——增大受力面积，减小压强，提高舒适度．</w:t>
      </w:r>
    </w:p>
    <w:p>
      <w:pPr>
        <w:pStyle w:val="2"/>
        <w:rPr>
          <w:rFonts w:ascii="Times New Roman" w:hAnsi="Times New Roman" w:cs="Times New Roman"/>
          <w:bCs/>
        </w:rPr>
      </w:pPr>
    </w:p>
    <w:p>
      <w:pPr>
        <w:pStyle w:val="2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1</w:t>
      </w:r>
      <w:r>
        <w:rPr>
          <w:rFonts w:hint="eastAsia" w:ascii="Times New Roman" w:hAnsi="Times New Roman" w:cs="Times New Roman"/>
          <w:bCs/>
        </w:rPr>
        <w:t>9</w:t>
      </w:r>
      <w:r>
        <w:rPr>
          <w:rFonts w:ascii="Times New Roman" w:hAnsi="Times New Roman" w:cs="Times New Roman"/>
          <w:bCs/>
        </w:rPr>
        <w:t>. 家用电热式电炉工作时，电炉丝热得发红发烫，而连接电炉的导线只是微微发热，请从物理学的角度解释其原因．</w:t>
      </w:r>
    </w:p>
    <w:p>
      <w:pPr>
        <w:pStyle w:val="2"/>
        <w:rPr>
          <w:rFonts w:ascii="Times New Roman" w:hAnsi="Times New Roman" w:cs="Times New Roman"/>
          <w:bCs/>
        </w:rPr>
      </w:pPr>
    </w:p>
    <w:p>
      <w:pPr>
        <w:pStyle w:val="2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四、作图题(本大题共3小题，每小题3分，共9分)</w:t>
      </w:r>
    </w:p>
    <w:p>
      <w:pPr>
        <w:pStyle w:val="2"/>
        <w:rPr>
          <w:rFonts w:ascii="Times New Roman" w:hAnsi="Times New Roman" w:cs="Times New Roman"/>
          <w:bCs/>
        </w:rPr>
      </w:pPr>
      <w:r>
        <w:rPr>
          <w:rFonts w:hint="eastAsia" w:ascii="Times New Roman" w:hAnsi="Times New Roman" w:cs="Times New Roman"/>
          <w:bCs/>
        </w:rPr>
        <w:t>20</w:t>
      </w:r>
      <w:r>
        <w:rPr>
          <w:rFonts w:ascii="Times New Roman" w:hAnsi="Times New Roman" w:cs="Times New Roman"/>
          <w:bCs/>
        </w:rPr>
        <w:t>. 如图所示，请完成光路图．</w:t>
      </w:r>
    </w:p>
    <w:p>
      <w:pPr>
        <w:pStyle w:val="2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drawing>
          <wp:inline distT="0" distB="0" distL="114300" distR="114300">
            <wp:extent cx="1250950" cy="391795"/>
            <wp:effectExtent l="0" t="0" r="6350" b="8255"/>
            <wp:docPr id="8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0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250950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第</w:t>
      </w:r>
      <w:r>
        <w:rPr>
          <w:rFonts w:hint="eastAsia" w:ascii="Times New Roman" w:hAnsi="Times New Roman" w:cs="Times New Roman"/>
          <w:bCs/>
        </w:rPr>
        <w:t>20</w:t>
      </w:r>
      <w:r>
        <w:rPr>
          <w:rFonts w:ascii="Times New Roman" w:hAnsi="Times New Roman" w:cs="Times New Roman"/>
          <w:bCs/>
        </w:rPr>
        <w:t>题图</w:t>
      </w:r>
    </w:p>
    <w:p>
      <w:pPr>
        <w:pStyle w:val="2"/>
        <w:rPr>
          <w:rFonts w:ascii="Times New Roman" w:hAnsi="Times New Roman" w:cs="Times New Roman"/>
          <w:bCs/>
        </w:rPr>
      </w:pPr>
      <w:r>
        <w:rPr>
          <w:rFonts w:hint="eastAsia" w:ascii="Times New Roman" w:hAnsi="Times New Roman" w:cs="Times New Roman"/>
          <w:bCs/>
        </w:rPr>
        <w:t>21</w:t>
      </w:r>
      <w:r>
        <w:rPr>
          <w:rFonts w:ascii="Times New Roman" w:hAnsi="Times New Roman" w:cs="Times New Roman"/>
          <w:bCs/>
        </w:rPr>
        <w:t>. 如图所示，一根硬棒左端固定在竖起墙壁上，硬棒可绕</w:t>
      </w:r>
      <w:r>
        <w:rPr>
          <w:rFonts w:ascii="Times New Roman" w:hAnsi="Times New Roman" w:cs="Times New Roman"/>
          <w:bCs/>
          <w:i/>
          <w:iCs/>
        </w:rPr>
        <w:t>O</w:t>
      </w:r>
      <w:r>
        <w:rPr>
          <w:rFonts w:ascii="Times New Roman" w:hAnsi="Times New Roman" w:cs="Times New Roman"/>
          <w:bCs/>
        </w:rPr>
        <w:t>点灵活转动，下方悬挂一重物</w:t>
      </w:r>
      <w:r>
        <w:rPr>
          <w:rFonts w:ascii="Times New Roman" w:hAnsi="Times New Roman" w:cs="Times New Roman"/>
          <w:bCs/>
          <w:i/>
          <w:iCs/>
        </w:rPr>
        <w:t>A</w:t>
      </w:r>
      <w:r>
        <w:rPr>
          <w:rFonts w:ascii="Times New Roman" w:hAnsi="Times New Roman" w:cs="Times New Roman"/>
          <w:bCs/>
        </w:rPr>
        <w:t>，右端施加一竖直向上的拉力</w:t>
      </w:r>
      <w:r>
        <w:rPr>
          <w:rFonts w:ascii="Times New Roman" w:hAnsi="Times New Roman" w:cs="Times New Roman"/>
          <w:bCs/>
          <w:i/>
          <w:iCs/>
        </w:rPr>
        <w:t>F</w:t>
      </w:r>
      <w:r>
        <w:rPr>
          <w:rFonts w:ascii="Times New Roman" w:hAnsi="Times New Roman" w:cs="Times New Roman"/>
          <w:bCs/>
        </w:rPr>
        <w:t>，该系统处于静止状态．请作出重物</w:t>
      </w:r>
      <w:r>
        <w:rPr>
          <w:rFonts w:ascii="Times New Roman" w:hAnsi="Times New Roman" w:cs="Times New Roman"/>
          <w:bCs/>
          <w:i/>
          <w:iCs/>
        </w:rPr>
        <w:t>A</w:t>
      </w:r>
      <w:r>
        <w:rPr>
          <w:rFonts w:ascii="Times New Roman" w:hAnsi="Times New Roman" w:cs="Times New Roman"/>
          <w:bCs/>
        </w:rPr>
        <w:t>的重力示意图和拉力</w:t>
      </w:r>
      <w:r>
        <w:rPr>
          <w:rFonts w:ascii="Times New Roman" w:hAnsi="Times New Roman" w:cs="Times New Roman"/>
          <w:bCs/>
          <w:i/>
          <w:iCs/>
        </w:rPr>
        <w:t>F</w:t>
      </w:r>
      <w:r>
        <w:rPr>
          <w:rFonts w:ascii="Times New Roman" w:hAnsi="Times New Roman" w:cs="Times New Roman"/>
          <w:bCs/>
        </w:rPr>
        <w:t>的力臂．</w:t>
      </w:r>
    </w:p>
    <w:p>
      <w:pPr>
        <w:pStyle w:val="2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drawing>
          <wp:inline distT="0" distB="0" distL="114300" distR="114300">
            <wp:extent cx="951230" cy="728345"/>
            <wp:effectExtent l="0" t="0" r="1270" b="14605"/>
            <wp:docPr id="12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1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51230" cy="7283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第</w:t>
      </w:r>
      <w:r>
        <w:rPr>
          <w:rFonts w:hint="eastAsia" w:ascii="Times New Roman" w:hAnsi="Times New Roman" w:cs="Times New Roman"/>
          <w:bCs/>
        </w:rPr>
        <w:t>21</w:t>
      </w:r>
      <w:r>
        <w:rPr>
          <w:rFonts w:ascii="Times New Roman" w:hAnsi="Times New Roman" w:cs="Times New Roman"/>
          <w:bCs/>
        </w:rPr>
        <w:t>题图</w:t>
      </w:r>
    </w:p>
    <w:p>
      <w:pPr>
        <w:pStyle w:val="2"/>
        <w:rPr>
          <w:rFonts w:ascii="Times New Roman" w:hAnsi="Times New Roman" w:cs="Times New Roman"/>
          <w:bCs/>
        </w:rPr>
      </w:pPr>
      <w:r>
        <w:rPr>
          <w:rFonts w:hint="eastAsia" w:ascii="Times New Roman" w:hAnsi="Times New Roman" w:cs="Times New Roman"/>
          <w:bCs/>
        </w:rPr>
        <w:t>22</w:t>
      </w:r>
      <w:r>
        <w:rPr>
          <w:rFonts w:ascii="Times New Roman" w:hAnsi="Times New Roman" w:cs="Times New Roman"/>
          <w:bCs/>
        </w:rPr>
        <w:t>. 如图所示，完成家庭电路的连接(要求：开关能控制螺口灯泡)．</w:t>
      </w:r>
    </w:p>
    <w:p>
      <w:pPr>
        <w:pStyle w:val="2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drawing>
          <wp:inline distT="0" distB="0" distL="114300" distR="114300">
            <wp:extent cx="1592580" cy="777240"/>
            <wp:effectExtent l="0" t="0" r="7620" b="3810"/>
            <wp:docPr id="13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2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592580" cy="7772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第</w:t>
      </w:r>
      <w:r>
        <w:rPr>
          <w:rFonts w:hint="eastAsia" w:ascii="Times New Roman" w:hAnsi="Times New Roman" w:cs="Times New Roman"/>
          <w:bCs/>
        </w:rPr>
        <w:t>22</w:t>
      </w:r>
      <w:r>
        <w:rPr>
          <w:rFonts w:ascii="Times New Roman" w:hAnsi="Times New Roman" w:cs="Times New Roman"/>
          <w:bCs/>
        </w:rPr>
        <w:t>题图</w:t>
      </w:r>
    </w:p>
    <w:p>
      <w:pPr>
        <w:pStyle w:val="2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五、实验题(本大题共3小题，每空2分，共20分)</w:t>
      </w:r>
    </w:p>
    <w:p>
      <w:pPr>
        <w:pStyle w:val="2"/>
        <w:rPr>
          <w:rFonts w:ascii="Times New Roman" w:hAnsi="Times New Roman" w:cs="Times New Roman"/>
          <w:bCs/>
        </w:rPr>
      </w:pPr>
      <w:r>
        <w:rPr>
          <w:rFonts w:hint="eastAsia" w:ascii="Times New Roman" w:hAnsi="Times New Roman" w:cs="Times New Roman"/>
          <w:bCs/>
        </w:rPr>
        <w:t>23</w:t>
      </w:r>
      <w:r>
        <w:rPr>
          <w:rFonts w:ascii="Times New Roman" w:hAnsi="Times New Roman" w:cs="Times New Roman"/>
          <w:bCs/>
        </w:rPr>
        <w:t>. 如图所示，甲图是“探究晶体熔化时温度的变化规律”实验装置．</w:t>
      </w:r>
    </w:p>
    <w:p>
      <w:pPr>
        <w:pStyle w:val="2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(1)该实验中存在的一个错误操作是</w:t>
      </w:r>
      <w:r>
        <w:rPr>
          <w:rFonts w:hint="eastAsia" w:ascii="Times New Roman" w:hAnsi="Times New Roman" w:cs="Times New Roman"/>
          <w:bCs/>
          <w:u w:val="single"/>
        </w:rPr>
        <w:t xml:space="preserve">              </w:t>
      </w:r>
      <w:r>
        <w:rPr>
          <w:rFonts w:ascii="Times New Roman" w:hAnsi="Times New Roman" w:cs="Times New Roman"/>
          <w:bCs/>
        </w:rPr>
        <w:t>．</w:t>
      </w:r>
    </w:p>
    <w:p>
      <w:pPr>
        <w:pStyle w:val="2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(2)乙图是改正错误后根据实验数据所绘制的温度——时间图像，由图可知该晶体在第5分钟时处于</w:t>
      </w:r>
      <w:r>
        <w:rPr>
          <w:rFonts w:hint="eastAsia" w:ascii="Times New Roman" w:hAnsi="Times New Roman" w:cs="Times New Roman"/>
          <w:bCs/>
          <w:u w:val="single"/>
        </w:rPr>
        <w:t xml:space="preserve">     </w:t>
      </w:r>
      <w:r>
        <w:rPr>
          <w:rFonts w:ascii="Times New Roman" w:hAnsi="Times New Roman" w:cs="Times New Roman"/>
          <w:bCs/>
        </w:rPr>
        <w:t>态．</w:t>
      </w:r>
    </w:p>
    <w:p>
      <w:pPr>
        <w:pStyle w:val="2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(3)丙图是温度计在第3分钟时的示数，则该晶体的熔点为</w:t>
      </w:r>
      <w:r>
        <w:rPr>
          <w:rFonts w:hint="eastAsia" w:ascii="Times New Roman" w:hAnsi="Times New Roman" w:cs="Times New Roman"/>
          <w:bCs/>
          <w:u w:val="single"/>
        </w:rPr>
        <w:t xml:space="preserve">      </w:t>
      </w:r>
      <w:r>
        <w:rPr>
          <w:rFonts w:ascii="Times New Roman" w:hAnsi="Times New Roman" w:cs="Times New Roman"/>
          <w:bCs/>
        </w:rPr>
        <w:t>.</w:t>
      </w:r>
    </w:p>
    <w:p>
      <w:pPr>
        <w:pStyle w:val="2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drawing>
          <wp:inline distT="0" distB="0" distL="114300" distR="114300">
            <wp:extent cx="3006725" cy="1162685"/>
            <wp:effectExtent l="0" t="0" r="3175" b="18415"/>
            <wp:docPr id="14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3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006725" cy="11626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第2</w:t>
      </w:r>
      <w:r>
        <w:rPr>
          <w:rFonts w:hint="eastAsia" w:ascii="Times New Roman" w:hAnsi="Times New Roman" w:cs="Times New Roman"/>
          <w:bCs/>
        </w:rPr>
        <w:t>3</w:t>
      </w:r>
      <w:r>
        <w:rPr>
          <w:rFonts w:ascii="Times New Roman" w:hAnsi="Times New Roman" w:cs="Times New Roman"/>
          <w:bCs/>
        </w:rPr>
        <w:t>题图</w:t>
      </w:r>
    </w:p>
    <w:p>
      <w:pPr>
        <w:pStyle w:val="2"/>
        <w:rPr>
          <w:rFonts w:ascii="Times New Roman" w:hAnsi="Times New Roman" w:cs="Times New Roman"/>
          <w:bCs/>
        </w:rPr>
      </w:pPr>
      <w:r>
        <w:rPr>
          <w:rFonts w:hint="eastAsia" w:ascii="Times New Roman" w:hAnsi="Times New Roman" w:cs="Times New Roman"/>
          <w:bCs/>
        </w:rPr>
        <w:t>24</w:t>
      </w:r>
      <w:r>
        <w:rPr>
          <w:rFonts w:ascii="Times New Roman" w:hAnsi="Times New Roman" w:cs="Times New Roman"/>
          <w:bCs/>
        </w:rPr>
        <w:t>. 如图所示，将一细线上端固定，下端系上一小铁球，该装置便是“单摆”．</w:t>
      </w:r>
    </w:p>
    <w:p>
      <w:pPr>
        <w:pStyle w:val="2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(1)如图甲、乙所示，将质量为</w:t>
      </w:r>
      <w:r>
        <w:rPr>
          <w:rFonts w:ascii="Times New Roman" w:hAnsi="Times New Roman" w:cs="Times New Roman"/>
          <w:bCs/>
          <w:i/>
          <w:iCs/>
        </w:rPr>
        <w:t>m</w:t>
      </w:r>
      <w:r>
        <w:rPr>
          <w:rFonts w:ascii="Times New Roman" w:hAnsi="Times New Roman" w:cs="Times New Roman"/>
          <w:bCs/>
          <w:vertAlign w:val="subscript"/>
        </w:rPr>
        <w:t>1</w:t>
      </w:r>
      <w:r>
        <w:rPr>
          <w:rFonts w:ascii="Times New Roman" w:hAnsi="Times New Roman" w:cs="Times New Roman"/>
          <w:bCs/>
        </w:rPr>
        <w:t>、</w:t>
      </w:r>
      <w:r>
        <w:rPr>
          <w:rFonts w:ascii="Times New Roman" w:hAnsi="Times New Roman" w:cs="Times New Roman"/>
          <w:bCs/>
          <w:i/>
          <w:iCs/>
        </w:rPr>
        <w:t>m</w:t>
      </w:r>
      <w:r>
        <w:rPr>
          <w:rFonts w:ascii="Times New Roman" w:hAnsi="Times New Roman" w:cs="Times New Roman"/>
          <w:bCs/>
          <w:vertAlign w:val="subscript"/>
        </w:rPr>
        <w:t>2</w:t>
      </w:r>
      <w:r>
        <w:rPr>
          <w:rFonts w:ascii="Times New Roman" w:hAnsi="Times New Roman" w:cs="Times New Roman"/>
          <w:bCs/>
        </w:rPr>
        <w:t>的小球分别移动到与竖直方向成</w:t>
      </w:r>
      <w:r>
        <w:rPr>
          <w:rFonts w:ascii="Times New Roman" w:hAnsi="Times New Roman" w:cs="Times New Roman"/>
          <w:bCs/>
          <w:i/>
          <w:iCs/>
        </w:rPr>
        <w:t>θ</w:t>
      </w:r>
      <w:r>
        <w:rPr>
          <w:rFonts w:ascii="Times New Roman" w:hAnsi="Times New Roman" w:cs="Times New Roman"/>
          <w:bCs/>
          <w:vertAlign w:val="subscript"/>
        </w:rPr>
        <w:t>1</w:t>
      </w:r>
      <w:r>
        <w:rPr>
          <w:rFonts w:ascii="Times New Roman" w:hAnsi="Times New Roman" w:cs="Times New Roman"/>
          <w:bCs/>
        </w:rPr>
        <w:t>角时放手，</w:t>
      </w:r>
      <w:r>
        <w:rPr>
          <w:rFonts w:ascii="Times New Roman" w:hAnsi="Times New Roman" w:cs="Times New Roman"/>
          <w:bCs/>
          <w:i/>
          <w:iCs/>
        </w:rPr>
        <w:t>m</w:t>
      </w:r>
      <w:r>
        <w:rPr>
          <w:rFonts w:ascii="Times New Roman" w:hAnsi="Times New Roman" w:cs="Times New Roman"/>
          <w:bCs/>
          <w:vertAlign w:val="subscript"/>
        </w:rPr>
        <w:t>2</w:t>
      </w:r>
      <w:r>
        <w:rPr>
          <w:rFonts w:ascii="Times New Roman" w:hAnsi="Times New Roman" w:cs="Times New Roman"/>
          <w:bCs/>
        </w:rPr>
        <w:t>＞</w:t>
      </w:r>
      <w:r>
        <w:rPr>
          <w:rFonts w:ascii="Times New Roman" w:hAnsi="Times New Roman" w:cs="Times New Roman"/>
          <w:bCs/>
          <w:i/>
          <w:iCs/>
        </w:rPr>
        <w:t>m</w:t>
      </w:r>
      <w:r>
        <w:rPr>
          <w:rFonts w:ascii="Times New Roman" w:hAnsi="Times New Roman" w:cs="Times New Roman"/>
          <w:bCs/>
          <w:vertAlign w:val="subscript"/>
        </w:rPr>
        <w:t>1</w:t>
      </w:r>
      <w:r>
        <w:rPr>
          <w:rFonts w:ascii="Times New Roman" w:hAnsi="Times New Roman" w:cs="Times New Roman"/>
          <w:bCs/>
        </w:rPr>
        <w:t>，两个小球运动到</w:t>
      </w:r>
      <w:r>
        <w:rPr>
          <w:rFonts w:ascii="Times New Roman" w:hAnsi="Times New Roman" w:cs="Times New Roman"/>
          <w:bCs/>
          <w:i/>
          <w:iCs/>
        </w:rPr>
        <w:t>B</w:t>
      </w:r>
      <w:r>
        <w:rPr>
          <w:rFonts w:ascii="Times New Roman" w:hAnsi="Times New Roman" w:cs="Times New Roman"/>
          <w:bCs/>
        </w:rPr>
        <w:t>点时速度相同，此时撞击放在水平面上的同一木块，木块被撞后在水平方向移动的距离如图所示．则单摆的运动速度与小球的</w:t>
      </w:r>
      <w:r>
        <w:rPr>
          <w:rFonts w:hint="eastAsia" w:ascii="Times New Roman" w:hAnsi="Times New Roman" w:cs="Times New Roman"/>
          <w:bCs/>
          <w:u w:val="single"/>
        </w:rPr>
        <w:t xml:space="preserve">      </w:t>
      </w:r>
      <w:r>
        <w:rPr>
          <w:rFonts w:ascii="Times New Roman" w:hAnsi="Times New Roman" w:cs="Times New Roman"/>
          <w:bCs/>
        </w:rPr>
        <w:t>无关，由甲、乙两图可知，物体的质量越大，</w:t>
      </w:r>
      <w:r>
        <w:rPr>
          <w:rFonts w:hint="eastAsia" w:ascii="Times New Roman" w:hAnsi="Times New Roman" w:cs="Times New Roman"/>
          <w:bCs/>
          <w:u w:val="single"/>
        </w:rPr>
        <w:t xml:space="preserve">      </w:t>
      </w:r>
      <w:r>
        <w:rPr>
          <w:rFonts w:ascii="Times New Roman" w:hAnsi="Times New Roman" w:cs="Times New Roman"/>
          <w:bCs/>
        </w:rPr>
        <w:t>越大．</w:t>
      </w:r>
    </w:p>
    <w:p>
      <w:pPr>
        <w:pStyle w:val="2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(2)如图丙所示，将质量为m</w:t>
      </w:r>
      <w:r>
        <w:rPr>
          <w:rFonts w:ascii="Times New Roman" w:hAnsi="Times New Roman" w:cs="Times New Roman"/>
          <w:bCs/>
          <w:vertAlign w:val="subscript"/>
        </w:rPr>
        <w:t>2</w:t>
      </w:r>
      <w:r>
        <w:rPr>
          <w:rFonts w:ascii="Times New Roman" w:hAnsi="Times New Roman" w:cs="Times New Roman"/>
          <w:bCs/>
        </w:rPr>
        <w:t>的小球移动到与竖直方向成θ</w:t>
      </w:r>
      <w:r>
        <w:rPr>
          <w:rFonts w:ascii="Times New Roman" w:hAnsi="Times New Roman" w:cs="Times New Roman"/>
          <w:bCs/>
          <w:vertAlign w:val="subscript"/>
        </w:rPr>
        <w:t>2</w:t>
      </w:r>
      <w:r>
        <w:rPr>
          <w:rFonts w:ascii="Times New Roman" w:hAnsi="Times New Roman" w:cs="Times New Roman"/>
          <w:bCs/>
        </w:rPr>
        <w:t>角时放手，∠</w:t>
      </w:r>
      <w:r>
        <w:rPr>
          <w:rFonts w:ascii="Times New Roman" w:hAnsi="Times New Roman" w:cs="Times New Roman"/>
          <w:bCs/>
          <w:i/>
          <w:iCs/>
        </w:rPr>
        <w:t>θ</w:t>
      </w:r>
      <w:r>
        <w:rPr>
          <w:rFonts w:ascii="Times New Roman" w:hAnsi="Times New Roman" w:cs="Times New Roman"/>
          <w:bCs/>
          <w:vertAlign w:val="subscript"/>
        </w:rPr>
        <w:t>2</w:t>
      </w:r>
      <w:r>
        <w:rPr>
          <w:rFonts w:ascii="Times New Roman" w:hAnsi="Times New Roman" w:cs="Times New Roman"/>
          <w:bCs/>
        </w:rPr>
        <w:t>＞∠</w:t>
      </w:r>
      <w:r>
        <w:rPr>
          <w:rFonts w:ascii="Times New Roman" w:hAnsi="Times New Roman" w:cs="Times New Roman"/>
          <w:bCs/>
          <w:i/>
          <w:iCs/>
        </w:rPr>
        <w:t>θ</w:t>
      </w:r>
      <w:r>
        <w:rPr>
          <w:rFonts w:ascii="Times New Roman" w:hAnsi="Times New Roman" w:cs="Times New Roman"/>
          <w:bCs/>
          <w:vertAlign w:val="subscript"/>
        </w:rPr>
        <w:t>1</w:t>
      </w:r>
      <w:r>
        <w:rPr>
          <w:rFonts w:ascii="Times New Roman" w:hAnsi="Times New Roman" w:cs="Times New Roman"/>
          <w:bCs/>
        </w:rPr>
        <w:t>，小球运动到</w:t>
      </w:r>
      <w:r>
        <w:rPr>
          <w:rFonts w:ascii="Times New Roman" w:hAnsi="Times New Roman" w:cs="Times New Roman"/>
          <w:bCs/>
          <w:i/>
          <w:iCs/>
        </w:rPr>
        <w:t>B</w:t>
      </w:r>
      <w:r>
        <w:rPr>
          <w:rFonts w:ascii="Times New Roman" w:hAnsi="Times New Roman" w:cs="Times New Roman"/>
          <w:bCs/>
        </w:rPr>
        <w:t>点时撞击同一木块，比较</w:t>
      </w:r>
      <w:r>
        <w:rPr>
          <w:rFonts w:hint="eastAsia" w:ascii="Times New Roman" w:hAnsi="Times New Roman" w:cs="Times New Roman"/>
          <w:bCs/>
          <w:u w:val="single"/>
        </w:rPr>
        <w:t xml:space="preserve">      </w:t>
      </w:r>
      <w:r>
        <w:rPr>
          <w:rFonts w:ascii="Times New Roman" w:hAnsi="Times New Roman" w:cs="Times New Roman"/>
          <w:bCs/>
        </w:rPr>
        <w:t>两图可知，物体的速度越快，动能越大．</w:t>
      </w:r>
    </w:p>
    <w:p>
      <w:pPr>
        <w:pStyle w:val="2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drawing>
          <wp:inline distT="0" distB="0" distL="114300" distR="114300">
            <wp:extent cx="3948430" cy="844550"/>
            <wp:effectExtent l="0" t="0" r="13970" b="12700"/>
            <wp:docPr id="15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4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948430" cy="844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第2</w:t>
      </w:r>
      <w:r>
        <w:rPr>
          <w:rFonts w:hint="eastAsia" w:ascii="Times New Roman" w:hAnsi="Times New Roman" w:cs="Times New Roman"/>
          <w:bCs/>
        </w:rPr>
        <w:t>4</w:t>
      </w:r>
      <w:r>
        <w:rPr>
          <w:rFonts w:ascii="Times New Roman" w:hAnsi="Times New Roman" w:cs="Times New Roman"/>
          <w:bCs/>
        </w:rPr>
        <w:t>题图</w:t>
      </w:r>
    </w:p>
    <w:p>
      <w:pPr>
        <w:pStyle w:val="2"/>
        <w:rPr>
          <w:rFonts w:ascii="Times New Roman" w:hAnsi="Times New Roman" w:cs="Times New Roman"/>
          <w:bCs/>
        </w:rPr>
      </w:pPr>
      <w:r>
        <w:rPr>
          <w:rFonts w:hint="eastAsia" w:ascii="Times New Roman" w:hAnsi="Times New Roman" w:cs="Times New Roman"/>
          <w:bCs/>
        </w:rPr>
        <w:t>25</w:t>
      </w:r>
      <w:r>
        <w:rPr>
          <w:rFonts w:ascii="Times New Roman" w:hAnsi="Times New Roman" w:cs="Times New Roman"/>
          <w:bCs/>
        </w:rPr>
        <w:t>. 在“用伏安法测小灯泡电阻”的实验中，待测小灯泡额定电压为2.5 V.</w:t>
      </w:r>
    </w:p>
    <w:p>
      <w:pPr>
        <w:pStyle w:val="2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(1)请用笔画线代替导线，将图甲的实物图未连接部分补充完整(连线不得交叉)．</w:t>
      </w:r>
    </w:p>
    <w:p>
      <w:pPr>
        <w:pStyle w:val="2"/>
        <w:rPr>
          <w:rFonts w:ascii="Times New Roman" w:hAnsi="Times New Roman" w:cs="Times New Roman"/>
          <w:bCs/>
        </w:rPr>
      </w:pPr>
      <w:r>
        <w:rPr>
          <w:rFonts w:hint="eastAsia" w:ascii="Times New Roman" w:hAnsi="Times New Roman" w:cs="Times New Roman"/>
          <w:bCs/>
        </w:rPr>
        <w:t>（2）</w:t>
      </w:r>
      <w:r>
        <w:rPr>
          <w:rFonts w:ascii="Times New Roman" w:hAnsi="Times New Roman" w:cs="Times New Roman"/>
          <w:bCs/>
        </w:rPr>
        <w:t>同学们移动滑动变阻器的滑片，记录了多组小灯泡两端电压和对应的电流值，根据这些数据在坐标图上绘制出了</w:t>
      </w:r>
      <w:r>
        <w:rPr>
          <w:rFonts w:ascii="Times New Roman" w:hAnsi="Times New Roman" w:cs="Times New Roman"/>
          <w:bCs/>
          <w:i/>
          <w:iCs/>
        </w:rPr>
        <w:t>I</w:t>
      </w:r>
      <w:r>
        <w:rPr>
          <w:rFonts w:ascii="Times New Roman" w:hAnsi="Times New Roman" w:cs="Times New Roman"/>
          <w:bCs/>
        </w:rPr>
        <w:t>－</w:t>
      </w:r>
      <w:r>
        <w:rPr>
          <w:rFonts w:ascii="Times New Roman" w:hAnsi="Times New Roman" w:cs="Times New Roman"/>
          <w:bCs/>
          <w:i/>
          <w:iCs/>
        </w:rPr>
        <w:t>U</w:t>
      </w:r>
      <w:r>
        <w:rPr>
          <w:rFonts w:ascii="Times New Roman" w:hAnsi="Times New Roman" w:cs="Times New Roman"/>
          <w:bCs/>
        </w:rPr>
        <w:t>图像，如图乙所示．分析图像可知，小灯泡正常工作时灯丝电阻为</w:t>
      </w:r>
      <w:r>
        <w:rPr>
          <w:rFonts w:hint="eastAsia" w:ascii="Times New Roman" w:hAnsi="Times New Roman" w:cs="Times New Roman"/>
          <w:bCs/>
          <w:u w:val="single"/>
        </w:rPr>
        <w:t xml:space="preserve">      </w:t>
      </w:r>
      <w:r>
        <w:rPr>
          <w:rFonts w:ascii="Times New Roman" w:hAnsi="Times New Roman" w:cs="Times New Roman"/>
          <w:bCs/>
        </w:rPr>
        <w:t>Ω.</w:t>
      </w:r>
    </w:p>
    <w:p>
      <w:pPr>
        <w:pStyle w:val="2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(</w:t>
      </w:r>
      <w:r>
        <w:rPr>
          <w:rFonts w:hint="eastAsia" w:ascii="Times New Roman" w:hAnsi="Times New Roman" w:cs="Times New Roman"/>
          <w:bCs/>
        </w:rPr>
        <w:t>3</w:t>
      </w:r>
      <w:r>
        <w:rPr>
          <w:rFonts w:ascii="Times New Roman" w:hAnsi="Times New Roman" w:cs="Times New Roman"/>
          <w:bCs/>
        </w:rPr>
        <w:t>)从图像还可看出，小灯泡灯丝的电阻随两端电压的变化而跟着变化了．从物理学角度分析，造成这一现象的原因是</w:t>
      </w:r>
      <w:r>
        <w:rPr>
          <w:rFonts w:hint="eastAsia" w:ascii="Times New Roman" w:hAnsi="Times New Roman" w:cs="Times New Roman"/>
          <w:bCs/>
          <w:u w:val="single"/>
        </w:rPr>
        <w:t xml:space="preserve">      </w:t>
      </w:r>
      <w:r>
        <w:rPr>
          <w:rFonts w:ascii="Times New Roman" w:hAnsi="Times New Roman" w:cs="Times New Roman"/>
          <w:bCs/>
        </w:rPr>
        <w:t>．</w:t>
      </w:r>
    </w:p>
    <w:p>
      <w:pPr>
        <w:pStyle w:val="2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drawing>
          <wp:inline distT="0" distB="0" distL="114300" distR="114300">
            <wp:extent cx="1333500" cy="1051560"/>
            <wp:effectExtent l="0" t="0" r="0" b="15240"/>
            <wp:docPr id="16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5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0515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Cs/>
        </w:rPr>
        <w:drawing>
          <wp:inline distT="0" distB="0" distL="114300" distR="114300">
            <wp:extent cx="1118870" cy="948055"/>
            <wp:effectExtent l="0" t="0" r="5080" b="4445"/>
            <wp:docPr id="17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6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118870" cy="9480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甲</w:t>
      </w:r>
      <w:r>
        <w:rPr>
          <w:rFonts w:hint="eastAsia" w:ascii="Times New Roman" w:hAnsi="Times New Roman" w:cs="Times New Roman"/>
          <w:bCs/>
        </w:rPr>
        <w:t xml:space="preserve">            </w:t>
      </w:r>
      <w:r>
        <w:rPr>
          <w:rFonts w:ascii="Times New Roman" w:hAnsi="Times New Roman" w:cs="Times New Roman"/>
          <w:bCs/>
        </w:rPr>
        <w:t>乙</w:t>
      </w:r>
    </w:p>
    <w:p>
      <w:pPr>
        <w:pStyle w:val="2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第2</w:t>
      </w:r>
      <w:r>
        <w:rPr>
          <w:rFonts w:hint="eastAsia" w:ascii="Times New Roman" w:hAnsi="Times New Roman" w:cs="Times New Roman"/>
          <w:bCs/>
        </w:rPr>
        <w:t>5</w:t>
      </w:r>
      <w:r>
        <w:rPr>
          <w:rFonts w:ascii="Times New Roman" w:hAnsi="Times New Roman" w:cs="Times New Roman"/>
          <w:bCs/>
        </w:rPr>
        <w:t>题图</w:t>
      </w:r>
    </w:p>
    <w:p>
      <w:pPr>
        <w:pStyle w:val="2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六、计算题(本大题共</w:t>
      </w:r>
      <w:r>
        <w:rPr>
          <w:rFonts w:hint="eastAsia" w:ascii="Times New Roman" w:hAnsi="Times New Roman" w:cs="Times New Roman"/>
          <w:bCs/>
        </w:rPr>
        <w:t>2</w:t>
      </w:r>
      <w:r>
        <w:rPr>
          <w:rFonts w:ascii="Times New Roman" w:hAnsi="Times New Roman" w:cs="Times New Roman"/>
          <w:bCs/>
        </w:rPr>
        <w:t>小题，2</w:t>
      </w:r>
      <w:r>
        <w:rPr>
          <w:rFonts w:hint="eastAsia" w:ascii="Times New Roman" w:hAnsi="Times New Roman" w:cs="Times New Roman"/>
          <w:bCs/>
        </w:rPr>
        <w:t>6</w:t>
      </w:r>
      <w:r>
        <w:rPr>
          <w:rFonts w:ascii="Times New Roman" w:hAnsi="Times New Roman" w:cs="Times New Roman"/>
          <w:bCs/>
        </w:rPr>
        <w:t>题</w:t>
      </w:r>
      <w:r>
        <w:rPr>
          <w:rFonts w:hint="eastAsia" w:ascii="Times New Roman" w:hAnsi="Times New Roman" w:cs="Times New Roman"/>
          <w:bCs/>
        </w:rPr>
        <w:t>9</w:t>
      </w:r>
      <w:r>
        <w:rPr>
          <w:rFonts w:ascii="Times New Roman" w:hAnsi="Times New Roman" w:cs="Times New Roman"/>
          <w:bCs/>
        </w:rPr>
        <w:t>分，2</w:t>
      </w:r>
      <w:r>
        <w:rPr>
          <w:rFonts w:hint="eastAsia" w:ascii="Times New Roman" w:hAnsi="Times New Roman" w:cs="Times New Roman"/>
          <w:bCs/>
        </w:rPr>
        <w:t>7</w:t>
      </w:r>
      <w:r>
        <w:rPr>
          <w:rFonts w:ascii="Times New Roman" w:hAnsi="Times New Roman" w:cs="Times New Roman"/>
          <w:bCs/>
        </w:rPr>
        <w:t>题</w:t>
      </w:r>
      <w:r>
        <w:rPr>
          <w:rFonts w:hint="eastAsia" w:ascii="Times New Roman" w:hAnsi="Times New Roman" w:cs="Times New Roman"/>
          <w:bCs/>
        </w:rPr>
        <w:t>12</w:t>
      </w:r>
      <w:r>
        <w:rPr>
          <w:rFonts w:ascii="Times New Roman" w:hAnsi="Times New Roman" w:cs="Times New Roman"/>
          <w:bCs/>
        </w:rPr>
        <w:t>分，共</w:t>
      </w:r>
      <w:r>
        <w:rPr>
          <w:rFonts w:hint="eastAsia" w:ascii="Times New Roman" w:hAnsi="Times New Roman" w:cs="Times New Roman"/>
          <w:bCs/>
        </w:rPr>
        <w:t>21</w:t>
      </w:r>
      <w:r>
        <w:rPr>
          <w:rFonts w:ascii="Times New Roman" w:hAnsi="Times New Roman" w:cs="Times New Roman"/>
          <w:bCs/>
        </w:rPr>
        <w:t>分)</w:t>
      </w:r>
    </w:p>
    <w:p>
      <w:pPr>
        <w:pStyle w:val="2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2</w:t>
      </w:r>
      <w:r>
        <w:rPr>
          <w:rFonts w:hint="eastAsia" w:ascii="Times New Roman" w:hAnsi="Times New Roman" w:cs="Times New Roman"/>
          <w:bCs/>
        </w:rPr>
        <w:t>6</w:t>
      </w:r>
      <w:r>
        <w:rPr>
          <w:rFonts w:ascii="Times New Roman" w:hAnsi="Times New Roman" w:cs="Times New Roman"/>
          <w:bCs/>
        </w:rPr>
        <w:t>. 已知焦炭的热值为</w:t>
      </w:r>
      <w:r>
        <w:rPr>
          <w:rFonts w:ascii="Times New Roman" w:hAnsi="Times New Roman" w:cs="Times New Roman"/>
          <w:bCs/>
          <w:i/>
          <w:iCs/>
        </w:rPr>
        <w:t>q</w:t>
      </w:r>
      <w:r>
        <w:rPr>
          <w:rFonts w:ascii="Times New Roman" w:hAnsi="Times New Roman" w:cs="Times New Roman"/>
          <w:bCs/>
        </w:rPr>
        <w:t>＝3.0×10</w:t>
      </w:r>
      <w:r>
        <w:rPr>
          <w:rFonts w:ascii="Times New Roman" w:hAnsi="Times New Roman" w:cs="Times New Roman"/>
          <w:bCs/>
          <w:vertAlign w:val="superscript"/>
        </w:rPr>
        <w:t>7</w:t>
      </w:r>
      <w:r>
        <w:rPr>
          <w:rFonts w:ascii="Times New Roman" w:hAnsi="Times New Roman" w:cs="Times New Roman"/>
          <w:bCs/>
        </w:rPr>
        <w:t xml:space="preserve"> J/kg, 0.14 kg的焦炭完全燃烧放出的热量是多少？若这些热量的25%被温度为25℃的水吸收，则能使多少质量的水温度升高到75℃？[</w:t>
      </w:r>
      <w:r>
        <w:rPr>
          <w:rFonts w:ascii="Times New Roman" w:hAnsi="Times New Roman" w:cs="Times New Roman"/>
          <w:bCs/>
          <w:i/>
          <w:iCs/>
        </w:rPr>
        <w:t>c</w:t>
      </w:r>
      <w:r>
        <w:rPr>
          <w:rFonts w:ascii="Times New Roman" w:hAnsi="Times New Roman" w:cs="Times New Roman"/>
          <w:bCs/>
          <w:vertAlign w:val="subscript"/>
        </w:rPr>
        <w:t>水</w:t>
      </w:r>
      <w:r>
        <w:rPr>
          <w:rFonts w:ascii="Times New Roman" w:hAnsi="Times New Roman" w:cs="Times New Roman"/>
          <w:bCs/>
        </w:rPr>
        <w:t>＝4.2×10</w:t>
      </w:r>
      <w:r>
        <w:rPr>
          <w:rFonts w:ascii="Times New Roman" w:hAnsi="Times New Roman" w:cs="Times New Roman"/>
          <w:bCs/>
          <w:vertAlign w:val="superscript"/>
        </w:rPr>
        <w:t>3</w:t>
      </w:r>
      <w:r>
        <w:rPr>
          <w:rFonts w:ascii="Times New Roman" w:hAnsi="Times New Roman" w:cs="Times New Roman"/>
          <w:bCs/>
        </w:rPr>
        <w:t>J/(kg·℃)]</w:t>
      </w:r>
    </w:p>
    <w:p>
      <w:pPr>
        <w:pStyle w:val="2"/>
        <w:rPr>
          <w:rFonts w:ascii="Times New Roman" w:hAnsi="Times New Roman" w:cs="Times New Roman"/>
          <w:bCs/>
        </w:rPr>
      </w:pPr>
    </w:p>
    <w:p>
      <w:pPr>
        <w:pStyle w:val="2"/>
        <w:rPr>
          <w:rFonts w:ascii="Times New Roman" w:hAnsi="Times New Roman" w:cs="Times New Roman"/>
          <w:bCs/>
        </w:rPr>
      </w:pPr>
    </w:p>
    <w:p>
      <w:pPr>
        <w:pStyle w:val="2"/>
        <w:rPr>
          <w:rFonts w:ascii="Times New Roman" w:hAnsi="Times New Roman" w:cs="Times New Roman"/>
          <w:bCs/>
        </w:rPr>
      </w:pPr>
    </w:p>
    <w:p>
      <w:pPr>
        <w:pStyle w:val="2"/>
        <w:rPr>
          <w:rFonts w:ascii="Times New Roman" w:hAnsi="Times New Roman" w:cs="Times New Roman"/>
          <w:bCs/>
        </w:rPr>
      </w:pPr>
    </w:p>
    <w:p>
      <w:pPr>
        <w:pStyle w:val="2"/>
        <w:rPr>
          <w:rFonts w:ascii="Times New Roman" w:hAnsi="Times New Roman" w:cs="Times New Roman"/>
          <w:bCs/>
        </w:rPr>
      </w:pPr>
    </w:p>
    <w:p>
      <w:pPr>
        <w:pStyle w:val="2"/>
        <w:rPr>
          <w:rFonts w:ascii="Times New Roman" w:hAnsi="Times New Roman" w:cs="Times New Roman"/>
          <w:bCs/>
        </w:rPr>
      </w:pPr>
    </w:p>
    <w:p>
      <w:pPr>
        <w:pStyle w:val="2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2</w:t>
      </w:r>
      <w:r>
        <w:rPr>
          <w:rFonts w:hint="eastAsia" w:ascii="Times New Roman" w:hAnsi="Times New Roman" w:cs="Times New Roman"/>
          <w:bCs/>
        </w:rPr>
        <w:t>7</w:t>
      </w:r>
      <w:r>
        <w:rPr>
          <w:rFonts w:ascii="Times New Roman" w:hAnsi="Times New Roman" w:cs="Times New Roman"/>
          <w:bCs/>
        </w:rPr>
        <w:t>. 如图所示，</w:t>
      </w:r>
      <w:r>
        <w:rPr>
          <w:rFonts w:ascii="Times New Roman" w:hAnsi="Times New Roman" w:cs="Times New Roman"/>
          <w:bCs/>
          <w:i/>
          <w:iCs/>
        </w:rPr>
        <w:t>R</w:t>
      </w:r>
      <w:r>
        <w:rPr>
          <w:rFonts w:ascii="Times New Roman" w:hAnsi="Times New Roman" w:cs="Times New Roman"/>
          <w:bCs/>
          <w:vertAlign w:val="subscript"/>
        </w:rPr>
        <w:t>0</w:t>
      </w:r>
      <w:r>
        <w:rPr>
          <w:rFonts w:ascii="Times New Roman" w:hAnsi="Times New Roman" w:cs="Times New Roman"/>
          <w:bCs/>
        </w:rPr>
        <w:t>是阻值为80 Ω的定值电阻，</w:t>
      </w:r>
      <w:r>
        <w:rPr>
          <w:rFonts w:ascii="Times New Roman" w:hAnsi="Times New Roman" w:cs="Times New Roman"/>
          <w:bCs/>
          <w:i/>
          <w:iCs/>
        </w:rPr>
        <w:t>R</w:t>
      </w:r>
      <w:r>
        <w:rPr>
          <w:rFonts w:ascii="Times New Roman" w:hAnsi="Times New Roman" w:cs="Times New Roman"/>
          <w:bCs/>
        </w:rPr>
        <w:t>为滑动变阻器，其上标有“100 Ω</w:t>
      </w:r>
    </w:p>
    <w:p>
      <w:pPr>
        <w:pStyle w:val="2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 A”字样，电流表</w:t>
      </w:r>
      <w:r>
        <w:rPr>
          <w:rFonts w:ascii="Times New Roman" w:hAnsi="Times New Roman" w:cs="Times New Roman"/>
          <w:bCs/>
        </w:rPr>
        <w:drawing>
          <wp:inline distT="0" distB="0" distL="114300" distR="114300">
            <wp:extent cx="140335" cy="140335"/>
            <wp:effectExtent l="0" t="0" r="12065" b="12065"/>
            <wp:docPr id="18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0335" cy="1403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Cs/>
        </w:rPr>
        <w:t>的量程为0～0.6 A，电流表</w:t>
      </w:r>
      <w:r>
        <w:rPr>
          <w:rFonts w:ascii="Times New Roman" w:hAnsi="Times New Roman" w:cs="Times New Roman"/>
          <w:bCs/>
        </w:rPr>
        <w:drawing>
          <wp:inline distT="0" distB="0" distL="114300" distR="114300">
            <wp:extent cx="140335" cy="140335"/>
            <wp:effectExtent l="0" t="0" r="12065" b="12065"/>
            <wp:docPr id="19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0335" cy="1403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Cs/>
        </w:rPr>
        <w:t>的量程为0～3 A，灯泡上标有“8 V　1.6 W”字样．</w:t>
      </w:r>
    </w:p>
    <w:p>
      <w:pPr>
        <w:pStyle w:val="2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drawing>
          <wp:inline distT="0" distB="0" distL="114300" distR="114300">
            <wp:extent cx="1231265" cy="1103630"/>
            <wp:effectExtent l="0" t="0" r="6985" b="1270"/>
            <wp:docPr id="20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9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231265" cy="11036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第2</w:t>
      </w:r>
      <w:r>
        <w:rPr>
          <w:rFonts w:hint="eastAsia" w:ascii="Times New Roman" w:hAnsi="Times New Roman" w:cs="Times New Roman"/>
          <w:bCs/>
        </w:rPr>
        <w:t>7</w:t>
      </w:r>
      <w:r>
        <w:rPr>
          <w:rFonts w:ascii="Times New Roman" w:hAnsi="Times New Roman" w:cs="Times New Roman"/>
          <w:bCs/>
        </w:rPr>
        <w:t>题图</w:t>
      </w:r>
    </w:p>
    <w:p>
      <w:pPr>
        <w:pStyle w:val="2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求：(1)灯泡的额定电流；</w:t>
      </w:r>
    </w:p>
    <w:p>
      <w:pPr>
        <w:pStyle w:val="2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(2)闭合开关S，断开开关S</w:t>
      </w:r>
      <w:r>
        <w:rPr>
          <w:rFonts w:ascii="Times New Roman" w:hAnsi="Times New Roman" w:cs="Times New Roman"/>
          <w:bCs/>
          <w:vertAlign w:val="subscript"/>
        </w:rPr>
        <w:t>1</w:t>
      </w:r>
      <w:r>
        <w:rPr>
          <w:rFonts w:ascii="Times New Roman" w:hAnsi="Times New Roman" w:cs="Times New Roman"/>
          <w:bCs/>
        </w:rPr>
        <w:t>、S</w:t>
      </w:r>
      <w:r>
        <w:rPr>
          <w:rFonts w:ascii="Times New Roman" w:hAnsi="Times New Roman" w:cs="Times New Roman"/>
          <w:bCs/>
          <w:vertAlign w:val="subscript"/>
        </w:rPr>
        <w:t>2</w:t>
      </w:r>
      <w:r>
        <w:rPr>
          <w:rFonts w:ascii="Times New Roman" w:hAnsi="Times New Roman" w:cs="Times New Roman"/>
          <w:bCs/>
        </w:rPr>
        <w:t>时，灯泡正常发光，求电源电压的大小；</w:t>
      </w:r>
    </w:p>
    <w:p>
      <w:pPr>
        <w:pStyle w:val="2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(3)开关S、S</w:t>
      </w:r>
      <w:r>
        <w:rPr>
          <w:rFonts w:ascii="Times New Roman" w:hAnsi="Times New Roman" w:cs="Times New Roman"/>
          <w:bCs/>
          <w:vertAlign w:val="subscript"/>
        </w:rPr>
        <w:t>1</w:t>
      </w:r>
      <w:r>
        <w:rPr>
          <w:rFonts w:ascii="Times New Roman" w:hAnsi="Times New Roman" w:cs="Times New Roman"/>
          <w:bCs/>
        </w:rPr>
        <w:t>、S</w:t>
      </w:r>
      <w:r>
        <w:rPr>
          <w:rFonts w:ascii="Times New Roman" w:hAnsi="Times New Roman" w:cs="Times New Roman"/>
          <w:bCs/>
          <w:vertAlign w:val="subscript"/>
        </w:rPr>
        <w:t>2</w:t>
      </w:r>
      <w:r>
        <w:rPr>
          <w:rFonts w:ascii="Times New Roman" w:hAnsi="Times New Roman" w:cs="Times New Roman"/>
          <w:bCs/>
        </w:rPr>
        <w:t>都闭合时，在不损坏电流表的前提下，求</w:t>
      </w:r>
      <w:r>
        <w:rPr>
          <w:rFonts w:ascii="Times New Roman" w:hAnsi="Times New Roman" w:cs="Times New Roman"/>
          <w:bCs/>
          <w:i/>
          <w:iCs/>
        </w:rPr>
        <w:t>R</w:t>
      </w:r>
      <w:r>
        <w:rPr>
          <w:rFonts w:ascii="Times New Roman" w:hAnsi="Times New Roman" w:cs="Times New Roman"/>
          <w:bCs/>
        </w:rPr>
        <w:t>消耗的电功率的最小值和最大值．</w:t>
      </w:r>
    </w:p>
    <w:p>
      <w:pPr>
        <w:pStyle w:val="2"/>
        <w:rPr>
          <w:rFonts w:ascii="Times New Roman" w:hAnsi="Times New Roman" w:cs="Times New Roman"/>
        </w:rPr>
      </w:pPr>
    </w:p>
    <w:p>
      <w:pPr>
        <w:pStyle w:val="2"/>
        <w:rPr>
          <w:rFonts w:ascii="Times New Roman" w:hAnsi="Times New Roman" w:cs="Times New Roman"/>
        </w:rPr>
      </w:pPr>
    </w:p>
    <w:p>
      <w:pPr>
        <w:pStyle w:val="2"/>
        <w:rPr>
          <w:rFonts w:ascii="Times New Roman" w:hAnsi="Times New Roman" w:cs="Times New Roman"/>
        </w:rPr>
      </w:pPr>
    </w:p>
    <w:p>
      <w:pPr>
        <w:pStyle w:val="2"/>
        <w:rPr>
          <w:rFonts w:ascii="Times New Roman" w:hAnsi="Times New Roman" w:cs="Times New Roman"/>
        </w:rPr>
      </w:pPr>
    </w:p>
    <w:p>
      <w:pPr>
        <w:pStyle w:val="2"/>
        <w:spacing w:line="360" w:lineRule="auto"/>
        <w:rPr>
          <w:rFonts w:ascii="Times New Roman" w:hAnsi="Times New Roman" w:cs="Times New Roman"/>
        </w:rPr>
      </w:pPr>
    </w:p>
    <w:p>
      <w:pPr>
        <w:pStyle w:val="2"/>
        <w:spacing w:line="360" w:lineRule="auto"/>
        <w:rPr>
          <w:rFonts w:ascii="Times New Roman" w:hAnsi="Times New Roman" w:cs="Times New Roman"/>
        </w:rPr>
      </w:pPr>
    </w:p>
    <w:p>
      <w:pPr>
        <w:pStyle w:val="2"/>
        <w:spacing w:line="360" w:lineRule="auto"/>
        <w:rPr>
          <w:rFonts w:ascii="Times New Roman" w:hAnsi="Times New Roman" w:cs="Times New Roman"/>
        </w:rPr>
      </w:pPr>
    </w:p>
    <w:p>
      <w:pPr>
        <w:pStyle w:val="2"/>
        <w:spacing w:line="360" w:lineRule="auto"/>
        <w:rPr>
          <w:rFonts w:ascii="Times New Roman" w:hAnsi="Times New Roman" w:cs="Times New Roman"/>
        </w:rPr>
      </w:pPr>
    </w:p>
    <w:p>
      <w:pPr>
        <w:pStyle w:val="2"/>
        <w:spacing w:line="360" w:lineRule="auto"/>
        <w:rPr>
          <w:rFonts w:ascii="Times New Roman" w:hAnsi="Times New Roman" w:cs="Times New Roman"/>
        </w:rPr>
      </w:pPr>
    </w:p>
    <w:p>
      <w:pPr>
        <w:pStyle w:val="2"/>
        <w:spacing w:line="360" w:lineRule="auto"/>
        <w:rPr>
          <w:rFonts w:ascii="Times New Roman" w:hAnsi="Times New Roman" w:cs="Times New Roman"/>
        </w:rPr>
      </w:pPr>
    </w:p>
    <w:p>
      <w:pPr>
        <w:pStyle w:val="2"/>
        <w:spacing w:line="360" w:lineRule="auto"/>
        <w:rPr>
          <w:rFonts w:ascii="Times New Roman" w:hAnsi="Times New Roman" w:cs="Times New Roman"/>
        </w:rPr>
      </w:pPr>
    </w:p>
    <w:p>
      <w:pPr>
        <w:pStyle w:val="2"/>
        <w:spacing w:line="360" w:lineRule="auto"/>
        <w:rPr>
          <w:rFonts w:ascii="Times New Roman" w:hAnsi="Times New Roman" w:cs="Times New Roman"/>
        </w:rPr>
      </w:pPr>
    </w:p>
    <w:p>
      <w:pPr>
        <w:pStyle w:val="2"/>
        <w:spacing w:line="360" w:lineRule="auto"/>
        <w:rPr>
          <w:rFonts w:ascii="Times New Roman" w:hAnsi="Times New Roman" w:cs="Times New Roman"/>
        </w:rPr>
      </w:pPr>
    </w:p>
    <w:p>
      <w:pPr>
        <w:pStyle w:val="2"/>
        <w:spacing w:line="360" w:lineRule="auto"/>
        <w:rPr>
          <w:rFonts w:ascii="Times New Roman" w:hAnsi="Times New Roman" w:cs="Times New Roman"/>
        </w:rPr>
      </w:pPr>
    </w:p>
    <w:p>
      <w:pPr>
        <w:pStyle w:val="2"/>
        <w:spacing w:line="360" w:lineRule="auto"/>
        <w:rPr>
          <w:rFonts w:ascii="Times New Roman" w:hAnsi="Times New Roman" w:cs="Times New Roman"/>
        </w:rPr>
      </w:pPr>
    </w:p>
    <w:p>
      <w:pPr>
        <w:pStyle w:val="2"/>
        <w:spacing w:line="360" w:lineRule="auto"/>
        <w:rPr>
          <w:rFonts w:ascii="Times New Roman" w:hAnsi="Times New Roman" w:cs="Times New Roman"/>
        </w:rPr>
      </w:pPr>
    </w:p>
    <w:p>
      <w:pPr>
        <w:pStyle w:val="2"/>
        <w:spacing w:line="360" w:lineRule="auto"/>
        <w:rPr>
          <w:rFonts w:ascii="Times New Roman" w:hAnsi="Times New Roman" w:cs="Times New Roman"/>
        </w:rPr>
      </w:pPr>
    </w:p>
    <w:p>
      <w:pPr>
        <w:pStyle w:val="2"/>
        <w:spacing w:line="360" w:lineRule="auto"/>
        <w:rPr>
          <w:rFonts w:ascii="Times New Roman" w:hAnsi="Times New Roman" w:cs="Times New Roman"/>
        </w:rPr>
      </w:pPr>
    </w:p>
    <w:p>
      <w:pPr>
        <w:pStyle w:val="2"/>
        <w:spacing w:line="360" w:lineRule="auto"/>
        <w:rPr>
          <w:rFonts w:ascii="Times New Roman" w:hAnsi="Times New Roman" w:cs="Times New Roman"/>
        </w:rPr>
      </w:pPr>
    </w:p>
    <w:p>
      <w:pPr>
        <w:pStyle w:val="2"/>
        <w:spacing w:line="360" w:lineRule="auto"/>
        <w:rPr>
          <w:rFonts w:ascii="Times New Roman" w:hAnsi="Times New Roman" w:cs="Times New Roman"/>
        </w:rPr>
      </w:pPr>
    </w:p>
    <w:p>
      <w:pPr>
        <w:pStyle w:val="2"/>
        <w:spacing w:line="360" w:lineRule="auto"/>
        <w:rPr>
          <w:rFonts w:ascii="Times New Roman" w:hAnsi="Times New Roman" w:cs="Times New Roman"/>
        </w:rPr>
      </w:pPr>
    </w:p>
    <w:p>
      <w:pPr>
        <w:pStyle w:val="2"/>
        <w:spacing w:line="360" w:lineRule="auto"/>
        <w:rPr>
          <w:rFonts w:ascii="Times New Roman" w:hAnsi="Times New Roman" w:cs="Times New Roman"/>
        </w:rPr>
      </w:pPr>
    </w:p>
    <w:p>
      <w:pPr>
        <w:pStyle w:val="2"/>
        <w:spacing w:line="360" w:lineRule="auto"/>
        <w:rPr>
          <w:rFonts w:ascii="Times New Roman" w:hAnsi="Times New Roman" w:cs="Times New Roman"/>
        </w:rPr>
      </w:pPr>
      <w:r>
        <w:rPr>
          <w:rFonts w:eastAsia="楷体_GB2312"/>
        </w:rPr>
        <mc:AlternateContent>
          <mc:Choice Requires="wps">
            <w:drawing>
              <wp:inline distT="0" distB="0" distL="114300" distR="114300">
                <wp:extent cx="5295900" cy="485140"/>
                <wp:effectExtent l="0" t="0" r="0" b="10160"/>
                <wp:docPr id="21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/>
                      </wps:cNvSpPr>
                      <wps:spPr>
                        <a:xfrm>
                          <a:off x="0" y="0"/>
                          <a:ext cx="5295900" cy="48514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 w:ascii="黑体" w:eastAsia="黑体"/>
                                <w:b/>
                                <w:bCs/>
                                <w:sz w:val="48"/>
                                <w:szCs w:val="48"/>
                              </w:rPr>
                              <w:t>参考答案及解析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inline>
            </w:drawing>
          </mc:Choice>
          <mc:Fallback>
            <w:pict>
              <v:rect id="_x0000_s1026" o:spid="_x0000_s1026" o:spt="1" style="height:38.2pt;width:417pt;" fillcolor="#C0C0C0" filled="t" stroked="f" coordsize="21600,21600" o:gfxdata="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g4fyAtIA&#10;AAAEAQAADwAAAAAAAAABACAAAAAiAAAAZHJzL2Rvd25yZXYueG1sUEsBAhQAFAAAAAgAh07iQKiS&#10;TemzAQAASgMAAA4AAAAAAAAAAQAgAAAAIQEAAGRycy9lMm9Eb2MueG1sUEsFBgAAAAAGAAYAWQEA&#10;AEYFAAAAAA==&#10;">
                <v:fill on="t" focussize="0,0"/>
                <v:stroke on="f"/>
                <v:imagedata o:title=""/>
                <o:lock v:ext="edit" rotation="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 w:ascii="黑体" w:eastAsia="黑体"/>
                          <w:b/>
                          <w:bCs/>
                          <w:sz w:val="48"/>
                          <w:szCs w:val="48"/>
                        </w:rPr>
                        <w:t>参考答案及解析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p>
      <w:pPr>
        <w:pStyle w:val="2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一、选择题</w:t>
      </w:r>
    </w:p>
    <w:p>
      <w:pPr>
        <w:pStyle w:val="2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1. C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eastAsia="黑体" w:cs="Times New Roman"/>
        </w:rPr>
        <w:t>【解析】</w:t>
      </w:r>
      <w:r>
        <w:rPr>
          <w:rFonts w:ascii="Times New Roman" w:hAnsi="Times New Roman" w:cs="Times New Roman"/>
        </w:rPr>
        <w:t>中学生大拇指的宽度在2cm左右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一元硬币的直径比2cm略大一些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在3cm左右．故选C.</w:t>
      </w:r>
    </w:p>
    <w:p>
      <w:pPr>
        <w:pStyle w:val="2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2. B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eastAsia="黑体" w:cs="Times New Roman"/>
        </w:rPr>
        <w:t>【解析】</w:t>
      </w:r>
      <w:r>
        <w:rPr>
          <w:rFonts w:ascii="Times New Roman" w:hAnsi="Times New Roman" w:cs="Times New Roman"/>
        </w:rPr>
        <w:t>解答此题首先要知道雾是什么状态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这种状态的物质从哪来的．雾是液态的小水滴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是由空气中的水蒸气液化变来的．雨后的山上有很多的水蒸气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但是水蒸气和空气一样是看不见的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只有当水蒸气遇冷液化成小水珠形成雾才能</w:t>
      </w:r>
      <w:r>
        <w:rPr>
          <w:rFonts w:hint="eastAsia" w:ascii="Times New Roman" w:hAnsi="Times New Roman" w:cs="Times New Roman"/>
        </w:rPr>
        <w:t>被我们看见．</w:t>
      </w:r>
      <w:r>
        <w:rPr>
          <w:rFonts w:ascii="Times New Roman" w:hAnsi="Times New Roman" w:cs="Times New Roman"/>
        </w:rPr>
        <w:t>故选B.</w:t>
      </w:r>
    </w:p>
    <w:p>
      <w:pPr>
        <w:pStyle w:val="2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3. D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eastAsia="黑体" w:cs="Times New Roman"/>
        </w:rPr>
        <w:t>【解析】</w:t>
      </w:r>
      <w:r>
        <w:rPr>
          <w:rFonts w:ascii="Times New Roman" w:hAnsi="Times New Roman" w:cs="Times New Roman"/>
        </w:rPr>
        <w:t>池水映明月是光的反射现象</w:t>
      </w:r>
      <w:r>
        <w:rPr>
          <w:rFonts w:hint="eastAsia" w:ascii="Times New Roman" w:hAnsi="Times New Roman" w:cs="Times New Roman"/>
        </w:rPr>
        <w:t>，A</w:t>
      </w:r>
      <w:r>
        <w:rPr>
          <w:rFonts w:ascii="Times New Roman" w:hAnsi="Times New Roman" w:cs="Times New Roman"/>
        </w:rPr>
        <w:t>选项的说法是错误的；彩虹舞山涧是光的折射现象</w:t>
      </w:r>
      <w:r>
        <w:rPr>
          <w:rFonts w:hint="eastAsia" w:ascii="Times New Roman" w:hAnsi="Times New Roman" w:cs="Times New Roman"/>
        </w:rPr>
        <w:t>，B</w:t>
      </w:r>
      <w:r>
        <w:rPr>
          <w:rFonts w:ascii="Times New Roman" w:hAnsi="Times New Roman" w:cs="Times New Roman"/>
        </w:rPr>
        <w:t>选项的说法是错误的；起舞弄清影是光的直线传播现象</w:t>
      </w:r>
      <w:r>
        <w:rPr>
          <w:rFonts w:hint="eastAsia" w:ascii="Times New Roman" w:hAnsi="Times New Roman" w:cs="Times New Roman"/>
        </w:rPr>
        <w:t>，C</w:t>
      </w:r>
      <w:r>
        <w:rPr>
          <w:rFonts w:ascii="Times New Roman" w:hAnsi="Times New Roman" w:cs="Times New Roman"/>
        </w:rPr>
        <w:t>选项的说法是错误的；潭清疑水浅是光的折射现象</w:t>
      </w:r>
      <w:r>
        <w:rPr>
          <w:rFonts w:hint="eastAsia" w:ascii="Times New Roman" w:hAnsi="Times New Roman" w:cs="Times New Roman"/>
        </w:rPr>
        <w:t>，D</w:t>
      </w:r>
      <w:r>
        <w:rPr>
          <w:rFonts w:ascii="Times New Roman" w:hAnsi="Times New Roman" w:cs="Times New Roman"/>
        </w:rPr>
        <w:t>选项的说法是正确的．故选D.</w:t>
      </w:r>
    </w:p>
    <w:p>
      <w:pPr>
        <w:pStyle w:val="2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4. A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eastAsia="黑体" w:cs="Times New Roman"/>
        </w:rPr>
        <w:t>【解析】</w:t>
      </w:r>
      <w:r>
        <w:rPr>
          <w:rFonts w:ascii="Times New Roman" w:hAnsi="Times New Roman" w:cs="Times New Roman"/>
        </w:rPr>
        <w:t>要求红、绿、黄灯可独立发光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说明这三种灯互不干扰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应组成并联电路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且每一种灯有一个开关和它串联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故选择A</w:t>
      </w:r>
      <w:r>
        <w:rPr>
          <w:rFonts w:hint="eastAsia" w:ascii="Times New Roman" w:hAnsi="Times New Roman" w:cs="Times New Roman"/>
        </w:rPr>
        <w:t>.</w:t>
      </w:r>
    </w:p>
    <w:p>
      <w:pPr>
        <w:pStyle w:val="2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5. C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eastAsia="黑体" w:cs="Times New Roman"/>
        </w:rPr>
        <w:t>【解析】</w:t>
      </w:r>
      <w:r>
        <w:rPr>
          <w:rFonts w:ascii="Times New Roman" w:hAnsi="Times New Roman" w:cs="Times New Roman"/>
        </w:rPr>
        <w:t>闭合电路中的导体在磁场中做切割磁感线运动时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导体中就会产生电流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叫做电磁感应现象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是发电机的工作原理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故A不符合题意；B选择是研究电磁铁的磁性强弱的影响因素</w:t>
      </w:r>
      <w:r>
        <w:rPr>
          <w:rFonts w:hint="eastAsia" w:ascii="Times New Roman" w:hAnsi="Times New Roman" w:cs="Times New Roman"/>
        </w:rPr>
        <w:t>，B</w:t>
      </w:r>
      <w:r>
        <w:rPr>
          <w:rFonts w:ascii="Times New Roman" w:hAnsi="Times New Roman" w:cs="Times New Roman"/>
        </w:rPr>
        <w:t>不符合题意；通电导体在磁场中受到力的作用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力的大小与电流的大小、磁场强弱有关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是电动机的工作原理</w:t>
      </w:r>
      <w:r>
        <w:rPr>
          <w:rFonts w:hint="eastAsia" w:ascii="Times New Roman" w:hAnsi="Times New Roman" w:cs="Times New Roman"/>
        </w:rPr>
        <w:t>，C</w:t>
      </w:r>
      <w:r>
        <w:rPr>
          <w:rFonts w:ascii="Times New Roman" w:hAnsi="Times New Roman" w:cs="Times New Roman"/>
        </w:rPr>
        <w:t>选项符合题意；图D所示的是奥斯特实验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说明了电流周围存在磁场</w:t>
      </w:r>
      <w:r>
        <w:rPr>
          <w:rFonts w:hint="eastAsia" w:ascii="Times New Roman" w:hAnsi="Times New Roman" w:cs="Times New Roman"/>
        </w:rPr>
        <w:t>，D</w:t>
      </w:r>
      <w:r>
        <w:rPr>
          <w:rFonts w:ascii="Times New Roman" w:hAnsi="Times New Roman" w:cs="Times New Roman"/>
        </w:rPr>
        <w:t>选项不符合题意．故选C.</w:t>
      </w:r>
    </w:p>
    <w:p>
      <w:pPr>
        <w:pStyle w:val="2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6.</w:t>
      </w:r>
      <w:r>
        <w:rPr>
          <w:rFonts w:ascii="Times New Roman" w:hAnsi="Times New Roman" w:cs="Times New Roman"/>
        </w:rPr>
        <w:t xml:space="preserve"> B　</w:t>
      </w:r>
      <w:r>
        <w:rPr>
          <w:rFonts w:ascii="Times New Roman" w:hAnsi="Times New Roman" w:eastAsia="黑体" w:cs="Times New Roman"/>
        </w:rPr>
        <w:t>【解析】</w:t>
      </w:r>
      <w:r>
        <w:rPr>
          <w:rFonts w:ascii="Times New Roman" w:hAnsi="Times New Roman" w:cs="Times New Roman"/>
        </w:rPr>
        <w:t>惯性只与物体的质量有关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下滑的小朋友质量不变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惯</w:t>
      </w:r>
      <w:r>
        <w:rPr>
          <w:rFonts w:hint="eastAsia" w:ascii="Times New Roman" w:hAnsi="Times New Roman" w:cs="Times New Roman"/>
        </w:rPr>
        <w:t>性不变，</w:t>
      </w:r>
      <w:r>
        <w:rPr>
          <w:rFonts w:ascii="Times New Roman" w:hAnsi="Times New Roman" w:cs="Times New Roman"/>
        </w:rPr>
        <w:t>A错误；跷跷板是一条绕固定点转动的硬棒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因此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小朋友玩跷跷板时是利用了杠杆原理</w:t>
      </w:r>
      <w:r>
        <w:rPr>
          <w:rFonts w:hint="eastAsia" w:ascii="Times New Roman" w:hAnsi="Times New Roman" w:cs="Times New Roman"/>
        </w:rPr>
        <w:t>，B</w:t>
      </w:r>
      <w:r>
        <w:rPr>
          <w:rFonts w:ascii="Times New Roman" w:hAnsi="Times New Roman" w:cs="Times New Roman"/>
        </w:rPr>
        <w:t>正确；滑雪手套上的凹凸不平的花纹是在压力一定时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通过增大接触面的粗糙程度来增大摩擦</w:t>
      </w:r>
      <w:r>
        <w:rPr>
          <w:rFonts w:hint="eastAsia" w:ascii="Times New Roman" w:hAnsi="Times New Roman" w:cs="Times New Roman"/>
        </w:rPr>
        <w:t>，C</w:t>
      </w:r>
      <w:r>
        <w:rPr>
          <w:rFonts w:ascii="Times New Roman" w:hAnsi="Times New Roman" w:cs="Times New Roman"/>
        </w:rPr>
        <w:t>错误；在硬币上方沿着与桌面平行方向用力吹一口气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使硬币上方的空气流速大于下方的空气流速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根据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流体流速越大的地方压强越小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可知：硬币上方的气体压强小于下方的气体压强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此时硬币受到向上的压强差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故硬币能跃过木块</w:t>
      </w:r>
      <w:r>
        <w:rPr>
          <w:rFonts w:hint="eastAsia" w:ascii="Times New Roman" w:hAnsi="Times New Roman" w:cs="Times New Roman"/>
        </w:rPr>
        <w:t>，D</w:t>
      </w:r>
      <w:r>
        <w:rPr>
          <w:rFonts w:ascii="Times New Roman" w:hAnsi="Times New Roman" w:cs="Times New Roman"/>
        </w:rPr>
        <w:t>错误．故选B.</w:t>
      </w:r>
    </w:p>
    <w:p>
      <w:pPr>
        <w:pStyle w:val="2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7. </w:t>
      </w:r>
      <w:r>
        <w:rPr>
          <w:rFonts w:ascii="Times New Roman" w:hAnsi="Times New Roman" w:cs="Times New Roman"/>
        </w:rPr>
        <w:t>B　</w:t>
      </w:r>
      <w:r>
        <w:rPr>
          <w:rFonts w:ascii="Times New Roman" w:hAnsi="Times New Roman" w:eastAsia="黑体" w:cs="Times New Roman"/>
        </w:rPr>
        <w:t>【解析】</w:t>
      </w:r>
      <w:r>
        <w:rPr>
          <w:rFonts w:ascii="Times New Roman" w:hAnsi="Times New Roman" w:cs="Times New Roman"/>
        </w:rPr>
        <w:t>由题意可知</w:t>
      </w:r>
      <w:r>
        <w:rPr>
          <w:rFonts w:hint="eastAsia" w:ascii="Times New Roman" w:hAnsi="Times New Roman" w:cs="Times New Roman"/>
        </w:rPr>
        <w:t>：开关</w:t>
      </w:r>
      <w:r>
        <w:rPr>
          <w:rFonts w:ascii="Times New Roman" w:hAnsi="Times New Roman" w:cs="Times New Roman"/>
        </w:rPr>
        <w:t>S闭合时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警示灯L不亮；开关S断开时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警示灯L发光；则开关S应与警示灯L并联</w:t>
      </w:r>
      <w:r>
        <w:rPr>
          <w:rFonts w:hint="eastAsia" w:ascii="Times New Roman" w:hAnsi="Times New Roman" w:cs="Times New Roman"/>
        </w:rPr>
        <w:t>，</w:t>
      </w:r>
      <w:r>
        <w:rPr>
          <w:rFonts w:hint="eastAsia" w:ascii="Times New Roman" w:hAnsi="Times New Roman" w:cs="Times New Roman"/>
          <w:i/>
        </w:rPr>
        <w:t>R</w:t>
      </w:r>
      <w:r>
        <w:rPr>
          <w:rFonts w:hint="eastAsia" w:ascii="Times New Roman" w:hAnsi="Times New Roman" w:cs="Times New Roman"/>
          <w:vertAlign w:val="subscript"/>
        </w:rPr>
        <w:t>0</w:t>
      </w:r>
      <w:r>
        <w:rPr>
          <w:rFonts w:ascii="Times New Roman" w:hAnsi="Times New Roman" w:cs="Times New Roman"/>
        </w:rPr>
        <w:t>与L串联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当开关S闭合时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警示灯L被短路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但有保护电阻</w:t>
      </w:r>
      <w:r>
        <w:rPr>
          <w:rFonts w:hint="eastAsia" w:ascii="Times New Roman" w:hAnsi="Times New Roman" w:cs="Times New Roman"/>
          <w:i/>
        </w:rPr>
        <w:t>R</w:t>
      </w:r>
      <w:r>
        <w:rPr>
          <w:rFonts w:hint="eastAsia" w:ascii="Times New Roman" w:hAnsi="Times New Roman" w:cs="Times New Roman"/>
          <w:vertAlign w:val="subscript"/>
        </w:rPr>
        <w:t>0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则不会发生电源短路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故选B.</w:t>
      </w:r>
    </w:p>
    <w:p>
      <w:pPr>
        <w:pStyle w:val="2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8. </w:t>
      </w:r>
      <w:r>
        <w:rPr>
          <w:rFonts w:ascii="Times New Roman" w:hAnsi="Times New Roman" w:cs="Times New Roman"/>
        </w:rPr>
        <w:t>C　</w:t>
      </w:r>
      <w:r>
        <w:rPr>
          <w:rFonts w:ascii="Times New Roman" w:hAnsi="Times New Roman" w:eastAsia="黑体" w:cs="Times New Roman"/>
        </w:rPr>
        <w:t>【解析】</w:t>
      </w:r>
      <w:r>
        <w:rPr>
          <w:rFonts w:ascii="Times New Roman" w:hAnsi="Times New Roman" w:cs="Times New Roman"/>
        </w:rPr>
        <w:t>推进阶段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以太阳为参照物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太阳帆飞船相对于太阳的位置发生了变化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是运动的</w:t>
      </w:r>
      <w:r>
        <w:rPr>
          <w:rFonts w:hint="eastAsia" w:ascii="Times New Roman" w:hAnsi="Times New Roman" w:cs="Times New Roman"/>
        </w:rPr>
        <w:t>，A</w:t>
      </w:r>
      <w:r>
        <w:rPr>
          <w:rFonts w:ascii="Times New Roman" w:hAnsi="Times New Roman" w:cs="Times New Roman"/>
        </w:rPr>
        <w:t>错误；推进阶段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太阳帆飞船的平均速度</w:t>
      </w:r>
      <w:r>
        <w:rPr>
          <w:rFonts w:hint="eastAsia" w:ascii="Book Antiqua" w:hAnsi="Book Antiqua" w:cs="Times New Roman"/>
          <w:i/>
        </w:rPr>
        <w:t>v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hint="eastAsia" w:ascii="Times New Roman" w:hAnsi="Times New Roman" w:cs="Times New Roman"/>
          <w:i/>
        </w:rPr>
        <w:instrText xml:space="preserve">eq \f</w:instrText>
      </w:r>
      <w:r>
        <w:rPr>
          <w:rFonts w:hint="eastAsia" w:ascii="Times New Roman" w:hAnsi="Times New Roman" w:cs="Times New Roman"/>
        </w:rPr>
        <w:instrText xml:space="preserve">(</w:instrText>
      </w:r>
      <w:r>
        <w:rPr>
          <w:rFonts w:hint="eastAsia" w:ascii="Times New Roman" w:hAnsi="Times New Roman" w:cs="Times New Roman"/>
          <w:i/>
        </w:rPr>
        <w:instrText xml:space="preserve">s,t</w:instrText>
      </w:r>
      <w:r>
        <w:rPr>
          <w:rFonts w:hint="eastAsia"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eq \f(100 km,1 h)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＝100 km/h</w:t>
      </w:r>
      <w:r>
        <w:rPr>
          <w:rFonts w:hAnsi="宋体" w:cs="Times New Roman"/>
        </w:rPr>
        <w:t>≈</w:t>
      </w:r>
      <w:r>
        <w:rPr>
          <w:rFonts w:hint="eastAsia" w:ascii="Times New Roman" w:hAnsi="Times New Roman" w:cs="Times New Roman"/>
        </w:rPr>
        <w:t>27.78 m/s，B</w:t>
      </w:r>
      <w:r>
        <w:rPr>
          <w:rFonts w:ascii="Times New Roman" w:hAnsi="Times New Roman" w:cs="Times New Roman"/>
        </w:rPr>
        <w:t>错误；已知1.25</w:t>
      </w:r>
      <w:r>
        <w:rPr>
          <w:rFonts w:hAnsi="宋体" w:cs="Times New Roman"/>
        </w:rPr>
        <w:t>×</w:t>
      </w:r>
      <w:r>
        <w:rPr>
          <w:rFonts w:hint="eastAsia" w:ascii="Times New Roman" w:hAnsi="Times New Roman" w:cs="Times New Roman"/>
        </w:rPr>
        <w:t>10</w:t>
      </w:r>
      <w:r>
        <w:rPr>
          <w:rFonts w:hint="eastAsia" w:ascii="Times New Roman" w:hAnsi="Times New Roman" w:cs="Times New Roman"/>
          <w:vertAlign w:val="superscript"/>
        </w:rPr>
        <w:t>5</w:t>
      </w:r>
      <w:r>
        <w:rPr>
          <w:rFonts w:hint="eastAsia" w:ascii="Times New Roman" w:hAnsi="Times New Roman" w:cs="Times New Roman"/>
        </w:rPr>
        <w:t xml:space="preserve"> m</w:t>
      </w:r>
      <w:r>
        <w:rPr>
          <w:rFonts w:hint="eastAsia"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的太阳帆正对太阳时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会受到太阳光的压力约为1 N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则5</w:t>
      </w:r>
      <w:r>
        <w:rPr>
          <w:rFonts w:hAnsi="宋体" w:cs="Times New Roman"/>
        </w:rPr>
        <w:t>×</w:t>
      </w:r>
      <w:r>
        <w:rPr>
          <w:rFonts w:hint="eastAsia" w:ascii="Times New Roman" w:hAnsi="Times New Roman" w:cs="Times New Roman"/>
        </w:rPr>
        <w:t>10</w:t>
      </w:r>
      <w:r>
        <w:rPr>
          <w:rFonts w:hint="eastAsia" w:ascii="Times New Roman" w:hAnsi="Times New Roman" w:cs="Times New Roman"/>
          <w:vertAlign w:val="superscript"/>
        </w:rPr>
        <w:t>4</w:t>
      </w:r>
      <w:r>
        <w:rPr>
          <w:rFonts w:hint="eastAsia" w:ascii="Times New Roman" w:hAnsi="Times New Roman" w:cs="Times New Roman"/>
        </w:rPr>
        <w:t xml:space="preserve"> m</w:t>
      </w:r>
      <w:r>
        <w:rPr>
          <w:rFonts w:hint="eastAsia"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的太阳帆正对太阳时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会受到太阳光的压力约为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eq \f(5</w:instrText>
      </w:r>
      <w:r>
        <w:rPr>
          <w:rFonts w:hint="eastAsia" w:hAnsi="宋体" w:cs="Times New Roman"/>
        </w:rPr>
        <w:instrText xml:space="preserve">×</w:instrText>
      </w:r>
      <w:r>
        <w:rPr>
          <w:rFonts w:hint="eastAsia" w:ascii="Times New Roman" w:hAnsi="Times New Roman" w:cs="Times New Roman"/>
        </w:rPr>
        <w:instrText xml:space="preserve">10</w:instrText>
      </w:r>
      <w:r>
        <w:rPr>
          <w:rFonts w:hint="eastAsia" w:ascii="Times New Roman" w:hAnsi="Times New Roman" w:cs="Times New Roman"/>
          <w:vertAlign w:val="superscript"/>
        </w:rPr>
        <w:instrText xml:space="preserve">4</w:instrText>
      </w:r>
      <w:r>
        <w:rPr>
          <w:rFonts w:hint="eastAsia" w:ascii="Times New Roman" w:hAnsi="Times New Roman" w:cs="Times New Roman"/>
        </w:rPr>
        <w:instrText xml:space="preserve"> m</w:instrText>
      </w:r>
      <w:r>
        <w:rPr>
          <w:rFonts w:hint="eastAsia" w:ascii="Times New Roman" w:hAnsi="Times New Roman" w:cs="Times New Roman"/>
          <w:vertAlign w:val="superscript"/>
        </w:rPr>
        <w:instrText xml:space="preserve">2</w:instrText>
      </w:r>
      <w:r>
        <w:rPr>
          <w:rFonts w:hint="eastAsia" w:ascii="Times New Roman" w:hAnsi="Times New Roman" w:cs="Times New Roman"/>
        </w:rPr>
        <w:instrText xml:space="preserve">,1.25</w:instrText>
      </w:r>
      <w:r>
        <w:rPr>
          <w:rFonts w:hint="eastAsia" w:hAnsi="宋体" w:cs="Times New Roman"/>
        </w:rPr>
        <w:instrText xml:space="preserve">×</w:instrText>
      </w:r>
      <w:r>
        <w:rPr>
          <w:rFonts w:hint="eastAsia" w:ascii="Times New Roman" w:hAnsi="Times New Roman" w:cs="Times New Roman"/>
        </w:rPr>
        <w:instrText xml:space="preserve">10</w:instrText>
      </w:r>
      <w:r>
        <w:rPr>
          <w:rFonts w:hint="eastAsia" w:ascii="Times New Roman" w:hAnsi="Times New Roman" w:cs="Times New Roman"/>
          <w:vertAlign w:val="superscript"/>
        </w:rPr>
        <w:instrText xml:space="preserve">5</w:instrText>
      </w:r>
      <w:r>
        <w:rPr>
          <w:rFonts w:hint="eastAsia" w:ascii="Times New Roman" w:hAnsi="Times New Roman" w:cs="Times New Roman"/>
        </w:rPr>
        <w:instrText xml:space="preserve"> m</w:instrText>
      </w:r>
      <w:r>
        <w:rPr>
          <w:rFonts w:hint="eastAsia" w:ascii="Times New Roman" w:hAnsi="Times New Roman" w:cs="Times New Roman"/>
          <w:vertAlign w:val="superscript"/>
        </w:rPr>
        <w:instrText xml:space="preserve">2</w:instrText>
      </w:r>
      <w:r>
        <w:rPr>
          <w:rFonts w:hint="eastAsia"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hint="eastAsia" w:hAnsi="宋体" w:cs="Times New Roman"/>
        </w:rPr>
        <w:t>×</w:t>
      </w:r>
      <w:r>
        <w:rPr>
          <w:rFonts w:hint="eastAsia" w:ascii="Times New Roman" w:hAnsi="Times New Roman" w:cs="Times New Roman"/>
        </w:rPr>
        <w:t>1 N</w:t>
      </w:r>
      <w:r>
        <w:rPr>
          <w:rFonts w:ascii="Times New Roman" w:hAnsi="Times New Roman" w:cs="Times New Roman"/>
        </w:rPr>
        <w:t>＝0.4 N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则太阳帆上受到太阳光的平均压强约为</w:t>
      </w:r>
      <w:r>
        <w:rPr>
          <w:rFonts w:hint="eastAsia"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hint="eastAsia" w:ascii="Times New Roman" w:hAnsi="Times New Roman" w:cs="Times New Roman"/>
          <w:i/>
        </w:rPr>
        <w:instrText xml:space="preserve">eq \f</w:instrText>
      </w:r>
      <w:r>
        <w:rPr>
          <w:rFonts w:hint="eastAsia" w:ascii="Times New Roman" w:hAnsi="Times New Roman" w:cs="Times New Roman"/>
        </w:rPr>
        <w:instrText xml:space="preserve">(</w:instrText>
      </w:r>
      <w:r>
        <w:rPr>
          <w:rFonts w:hint="eastAsia" w:ascii="Times New Roman" w:hAnsi="Times New Roman" w:cs="Times New Roman"/>
          <w:i/>
        </w:rPr>
        <w:instrText xml:space="preserve">F,S</w:instrText>
      </w:r>
      <w:r>
        <w:rPr>
          <w:rFonts w:hint="eastAsia"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eq \f(0.4 N,5</w:instrText>
      </w:r>
      <w:r>
        <w:rPr>
          <w:rFonts w:hint="eastAsia" w:hAnsi="宋体" w:cs="Times New Roman"/>
        </w:rPr>
        <w:instrText xml:space="preserve">×</w:instrText>
      </w:r>
      <w:r>
        <w:rPr>
          <w:rFonts w:hint="eastAsia" w:ascii="Times New Roman" w:hAnsi="Times New Roman" w:cs="Times New Roman"/>
        </w:rPr>
        <w:instrText xml:space="preserve">10</w:instrText>
      </w:r>
      <w:r>
        <w:rPr>
          <w:rFonts w:hint="eastAsia" w:ascii="Times New Roman" w:hAnsi="Times New Roman" w:cs="Times New Roman"/>
          <w:vertAlign w:val="superscript"/>
        </w:rPr>
        <w:instrText xml:space="preserve">4</w:instrText>
      </w:r>
      <w:r>
        <w:rPr>
          <w:rFonts w:hint="eastAsia" w:ascii="Times New Roman" w:hAnsi="Times New Roman" w:cs="Times New Roman"/>
        </w:rPr>
        <w:instrText xml:space="preserve"> m</w:instrText>
      </w:r>
      <w:r>
        <w:rPr>
          <w:rFonts w:hint="eastAsia" w:ascii="Times New Roman" w:hAnsi="Times New Roman" w:cs="Times New Roman"/>
          <w:vertAlign w:val="superscript"/>
        </w:rPr>
        <w:instrText xml:space="preserve">2</w:instrText>
      </w:r>
      <w:r>
        <w:rPr>
          <w:rFonts w:hint="eastAsia"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＝8</w:t>
      </w:r>
      <w:r>
        <w:rPr>
          <w:rFonts w:hAnsi="宋体" w:cs="Times New Roman"/>
        </w:rPr>
        <w:t>×</w:t>
      </w:r>
      <w:r>
        <w:rPr>
          <w:rFonts w:hint="eastAsia" w:ascii="Times New Roman" w:hAnsi="Times New Roman" w:cs="Times New Roman"/>
        </w:rPr>
        <w:t>10</w:t>
      </w:r>
      <w:r>
        <w:rPr>
          <w:rFonts w:ascii="Times New Roman" w:hAnsi="Times New Roman" w:cs="Times New Roman"/>
          <w:vertAlign w:val="superscript"/>
        </w:rPr>
        <w:t>－6</w:t>
      </w:r>
      <w:r>
        <w:rPr>
          <w:rFonts w:hint="eastAsia" w:ascii="Times New Roman" w:hAnsi="Times New Roman" w:cs="Times New Roman"/>
        </w:rPr>
        <w:t xml:space="preserve"> Pa，C</w:t>
      </w:r>
      <w:r>
        <w:rPr>
          <w:rFonts w:ascii="Times New Roman" w:hAnsi="Times New Roman" w:cs="Times New Roman"/>
        </w:rPr>
        <w:t>正确；1小时内太阳光对飞船做的机</w:t>
      </w:r>
      <w:r>
        <w:rPr>
          <w:rFonts w:hint="eastAsia" w:ascii="Times New Roman" w:hAnsi="Times New Roman" w:cs="Times New Roman"/>
        </w:rPr>
        <w:t>械功约为</w:t>
      </w:r>
      <w:r>
        <w:rPr>
          <w:rFonts w:ascii="Times New Roman" w:hAnsi="Times New Roman" w:cs="Times New Roman"/>
          <w:i/>
        </w:rPr>
        <w:t>W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Fs</w:t>
      </w:r>
      <w:r>
        <w:rPr>
          <w:rFonts w:ascii="Times New Roman" w:hAnsi="Times New Roman" w:cs="Times New Roman"/>
        </w:rPr>
        <w:t>＝0.4 N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hint="eastAsia" w:ascii="Times New Roman" w:hAnsi="Times New Roman" w:cs="Times New Roman"/>
          <w:vertAlign w:val="superscript"/>
        </w:rPr>
        <w:t>5</w:t>
      </w:r>
      <w:r>
        <w:rPr>
          <w:rFonts w:hint="eastAsia" w:ascii="Times New Roman" w:hAnsi="Times New Roman" w:cs="Times New Roman"/>
        </w:rPr>
        <w:t xml:space="preserve"> m</w:t>
      </w:r>
      <w:r>
        <w:rPr>
          <w:rFonts w:ascii="Times New Roman" w:hAnsi="Times New Roman" w:cs="Times New Roman"/>
        </w:rPr>
        <w:t>＝4</w:t>
      </w:r>
      <w:r>
        <w:rPr>
          <w:rFonts w:hAnsi="宋体" w:cs="Times New Roman"/>
        </w:rPr>
        <w:t>×</w:t>
      </w:r>
      <w:r>
        <w:rPr>
          <w:rFonts w:hint="eastAsia" w:ascii="Times New Roman" w:hAnsi="Times New Roman" w:cs="Times New Roman"/>
        </w:rPr>
        <w:t>10</w:t>
      </w:r>
      <w:r>
        <w:rPr>
          <w:rFonts w:hint="eastAsia" w:ascii="Times New Roman" w:hAnsi="Times New Roman" w:cs="Times New Roman"/>
          <w:vertAlign w:val="superscript"/>
        </w:rPr>
        <w:t>4</w:t>
      </w:r>
      <w:r>
        <w:rPr>
          <w:rFonts w:hint="eastAsia" w:ascii="Times New Roman" w:hAnsi="Times New Roman" w:cs="Times New Roman"/>
        </w:rPr>
        <w:t xml:space="preserve"> J，D</w:t>
      </w:r>
      <w:r>
        <w:rPr>
          <w:rFonts w:ascii="Times New Roman" w:hAnsi="Times New Roman" w:cs="Times New Roman"/>
        </w:rPr>
        <w:t>错误．故选C.</w:t>
      </w:r>
    </w:p>
    <w:p>
      <w:pPr>
        <w:pStyle w:val="2"/>
        <w:rPr>
          <w:rFonts w:ascii="Times New Roman" w:hAnsi="Times New Roman" w:cs="Times New Roman"/>
        </w:rPr>
      </w:pPr>
    </w:p>
    <w:p>
      <w:pPr>
        <w:pStyle w:val="2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9. D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eastAsia="黑体" w:cs="Times New Roman"/>
        </w:rPr>
        <w:t>【解析】</w:t>
      </w:r>
      <w:r>
        <w:rPr>
          <w:rFonts w:ascii="Times New Roman" w:hAnsi="Times New Roman" w:cs="Times New Roman"/>
        </w:rPr>
        <w:t>由图可知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电阻</w:t>
      </w:r>
      <w:r>
        <w:rPr>
          <w:rFonts w:hint="eastAsia" w:ascii="Times New Roman" w:hAnsi="Times New Roman" w:cs="Times New Roman"/>
          <w:i/>
        </w:rPr>
        <w:t>R</w:t>
      </w:r>
      <w:r>
        <w:rPr>
          <w:rFonts w:hint="eastAsia"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  <w:i/>
        </w:rPr>
        <w:t>R</w:t>
      </w:r>
      <w:r>
        <w:rPr>
          <w:rFonts w:hint="eastAsia"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组成并联电路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电流表</w:t>
      </w:r>
      <w:r>
        <w:rPr>
          <w:rFonts w:ascii="Times New Roman" w:hAnsi="Times New Roman" w:cs="Times New Roman"/>
        </w:rPr>
        <w:drawing>
          <wp:inline distT="0" distB="0" distL="114300" distR="114300">
            <wp:extent cx="140335" cy="140335"/>
            <wp:effectExtent l="0" t="0" r="12065" b="12065"/>
            <wp:docPr id="22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0335" cy="1403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测</w:t>
      </w:r>
      <w:r>
        <w:rPr>
          <w:rFonts w:hint="eastAsia" w:ascii="Times New Roman" w:hAnsi="Times New Roman" w:cs="Times New Roman"/>
          <w:i/>
        </w:rPr>
        <w:t>R</w:t>
      </w:r>
      <w:r>
        <w:rPr>
          <w:rFonts w:hint="eastAsia"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支路中的电流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电流表</w:t>
      </w:r>
      <w:r>
        <w:rPr>
          <w:rFonts w:ascii="Times New Roman" w:hAnsi="Times New Roman" w:cs="Times New Roman"/>
        </w:rPr>
        <w:drawing>
          <wp:inline distT="0" distB="0" distL="114300" distR="114300">
            <wp:extent cx="140335" cy="140335"/>
            <wp:effectExtent l="0" t="0" r="12065" b="12065"/>
            <wp:docPr id="23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0335" cy="1403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测干路中的电流．</w:t>
      </w:r>
      <w:r>
        <w:rPr>
          <w:rFonts w:hint="eastAsia" w:ascii="Times New Roman" w:hAnsi="Times New Roman" w:cs="Times New Roman"/>
          <w:i/>
        </w:rPr>
        <w:t>R</w:t>
      </w:r>
      <w:r>
        <w:rPr>
          <w:rFonts w:hint="eastAsia"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的电阻为：</w:t>
      </w:r>
      <w:r>
        <w:rPr>
          <w:rFonts w:hint="eastAsia" w:ascii="Times New Roman" w:hAnsi="Times New Roman" w:cs="Times New Roman"/>
          <w:i/>
        </w:rPr>
        <w:t>R</w:t>
      </w:r>
      <w:r>
        <w:rPr>
          <w:rFonts w:hint="eastAsia"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 xml:space="preserve">eq \f</w:instrText>
      </w:r>
      <w:r>
        <w:rPr>
          <w:rFonts w:ascii="Times New Roman" w:hAnsi="Times New Roman" w:cs="Times New Roman"/>
        </w:rPr>
        <w:instrText xml:space="preserve">(</w:instrText>
      </w:r>
      <w:r>
        <w:rPr>
          <w:rFonts w:ascii="Times New Roman" w:hAnsi="Times New Roman" w:cs="Times New Roman"/>
          <w:i/>
        </w:rPr>
        <w:instrText xml:space="preserve">U</w:instrText>
      </w:r>
      <w:r>
        <w:rPr>
          <w:rFonts w:hint="eastAsia" w:ascii="Times New Roman" w:hAnsi="Times New Roman" w:cs="Times New Roman"/>
          <w:vertAlign w:val="subscript"/>
        </w:rPr>
        <w:instrText xml:space="preserve">1</w:instrText>
      </w:r>
      <w:r>
        <w:rPr>
          <w:rFonts w:hint="eastAsia" w:ascii="Times New Roman" w:hAnsi="Times New Roman" w:cs="Times New Roman"/>
          <w:i/>
        </w:rPr>
        <w:instrText xml:space="preserve">,I</w:instrText>
      </w:r>
      <w:r>
        <w:rPr>
          <w:rFonts w:hint="eastAsia" w:ascii="Times New Roman" w:hAnsi="Times New Roman" w:cs="Times New Roman"/>
          <w:vertAlign w:val="subscript"/>
        </w:rPr>
        <w:instrText xml:space="preserve">1</w:instrText>
      </w:r>
      <w:r>
        <w:rPr>
          <w:rFonts w:hint="eastAsia"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\f(6 V,0.5 A)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＝12 Ω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所以A选项是错误的；通过</w:t>
      </w:r>
      <w:r>
        <w:rPr>
          <w:rFonts w:hint="eastAsia" w:ascii="Times New Roman" w:hAnsi="Times New Roman" w:cs="Times New Roman"/>
          <w:i/>
        </w:rPr>
        <w:t>R</w:t>
      </w:r>
      <w:r>
        <w:rPr>
          <w:rFonts w:hint="eastAsia"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的电流为：</w:t>
      </w:r>
      <w:r>
        <w:rPr>
          <w:rFonts w:hint="eastAsia" w:ascii="Times New Roman" w:hAnsi="Times New Roman" w:cs="Times New Roman"/>
          <w:i/>
        </w:rPr>
        <w:t>I</w:t>
      </w:r>
      <w:r>
        <w:rPr>
          <w:rFonts w:hint="eastAsia"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I</w:t>
      </w:r>
      <w:r>
        <w:rPr>
          <w:rFonts w:hint="eastAsia"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＝1.5 A－0.5 A＝1 A</w:t>
      </w:r>
      <w:r>
        <w:rPr>
          <w:rFonts w:hint="eastAsia" w:ascii="Times New Roman" w:hAnsi="Times New Roman" w:cs="Times New Roman"/>
        </w:rPr>
        <w:t>，</w:t>
      </w:r>
      <w:r>
        <w:rPr>
          <w:rFonts w:hint="eastAsia" w:ascii="Times New Roman" w:hAnsi="Times New Roman" w:cs="Times New Roman"/>
          <w:i/>
        </w:rPr>
        <w:t>R</w:t>
      </w:r>
      <w:r>
        <w:rPr>
          <w:rFonts w:hint="eastAsia"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的电阻为：</w:t>
      </w:r>
      <w:r>
        <w:rPr>
          <w:rFonts w:hint="eastAsia" w:ascii="Times New Roman" w:hAnsi="Times New Roman" w:cs="Times New Roman"/>
          <w:i/>
        </w:rPr>
        <w:t>R</w:t>
      </w:r>
      <w:r>
        <w:rPr>
          <w:rFonts w:hint="eastAsia"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 xml:space="preserve">eq \f</w:instrText>
      </w:r>
      <w:r>
        <w:rPr>
          <w:rFonts w:ascii="Times New Roman" w:hAnsi="Times New Roman" w:cs="Times New Roman"/>
        </w:rPr>
        <w:instrText xml:space="preserve">(</w:instrText>
      </w:r>
      <w:r>
        <w:rPr>
          <w:rFonts w:ascii="Times New Roman" w:hAnsi="Times New Roman" w:cs="Times New Roman"/>
          <w:i/>
        </w:rPr>
        <w:instrText xml:space="preserve">U</w:instrText>
      </w:r>
      <w:r>
        <w:rPr>
          <w:rFonts w:hint="eastAsia" w:ascii="Times New Roman" w:hAnsi="Times New Roman" w:cs="Times New Roman"/>
          <w:vertAlign w:val="subscript"/>
        </w:rPr>
        <w:instrText xml:space="preserve">2</w:instrText>
      </w:r>
      <w:r>
        <w:rPr>
          <w:rFonts w:hint="eastAsia" w:ascii="Times New Roman" w:hAnsi="Times New Roman" w:cs="Times New Roman"/>
          <w:i/>
        </w:rPr>
        <w:instrText xml:space="preserve">,I</w:instrText>
      </w:r>
      <w:r>
        <w:rPr>
          <w:rFonts w:hint="eastAsia" w:ascii="Times New Roman" w:hAnsi="Times New Roman" w:cs="Times New Roman"/>
          <w:vertAlign w:val="subscript"/>
        </w:rPr>
        <w:instrText xml:space="preserve">2</w:instrText>
      </w:r>
      <w:r>
        <w:rPr>
          <w:rFonts w:hint="eastAsia"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\f(6 V,1 A)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hint="eastAsia" w:ascii="Times New Roman" w:hAnsi="Times New Roman" w:cs="Times New Roman"/>
        </w:rPr>
        <w:t>6 Ω，</w:t>
      </w:r>
      <w:r>
        <w:rPr>
          <w:rFonts w:ascii="Times New Roman" w:hAnsi="Times New Roman" w:cs="Times New Roman"/>
        </w:rPr>
        <w:t>所以B选项是错误的；</w:t>
      </w:r>
      <w:r>
        <w:rPr>
          <w:rFonts w:hint="eastAsia"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消耗的功率为：</w:t>
      </w:r>
      <w:r>
        <w:rPr>
          <w:rFonts w:hint="eastAsia" w:ascii="Times New Roman" w:hAnsi="Times New Roman" w:cs="Times New Roman"/>
          <w:i/>
        </w:rPr>
        <w:t>P</w:t>
      </w:r>
      <w:r>
        <w:rPr>
          <w:rFonts w:hint="eastAsia"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U</w:t>
      </w:r>
      <w:r>
        <w:rPr>
          <w:rFonts w:hint="eastAsia" w:ascii="Times New Roman" w:hAnsi="Times New Roman" w:cs="Times New Roman"/>
          <w:vertAlign w:val="subscript"/>
        </w:rPr>
        <w:t>1</w:t>
      </w:r>
      <w:r>
        <w:rPr>
          <w:rFonts w:hint="eastAsia" w:ascii="Times New Roman" w:hAnsi="Times New Roman" w:cs="Times New Roman"/>
          <w:i/>
        </w:rPr>
        <w:t>I</w:t>
      </w:r>
      <w:r>
        <w:rPr>
          <w:rFonts w:hint="eastAsia"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＝6 V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0.5 A＝3 W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所以C选项是错误的；</w:t>
      </w:r>
    </w:p>
    <w:p>
      <w:pPr>
        <w:pStyle w:val="2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i/>
        </w:rPr>
        <w:t>R</w:t>
      </w:r>
      <w:r>
        <w:rPr>
          <w:rFonts w:hint="eastAsia"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消耗的功率为：</w:t>
      </w:r>
      <w:r>
        <w:rPr>
          <w:rFonts w:hint="eastAsia" w:ascii="Times New Roman" w:hAnsi="Times New Roman" w:cs="Times New Roman"/>
          <w:i/>
        </w:rPr>
        <w:t>P</w:t>
      </w:r>
      <w:r>
        <w:rPr>
          <w:rFonts w:hint="eastAsia"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U</w:t>
      </w:r>
      <w:r>
        <w:rPr>
          <w:rFonts w:hint="eastAsia" w:ascii="Times New Roman" w:hAnsi="Times New Roman" w:cs="Times New Roman"/>
          <w:vertAlign w:val="subscript"/>
        </w:rPr>
        <w:t>2</w:t>
      </w:r>
      <w:r>
        <w:rPr>
          <w:rFonts w:hint="eastAsia" w:ascii="Times New Roman" w:hAnsi="Times New Roman" w:cs="Times New Roman"/>
          <w:i/>
        </w:rPr>
        <w:t>I</w:t>
      </w:r>
      <w:r>
        <w:rPr>
          <w:rFonts w:hint="eastAsia"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＝6 V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 A＝6 W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所以D选项是正确的。故选择D.</w:t>
      </w:r>
    </w:p>
    <w:p>
      <w:pPr>
        <w:pStyle w:val="2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二、填空题</w:t>
      </w:r>
    </w:p>
    <w:p>
      <w:pPr>
        <w:pStyle w:val="2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10. </w:t>
      </w:r>
      <w:r>
        <w:rPr>
          <w:rFonts w:hint="eastAsia"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　2.49　</w:t>
      </w:r>
      <w:r>
        <w:rPr>
          <w:rFonts w:ascii="Times New Roman" w:hAnsi="Times New Roman" w:eastAsia="黑体" w:cs="Times New Roman"/>
        </w:rPr>
        <w:t>【解析】</w:t>
      </w:r>
      <w:r>
        <w:rPr>
          <w:rFonts w:ascii="Times New Roman" w:hAnsi="Times New Roman" w:cs="Times New Roman"/>
        </w:rPr>
        <w:t>使用刻度尺测量长度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读数时视线要和尺面垂直；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视线与尺面垂直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所以选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；刻度尺的分度值是1 mm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读数时应估读到分度值的下一位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起始刻度为5.00 cm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末端所</w:t>
      </w:r>
      <w:r>
        <w:rPr>
          <w:rFonts w:hint="eastAsia" w:ascii="Times New Roman" w:hAnsi="Times New Roman" w:cs="Times New Roman"/>
        </w:rPr>
        <w:t>对刻度为</w:t>
      </w:r>
      <w:r>
        <w:rPr>
          <w:rFonts w:ascii="Times New Roman" w:hAnsi="Times New Roman" w:cs="Times New Roman"/>
        </w:rPr>
        <w:t>7.49 cm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所以物体的长度7.49 cm－5.00 cm＝2.49 cm。</w:t>
      </w:r>
    </w:p>
    <w:p>
      <w:pPr>
        <w:pStyle w:val="2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11. </w:t>
      </w:r>
      <w:r>
        <w:rPr>
          <w:rFonts w:ascii="Times New Roman" w:hAnsi="Times New Roman" w:cs="Times New Roman"/>
        </w:rPr>
        <w:t>振动　音调　</w:t>
      </w:r>
      <w:r>
        <w:rPr>
          <w:rFonts w:ascii="Times New Roman" w:hAnsi="Times New Roman" w:eastAsia="黑体" w:cs="Times New Roman"/>
        </w:rPr>
        <w:t>【解析】</w:t>
      </w:r>
      <w:r>
        <w:rPr>
          <w:rFonts w:ascii="Times New Roman" w:hAnsi="Times New Roman" w:cs="Times New Roman"/>
        </w:rPr>
        <w:t>声音是由物体振动产生的</w:t>
      </w:r>
      <w:r>
        <w:rPr>
          <w:rFonts w:hint="eastAsia" w:ascii="Times New Roman" w:hAnsi="Times New Roman" w:cs="Times New Roman"/>
        </w:rPr>
        <w:t>，土家</w:t>
      </w:r>
      <w:r>
        <w:rPr>
          <w:rFonts w:ascii="Times New Roman" w:hAnsi="Times New Roman" w:cs="Times New Roman"/>
        </w:rPr>
        <w:t>小伙唱山歌时的声音是由声带振动产生的；声音低沉是指音调低</w:t>
      </w:r>
    </w:p>
    <w:p>
      <w:pPr>
        <w:pStyle w:val="2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12. </w:t>
      </w:r>
      <w:r>
        <w:rPr>
          <w:rFonts w:ascii="Times New Roman" w:hAnsi="Times New Roman" w:cs="Times New Roman"/>
        </w:rPr>
        <w:t>王老师(或汽车)　36　</w:t>
      </w:r>
      <w:r>
        <w:rPr>
          <w:rFonts w:ascii="Times New Roman" w:hAnsi="Times New Roman" w:eastAsia="黑体" w:cs="Times New Roman"/>
        </w:rPr>
        <w:t>【解析】</w:t>
      </w:r>
      <w:r>
        <w:rPr>
          <w:rFonts w:ascii="Times New Roman" w:hAnsi="Times New Roman" w:cs="Times New Roman"/>
        </w:rPr>
        <w:t>看见远处的小山离他更近了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说明小山是运动的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小山和王老师发生了位置的改变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故以王老师(或汽车)为参照物；汽车行驶的路程为：</w:t>
      </w:r>
      <w:r>
        <w:rPr>
          <w:rFonts w:hint="eastAsia"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t>＝</w:t>
      </w:r>
      <w:r>
        <w:rPr>
          <w:rFonts w:ascii="Book Antiqua" w:hAnsi="Book Antiqua" w:cs="Times New Roman"/>
          <w:i/>
        </w:rPr>
        <w:t>v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</w:rPr>
        <w:t>＝20 m/s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30</w:t>
      </w:r>
      <w:r>
        <w:rPr>
          <w:rFonts w:hAnsi="宋体" w:cs="Times New Roman"/>
        </w:rPr>
        <w:t>×</w:t>
      </w:r>
      <w:r>
        <w:rPr>
          <w:rFonts w:hint="eastAsia" w:ascii="Times New Roman" w:hAnsi="Times New Roman" w:cs="Times New Roman"/>
        </w:rPr>
        <w:t>60 s</w:t>
      </w:r>
      <w:r>
        <w:rPr>
          <w:rFonts w:ascii="Times New Roman" w:hAnsi="Times New Roman" w:cs="Times New Roman"/>
        </w:rPr>
        <w:t>＝36 000 m＝36 km</w:t>
      </w:r>
    </w:p>
    <w:p>
      <w:pPr>
        <w:pStyle w:val="2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13. </w:t>
      </w:r>
      <w:r>
        <w:rPr>
          <w:rFonts w:ascii="Times New Roman" w:hAnsi="Times New Roman" w:cs="Times New Roman"/>
        </w:rPr>
        <w:t>比热容　</w:t>
      </w:r>
      <w:r>
        <w:rPr>
          <w:rFonts w:ascii="Times New Roman" w:hAnsi="Times New Roman" w:eastAsia="黑体" w:cs="Times New Roman"/>
        </w:rPr>
        <w:t>【解析】</w:t>
      </w:r>
      <w:r>
        <w:rPr>
          <w:rFonts w:ascii="Times New Roman" w:hAnsi="Times New Roman" w:cs="Times New Roman"/>
        </w:rPr>
        <w:t>因为水的比热容较大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白天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水吸收热量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温度升高的少；夜晚水放出热量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温度降低的少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使得当地昼夜温差较小。</w:t>
      </w:r>
    </w:p>
    <w:p>
      <w:pPr>
        <w:pStyle w:val="2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14. </w:t>
      </w:r>
      <w:r>
        <w:rPr>
          <w:rFonts w:ascii="Times New Roman" w:hAnsi="Times New Roman" w:cs="Times New Roman"/>
        </w:rPr>
        <w:t>可再生　核聚变　</w:t>
      </w:r>
      <w:r>
        <w:rPr>
          <w:rFonts w:ascii="Times New Roman" w:hAnsi="Times New Roman" w:eastAsia="黑体" w:cs="Times New Roman"/>
        </w:rPr>
        <w:t>【解析】</w:t>
      </w:r>
      <w:r>
        <w:rPr>
          <w:rFonts w:ascii="Times New Roman" w:hAnsi="Times New Roman" w:cs="Times New Roman"/>
        </w:rPr>
        <w:t>太阳能是可以再生的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故它是可再生能源；在太阳内部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太能之所以能发光发热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实质相当于无数个的氢弹爆炸而造成的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即氢原子核在超高温下发生聚变释放核能．</w:t>
      </w:r>
    </w:p>
    <w:p>
      <w:pPr>
        <w:pStyle w:val="2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15. </w:t>
      </w:r>
      <w:r>
        <w:rPr>
          <w:rFonts w:ascii="Times New Roman" w:hAnsi="Times New Roman" w:cs="Times New Roman"/>
        </w:rPr>
        <w:t>ɑ　幻灯机(或投影仪)　</w:t>
      </w:r>
      <w:r>
        <w:rPr>
          <w:rFonts w:ascii="Times New Roman" w:hAnsi="Times New Roman" w:eastAsia="黑体" w:cs="Times New Roman"/>
        </w:rPr>
        <w:t>【解析】</w:t>
      </w:r>
      <w:r>
        <w:rPr>
          <w:rFonts w:ascii="Times New Roman" w:hAnsi="Times New Roman" w:cs="Times New Roman"/>
        </w:rPr>
        <w:t>凸透镜成像时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屏上能承接到的是实像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实像都是倒立的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根据物体在凸透镜的一倍焦距以外成倒立的实像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并且物距越大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像越小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所以蜡烛放在ɑ点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屏上的像最小；将蜡烛放在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点时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物距在一倍焦距和二倍焦距之间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成倒立、放大的实像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是幻灯机(或投影仪)原理．</w:t>
      </w:r>
    </w:p>
    <w:p>
      <w:pPr>
        <w:pStyle w:val="2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16. 80</w:t>
      </w:r>
      <w:r>
        <w:rPr>
          <w:rFonts w:ascii="Times New Roman" w:hAnsi="Times New Roman" w:cs="Times New Roman"/>
        </w:rPr>
        <w:t>　160　80%　</w:t>
      </w:r>
      <w:r>
        <w:rPr>
          <w:rFonts w:ascii="Times New Roman" w:hAnsi="Times New Roman" w:eastAsia="黑体" w:cs="Times New Roman"/>
        </w:rPr>
        <w:t>【解析】</w:t>
      </w:r>
      <w:r>
        <w:rPr>
          <w:rFonts w:ascii="Times New Roman" w:hAnsi="Times New Roman" w:cs="Times New Roman"/>
        </w:rPr>
        <w:t>第一个图中的滑轮是动滑轮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使用动滑轮能省一半的力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所以</w:t>
      </w:r>
      <w:r>
        <w:rPr>
          <w:rFonts w:hint="eastAsia" w:ascii="Times New Roman" w:hAnsi="Times New Roman" w:cs="Times New Roman"/>
          <w:i/>
        </w:rPr>
        <w:t>F</w:t>
      </w:r>
      <w:r>
        <w:rPr>
          <w:rFonts w:hint="eastAsia" w:ascii="Times New Roman" w:hAnsi="Times New Roman" w:cs="Times New Roman"/>
          <w:i/>
          <w:vertAlign w:val="subscript"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\f(1,2)</w:instrText>
      </w:r>
      <w:r>
        <w:rPr>
          <w:rFonts w:ascii="Times New Roman" w:hAnsi="Times New Roman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hint="eastAsia"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\f(1,2)</w:instrText>
      </w:r>
      <w:r>
        <w:rPr>
          <w:rFonts w:ascii="Times New Roman" w:hAnsi="Times New Roman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160 N＝80 N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第二个图中的滑轮是定滑轮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使</w:t>
      </w:r>
      <w:r>
        <w:rPr>
          <w:rFonts w:hint="eastAsia" w:ascii="Times New Roman" w:hAnsi="Times New Roman" w:cs="Times New Roman"/>
        </w:rPr>
        <w:t>用定滑轮不省力，所以</w:t>
      </w:r>
      <w:r>
        <w:rPr>
          <w:rFonts w:ascii="Times New Roman" w:hAnsi="Times New Roman" w:cs="Times New Roman"/>
          <w:i/>
        </w:rPr>
        <w:t>F</w:t>
      </w:r>
      <w:r>
        <w:rPr>
          <w:rFonts w:hint="eastAsia" w:ascii="Times New Roman" w:hAnsi="Times New Roman" w:cs="Times New Roman"/>
          <w:i/>
          <w:vertAlign w:val="subscript"/>
        </w:rPr>
        <w:t>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G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＝160 N.</w:t>
      </w:r>
    </w:p>
    <w:p>
      <w:pPr>
        <w:pStyle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此滑轮的机械效率为：</w:t>
      </w:r>
      <w:r>
        <w:rPr>
          <w:rFonts w:hint="eastAsia" w:ascii="Times New Roman" w:hAnsi="Times New Roman" w:cs="Times New Roman"/>
          <w:i/>
        </w:rPr>
        <w:t>η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 xml:space="preserve">eq \f</w:instrText>
      </w:r>
      <w:r>
        <w:rPr>
          <w:rFonts w:ascii="Times New Roman" w:hAnsi="Times New Roman" w:cs="Times New Roman"/>
        </w:rPr>
        <w:instrText xml:space="preserve">(</w:instrText>
      </w:r>
      <w:r>
        <w:rPr>
          <w:rFonts w:ascii="Times New Roman" w:hAnsi="Times New Roman" w:cs="Times New Roman"/>
          <w:i/>
        </w:rPr>
        <w:instrText xml:space="preserve">W</w:instrText>
      </w:r>
      <w:r>
        <w:rPr>
          <w:rFonts w:ascii="Times New Roman" w:hAnsi="Times New Roman" w:cs="Times New Roman"/>
          <w:vertAlign w:val="subscript"/>
        </w:rPr>
        <w:instrText xml:space="preserve">有用</w:instrText>
      </w:r>
      <w:r>
        <w:rPr>
          <w:rFonts w:hint="eastAsia" w:ascii="Times New Roman" w:hAnsi="Times New Roman" w:cs="Times New Roman"/>
          <w:i/>
        </w:rPr>
        <w:instrText xml:space="preserve">,W</w:instrText>
      </w:r>
      <w:r>
        <w:rPr>
          <w:rFonts w:ascii="Times New Roman" w:hAnsi="Times New Roman" w:cs="Times New Roman"/>
          <w:vertAlign w:val="subscript"/>
        </w:rPr>
        <w:instrText xml:space="preserve">总</w:instrText>
      </w:r>
      <w:r>
        <w:rPr>
          <w:rFonts w:hint="eastAsia"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 xml:space="preserve">eq \f</w:instrText>
      </w:r>
      <w:r>
        <w:rPr>
          <w:rFonts w:ascii="Times New Roman" w:hAnsi="Times New Roman" w:cs="Times New Roman"/>
        </w:rPr>
        <w:instrText xml:space="preserve">(</w:instrText>
      </w:r>
      <w:r>
        <w:rPr>
          <w:rFonts w:ascii="Times New Roman" w:hAnsi="Times New Roman" w:cs="Times New Roman"/>
          <w:i/>
        </w:rPr>
        <w:instrText xml:space="preserve">Gh,Fs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 xml:space="preserve">eq \f</w:instrText>
      </w:r>
      <w:r>
        <w:rPr>
          <w:rFonts w:ascii="Times New Roman" w:hAnsi="Times New Roman" w:cs="Times New Roman"/>
        </w:rPr>
        <w:instrText xml:space="preserve">(</w:instrText>
      </w:r>
      <w:r>
        <w:rPr>
          <w:rFonts w:ascii="Times New Roman" w:hAnsi="Times New Roman" w:cs="Times New Roman"/>
          <w:i/>
        </w:rPr>
        <w:instrText xml:space="preserve">Gh,</w:instrText>
      </w:r>
      <w:r>
        <w:rPr>
          <w:rFonts w:ascii="Times New Roman" w:hAnsi="Times New Roman" w:cs="Times New Roman"/>
        </w:rPr>
        <w:instrText xml:space="preserve">\</w:instrText>
      </w:r>
      <w:r>
        <w:rPr>
          <w:rFonts w:ascii="Times New Roman" w:hAnsi="Times New Roman" w:cs="Times New Roman"/>
          <w:i/>
        </w:rPr>
        <w:instrText xml:space="preserve">f</w:instrText>
      </w:r>
      <w:r>
        <w:rPr>
          <w:rFonts w:ascii="Times New Roman" w:hAnsi="Times New Roman" w:cs="Times New Roman"/>
        </w:rPr>
        <w:instrText xml:space="preserve">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cs="Times New Roman"/>
        </w:rPr>
        <w:instrText xml:space="preserve">（</w:instrText>
      </w:r>
      <w:r>
        <w:rPr>
          <w:rFonts w:ascii="Times New Roman" w:hAnsi="Times New Roman" w:cs="Times New Roman"/>
          <w:i/>
        </w:rPr>
        <w:instrText xml:space="preserve">G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G</w:instrText>
      </w:r>
      <w:r>
        <w:rPr>
          <w:rFonts w:ascii="Times New Roman" w:hAnsi="Times New Roman" w:cs="Times New Roman"/>
          <w:vertAlign w:val="subscript"/>
        </w:rPr>
        <w:instrText xml:space="preserve">动</w:instrText>
      </w:r>
      <w:r>
        <w:rPr>
          <w:rFonts w:ascii="Times New Roman" w:hAnsi="Times New Roman" w:cs="Times New Roman"/>
        </w:rPr>
        <w:instrText xml:space="preserve">）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cs="Times New Roman"/>
        </w:rPr>
        <w:instrText xml:space="preserve">2 </w:instrText>
      </w:r>
      <w:r>
        <w:rPr>
          <w:rFonts w:ascii="Times New Roman" w:hAnsi="Times New Roman" w:cs="Times New Roman"/>
          <w:i/>
        </w:rPr>
        <w:instrText xml:space="preserve">h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 xml:space="preserve">eq \f</w:instrText>
      </w:r>
      <w:r>
        <w:rPr>
          <w:rFonts w:ascii="Times New Roman" w:hAnsi="Times New Roman" w:cs="Times New Roman"/>
        </w:rPr>
        <w:instrText xml:space="preserve">(</w:instrText>
      </w:r>
      <w:r>
        <w:rPr>
          <w:rFonts w:ascii="Times New Roman" w:hAnsi="Times New Roman" w:cs="Times New Roman"/>
          <w:i/>
        </w:rPr>
        <w:instrText xml:space="preserve">G,G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G</w:instrText>
      </w:r>
      <w:r>
        <w:rPr>
          <w:rFonts w:ascii="Times New Roman" w:hAnsi="Times New Roman" w:cs="Times New Roman"/>
          <w:vertAlign w:val="subscript"/>
        </w:rPr>
        <w:instrText xml:space="preserve">动</w:instrText>
      </w:r>
      <w:r>
        <w:rPr>
          <w:rFonts w:hint="eastAsia"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 xml:space="preserve">eq \f</w:instrText>
      </w:r>
      <w:r>
        <w:rPr>
          <w:rFonts w:ascii="Times New Roman" w:hAnsi="Times New Roman" w:cs="Times New Roman"/>
        </w:rPr>
        <w:instrText xml:space="preserve">(160 </w:instrText>
      </w:r>
      <w:r>
        <w:rPr>
          <w:rFonts w:ascii="Times New Roman" w:hAnsi="Times New Roman" w:cs="Times New Roman"/>
          <w:i/>
        </w:rPr>
        <w:instrText xml:space="preserve">N,</w:instrText>
      </w:r>
      <w:r>
        <w:rPr>
          <w:rFonts w:ascii="Times New Roman" w:hAnsi="Times New Roman" w:cs="Times New Roman"/>
        </w:rPr>
        <w:instrText xml:space="preserve">160 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Times New Roman" w:hAnsi="Times New Roman" w:cs="Times New Roman"/>
        </w:rPr>
        <w:instrText xml:space="preserve">＋40 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＝80%.</w:t>
      </w:r>
    </w:p>
    <w:p>
      <w:pPr>
        <w:pStyle w:val="2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17. 0.25</w:t>
      </w:r>
      <w:r>
        <w:rPr>
          <w:rFonts w:ascii="Times New Roman" w:hAnsi="Times New Roman" w:cs="Times New Roman"/>
        </w:rPr>
        <w:t>　16 　</w:t>
      </w:r>
      <w:r>
        <w:rPr>
          <w:rFonts w:ascii="Times New Roman" w:hAnsi="Times New Roman" w:eastAsia="黑体" w:cs="Times New Roman"/>
        </w:rPr>
        <w:t>【解析】</w:t>
      </w:r>
      <w:r>
        <w:rPr>
          <w:rFonts w:ascii="Times New Roman" w:hAnsi="Times New Roman" w:cs="Times New Roman"/>
        </w:rPr>
        <w:t>因为</w:t>
      </w:r>
      <w:r>
        <w:rPr>
          <w:rFonts w:hint="eastAsia" w:ascii="Times New Roman" w:hAnsi="Times New Roman" w:cs="Times New Roman"/>
          <w:i/>
        </w:rPr>
        <w:t>R</w:t>
      </w:r>
      <w:r>
        <w:rPr>
          <w:rFonts w:hint="eastAsia"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  <w:i/>
        </w:rPr>
        <w:t>R</w:t>
      </w:r>
      <w:r>
        <w:rPr>
          <w:rFonts w:hint="eastAsia"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组成串联电路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电路中的电流处处相等．</w:t>
      </w:r>
      <w:r>
        <w:rPr>
          <w:rFonts w:hint="eastAsia" w:ascii="Times New Roman" w:hAnsi="Times New Roman" w:cs="Times New Roman"/>
          <w:i/>
        </w:rPr>
        <w:t>U</w:t>
      </w:r>
      <w:r>
        <w:rPr>
          <w:rFonts w:hint="eastAsia"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 xml:space="preserve">＝ 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U</w:t>
      </w:r>
      <w:r>
        <w:rPr>
          <w:rFonts w:hint="eastAsia"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＝6 V－4 V</w:t>
      </w:r>
      <w:r>
        <w:rPr>
          <w:rFonts w:hint="eastAsia"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2 V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通过b点的电流为：</w:t>
      </w:r>
      <w:r>
        <w:rPr>
          <w:rFonts w:hint="eastAsia" w:ascii="Times New Roman" w:hAnsi="Times New Roman" w:cs="Times New Roman"/>
          <w:i/>
        </w:rPr>
        <w:t>I</w:t>
      </w:r>
      <w:r>
        <w:rPr>
          <w:rFonts w:hint="eastAsia" w:ascii="Times New Roman" w:hAnsi="Times New Roman" w:cs="Times New Roman"/>
          <w:i/>
          <w:vertAlign w:val="subscript"/>
        </w:rPr>
        <w:t>b</w:t>
      </w:r>
      <w:r>
        <w:rPr>
          <w:rFonts w:ascii="Times New Roman" w:hAnsi="Times New Roman" w:cs="Times New Roman"/>
        </w:rPr>
        <w:t>＝</w:t>
      </w:r>
      <w:r>
        <w:rPr>
          <w:rFonts w:hint="eastAsia" w:ascii="Times New Roman" w:hAnsi="Times New Roman" w:cs="Times New Roman"/>
          <w:i/>
        </w:rPr>
        <w:t>I</w:t>
      </w:r>
      <w:r>
        <w:rPr>
          <w:rFonts w:hint="eastAsia"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 xml:space="preserve">eq \f</w:instrText>
      </w:r>
      <w:r>
        <w:rPr>
          <w:rFonts w:ascii="Times New Roman" w:hAnsi="Times New Roman" w:cs="Times New Roman"/>
        </w:rPr>
        <w:instrText xml:space="preserve">(</w:instrText>
      </w:r>
      <w:r>
        <w:rPr>
          <w:rFonts w:ascii="Times New Roman" w:hAnsi="Times New Roman" w:cs="Times New Roman"/>
          <w:i/>
        </w:rPr>
        <w:instrText xml:space="preserve">U</w:instrText>
      </w:r>
      <w:r>
        <w:rPr>
          <w:rFonts w:hint="eastAsia" w:ascii="Times New Roman" w:hAnsi="Times New Roman" w:cs="Times New Roman"/>
          <w:vertAlign w:val="subscript"/>
        </w:rPr>
        <w:instrText xml:space="preserve">1</w:instrText>
      </w:r>
      <w:r>
        <w:rPr>
          <w:rFonts w:hint="eastAsia" w:ascii="Times New Roman" w:hAnsi="Times New Roman" w:cs="Times New Roman"/>
          <w:i/>
        </w:rPr>
        <w:instrText xml:space="preserve">,R</w:instrText>
      </w:r>
      <w:r>
        <w:rPr>
          <w:rFonts w:hint="eastAsia" w:ascii="Times New Roman" w:hAnsi="Times New Roman" w:cs="Times New Roman"/>
          <w:vertAlign w:val="subscript"/>
        </w:rPr>
        <w:instrText xml:space="preserve">1</w:instrText>
      </w:r>
      <w:r>
        <w:rPr>
          <w:rFonts w:hint="eastAsia"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 xml:space="preserve">eq \f</w:instrText>
      </w:r>
      <w:r>
        <w:rPr>
          <w:rFonts w:ascii="Times New Roman" w:hAnsi="Times New Roman" w:cs="Times New Roman"/>
        </w:rPr>
        <w:instrText xml:space="preserve">(2 </w:instrText>
      </w:r>
      <w:r>
        <w:rPr>
          <w:rFonts w:ascii="Times New Roman" w:hAnsi="Times New Roman" w:cs="Times New Roman"/>
          <w:i/>
        </w:rPr>
        <w:instrText xml:space="preserve">V</w:instrText>
      </w:r>
      <w:r>
        <w:rPr>
          <w:rFonts w:hint="eastAsia" w:ascii="Times New Roman" w:hAnsi="Times New Roman" w:cs="Times New Roman"/>
        </w:rPr>
        <w:instrText xml:space="preserve">,8 Ω)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＝0.25 A</w:t>
      </w:r>
      <w:r>
        <w:rPr>
          <w:rFonts w:hint="eastAsia" w:ascii="Times New Roman" w:hAnsi="Times New Roman" w:cs="Times New Roman"/>
        </w:rPr>
        <w:t>，</w:t>
      </w:r>
      <w:r>
        <w:rPr>
          <w:rFonts w:hint="eastAsia"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的阻值为：</w:t>
      </w:r>
      <w:r>
        <w:rPr>
          <w:rFonts w:hint="eastAsia" w:ascii="Times New Roman" w:hAnsi="Times New Roman" w:cs="Times New Roman"/>
          <w:i/>
        </w:rPr>
        <w:t>R</w:t>
      </w:r>
      <w:r>
        <w:rPr>
          <w:rFonts w:hint="eastAsia"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 xml:space="preserve">eq \f</w:instrText>
      </w:r>
      <w:r>
        <w:rPr>
          <w:rFonts w:ascii="Times New Roman" w:hAnsi="Times New Roman" w:cs="Times New Roman"/>
        </w:rPr>
        <w:instrText xml:space="preserve">(</w:instrText>
      </w:r>
      <w:r>
        <w:rPr>
          <w:rFonts w:ascii="Times New Roman" w:hAnsi="Times New Roman" w:cs="Times New Roman"/>
          <w:i/>
        </w:rPr>
        <w:instrText xml:space="preserve">U</w:instrText>
      </w:r>
      <w:r>
        <w:rPr>
          <w:rFonts w:hint="eastAsia" w:ascii="Times New Roman" w:hAnsi="Times New Roman" w:cs="Times New Roman"/>
          <w:vertAlign w:val="subscript"/>
        </w:rPr>
        <w:instrText xml:space="preserve">2</w:instrText>
      </w:r>
      <w:r>
        <w:rPr>
          <w:rFonts w:hint="eastAsia" w:ascii="Times New Roman" w:hAnsi="Times New Roman" w:cs="Times New Roman"/>
          <w:i/>
        </w:rPr>
        <w:instrText xml:space="preserve">,I</w:instrText>
      </w:r>
      <w:r>
        <w:rPr>
          <w:rFonts w:hint="eastAsia" w:ascii="Times New Roman" w:hAnsi="Times New Roman" w:cs="Times New Roman"/>
          <w:vertAlign w:val="subscript"/>
        </w:rPr>
        <w:instrText xml:space="preserve">2</w:instrText>
      </w:r>
      <w:r>
        <w:rPr>
          <w:rFonts w:hint="eastAsia"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 xml:space="preserve">eq \f</w:instrText>
      </w:r>
      <w:r>
        <w:rPr>
          <w:rFonts w:ascii="Times New Roman" w:hAnsi="Times New Roman" w:cs="Times New Roman"/>
        </w:rPr>
        <w:instrText xml:space="preserve">(4 </w:instrText>
      </w:r>
      <w:r>
        <w:rPr>
          <w:rFonts w:ascii="Times New Roman" w:hAnsi="Times New Roman" w:cs="Times New Roman"/>
          <w:i/>
        </w:rPr>
        <w:instrText xml:space="preserve">V</w:instrText>
      </w:r>
      <w:r>
        <w:rPr>
          <w:rFonts w:hint="eastAsia" w:ascii="Times New Roman" w:hAnsi="Times New Roman" w:cs="Times New Roman"/>
        </w:rPr>
        <w:instrText xml:space="preserve">,0.25 A)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＝16 Ω.</w:t>
      </w:r>
    </w:p>
    <w:p>
      <w:pPr>
        <w:pStyle w:val="2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三、简答题</w:t>
      </w:r>
    </w:p>
    <w:p>
      <w:pPr>
        <w:pStyle w:val="2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8. </w:t>
      </w:r>
      <w:r>
        <w:rPr>
          <w:rFonts w:ascii="Times New Roman" w:hAnsi="Times New Roman" w:cs="Times New Roman"/>
        </w:rPr>
        <w:t>自行车的轴上都装有滚珠——使接触面分离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减小摩擦；</w:t>
      </w:r>
    </w:p>
    <w:p>
      <w:pPr>
        <w:pStyle w:val="2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>铃铛——振动发声；</w:t>
      </w:r>
    </w:p>
    <w:p>
      <w:pPr>
        <w:pStyle w:val="2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>轮胎有花纹——通过增大接触面的粗糙程度</w:t>
      </w:r>
      <w:r>
        <w:rPr>
          <w:rFonts w:hint="eastAsia" w:ascii="Times New Roman" w:hAnsi="Times New Roman" w:cs="Times New Roman"/>
        </w:rPr>
        <w:t>，来增大摩擦力．</w:t>
      </w:r>
    </w:p>
    <w:p>
      <w:pPr>
        <w:pStyle w:val="2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19. </w:t>
      </w:r>
      <w:r>
        <w:rPr>
          <w:rFonts w:ascii="Times New Roman" w:hAnsi="Times New Roman" w:cs="Times New Roman"/>
        </w:rPr>
        <w:t>电炉在使用时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电炉丝和铜导线串联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通过它们的电流相等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通电时间</w:t>
      </w:r>
      <w:r>
        <w:rPr>
          <w:rFonts w:hint="eastAsia" w:ascii="Times New Roman" w:hAnsi="Times New Roman" w:cs="Times New Roman"/>
          <w:i/>
        </w:rPr>
        <w:t>t</w:t>
      </w:r>
      <w:r>
        <w:rPr>
          <w:rFonts w:ascii="Times New Roman" w:hAnsi="Times New Roman" w:cs="Times New Roman"/>
        </w:rPr>
        <w:t>相同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根据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I</w:t>
      </w:r>
      <w:r>
        <w:rPr>
          <w:rFonts w:hint="eastAsia" w:ascii="Times New Roman" w:hAnsi="Times New Roman" w:cs="Times New Roman"/>
          <w:vertAlign w:val="superscript"/>
        </w:rPr>
        <w:t>2</w:t>
      </w:r>
      <w:r>
        <w:rPr>
          <w:rFonts w:hint="eastAsia" w:ascii="Times New Roman" w:hAnsi="Times New Roman" w:cs="Times New Roman"/>
          <w:i/>
        </w:rPr>
        <w:t>Rt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由于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电炉丝</w:t>
      </w:r>
      <w:r>
        <w:rPr>
          <w:rFonts w:ascii="Times New Roman" w:hAnsi="Times New Roman" w:cs="Times New Roman"/>
        </w:rPr>
        <w:t>＞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导线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所以电流产生的热量：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  <w:vertAlign w:val="subscript"/>
        </w:rPr>
        <w:t>电炉丝</w:t>
      </w:r>
      <w:r>
        <w:rPr>
          <w:rFonts w:ascii="Times New Roman" w:hAnsi="Times New Roman" w:cs="Times New Roman"/>
        </w:rPr>
        <w:t>＞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  <w:vertAlign w:val="subscript"/>
        </w:rPr>
        <w:t>导线</w:t>
      </w:r>
      <w:r>
        <w:rPr>
          <w:rFonts w:hint="eastAsia" w:ascii="Times New Roman" w:hAnsi="Times New Roman" w:cs="Times New Roman"/>
        </w:rPr>
        <w:t>，</w:t>
      </w:r>
    </w:p>
    <w:p>
      <w:pPr>
        <w:pStyle w:val="2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四、作图题</w:t>
      </w:r>
    </w:p>
    <w:p>
      <w:pPr>
        <w:pStyle w:val="2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20 </w:t>
      </w:r>
      <w:r>
        <w:rPr>
          <w:rFonts w:ascii="Times New Roman" w:hAnsi="Times New Roman" w:cs="Times New Roman"/>
        </w:rPr>
        <w:t>如答图所示：</w:t>
      </w:r>
    </w:p>
    <w:p>
      <w:pPr>
        <w:pStyle w:val="2"/>
        <w:jc w:val="center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1021080" cy="391795"/>
            <wp:effectExtent l="0" t="0" r="7620" b="8255"/>
            <wp:docPr id="24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2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021080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第</w:t>
      </w:r>
      <w:r>
        <w:rPr>
          <w:rFonts w:hint="eastAsia" w:ascii="Times New Roman" w:hAnsi="Times New Roman" w:eastAsia="楷体_GB2312" w:cs="Times New Roman"/>
        </w:rPr>
        <w:t>20</w:t>
      </w:r>
      <w:r>
        <w:rPr>
          <w:rFonts w:ascii="Times New Roman" w:hAnsi="Times New Roman" w:eastAsia="楷体_GB2312" w:cs="Times New Roman"/>
        </w:rPr>
        <w:t>题答图</w:t>
      </w:r>
    </w:p>
    <w:p>
      <w:pPr>
        <w:pStyle w:val="2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【解析】</w:t>
      </w:r>
      <w:r>
        <w:rPr>
          <w:rFonts w:ascii="Times New Roman" w:hAnsi="Times New Roman" w:cs="Times New Roman"/>
        </w:rPr>
        <w:t>过焦点的入射光线经凸透镜折射后平</w:t>
      </w:r>
      <w:r>
        <w:rPr>
          <w:rFonts w:hint="eastAsia" w:ascii="Times New Roman" w:hAnsi="Times New Roman" w:cs="Times New Roman"/>
        </w:rPr>
        <w:t>行于主光轴。</w:t>
      </w:r>
    </w:p>
    <w:p>
      <w:pPr>
        <w:pStyle w:val="2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21</w:t>
      </w:r>
      <w:r>
        <w:rPr>
          <w:rFonts w:ascii="Times New Roman" w:hAnsi="Times New Roman" w:cs="Times New Roman"/>
        </w:rPr>
        <w:t xml:space="preserve"> 如答图所示</w:t>
      </w:r>
    </w:p>
    <w:p>
      <w:pPr>
        <w:pStyle w:val="2"/>
        <w:jc w:val="center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934085" cy="847090"/>
            <wp:effectExtent l="0" t="0" r="18415" b="10160"/>
            <wp:docPr id="25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3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934085" cy="8470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第</w:t>
      </w:r>
      <w:r>
        <w:rPr>
          <w:rFonts w:hint="eastAsia" w:ascii="Times New Roman" w:hAnsi="Times New Roman" w:eastAsia="楷体_GB2312" w:cs="Times New Roman"/>
        </w:rPr>
        <w:t>21</w:t>
      </w:r>
      <w:r>
        <w:rPr>
          <w:rFonts w:ascii="Times New Roman" w:hAnsi="Times New Roman" w:eastAsia="楷体_GB2312" w:cs="Times New Roman"/>
        </w:rPr>
        <w:t>题答图</w:t>
      </w:r>
    </w:p>
    <w:p>
      <w:pPr>
        <w:pStyle w:val="2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【解析】</w:t>
      </w:r>
      <w:r>
        <w:rPr>
          <w:rFonts w:ascii="Times New Roman" w:hAnsi="Times New Roman" w:cs="Times New Roman"/>
        </w:rPr>
        <w:t>找到重物A的几何中心作为重心位置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从重心竖直向下作出重力示意图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标上符号G；作力F的延长线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从支点O向力F的作用线作垂线段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垂线段长即为力F的力臂L.</w:t>
      </w:r>
    </w:p>
    <w:p>
      <w:pPr>
        <w:pStyle w:val="2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22. </w:t>
      </w:r>
      <w:r>
        <w:rPr>
          <w:rFonts w:ascii="Times New Roman" w:hAnsi="Times New Roman" w:cs="Times New Roman"/>
        </w:rPr>
        <w:t>如答图所示</w:t>
      </w:r>
    </w:p>
    <w:p>
      <w:pPr>
        <w:pStyle w:val="2"/>
        <w:jc w:val="center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1568450" cy="757555"/>
            <wp:effectExtent l="0" t="0" r="12700" b="4445"/>
            <wp:docPr id="26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4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568450" cy="7575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第</w:t>
      </w:r>
      <w:r>
        <w:rPr>
          <w:rFonts w:hint="eastAsia" w:ascii="Times New Roman" w:hAnsi="Times New Roman" w:eastAsia="楷体_GB2312" w:cs="Times New Roman"/>
        </w:rPr>
        <w:t>22</w:t>
      </w:r>
      <w:r>
        <w:rPr>
          <w:rFonts w:ascii="Times New Roman" w:hAnsi="Times New Roman" w:eastAsia="楷体_GB2312" w:cs="Times New Roman"/>
        </w:rPr>
        <w:t>题答图</w:t>
      </w:r>
    </w:p>
    <w:p>
      <w:pPr>
        <w:pStyle w:val="2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【解析】</w:t>
      </w:r>
      <w:r>
        <w:rPr>
          <w:rFonts w:ascii="Times New Roman" w:hAnsi="Times New Roman" w:cs="Times New Roman"/>
        </w:rPr>
        <w:t>灯泡的接法：火线进入开关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再进入灯泡顶端的金属点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零线直接接入灯泡的螺旋套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这样断开开关才能切断火线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接触灯泡就不会发生触电事故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既能控制灯泡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又更安全；插座接法：上孔接地线；左孔接零线；右孔接火线．如答图所示。</w:t>
      </w:r>
    </w:p>
    <w:p>
      <w:pPr>
        <w:pStyle w:val="2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五、实验题</w:t>
      </w:r>
    </w:p>
    <w:p>
      <w:pPr>
        <w:pStyle w:val="2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23. </w:t>
      </w:r>
      <w:r>
        <w:rPr>
          <w:rFonts w:ascii="Times New Roman" w:hAnsi="Times New Roman" w:cs="Times New Roman"/>
        </w:rPr>
        <w:t>(1)温度计接触到试管底部　(2) 气　(3)48</w:t>
      </w:r>
      <w:r>
        <w:rPr>
          <w:rFonts w:hAnsi="宋体" w:cs="Times New Roman"/>
        </w:rPr>
        <w:t>℃</w:t>
      </w:r>
    </w:p>
    <w:p>
      <w:pPr>
        <w:pStyle w:val="2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【解析】</w:t>
      </w:r>
      <w:r>
        <w:rPr>
          <w:rFonts w:ascii="Times New Roman" w:hAnsi="Times New Roman" w:cs="Times New Roman"/>
        </w:rPr>
        <w:t>(1)使用温度计测温度时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温度计不能接触试管底部；(2)由图乙可知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晶体在第2分钟时开始熔化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第4分</w:t>
      </w:r>
      <w:r>
        <w:rPr>
          <w:rFonts w:hint="eastAsia" w:ascii="Times New Roman" w:hAnsi="Times New Roman" w:cs="Times New Roman"/>
        </w:rPr>
        <w:t>钟时全部熔化，第</w:t>
      </w:r>
      <w:r>
        <w:rPr>
          <w:rFonts w:ascii="Times New Roman" w:hAnsi="Times New Roman" w:cs="Times New Roman"/>
        </w:rPr>
        <w:t xml:space="preserve">5分钟时处于气态。(3)温度计的刻度值为2 </w:t>
      </w:r>
      <w:r>
        <w:rPr>
          <w:rFonts w:hAnsi="宋体" w:cs="Times New Roman"/>
        </w:rPr>
        <w:t>℃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 xml:space="preserve">此时距离50 </w:t>
      </w:r>
      <w:r>
        <w:rPr>
          <w:rFonts w:hAnsi="宋体" w:cs="Times New Roman"/>
        </w:rPr>
        <w:t>℃</w:t>
      </w:r>
      <w:r>
        <w:rPr>
          <w:rFonts w:ascii="Times New Roman" w:hAnsi="Times New Roman" w:cs="Times New Roman"/>
        </w:rPr>
        <w:t>差一格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 xml:space="preserve">即读数为50 </w:t>
      </w:r>
      <w:r>
        <w:rPr>
          <w:rFonts w:hAnsi="宋体" w:cs="Times New Roman"/>
        </w:rPr>
        <w:t>℃</w:t>
      </w:r>
      <w:r>
        <w:rPr>
          <w:rFonts w:ascii="Times New Roman" w:hAnsi="Times New Roman" w:cs="Times New Roman"/>
        </w:rPr>
        <w:t xml:space="preserve">－2 </w:t>
      </w:r>
      <w:r>
        <w:rPr>
          <w:rFonts w:hAnsi="宋体" w:cs="Times New Roman"/>
        </w:rPr>
        <w:t>℃</w:t>
      </w:r>
      <w:r>
        <w:rPr>
          <w:rFonts w:ascii="Times New Roman" w:hAnsi="Times New Roman" w:cs="Times New Roman"/>
        </w:rPr>
        <w:t xml:space="preserve">＝48 </w:t>
      </w:r>
      <w:r>
        <w:rPr>
          <w:rFonts w:hAnsi="宋体" w:cs="Times New Roman"/>
        </w:rPr>
        <w:t>℃</w:t>
      </w:r>
      <w:r>
        <w:rPr>
          <w:rFonts w:ascii="Times New Roman" w:hAnsi="Times New Roman" w:cs="Times New Roman"/>
        </w:rPr>
        <w:t>.</w:t>
      </w:r>
    </w:p>
    <w:p>
      <w:pPr>
        <w:pStyle w:val="2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24. </w:t>
      </w:r>
      <w:r>
        <w:rPr>
          <w:rFonts w:ascii="Times New Roman" w:hAnsi="Times New Roman" w:cs="Times New Roman"/>
        </w:rPr>
        <w:t>(1)质量　动能  (2)乙、丙</w:t>
      </w:r>
    </w:p>
    <w:p>
      <w:pPr>
        <w:pStyle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eastAsia="黑体" w:cs="Times New Roman"/>
        </w:rPr>
        <w:t>【解析】</w:t>
      </w:r>
      <w:r>
        <w:rPr>
          <w:rFonts w:ascii="Times New Roman" w:hAnsi="Times New Roman" w:cs="Times New Roman"/>
        </w:rPr>
        <w:t>(1)小球由高处放下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小球的重力势能转化为动能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小球到达</w:t>
      </w:r>
      <w:r>
        <w:rPr>
          <w:rFonts w:hint="eastAsia"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点的速度与高度有关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高度越高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到达</w:t>
      </w:r>
      <w:r>
        <w:rPr>
          <w:rFonts w:hint="eastAsia"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点时速度越大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与其质量无关；由甲、乙两图可知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虽然两球的速度相同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但质量不同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所以具有的动能也不同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质量越大具有的动能越大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做功的本领也越强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把木块推得也越远。(2)因为物体的动能与物</w:t>
      </w:r>
      <w:r>
        <w:rPr>
          <w:rFonts w:hint="eastAsia" w:ascii="Times New Roman" w:hAnsi="Times New Roman" w:cs="Times New Roman"/>
        </w:rPr>
        <w:t>体的质量及速度有关，要想比较动能与速度的关系，必须控制质量相同，所以选择乙图和丙图。</w:t>
      </w:r>
    </w:p>
    <w:p>
      <w:pPr>
        <w:pStyle w:val="2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25. </w:t>
      </w:r>
      <w:r>
        <w:rPr>
          <w:rFonts w:ascii="Times New Roman" w:hAnsi="Times New Roman" w:cs="Times New Roman"/>
        </w:rPr>
        <w:t>(1)如答图所示：</w:t>
      </w:r>
    </w:p>
    <w:p>
      <w:pPr>
        <w:pStyle w:val="2"/>
        <w:jc w:val="center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1333500" cy="1051560"/>
            <wp:effectExtent l="0" t="0" r="0" b="15240"/>
            <wp:docPr id="27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5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0515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第</w:t>
      </w:r>
      <w:r>
        <w:rPr>
          <w:rFonts w:hint="eastAsia" w:ascii="Times New Roman" w:hAnsi="Times New Roman" w:eastAsia="楷体_GB2312" w:cs="Times New Roman"/>
        </w:rPr>
        <w:t>25</w:t>
      </w:r>
      <w:r>
        <w:rPr>
          <w:rFonts w:ascii="Times New Roman" w:hAnsi="Times New Roman" w:eastAsia="楷体_GB2312" w:cs="Times New Roman"/>
        </w:rPr>
        <w:t>题答图</w:t>
      </w:r>
    </w:p>
    <w:p>
      <w:pPr>
        <w:pStyle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　(</w:t>
      </w:r>
      <w:r>
        <w:rPr>
          <w:rFonts w:hint="eastAsia"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)10　(</w:t>
      </w:r>
      <w:r>
        <w:rPr>
          <w:rFonts w:hint="eastAsia"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)灯丝温度升高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电阻变大．</w:t>
      </w:r>
    </w:p>
    <w:p>
      <w:pPr>
        <w:pStyle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eastAsia="黑体" w:cs="Times New Roman"/>
        </w:rPr>
        <w:t>【解析】</w:t>
      </w:r>
      <w:r>
        <w:rPr>
          <w:rFonts w:ascii="Times New Roman" w:hAnsi="Times New Roman" w:cs="Times New Roman"/>
        </w:rPr>
        <w:t>(1)由于小灯泡的额定电压为2.5 V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所以电压表选择0～3 V量程；小灯泡的电阻在10 Ω左右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所以通过小灯泡的电流小于0.6 A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电流表选用0～0.6 A</w:t>
      </w:r>
      <w:r>
        <w:rPr>
          <w:rFonts w:hint="eastAsia" w:ascii="Times New Roman" w:hAnsi="Times New Roman" w:cs="Times New Roman"/>
        </w:rPr>
        <w:t>量程，把电流表串联在电路中，把电压表并联在小灯泡两端，如答图所示；(</w:t>
      </w:r>
      <w:r>
        <w:rPr>
          <w:rFonts w:ascii="Times New Roman" w:hAnsi="Times New Roman" w:cs="Times New Roman"/>
        </w:rPr>
        <w:t>2)由图乙可知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灯泡两端的电压为2.5  V时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通过灯泡的电流为0.25 A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所以正常发光时的电阻为：</w:t>
      </w:r>
      <w:r>
        <w:rPr>
          <w:rFonts w:hint="eastAsia"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 xml:space="preserve">eq \f</w:instrText>
      </w:r>
      <w:r>
        <w:rPr>
          <w:rFonts w:ascii="Times New Roman" w:hAnsi="Times New Roman" w:cs="Times New Roman"/>
        </w:rPr>
        <w:instrText xml:space="preserve">(</w:instrText>
      </w:r>
      <w:r>
        <w:rPr>
          <w:rFonts w:ascii="Times New Roman" w:hAnsi="Times New Roman" w:cs="Times New Roman"/>
          <w:i/>
        </w:rPr>
        <w:instrText xml:space="preserve">U,I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 xml:space="preserve">＝ 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 xml:space="preserve">eq \f</w:instrText>
      </w:r>
      <w:r>
        <w:rPr>
          <w:rFonts w:ascii="Times New Roman" w:hAnsi="Times New Roman" w:cs="Times New Roman"/>
        </w:rPr>
        <w:instrText xml:space="preserve">(2.5 </w:instrText>
      </w:r>
      <w:r>
        <w:rPr>
          <w:rFonts w:ascii="Times New Roman" w:hAnsi="Times New Roman" w:cs="Times New Roman"/>
          <w:i/>
        </w:rPr>
        <w:instrText xml:space="preserve">V,</w:instrText>
      </w:r>
      <w:r>
        <w:rPr>
          <w:rFonts w:ascii="Times New Roman" w:hAnsi="Times New Roman" w:cs="Times New Roman"/>
        </w:rPr>
        <w:instrText xml:space="preserve">0.25 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＝10 Ω；(</w:t>
      </w:r>
      <w:r>
        <w:rPr>
          <w:rFonts w:hint="eastAsia"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)实验时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灯丝的长度、横截面积、材料不变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灯丝温度升高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电阻变大。</w:t>
      </w:r>
    </w:p>
    <w:p>
      <w:pPr>
        <w:pStyle w:val="2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六、 计算题</w:t>
      </w:r>
    </w:p>
    <w:p>
      <w:pPr>
        <w:pStyle w:val="2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26. </w:t>
      </w:r>
      <w:r>
        <w:rPr>
          <w:rFonts w:ascii="Times New Roman" w:hAnsi="Times New Roman" w:eastAsia="黑体" w:cs="Times New Roman"/>
        </w:rPr>
        <w:t>解：</w:t>
      </w:r>
      <w:r>
        <w:rPr>
          <w:rFonts w:ascii="Times New Roman" w:hAnsi="Times New Roman" w:cs="Times New Roman"/>
        </w:rPr>
        <w:t>焦炭放出的热</w:t>
      </w:r>
      <w:r>
        <w:rPr>
          <w:rFonts w:hint="eastAsia" w:ascii="Times New Roman" w:hAnsi="Times New Roman" w:cs="Times New Roman"/>
        </w:rPr>
        <w:t>量为：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  <w:vertAlign w:val="subscript"/>
        </w:rPr>
        <w:t>放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mq</w:t>
      </w:r>
      <w:r>
        <w:rPr>
          <w:rFonts w:ascii="Times New Roman" w:hAnsi="Times New Roman" w:cs="Times New Roman"/>
        </w:rPr>
        <w:t>＝0.14 kg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3.0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107 J/kg＝</w:t>
      </w:r>
      <w:r>
        <w:rPr>
          <w:rFonts w:hint="eastAsia" w:ascii="Times New Roman" w:hAnsi="Times New Roman" w:cs="Times New Roman"/>
        </w:rPr>
        <w:t>4.2</w:t>
      </w:r>
      <w:r>
        <w:rPr>
          <w:rFonts w:hint="eastAsia" w:hAnsi="宋体" w:cs="Times New Roman"/>
        </w:rPr>
        <w:t>×</w:t>
      </w:r>
      <w:r>
        <w:rPr>
          <w:rFonts w:hint="eastAsia" w:ascii="Times New Roman" w:hAnsi="Times New Roman" w:cs="Times New Roman"/>
        </w:rPr>
        <w:t>10</w:t>
      </w:r>
      <w:r>
        <w:rPr>
          <w:rFonts w:hint="eastAsia" w:ascii="Times New Roman" w:hAnsi="Times New Roman" w:cs="Times New Roman"/>
          <w:vertAlign w:val="superscript"/>
        </w:rPr>
        <w:t>6</w:t>
      </w:r>
      <w:r>
        <w:rPr>
          <w:rFonts w:hint="eastAsia" w:ascii="Times New Roman" w:hAnsi="Times New Roman" w:cs="Times New Roman"/>
        </w:rPr>
        <w:t xml:space="preserve"> J，</w:t>
      </w:r>
    </w:p>
    <w:p>
      <w:pPr>
        <w:pStyle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被水吸收的热量为：</w:t>
      </w:r>
      <w:r>
        <w:rPr>
          <w:rFonts w:hint="eastAsia" w:ascii="Times New Roman" w:hAnsi="Times New Roman" w:cs="Times New Roman"/>
          <w:i/>
        </w:rPr>
        <w:t>Q</w:t>
      </w:r>
      <w:r>
        <w:rPr>
          <w:rFonts w:ascii="Times New Roman" w:hAnsi="Times New Roman" w:cs="Times New Roman"/>
          <w:vertAlign w:val="subscript"/>
        </w:rPr>
        <w:t>吸</w:t>
      </w:r>
      <w:r>
        <w:rPr>
          <w:rFonts w:ascii="Times New Roman" w:hAnsi="Times New Roman" w:cs="Times New Roman"/>
        </w:rPr>
        <w:t xml:space="preserve">＝ 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  <w:vertAlign w:val="subscript"/>
        </w:rPr>
        <w:t>放</w:t>
      </w:r>
      <w:r>
        <w:rPr>
          <w:rFonts w:hint="eastAsia" w:hAnsi="宋体" w:cs="Times New Roman"/>
        </w:rPr>
        <w:t>×</w:t>
      </w:r>
      <w:r>
        <w:rPr>
          <w:rFonts w:hint="eastAsia" w:ascii="Times New Roman" w:hAnsi="Times New Roman" w:cs="Times New Roman"/>
        </w:rPr>
        <w:t>25%</w:t>
      </w:r>
      <w:r>
        <w:rPr>
          <w:rFonts w:ascii="Times New Roman" w:hAnsi="Times New Roman" w:cs="Times New Roman"/>
        </w:rPr>
        <w:t>＝4.2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hint="eastAsia" w:ascii="Times New Roman" w:hAnsi="Times New Roman" w:cs="Times New Roman"/>
          <w:vertAlign w:val="superscript"/>
        </w:rPr>
        <w:t>6</w:t>
      </w:r>
      <w:r>
        <w:rPr>
          <w:rFonts w:hint="eastAsia" w:ascii="Times New Roman" w:hAnsi="Times New Roman" w:cs="Times New Roman"/>
        </w:rPr>
        <w:t xml:space="preserve"> J</w:t>
      </w:r>
      <w:r>
        <w:rPr>
          <w:rFonts w:hint="eastAsia" w:hAnsi="宋体" w:cs="Times New Roman"/>
        </w:rPr>
        <w:t>×</w:t>
      </w:r>
      <w:r>
        <w:rPr>
          <w:rFonts w:hint="eastAsia" w:ascii="Times New Roman" w:hAnsi="Times New Roman" w:cs="Times New Roman"/>
        </w:rPr>
        <w:t>25%</w:t>
      </w:r>
      <w:r>
        <w:rPr>
          <w:rFonts w:ascii="Times New Roman" w:hAnsi="Times New Roman" w:cs="Times New Roman"/>
        </w:rPr>
        <w:t>＝</w:t>
      </w:r>
      <w:r>
        <w:rPr>
          <w:rFonts w:hint="eastAsia" w:ascii="Times New Roman" w:hAnsi="Times New Roman" w:cs="Times New Roman"/>
        </w:rPr>
        <w:t>1.05</w:t>
      </w:r>
      <w:r>
        <w:rPr>
          <w:rFonts w:hint="eastAsia" w:hAnsi="宋体" w:cs="Times New Roman"/>
        </w:rPr>
        <w:t>×</w:t>
      </w:r>
      <w:r>
        <w:rPr>
          <w:rFonts w:hint="eastAsia" w:ascii="Times New Roman" w:hAnsi="Times New Roman" w:cs="Times New Roman"/>
        </w:rPr>
        <w:t>10</w:t>
      </w:r>
      <w:r>
        <w:rPr>
          <w:rFonts w:hint="eastAsia" w:ascii="Times New Roman" w:hAnsi="Times New Roman" w:cs="Times New Roman"/>
          <w:vertAlign w:val="superscript"/>
        </w:rPr>
        <w:t>6</w:t>
      </w:r>
      <w:r>
        <w:rPr>
          <w:rFonts w:hint="eastAsia" w:ascii="Times New Roman" w:hAnsi="Times New Roman" w:cs="Times New Roman"/>
        </w:rPr>
        <w:t xml:space="preserve"> J，</w:t>
      </w:r>
    </w:p>
    <w:p>
      <w:pPr>
        <w:pStyle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由吸热公式</w:t>
      </w:r>
      <w:r>
        <w:rPr>
          <w:rFonts w:hint="eastAsia" w:ascii="Times New Roman" w:hAnsi="Times New Roman" w:cs="Times New Roman"/>
          <w:i/>
        </w:rPr>
        <w:t>Q</w:t>
      </w:r>
      <w:r>
        <w:rPr>
          <w:rFonts w:ascii="Times New Roman" w:hAnsi="Times New Roman" w:cs="Times New Roman"/>
          <w:vertAlign w:val="subscript"/>
        </w:rPr>
        <w:t>吸</w:t>
      </w:r>
      <w:r>
        <w:rPr>
          <w:rFonts w:ascii="Times New Roman" w:hAnsi="Times New Roman" w:cs="Times New Roman"/>
        </w:rPr>
        <w:t xml:space="preserve">＝ </w:t>
      </w:r>
      <w:r>
        <w:rPr>
          <w:rFonts w:ascii="Times New Roman" w:hAnsi="Times New Roman" w:cs="Times New Roman"/>
          <w:i/>
        </w:rPr>
        <w:t>cm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t</w:t>
      </w:r>
      <w:r>
        <w:rPr>
          <w:rFonts w:hint="eastAsia" w:ascii="Times New Roman" w:hAnsi="Times New Roman" w:cs="Times New Roman"/>
          <w:vertAlign w:val="subscript"/>
        </w:rPr>
        <w:t>0</w:t>
      </w:r>
      <w:r>
        <w:rPr>
          <w:rFonts w:ascii="Times New Roman" w:hAnsi="Times New Roman" w:cs="Times New Roman"/>
        </w:rPr>
        <w:t>)得：</w:t>
      </w:r>
    </w:p>
    <w:p>
      <w:pPr>
        <w:pStyle w:val="2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 xml:space="preserve">eq \f</w:instrText>
      </w:r>
      <w:r>
        <w:rPr>
          <w:rFonts w:ascii="Times New Roman" w:hAnsi="Times New Roman" w:cs="Times New Roman"/>
        </w:rPr>
        <w:instrText xml:space="preserve">(</w:instrText>
      </w:r>
      <w:r>
        <w:rPr>
          <w:rFonts w:ascii="Times New Roman" w:hAnsi="Times New Roman" w:cs="Times New Roman"/>
          <w:i/>
        </w:rPr>
        <w:instrText xml:space="preserve">Q</w:instrText>
      </w:r>
      <w:r>
        <w:rPr>
          <w:rFonts w:ascii="Times New Roman" w:hAnsi="Times New Roman" w:cs="Times New Roman"/>
          <w:vertAlign w:val="subscript"/>
        </w:rPr>
        <w:instrText xml:space="preserve">吸</w:instrText>
      </w:r>
      <w:r>
        <w:rPr>
          <w:rFonts w:hint="eastAsia" w:ascii="Times New Roman" w:hAnsi="Times New Roman" w:cs="Times New Roman"/>
          <w:i/>
        </w:rPr>
        <w:instrText xml:space="preserve">,c</w:instrText>
      </w:r>
      <w:r>
        <w:rPr>
          <w:rFonts w:ascii="Times New Roman" w:hAnsi="Times New Roman" w:cs="Times New Roman"/>
        </w:rPr>
        <w:instrText xml:space="preserve">（</w:instrText>
      </w:r>
      <w:r>
        <w:rPr>
          <w:rFonts w:ascii="Times New Roman" w:hAnsi="Times New Roman" w:cs="Times New Roman"/>
          <w:i/>
        </w:rPr>
        <w:instrText xml:space="preserve">t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t</w:instrText>
      </w:r>
      <w:r>
        <w:rPr>
          <w:rFonts w:hint="eastAsia" w:ascii="Times New Roman" w:hAnsi="Times New Roman" w:cs="Times New Roman"/>
          <w:vertAlign w:val="subscript"/>
        </w:rPr>
        <w:instrText xml:space="preserve">0</w:instrText>
      </w:r>
      <w:r>
        <w:rPr>
          <w:rFonts w:ascii="Times New Roman" w:hAnsi="Times New Roman" w:cs="Times New Roman"/>
        </w:rPr>
        <w:instrText xml:space="preserve">）)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\f(1.05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cs="Times New Roman"/>
        </w:rPr>
        <w:instrText xml:space="preserve">10</w:instrText>
      </w:r>
      <w:r>
        <w:rPr>
          <w:rFonts w:hint="eastAsia" w:ascii="Times New Roman" w:hAnsi="Times New Roman" w:cs="Times New Roman"/>
          <w:vertAlign w:val="superscript"/>
        </w:rPr>
        <w:instrText xml:space="preserve">6</w:instrText>
      </w:r>
      <w:r>
        <w:rPr>
          <w:rFonts w:hint="eastAsia" w:ascii="Times New Roman" w:hAnsi="Times New Roman" w:cs="Times New Roman"/>
        </w:rPr>
        <w:instrText xml:space="preserve"> J,4.2</w:instrText>
      </w:r>
      <w:r>
        <w:rPr>
          <w:rFonts w:hint="eastAsia" w:hAnsi="宋体" w:cs="Times New Roman"/>
        </w:rPr>
        <w:instrText xml:space="preserve">×</w:instrText>
      </w:r>
      <w:r>
        <w:rPr>
          <w:rFonts w:hint="eastAsia" w:ascii="Times New Roman" w:hAnsi="Times New Roman" w:cs="Times New Roman"/>
        </w:rPr>
        <w:instrText xml:space="preserve">10</w:instrText>
      </w:r>
      <w:r>
        <w:rPr>
          <w:rFonts w:hint="eastAsia" w:ascii="Times New Roman" w:hAnsi="Times New Roman" w:cs="Times New Roman"/>
          <w:vertAlign w:val="superscript"/>
        </w:rPr>
        <w:instrText xml:space="preserve">3</w:instrText>
      </w:r>
      <w:r>
        <w:rPr>
          <w:rFonts w:hint="eastAsia" w:ascii="Times New Roman" w:hAnsi="Times New Roman" w:cs="Times New Roman"/>
        </w:rPr>
        <w:instrText xml:space="preserve"> J/</w:instrText>
      </w:r>
      <w:r>
        <w:rPr>
          <w:rFonts w:ascii="Times New Roman" w:hAnsi="Times New Roman" w:cs="Times New Roman"/>
        </w:rPr>
        <w:instrText xml:space="preserve">（kg. °C）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cs="Times New Roman"/>
        </w:rPr>
        <w:instrText xml:space="preserve">（75 °C－25 °C） 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＝5 kg.</w:t>
      </w:r>
    </w:p>
    <w:p>
      <w:pPr>
        <w:pStyle w:val="2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27. </w:t>
      </w:r>
      <w:r>
        <w:rPr>
          <w:rFonts w:ascii="Times New Roman" w:hAnsi="Times New Roman" w:eastAsia="黑体" w:cs="Times New Roman"/>
        </w:rPr>
        <w:t>解：</w:t>
      </w:r>
      <w:r>
        <w:rPr>
          <w:rFonts w:ascii="Times New Roman" w:hAnsi="Times New Roman" w:cs="Times New Roman"/>
        </w:rPr>
        <w:t>(1)由电功率公式</w:t>
      </w:r>
      <w:r>
        <w:rPr>
          <w:rFonts w:hint="eastAsia"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UI</w:t>
      </w:r>
      <w:r>
        <w:rPr>
          <w:rFonts w:ascii="Times New Roman" w:hAnsi="Times New Roman" w:cs="Times New Roman"/>
        </w:rPr>
        <w:t>得：</w:t>
      </w:r>
    </w:p>
    <w:p>
      <w:pPr>
        <w:pStyle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灯泡的额定电流为：    </w:t>
      </w:r>
      <w:r>
        <w:rPr>
          <w:rFonts w:hint="eastAsia" w:ascii="Times New Roman" w:hAnsi="Times New Roman" w:cs="Times New Roman"/>
          <w:i/>
        </w:rPr>
        <w:t>I</w:t>
      </w:r>
      <w:r>
        <w:rPr>
          <w:rFonts w:ascii="Times New Roman" w:hAnsi="Times New Roman" w:cs="Times New Roman"/>
          <w:vertAlign w:val="subscript"/>
        </w:rPr>
        <w:t>灯额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 xml:space="preserve">eq \f</w:instrText>
      </w:r>
      <w:r>
        <w:rPr>
          <w:rFonts w:ascii="Times New Roman" w:hAnsi="Times New Roman" w:cs="Times New Roman"/>
        </w:rPr>
        <w:instrText xml:space="preserve">(</w:instrText>
      </w:r>
      <w:r>
        <w:rPr>
          <w:rFonts w:ascii="Times New Roman" w:hAnsi="Times New Roman" w:cs="Times New Roman"/>
          <w:i/>
        </w:rPr>
        <w:instrText xml:space="preserve">P</w:instrText>
      </w:r>
      <w:r>
        <w:rPr>
          <w:rFonts w:ascii="Times New Roman" w:hAnsi="Times New Roman" w:cs="Times New Roman"/>
          <w:vertAlign w:val="subscript"/>
        </w:rPr>
        <w:instrText xml:space="preserve">灯额</w:instrText>
      </w:r>
      <w:r>
        <w:rPr>
          <w:rFonts w:hint="eastAsia" w:ascii="Times New Roman" w:hAnsi="Times New Roman" w:cs="Times New Roman"/>
          <w:i/>
        </w:rPr>
        <w:instrText xml:space="preserve">,U</w:instrText>
      </w:r>
      <w:r>
        <w:rPr>
          <w:rFonts w:ascii="Times New Roman" w:hAnsi="Times New Roman" w:cs="Times New Roman"/>
          <w:vertAlign w:val="subscript"/>
        </w:rPr>
        <w:instrText xml:space="preserve">灯额</w:instrText>
      </w:r>
      <w:r>
        <w:rPr>
          <w:rFonts w:hint="eastAsia"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 xml:space="preserve">eq \f</w:instrText>
      </w:r>
      <w:r>
        <w:rPr>
          <w:rFonts w:ascii="Times New Roman" w:hAnsi="Times New Roman" w:cs="Times New Roman"/>
        </w:rPr>
        <w:instrText xml:space="preserve">(1.6 </w:instrText>
      </w:r>
      <w:r>
        <w:rPr>
          <w:rFonts w:ascii="Times New Roman" w:hAnsi="Times New Roman" w:cs="Times New Roman"/>
          <w:i/>
        </w:rPr>
        <w:instrText xml:space="preserve">W,</w:instrText>
      </w:r>
      <w:r>
        <w:rPr>
          <w:rFonts w:ascii="Times New Roman" w:hAnsi="Times New Roman" w:cs="Times New Roman"/>
        </w:rPr>
        <w:instrText xml:space="preserve">8 </w:instrText>
      </w:r>
      <w:r>
        <w:rPr>
          <w:rFonts w:ascii="Times New Roman" w:hAnsi="Times New Roman" w:cs="Times New Roman"/>
          <w:i/>
        </w:rPr>
        <w:instrText xml:space="preserve">V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 xml:space="preserve">＝0.2 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ascii="Times New Roman" w:hAnsi="Times New Roman" w:cs="Times New Roman"/>
        </w:rPr>
        <w:t>.</w:t>
      </w:r>
    </w:p>
    <w:p>
      <w:pPr>
        <w:pStyle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(2)闭合开关S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断开开关S</w:t>
      </w:r>
      <w:r>
        <w:rPr>
          <w:rFonts w:hint="eastAsia"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、S</w:t>
      </w:r>
      <w:r>
        <w:rPr>
          <w:rFonts w:hint="eastAsia"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时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小灯泡L和</w:t>
      </w:r>
      <w:r>
        <w:rPr>
          <w:rFonts w:hint="eastAsia" w:ascii="Times New Roman" w:hAnsi="Times New Roman" w:cs="Times New Roman"/>
          <w:i/>
        </w:rPr>
        <w:t>R</w:t>
      </w:r>
      <w:r>
        <w:rPr>
          <w:rFonts w:hint="eastAsia" w:ascii="Times New Roman" w:hAnsi="Times New Roman" w:cs="Times New Roman"/>
          <w:vertAlign w:val="subscript"/>
        </w:rPr>
        <w:t>0</w:t>
      </w:r>
      <w:r>
        <w:rPr>
          <w:rFonts w:ascii="Times New Roman" w:hAnsi="Times New Roman" w:cs="Times New Roman"/>
        </w:rPr>
        <w:t>串联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小灯泡正常发光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说明此时电路中电流为0.2 A.</w:t>
      </w:r>
    </w:p>
    <w:p>
      <w:pPr>
        <w:pStyle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电阻</w:t>
      </w:r>
      <w:r>
        <w:rPr>
          <w:rFonts w:hint="eastAsia" w:ascii="Times New Roman" w:hAnsi="Times New Roman" w:cs="Times New Roman"/>
          <w:i/>
        </w:rPr>
        <w:t>R</w:t>
      </w:r>
      <w:r>
        <w:rPr>
          <w:rFonts w:hint="eastAsia" w:ascii="Times New Roman" w:hAnsi="Times New Roman" w:cs="Times New Roman"/>
          <w:vertAlign w:val="subscript"/>
        </w:rPr>
        <w:t>0</w:t>
      </w:r>
      <w:r>
        <w:rPr>
          <w:rFonts w:ascii="Times New Roman" w:hAnsi="Times New Roman" w:cs="Times New Roman"/>
        </w:rPr>
        <w:t>两端的电压为：</w:t>
      </w:r>
      <w:r>
        <w:rPr>
          <w:rFonts w:hint="eastAsia" w:ascii="Times New Roman" w:hAnsi="Times New Roman" w:cs="Times New Roman"/>
          <w:i/>
        </w:rPr>
        <w:t>U</w:t>
      </w:r>
      <w:r>
        <w:rPr>
          <w:rFonts w:hint="eastAsia" w:ascii="Times New Roman" w:hAnsi="Times New Roman" w:cs="Times New Roman"/>
          <w:vertAlign w:val="subscript"/>
        </w:rPr>
        <w:t>0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I</w:t>
      </w:r>
      <w:r>
        <w:rPr>
          <w:rFonts w:hint="eastAsia" w:ascii="Times New Roman" w:hAnsi="Times New Roman" w:cs="Times New Roman"/>
          <w:vertAlign w:val="subscript"/>
        </w:rPr>
        <w:t>0</w:t>
      </w:r>
      <w:r>
        <w:rPr>
          <w:rFonts w:hint="eastAsia"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0</w:t>
      </w:r>
      <w:r>
        <w:rPr>
          <w:rFonts w:ascii="Times New Roman" w:hAnsi="Times New Roman" w:cs="Times New Roman"/>
        </w:rPr>
        <w:t>＝0.2 A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80 Ω＝16 V.</w:t>
      </w:r>
    </w:p>
    <w:p>
      <w:pPr>
        <w:pStyle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电源电压为：</w:t>
      </w:r>
      <w:r>
        <w:rPr>
          <w:rFonts w:hint="eastAsia"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  <w:vertAlign w:val="subscript"/>
        </w:rPr>
        <w:t>灯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U</w:t>
      </w:r>
      <w:r>
        <w:rPr>
          <w:rFonts w:hint="eastAsia" w:ascii="Times New Roman" w:hAnsi="Times New Roman" w:cs="Times New Roman"/>
          <w:vertAlign w:val="subscript"/>
        </w:rPr>
        <w:t>0</w:t>
      </w:r>
      <w:r>
        <w:rPr>
          <w:rFonts w:ascii="Times New Roman" w:hAnsi="Times New Roman" w:cs="Times New Roman"/>
        </w:rPr>
        <w:t>＝8 V＋16 V＝24 V.</w:t>
      </w:r>
    </w:p>
    <w:p>
      <w:pPr>
        <w:pStyle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(3)开关S、 S</w:t>
      </w:r>
      <w:r>
        <w:rPr>
          <w:rFonts w:hint="eastAsia"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、S</w:t>
      </w:r>
      <w:r>
        <w:rPr>
          <w:rFonts w:hint="eastAsia"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都闭合时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滑动变阻器与</w:t>
      </w:r>
      <w:r>
        <w:rPr>
          <w:rFonts w:hint="eastAsia" w:ascii="Times New Roman" w:hAnsi="Times New Roman" w:cs="Times New Roman"/>
          <w:i/>
        </w:rPr>
        <w:t>R</w:t>
      </w:r>
      <w:r>
        <w:rPr>
          <w:rFonts w:hint="eastAsia" w:ascii="Times New Roman" w:hAnsi="Times New Roman" w:cs="Times New Roman"/>
          <w:vertAlign w:val="subscript"/>
        </w:rPr>
        <w:t>0</w:t>
      </w:r>
      <w:r>
        <w:rPr>
          <w:rFonts w:ascii="Times New Roman" w:hAnsi="Times New Roman" w:cs="Times New Roman"/>
        </w:rPr>
        <w:t>并联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小灯泡被短路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电流表</w:t>
      </w:r>
      <w:r>
        <w:rPr>
          <w:rFonts w:ascii="Times New Roman" w:hAnsi="Times New Roman" w:cs="Times New Roman"/>
        </w:rPr>
        <w:drawing>
          <wp:inline distT="0" distB="0" distL="114300" distR="114300">
            <wp:extent cx="140335" cy="140335"/>
            <wp:effectExtent l="0" t="0" r="12065" b="12065"/>
            <wp:docPr id="28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0335" cy="1403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测通过</w:t>
      </w:r>
      <w:r>
        <w:rPr>
          <w:rFonts w:hint="eastAsia" w:ascii="Times New Roman" w:hAnsi="Times New Roman" w:cs="Times New Roman"/>
          <w:i/>
        </w:rPr>
        <w:t>R</w:t>
      </w:r>
      <w:r>
        <w:rPr>
          <w:rFonts w:hint="eastAsia" w:ascii="Times New Roman" w:hAnsi="Times New Roman" w:cs="Times New Roman"/>
          <w:vertAlign w:val="subscript"/>
        </w:rPr>
        <w:t>0</w:t>
      </w:r>
      <w:r>
        <w:rPr>
          <w:rFonts w:ascii="Times New Roman" w:hAnsi="Times New Roman" w:cs="Times New Roman"/>
        </w:rPr>
        <w:t>的电流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电流表</w:t>
      </w:r>
      <w:r>
        <w:rPr>
          <w:rFonts w:ascii="Times New Roman" w:hAnsi="Times New Roman" w:cs="Times New Roman"/>
        </w:rPr>
        <w:drawing>
          <wp:inline distT="0" distB="0" distL="114300" distR="114300">
            <wp:extent cx="140335" cy="140335"/>
            <wp:effectExtent l="0" t="0" r="12065" b="12065"/>
            <wp:docPr id="29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0335" cy="1403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测量干路中的电流．</w:t>
      </w:r>
    </w:p>
    <w:p>
      <w:pPr>
        <w:pStyle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通过</w:t>
      </w:r>
      <w:r>
        <w:rPr>
          <w:rFonts w:hint="eastAsia" w:ascii="Times New Roman" w:hAnsi="Times New Roman" w:cs="Times New Roman"/>
          <w:i/>
        </w:rPr>
        <w:t>R</w:t>
      </w:r>
      <w:r>
        <w:rPr>
          <w:rFonts w:hint="eastAsia" w:ascii="Times New Roman" w:hAnsi="Times New Roman" w:cs="Times New Roman"/>
          <w:vertAlign w:val="subscript"/>
        </w:rPr>
        <w:t>0</w:t>
      </w:r>
      <w:r>
        <w:rPr>
          <w:rFonts w:ascii="Times New Roman" w:hAnsi="Times New Roman" w:cs="Times New Roman"/>
        </w:rPr>
        <w:t>的电流为：</w:t>
      </w:r>
      <w:r>
        <w:rPr>
          <w:rFonts w:hint="eastAsia" w:ascii="Times New Roman" w:hAnsi="Times New Roman" w:cs="Times New Roman"/>
          <w:i/>
        </w:rPr>
        <w:t>I</w:t>
      </w:r>
      <w:r>
        <w:rPr>
          <w:rFonts w:hint="eastAsia" w:ascii="Times New Roman" w:hAnsi="Times New Roman" w:cs="Times New Roman"/>
          <w:vertAlign w:val="subscript"/>
        </w:rPr>
        <w:t>0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 xml:space="preserve">eq \f</w:instrText>
      </w:r>
      <w:r>
        <w:rPr>
          <w:rFonts w:ascii="Times New Roman" w:hAnsi="Times New Roman" w:cs="Times New Roman"/>
        </w:rPr>
        <w:instrText xml:space="preserve">(</w:instrText>
      </w:r>
      <w:r>
        <w:rPr>
          <w:rFonts w:ascii="Times New Roman" w:hAnsi="Times New Roman" w:cs="Times New Roman"/>
          <w:i/>
        </w:rPr>
        <w:instrText xml:space="preserve">U</w:instrText>
      </w:r>
      <w:r>
        <w:rPr>
          <w:rFonts w:hint="eastAsia" w:ascii="Times New Roman" w:hAnsi="Times New Roman" w:cs="Times New Roman"/>
          <w:vertAlign w:val="subscript"/>
        </w:rPr>
        <w:instrText xml:space="preserve">0</w:instrText>
      </w:r>
      <w:r>
        <w:rPr>
          <w:rFonts w:hint="eastAsia" w:ascii="Times New Roman" w:hAnsi="Times New Roman" w:cs="Times New Roman"/>
          <w:i/>
        </w:rPr>
        <w:instrText xml:space="preserve">,R</w:instrText>
      </w:r>
      <w:r>
        <w:rPr>
          <w:rFonts w:hint="eastAsia" w:ascii="Times New Roman" w:hAnsi="Times New Roman" w:cs="Times New Roman"/>
          <w:vertAlign w:val="subscript"/>
        </w:rPr>
        <w:instrText xml:space="preserve">0</w:instrText>
      </w:r>
      <w:r>
        <w:rPr>
          <w:rFonts w:hint="eastAsia"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 xml:space="preserve">eq \f</w:instrText>
      </w:r>
      <w:r>
        <w:rPr>
          <w:rFonts w:ascii="Times New Roman" w:hAnsi="Times New Roman" w:cs="Times New Roman"/>
        </w:rPr>
        <w:instrText xml:space="preserve">(</w:instrText>
      </w:r>
      <w:r>
        <w:rPr>
          <w:rFonts w:ascii="Times New Roman" w:hAnsi="Times New Roman" w:cs="Times New Roman"/>
          <w:i/>
        </w:rPr>
        <w:instrText xml:space="preserve">U</w:instrText>
      </w:r>
      <w:r>
        <w:rPr>
          <w:rFonts w:hint="eastAsia" w:ascii="Times New Roman" w:hAnsi="Times New Roman" w:cs="Times New Roman"/>
          <w:vertAlign w:val="subscript"/>
        </w:rPr>
        <w:instrText xml:space="preserve">0</w:instrText>
      </w:r>
      <w:r>
        <w:rPr>
          <w:rFonts w:hint="eastAsia" w:ascii="Times New Roman" w:hAnsi="Times New Roman" w:cs="Times New Roman"/>
          <w:i/>
        </w:rPr>
        <w:instrText xml:space="preserve">,R</w:instrText>
      </w:r>
      <w:r>
        <w:rPr>
          <w:rFonts w:hint="eastAsia" w:ascii="Times New Roman" w:hAnsi="Times New Roman" w:cs="Times New Roman"/>
          <w:vertAlign w:val="subscript"/>
        </w:rPr>
        <w:instrText xml:space="preserve">0</w:instrText>
      </w:r>
      <w:r>
        <w:rPr>
          <w:rFonts w:hint="eastAsia"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 xml:space="preserve">eq \f</w:instrText>
      </w:r>
      <w:r>
        <w:rPr>
          <w:rFonts w:ascii="Times New Roman" w:hAnsi="Times New Roman" w:cs="Times New Roman"/>
        </w:rPr>
        <w:instrText xml:space="preserve">(24 </w:instrText>
      </w:r>
      <w:r>
        <w:rPr>
          <w:rFonts w:ascii="Times New Roman" w:hAnsi="Times New Roman" w:cs="Times New Roman"/>
          <w:i/>
        </w:rPr>
        <w:instrText xml:space="preserve">V</w:instrText>
      </w:r>
      <w:r>
        <w:rPr>
          <w:rFonts w:hint="eastAsia" w:ascii="Times New Roman" w:hAnsi="Times New Roman" w:cs="Times New Roman"/>
        </w:rPr>
        <w:instrText xml:space="preserve">,80 Ω)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＝0.3 A.</w:t>
      </w:r>
    </w:p>
    <w:p>
      <w:pPr>
        <w:pStyle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要</w:t>
      </w:r>
      <w:r>
        <w:rPr>
          <w:rFonts w:hint="eastAsia" w:ascii="Times New Roman" w:hAnsi="Times New Roman" w:cs="Times New Roman"/>
        </w:rPr>
        <w:t>使</w:t>
      </w:r>
      <w:r>
        <w:rPr>
          <w:rFonts w:ascii="Times New Roman" w:hAnsi="Times New Roman" w:cs="Times New Roman"/>
        </w:rPr>
        <w:drawing>
          <wp:inline distT="0" distB="0" distL="114300" distR="114300">
            <wp:extent cx="140335" cy="140335"/>
            <wp:effectExtent l="0" t="0" r="12065" b="12065"/>
            <wp:docPr id="30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2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0335" cy="1403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不被烧坏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通过滑动变阻器的电流最大为</w:t>
      </w:r>
      <w:r>
        <w:rPr>
          <w:rFonts w:hint="eastAsia" w:ascii="Times New Roman" w:hAnsi="Times New Roman" w:cs="Times New Roman"/>
          <w:i/>
        </w:rPr>
        <w:t>I</w:t>
      </w:r>
      <w:r>
        <w:rPr>
          <w:rFonts w:hint="eastAsia" w:ascii="Times New Roman" w:hAnsi="Times New Roman" w:cs="Times New Roman"/>
          <w:i/>
          <w:vertAlign w:val="subscript"/>
        </w:rPr>
        <w:t>R</w:t>
      </w:r>
      <w:r>
        <w:rPr>
          <w:rFonts w:ascii="Times New Roman" w:hAnsi="Times New Roman" w:cs="Times New Roman"/>
          <w:vertAlign w:val="subscript"/>
        </w:rPr>
        <w:t>最大</w:t>
      </w:r>
      <w:r>
        <w:rPr>
          <w:rFonts w:ascii="Times New Roman" w:hAnsi="Times New Roman" w:cs="Times New Roman"/>
        </w:rPr>
        <w:t>＝3 A－</w:t>
      </w:r>
      <w:r>
        <w:rPr>
          <w:rFonts w:hint="eastAsia" w:ascii="Times New Roman" w:hAnsi="Times New Roman" w:cs="Times New Roman"/>
        </w:rPr>
        <w:t>0.3 A</w:t>
      </w:r>
      <w:r>
        <w:rPr>
          <w:rFonts w:ascii="Times New Roman" w:hAnsi="Times New Roman" w:cs="Times New Roman"/>
        </w:rPr>
        <w:t>＝2.7 A．这时滑动变阻器消耗的电功率最大．</w:t>
      </w:r>
    </w:p>
    <w:p>
      <w:pPr>
        <w:pStyle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滑动变阻器消耗的电功率为：</w:t>
      </w:r>
      <w:r>
        <w:rPr>
          <w:rFonts w:hint="eastAsia" w:ascii="Times New Roman" w:hAnsi="Times New Roman" w:cs="Times New Roman"/>
          <w:i/>
        </w:rPr>
        <w:t>P</w:t>
      </w:r>
      <w:r>
        <w:rPr>
          <w:rFonts w:hint="eastAsia" w:ascii="Times New Roman" w:hAnsi="Times New Roman" w:cs="Times New Roman"/>
          <w:i/>
          <w:vertAlign w:val="subscript"/>
        </w:rPr>
        <w:t>R</w:t>
      </w:r>
      <w:r>
        <w:rPr>
          <w:rFonts w:ascii="Times New Roman" w:hAnsi="Times New Roman" w:cs="Times New Roman"/>
          <w:vertAlign w:val="subscript"/>
        </w:rPr>
        <w:t>最大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UI</w:t>
      </w:r>
      <w:r>
        <w:rPr>
          <w:rFonts w:hint="eastAsia" w:ascii="Times New Roman" w:hAnsi="Times New Roman" w:cs="Times New Roman"/>
          <w:i/>
          <w:vertAlign w:val="subscript"/>
        </w:rPr>
        <w:t>R</w:t>
      </w:r>
      <w:r>
        <w:rPr>
          <w:rFonts w:ascii="Times New Roman" w:hAnsi="Times New Roman" w:cs="Times New Roman"/>
          <w:vertAlign w:val="subscript"/>
        </w:rPr>
        <w:t>最大</w:t>
      </w:r>
      <w:r>
        <w:rPr>
          <w:rFonts w:ascii="Times New Roman" w:hAnsi="Times New Roman" w:cs="Times New Roman"/>
        </w:rPr>
        <w:t>＝24 V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2.7 A＝</w:t>
      </w:r>
      <w:r>
        <w:rPr>
          <w:rFonts w:hint="eastAsia" w:ascii="Times New Roman" w:hAnsi="Times New Roman" w:cs="Times New Roman"/>
        </w:rPr>
        <w:t>64.8 W.</w:t>
      </w:r>
    </w:p>
    <w:p>
      <w:pPr>
        <w:pStyle w:val="2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t>当滑动变阻器的全部阻值接入电路时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滑动变阻器消耗的电功率最小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此时为：</w:t>
      </w:r>
      <w:r>
        <w:rPr>
          <w:rFonts w:hint="eastAsia" w:ascii="Times New Roman" w:hAnsi="Times New Roman" w:cs="Times New Roman"/>
          <w:i/>
        </w:rPr>
        <w:t>P</w:t>
      </w:r>
      <w:r>
        <w:rPr>
          <w:rFonts w:hint="eastAsia" w:ascii="Times New Roman" w:hAnsi="Times New Roman" w:cs="Times New Roman"/>
          <w:i/>
          <w:vertAlign w:val="subscript"/>
        </w:rPr>
        <w:t>R</w:t>
      </w:r>
      <w:r>
        <w:rPr>
          <w:rFonts w:ascii="Times New Roman" w:hAnsi="Times New Roman" w:cs="Times New Roman"/>
          <w:vertAlign w:val="subscript"/>
        </w:rPr>
        <w:t>最小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 xml:space="preserve">eq \f</w:instrText>
      </w:r>
      <w:r>
        <w:rPr>
          <w:rFonts w:ascii="Times New Roman" w:hAnsi="Times New Roman" w:cs="Times New Roman"/>
        </w:rPr>
        <w:instrText xml:space="preserve">(</w:instrText>
      </w:r>
      <w:r>
        <w:rPr>
          <w:rFonts w:ascii="Times New Roman" w:hAnsi="Times New Roman" w:cs="Times New Roman"/>
          <w:i/>
        </w:rPr>
        <w:instrText xml:space="preserve">U</w:instrTex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eq \o\al(</w:instrText>
      </w:r>
      <w:r>
        <w:rPr>
          <w:rFonts w:hint="eastAsia" w:ascii="Times New Roman" w:hAnsi="Times New Roman" w:cs="Times New Roman"/>
          <w:vertAlign w:val="superscript"/>
        </w:rPr>
        <w:instrText xml:space="preserve">2</w:instrText>
      </w:r>
      <w:r>
        <w:rPr>
          <w:rFonts w:hint="eastAsia" w:ascii="Times New Roman" w:hAnsi="Times New Roman" w:cs="Times New Roman"/>
        </w:rPr>
        <w:instrText xml:space="preserve">,</w:instrText>
      </w:r>
      <w:r>
        <w:rPr>
          <w:rFonts w:hint="eastAsia" w:ascii="Times New Roman" w:hAnsi="Times New Roman" w:cs="Times New Roman"/>
          <w:i/>
          <w:vertAlign w:val="subscript"/>
        </w:rPr>
        <w:instrText xml:space="preserve">R</w:instrText>
      </w:r>
      <w:r>
        <w:rPr>
          <w:rFonts w:hint="eastAsia"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hint="eastAsia" w:ascii="Times New Roman" w:hAnsi="Times New Roman" w:cs="Times New Roman"/>
          <w:i/>
        </w:rPr>
        <w:instrText xml:space="preserve">,R</w:instrText>
      </w:r>
      <w:r>
        <w:rPr>
          <w:rFonts w:hint="eastAsia"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 xml:space="preserve">eq \f</w:instrText>
      </w:r>
      <w:r>
        <w:rPr>
          <w:rFonts w:ascii="Times New Roman" w:hAnsi="Times New Roman" w:cs="Times New Roman"/>
        </w:rPr>
        <w:instrText xml:space="preserve">(</w:instrText>
      </w:r>
      <w:r>
        <w:rPr>
          <w:rFonts w:ascii="Times New Roman" w:hAnsi="Times New Roman" w:cs="Times New Roman"/>
          <w:i/>
        </w:rPr>
        <w:instrText xml:space="preserve">U</w:instrText>
      </w:r>
      <w:r>
        <w:rPr>
          <w:rFonts w:hint="eastAsia" w:ascii="Times New Roman" w:hAnsi="Times New Roman" w:cs="Times New Roman"/>
          <w:vertAlign w:val="superscript"/>
        </w:rPr>
        <w:instrText xml:space="preserve">2</w:instrText>
      </w:r>
      <w:r>
        <w:rPr>
          <w:rFonts w:hint="eastAsia" w:ascii="Times New Roman" w:hAnsi="Times New Roman" w:cs="Times New Roman"/>
          <w:i/>
        </w:rPr>
        <w:instrText xml:space="preserve">,R</w:instrText>
      </w:r>
      <w:r>
        <w:rPr>
          <w:rFonts w:hint="eastAsia"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 xml:space="preserve">eq \f</w:instrText>
      </w:r>
      <w:r>
        <w:rPr>
          <w:rFonts w:ascii="Times New Roman" w:hAnsi="Times New Roman" w:cs="Times New Roman"/>
        </w:rPr>
        <w:instrText xml:space="preserve">(（24 </w:instrText>
      </w:r>
      <w:r>
        <w:rPr>
          <w:rFonts w:ascii="Times New Roman" w:hAnsi="Times New Roman" w:cs="Times New Roman"/>
          <w:i/>
        </w:rPr>
        <w:instrText xml:space="preserve">V</w:instrText>
      </w:r>
      <w:r>
        <w:rPr>
          <w:rFonts w:ascii="Times New Roman" w:hAnsi="Times New Roman" w:cs="Times New Roman"/>
        </w:rPr>
        <w:instrText xml:space="preserve">）</w:instrText>
      </w:r>
      <w:r>
        <w:rPr>
          <w:rFonts w:hint="eastAsia" w:ascii="Times New Roman" w:hAnsi="Times New Roman" w:cs="Times New Roman"/>
          <w:vertAlign w:val="superscript"/>
        </w:rPr>
        <w:instrText xml:space="preserve">2</w:instrText>
      </w:r>
      <w:r>
        <w:rPr>
          <w:rFonts w:hint="eastAsia" w:ascii="Times New Roman" w:hAnsi="Times New Roman" w:cs="Times New Roman"/>
        </w:rPr>
        <w:instrText xml:space="preserve">,100 Ω)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＝5.76 W．</w:t>
      </w:r>
    </w:p>
    <w:p>
      <w:pPr>
        <w:pStyle w:val="2"/>
        <w:spacing w:line="360" w:lineRule="auto"/>
        <w:rPr>
          <w:rFonts w:ascii="Times New Roman" w:hAnsi="Times New Roman" w:cs="Times New Roman"/>
        </w:rPr>
      </w:pPr>
    </w:p>
    <w:p>
      <w:pPr>
        <w:sectPr>
          <w:headerReference r:id="rId3" w:type="default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Arial Black">
    <w:panose1 w:val="020B0A04020102020204"/>
    <w:charset w:val="00"/>
    <w:family w:val="swiss"/>
    <w:pitch w:val="default"/>
    <w:sig w:usb0="00000287" w:usb1="00000000" w:usb2="00000000" w:usb3="00000000" w:csb0="2000009F" w:csb1="DFD7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Book Antiqua">
    <w:altName w:val="Segoe Print"/>
    <w:panose1 w:val="02040602050305030304"/>
    <w:charset w:val="00"/>
    <w:family w:val="roman"/>
    <w:pitch w:val="default"/>
    <w:sig w:usb0="00000000" w:usb1="00000000" w:usb2="00000000" w:usb3="00000000" w:csb0="2000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55E"/>
    <w:rsid w:val="001246D1"/>
    <w:rsid w:val="0095355E"/>
    <w:rsid w:val="0B433CC1"/>
    <w:rsid w:val="2D3445D6"/>
    <w:rsid w:val="3381782B"/>
    <w:rsid w:val="3C69709B"/>
    <w:rsid w:val="3DBD6B7A"/>
    <w:rsid w:val="3EB13CB0"/>
    <w:rsid w:val="4BF3465E"/>
    <w:rsid w:val="55B11767"/>
    <w:rsid w:val="572A5212"/>
    <w:rsid w:val="57DC29C8"/>
    <w:rsid w:val="63AD0B40"/>
    <w:rsid w:val="6CC2177C"/>
    <w:rsid w:val="6EA91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1" Type="http://schemas.openxmlformats.org/officeDocument/2006/relationships/fontTable" Target="fontTable.xml"/><Relationship Id="rId30" Type="http://schemas.openxmlformats.org/officeDocument/2006/relationships/customXml" Target="../customXml/item1.xml"/><Relationship Id="rId3" Type="http://schemas.openxmlformats.org/officeDocument/2006/relationships/header" Target="header1.xml"/><Relationship Id="rId29" Type="http://schemas.openxmlformats.org/officeDocument/2006/relationships/image" Target="media/image25.png"/><Relationship Id="rId28" Type="http://schemas.openxmlformats.org/officeDocument/2006/relationships/image" Target="media/image24.png"/><Relationship Id="rId27" Type="http://schemas.openxmlformats.org/officeDocument/2006/relationships/image" Target="media/image23.png"/><Relationship Id="rId26" Type="http://schemas.openxmlformats.org/officeDocument/2006/relationships/image" Target="media/image22.png"/><Relationship Id="rId25" Type="http://schemas.openxmlformats.org/officeDocument/2006/relationships/image" Target="media/image21.png"/><Relationship Id="rId24" Type="http://schemas.openxmlformats.org/officeDocument/2006/relationships/image" Target="media/image20.png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学科网（北京）股份有限公司</Company>
  <Pages>3</Pages>
  <Words>1314</Words>
  <Characters>7493</Characters>
  <Lines>62</Lines>
  <Paragraphs>17</Paragraphs>
  <TotalTime>1</TotalTime>
  <ScaleCrop>false</ScaleCrop>
  <LinksUpToDate>false</LinksUpToDate>
  <CharactersWithSpaces>8790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2021-11-17T14:10:00Z</dcterms:created>
  <dc:creator>Administrator</dc:creator>
  <cp:lastModifiedBy>Administrator</cp:lastModifiedBy>
  <cp:lastPrinted>2020-04-09T15:34:00Z</cp:lastPrinted>
  <dcterms:modified xsi:type="dcterms:W3CDTF">2021-11-21T12:08:33Z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