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keepNext w:val="0"/>
        <w:keepLines w:val="0"/>
        <w:pageBreakBefore w:val="0"/>
        <w:widowControl/>
        <w:shd w:val="clear" w:color="auto" w:fill="FFFFFF"/>
        <w:kinsoku/>
        <w:wordWrap/>
        <w:overflowPunct/>
        <w:topLinePunct w:val="0"/>
        <w:autoSpaceDE/>
        <w:autoSpaceDN/>
        <w:bidi w:val="0"/>
        <w:adjustRightInd w:val="0"/>
        <w:snapToGrid/>
        <w:spacing w:line="240" w:lineRule="auto"/>
        <w:jc w:val="center"/>
        <w:textAlignment w:val="auto"/>
        <w:outlineLvl w:val="9"/>
        <w:rPr>
          <w:rFonts w:ascii="宋体" w:eastAsia="宋体" w:hAnsi="宋体" w:cs="宋体" w:hint="eastAsia"/>
          <w:b/>
          <w:bCs/>
          <w:color w:val="000000" w:themeColor="text1"/>
          <w:kern w:val="0"/>
          <w:sz w:val="28"/>
          <w:szCs w:val="28"/>
          <w:lang w:val="en-US" w:eastAsia="zh-CN"/>
          <w14:textFill>
            <w14:solidFill>
              <w14:schemeClr w14:val="tx1"/>
            </w14:solidFill>
          </w14:textFill>
        </w:rPr>
      </w:pPr>
      <w:bookmarkStart w:id="0" w:name="_GoBack"/>
      <w:bookmarkEnd w:id="0"/>
      <w:r>
        <w:rPr>
          <w:rFonts w:ascii="宋体" w:eastAsia="宋体" w:hAnsi="宋体" w:cs="宋体" w:hint="eastAsia"/>
          <w:b/>
          <w:bCs/>
          <w:color w:val="000000" w:themeColor="text1"/>
          <w:kern w:val="0"/>
          <w:sz w:val="28"/>
          <w:szCs w:val="28"/>
          <w:lang w:val="en-US" w:eastAsia="zh-CN"/>
          <w14:textFill>
            <w14:solidFill>
              <w14:schemeClr w14:val="tx1"/>
            </w14:solidFill>
          </w14:textFill>
        </w:rPr>
        <w:t xml:space="preserve">介休三中2021-2022学年第一学期第一次单元测试 </w:t>
      </w:r>
    </w:p>
    <w:p>
      <w:pPr>
        <w:keepNext w:val="0"/>
        <w:keepLines w:val="0"/>
        <w:pageBreakBefore w:val="0"/>
        <w:widowControl/>
        <w:shd w:val="clear" w:color="auto" w:fill="FFFFFF"/>
        <w:kinsoku/>
        <w:wordWrap/>
        <w:overflowPunct/>
        <w:topLinePunct w:val="0"/>
        <w:autoSpaceDE/>
        <w:autoSpaceDN/>
        <w:bidi w:val="0"/>
        <w:adjustRightInd w:val="0"/>
        <w:snapToGrid/>
        <w:spacing w:line="240" w:lineRule="auto"/>
        <w:jc w:val="center"/>
        <w:textAlignment w:val="auto"/>
        <w:outlineLvl w:val="9"/>
        <w:rPr>
          <w:rFonts w:ascii="宋体" w:eastAsia="宋体" w:hAnsi="宋体" w:cs="宋体" w:hint="eastAsia"/>
          <w:b/>
          <w:bCs/>
          <w:color w:val="000000" w:themeColor="text1"/>
          <w:kern w:val="0"/>
          <w:sz w:val="28"/>
          <w:szCs w:val="28"/>
          <w:lang w:val="en-US" w:eastAsia="zh-CN"/>
          <w14:textFill>
            <w14:solidFill>
              <w14:schemeClr w14:val="tx1"/>
            </w14:solidFill>
          </w14:textFill>
        </w:rPr>
      </w:pPr>
      <w:r>
        <w:rPr>
          <w:rFonts w:ascii="宋体" w:eastAsia="宋体" w:hAnsi="宋体" w:cs="宋体" w:hint="eastAsia"/>
          <w:b/>
          <w:bCs/>
          <w:color w:val="000000" w:themeColor="text1"/>
          <w:kern w:val="0"/>
          <w:sz w:val="28"/>
          <w:szCs w:val="28"/>
          <w:lang w:val="en-US" w:eastAsia="zh-CN"/>
          <w14:textFill>
            <w14:solidFill>
              <w14:schemeClr w14:val="tx1"/>
            </w14:solidFill>
          </w14:textFill>
        </w:rPr>
        <w:t>七年级历史试卷</w:t>
      </w:r>
    </w:p>
    <w:p>
      <w:pPr>
        <w:keepNext w:val="0"/>
        <w:keepLines w:val="0"/>
        <w:pageBreakBefore w:val="0"/>
        <w:widowControl/>
        <w:shd w:val="clear" w:color="auto" w:fill="FFFFFF"/>
        <w:kinsoku/>
        <w:wordWrap/>
        <w:overflowPunct/>
        <w:topLinePunct w:val="0"/>
        <w:autoSpaceDE/>
        <w:autoSpaceDN/>
        <w:bidi w:val="0"/>
        <w:adjustRightInd w:val="0"/>
        <w:snapToGrid/>
        <w:spacing w:line="240" w:lineRule="auto"/>
        <w:jc w:val="center"/>
        <w:textAlignment w:val="auto"/>
        <w:outlineLvl w:val="9"/>
        <w:rPr>
          <w:rFonts w:ascii="宋体" w:eastAsia="宋体" w:hAnsi="宋体" w:cs="宋体" w:hint="eastAsia"/>
          <w:b/>
          <w:bCs/>
          <w:color w:val="000000" w:themeColor="text1"/>
          <w:kern w:val="0"/>
          <w:sz w:val="21"/>
          <w:szCs w:val="21"/>
          <w:lang w:val="en-US" w:eastAsia="zh-CN"/>
          <w14:textFill>
            <w14:solidFill>
              <w14:schemeClr w14:val="tx1"/>
            </w14:solidFill>
          </w14:textFill>
        </w:rPr>
      </w:pPr>
      <w:r>
        <w:rPr>
          <w:rFonts w:ascii="宋体" w:eastAsia="宋体" w:hAnsi="宋体" w:cs="宋体" w:hint="eastAsia"/>
          <w:b/>
          <w:bCs/>
          <w:color w:val="000000" w:themeColor="text1"/>
          <w:kern w:val="0"/>
          <w:sz w:val="21"/>
          <w:szCs w:val="21"/>
          <w:lang w:val="en-US" w:eastAsia="zh-CN"/>
          <w14:textFill>
            <w14:solidFill>
              <w14:schemeClr w14:val="tx1"/>
            </w14:solidFill>
          </w14:textFill>
        </w:rPr>
        <w:t>第一卷选择题</w:t>
      </w:r>
    </w:p>
    <w:p>
      <w:pPr>
        <w:jc w:val="both"/>
        <w:rPr>
          <w:rFonts w:ascii="宋体" w:eastAsia="宋体" w:hAnsi="宋体" w:cs="宋体" w:hint="eastAsia"/>
          <w:b/>
          <w:bCs/>
          <w:color w:val="000000" w:themeColor="text1"/>
          <w:kern w:val="0"/>
          <w:sz w:val="21"/>
          <w:szCs w:val="21"/>
          <w:lang w:val="en-US" w:eastAsia="zh-CN"/>
          <w14:textFill>
            <w14:solidFill>
              <w14:schemeClr w14:val="tx1"/>
            </w14:solidFill>
          </w14:textFill>
        </w:rPr>
      </w:pPr>
      <w:r>
        <w:rPr>
          <w:rFonts w:hint="eastAsia"/>
          <w:b/>
          <w:bCs/>
          <w:lang w:val="en-US" w:eastAsia="zh-CN"/>
        </w:rPr>
        <w:t>一、选择题（30分）</w:t>
      </w:r>
    </w:p>
    <w:p>
      <w:pPr>
        <w:keepNext w:val="0"/>
        <w:keepLines w:val="0"/>
        <w:pageBreakBefore w:val="0"/>
        <w:widowControl/>
        <w:shd w:val="clear" w:color="auto" w:fill="FFFFFF"/>
        <w:kinsoku/>
        <w:wordWrap/>
        <w:overflowPunct/>
        <w:topLinePunct w:val="0"/>
        <w:autoSpaceDE/>
        <w:autoSpaceDN/>
        <w:bidi w:val="0"/>
        <w:adjustRightInd w:val="0"/>
        <w:snapToGrid/>
        <w:spacing w:line="240" w:lineRule="auto"/>
        <w:jc w:val="left"/>
        <w:textAlignment w:val="auto"/>
        <w:outlineLvl w:val="9"/>
        <w:rPr>
          <w:rFonts w:ascii="宋体" w:eastAsia="宋体" w:hAnsi="宋体" w:cs="宋体" w:hint="eastAsia"/>
          <w:color w:val="000000" w:themeColor="text1"/>
          <w:kern w:val="0"/>
          <w:sz w:val="21"/>
          <w:szCs w:val="21"/>
          <w14:textFill>
            <w14:solidFill>
              <w14:schemeClr w14:val="tx1"/>
            </w14:solidFill>
          </w14:textFill>
        </w:rPr>
      </w:pPr>
      <w:r>
        <w:rPr>
          <w:rFonts w:ascii="宋体" w:eastAsia="宋体" w:hAnsi="宋体" w:cs="宋体" w:hint="eastAsia"/>
          <w:color w:val="000000" w:themeColor="text1"/>
          <w:kern w:val="0"/>
          <w:sz w:val="21"/>
          <w:szCs w:val="21"/>
          <w:lang w:val="en-US" w:eastAsia="zh-CN"/>
          <w14:textFill>
            <w14:solidFill>
              <w14:schemeClr w14:val="tx1"/>
            </w14:solidFill>
          </w14:textFill>
        </w:rPr>
        <w:t>1.</w:t>
      </w:r>
      <w:r>
        <w:rPr>
          <w:rFonts w:ascii="宋体" w:eastAsia="宋体" w:hAnsi="宋体" w:cs="宋体" w:hint="eastAsia"/>
          <w:color w:val="000000" w:themeColor="text1"/>
          <w:kern w:val="0"/>
          <w:sz w:val="21"/>
          <w:szCs w:val="21"/>
          <w14:textFill>
            <w14:solidFill>
              <w14:schemeClr w14:val="tx1"/>
            </w14:solidFill>
          </w14:textFill>
        </w:rPr>
        <w:t>我国是世界上发现古人类遗址最多的国家之一。研究人类起源的主要证据是（   ）</w:t>
      </w:r>
    </w:p>
    <w:p>
      <w:pPr>
        <w:keepNext w:val="0"/>
        <w:keepLines w:val="0"/>
        <w:pageBreakBefore w:val="0"/>
        <w:widowControl/>
        <w:shd w:val="clear" w:color="auto" w:fill="FFFFFF"/>
        <w:kinsoku/>
        <w:wordWrap/>
        <w:overflowPunct/>
        <w:topLinePunct w:val="0"/>
        <w:autoSpaceDE/>
        <w:autoSpaceDN/>
        <w:bidi w:val="0"/>
        <w:adjustRightInd w:val="0"/>
        <w:snapToGrid/>
        <w:spacing w:line="240" w:lineRule="auto"/>
        <w:ind w:firstLine="420" w:firstLineChars="200"/>
        <w:jc w:val="left"/>
        <w:textAlignment w:val="auto"/>
        <w:outlineLvl w:val="9"/>
        <w:rPr>
          <w:rFonts w:ascii="宋体" w:eastAsia="宋体" w:hAnsi="宋体" w:cs="宋体" w:hint="eastAsia"/>
          <w:color w:val="000000" w:themeColor="text1"/>
          <w:kern w:val="0"/>
          <w:sz w:val="21"/>
          <w:szCs w:val="21"/>
          <w14:textFill>
            <w14:solidFill>
              <w14:schemeClr w14:val="tx1"/>
            </w14:solidFill>
          </w14:textFill>
        </w:rPr>
      </w:pPr>
      <w:r>
        <w:rPr>
          <w:rFonts w:ascii="宋体" w:eastAsia="宋体" w:hAnsi="宋体" w:cs="宋体" w:hint="eastAsia"/>
          <w:color w:val="000000" w:themeColor="text1"/>
          <w:kern w:val="0"/>
          <w:sz w:val="21"/>
          <w:szCs w:val="21"/>
          <w14:textFill>
            <w14:solidFill>
              <w14:schemeClr w14:val="tx1"/>
            </w14:solidFill>
          </w14:textFill>
        </w:rPr>
        <w:t xml:space="preserve">A.神话    </w:t>
      </w:r>
      <w:r>
        <w:rPr>
          <w:rFonts w:ascii="宋体" w:eastAsia="宋体" w:hAnsi="宋体" w:cs="宋体" w:hint="eastAsia"/>
          <w:color w:val="000000" w:themeColor="text1"/>
          <w:kern w:val="0"/>
          <w:sz w:val="21"/>
          <w:szCs w:val="21"/>
          <w:lang w:val="en-US" w:eastAsia="zh-CN"/>
          <w14:textFill>
            <w14:solidFill>
              <w14:schemeClr w14:val="tx1"/>
            </w14:solidFill>
          </w14:textFill>
        </w:rPr>
        <w:t xml:space="preserve">         </w:t>
      </w:r>
      <w:r>
        <w:rPr>
          <w:rFonts w:ascii="宋体" w:eastAsia="宋体" w:hAnsi="宋体" w:cs="宋体" w:hint="eastAsia"/>
          <w:color w:val="000000" w:themeColor="text1"/>
          <w:kern w:val="0"/>
          <w:sz w:val="21"/>
          <w:szCs w:val="21"/>
          <w14:textFill>
            <w14:solidFill>
              <w14:schemeClr w14:val="tx1"/>
            </w14:solidFill>
          </w14:textFill>
        </w:rPr>
        <w:t xml:space="preserve">B.书籍     </w:t>
      </w:r>
      <w:r>
        <w:rPr>
          <w:rFonts w:ascii="宋体" w:eastAsia="宋体" w:hAnsi="宋体" w:cs="宋体" w:hint="eastAsia"/>
          <w:color w:val="000000" w:themeColor="text1"/>
          <w:kern w:val="0"/>
          <w:sz w:val="21"/>
          <w:szCs w:val="21"/>
          <w:lang w:val="en-US" w:eastAsia="zh-CN"/>
          <w14:textFill>
            <w14:solidFill>
              <w14:schemeClr w14:val="tx1"/>
            </w14:solidFill>
          </w14:textFill>
        </w:rPr>
        <w:t xml:space="preserve">          </w:t>
      </w:r>
      <w:r>
        <w:rPr>
          <w:rFonts w:ascii="宋体" w:eastAsia="宋体" w:hAnsi="宋体" w:cs="宋体" w:hint="eastAsia"/>
          <w:color w:val="000000" w:themeColor="text1"/>
          <w:kern w:val="0"/>
          <w:sz w:val="21"/>
          <w:szCs w:val="21"/>
          <w14:textFill>
            <w14:solidFill>
              <w14:schemeClr w14:val="tx1"/>
            </w14:solidFill>
          </w14:textFill>
        </w:rPr>
        <w:t xml:space="preserve">C.传说    </w:t>
      </w:r>
      <w:r>
        <w:rPr>
          <w:rFonts w:ascii="宋体" w:eastAsia="宋体" w:hAnsi="宋体" w:cs="宋体" w:hint="eastAsia"/>
          <w:color w:val="000000" w:themeColor="text1"/>
          <w:kern w:val="0"/>
          <w:sz w:val="21"/>
          <w:szCs w:val="21"/>
          <w:lang w:val="en-US" w:eastAsia="zh-CN"/>
          <w14:textFill>
            <w14:solidFill>
              <w14:schemeClr w14:val="tx1"/>
            </w14:solidFill>
          </w14:textFill>
        </w:rPr>
        <w:t xml:space="preserve">       </w:t>
      </w:r>
      <w:r>
        <w:rPr>
          <w:rFonts w:ascii="宋体" w:eastAsia="宋体" w:hAnsi="宋体" w:cs="宋体" w:hint="eastAsia"/>
          <w:color w:val="000000" w:themeColor="text1"/>
          <w:kern w:val="0"/>
          <w:sz w:val="21"/>
          <w:szCs w:val="21"/>
          <w14:textFill>
            <w14:solidFill>
              <w14:schemeClr w14:val="tx1"/>
            </w14:solidFill>
          </w14:textFill>
        </w:rPr>
        <w:t xml:space="preserve"> D.化石</w:t>
      </w:r>
    </w:p>
    <w:p>
      <w:pPr>
        <w:keepNext w:val="0"/>
        <w:keepLines w:val="0"/>
        <w:pageBreakBefore w:val="0"/>
        <w:widowControl/>
        <w:shd w:val="clear" w:color="auto" w:fill="FFFFFF"/>
        <w:kinsoku/>
        <w:wordWrap/>
        <w:overflowPunct/>
        <w:topLinePunct w:val="0"/>
        <w:autoSpaceDE/>
        <w:autoSpaceDN/>
        <w:bidi w:val="0"/>
        <w:adjustRightInd w:val="0"/>
        <w:snapToGrid/>
        <w:spacing w:line="240" w:lineRule="auto"/>
        <w:jc w:val="left"/>
        <w:textAlignment w:val="auto"/>
        <w:outlineLvl w:val="9"/>
        <w:rPr>
          <w:rFonts w:ascii="宋体" w:eastAsia="宋体" w:hAnsi="宋体" w:cs="宋体" w:hint="eastAsia"/>
          <w:sz w:val="21"/>
          <w:szCs w:val="21"/>
        </w:rPr>
      </w:pPr>
      <w:r>
        <w:rPr>
          <w:rFonts w:ascii="宋体" w:eastAsia="宋体" w:hAnsi="宋体" w:cs="宋体" w:hint="eastAsia"/>
          <w:color w:val="000000" w:themeColor="text1"/>
          <w:kern w:val="0"/>
          <w:sz w:val="21"/>
          <w:szCs w:val="21"/>
          <w:lang w:val="en-US" w:eastAsia="zh-CN"/>
          <w14:textFill>
            <w14:solidFill>
              <w14:schemeClr w14:val="tx1"/>
            </w14:solidFill>
          </w14:textFill>
        </w:rPr>
        <w:t>2.观察下面的示意图，判断“北京人”应在的位置是（   ）</w:t>
      </w:r>
    </w:p>
    <w:p>
      <w:pPr>
        <w:keepNext w:val="0"/>
        <w:keepLines w:val="0"/>
        <w:pageBreakBefore w:val="0"/>
        <w:widowControl/>
        <w:shd w:val="clear" w:color="auto" w:fill="FFFFFF"/>
        <w:kinsoku/>
        <w:wordWrap/>
        <w:overflowPunct/>
        <w:topLinePunct w:val="0"/>
        <w:autoSpaceDE/>
        <w:autoSpaceDN/>
        <w:bidi w:val="0"/>
        <w:adjustRightInd w:val="0"/>
        <w:snapToGrid/>
        <w:spacing w:line="240" w:lineRule="auto"/>
        <w:ind w:firstLine="420" w:firstLineChars="200"/>
        <w:jc w:val="left"/>
        <w:textAlignment w:val="auto"/>
        <w:outlineLvl w:val="9"/>
        <w:rPr>
          <w:rFonts w:ascii="宋体" w:eastAsia="宋体" w:hAnsi="宋体" w:cs="宋体" w:hint="eastAsia"/>
          <w:sz w:val="21"/>
          <w:szCs w:val="21"/>
        </w:rPr>
      </w:pPr>
      <w:r>
        <w:rPr>
          <w:rFonts w:ascii="宋体" w:eastAsia="宋体" w:hAnsi="宋体" w:cs="宋体" w:hint="eastAsia"/>
          <w:sz w:val="21"/>
          <w:szCs w:val="21"/>
        </w:rPr>
        <w:drawing>
          <wp:inline distT="0" distB="0" distL="114300" distR="114300">
            <wp:extent cx="4293870" cy="513715"/>
            <wp:effectExtent l="0" t="0" r="11430" b="635"/>
            <wp:docPr id="2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7383657" name="图片 1"/>
                    <pic:cNvPicPr>
                      <a:picLocks noChangeAspect="1"/>
                    </pic:cNvPicPr>
                  </pic:nvPicPr>
                  <pic:blipFill>
                    <a:blip xmlns:r="http://schemas.openxmlformats.org/officeDocument/2006/relationships" r:embed="rId5"/>
                    <a:stretch>
                      <a:fillRect/>
                    </a:stretch>
                  </pic:blipFill>
                  <pic:spPr>
                    <a:xfrm>
                      <a:off x="0" y="0"/>
                      <a:ext cx="4293870" cy="513715"/>
                    </a:xfrm>
                    <a:prstGeom prst="rect">
                      <a:avLst/>
                    </a:prstGeom>
                    <a:noFill/>
                    <a:ln w="9525">
                      <a:noFill/>
                    </a:ln>
                  </pic:spPr>
                </pic:pic>
              </a:graphicData>
            </a:graphic>
          </wp:inline>
        </w:drawing>
      </w:r>
    </w:p>
    <w:p>
      <w:pPr>
        <w:keepNext w:val="0"/>
        <w:keepLines w:val="0"/>
        <w:pageBreakBefore w:val="0"/>
        <w:widowControl/>
        <w:shd w:val="clear" w:color="auto" w:fill="FFFFFF"/>
        <w:kinsoku/>
        <w:wordWrap/>
        <w:overflowPunct/>
        <w:topLinePunct w:val="0"/>
        <w:autoSpaceDE/>
        <w:autoSpaceDN/>
        <w:bidi w:val="0"/>
        <w:adjustRightInd w:val="0"/>
        <w:snapToGrid/>
        <w:spacing w:line="240" w:lineRule="auto"/>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 xml:space="preserve">    A.①               B.②                 C.③              D.④</w:t>
      </w:r>
    </w:p>
    <w:p>
      <w:pPr>
        <w:keepNext w:val="0"/>
        <w:keepLines w:val="0"/>
        <w:pageBreakBefore w:val="0"/>
        <w:widowControl/>
        <w:numPr>
          <w:ilvl w:val="0"/>
          <w:numId w:val="0"/>
        </w:numPr>
        <w:shd w:val="clear" w:color="auto" w:fill="FFFFFF"/>
        <w:kinsoku/>
        <w:wordWrap/>
        <w:overflowPunct/>
        <w:topLinePunct w:val="0"/>
        <w:autoSpaceDE/>
        <w:autoSpaceDN/>
        <w:bidi w:val="0"/>
        <w:adjustRightInd w:val="0"/>
        <w:snapToGrid/>
        <w:spacing w:line="240" w:lineRule="auto"/>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3.下列资料中，能作为研究人类起源的第一手资料的是（     ）</w:t>
      </w:r>
    </w:p>
    <w:p>
      <w:pPr>
        <w:keepNext w:val="0"/>
        <w:keepLines w:val="0"/>
        <w:pageBreakBefore w:val="0"/>
        <w:widowControl/>
        <w:numPr>
          <w:ilvl w:val="0"/>
          <w:numId w:val="0"/>
        </w:numPr>
        <w:shd w:val="clear" w:color="auto" w:fill="FFFFFF"/>
        <w:tabs>
          <w:tab w:val="left" w:pos="1491"/>
        </w:tabs>
        <w:kinsoku/>
        <w:wordWrap/>
        <w:overflowPunct/>
        <w:topLinePunct w:val="0"/>
        <w:autoSpaceDE/>
        <w:autoSpaceDN/>
        <w:bidi w:val="0"/>
        <w:adjustRightInd w:val="0"/>
        <w:snapToGrid/>
        <w:spacing w:line="240" w:lineRule="auto"/>
        <w:jc w:val="left"/>
        <w:textAlignment w:val="auto"/>
        <w:outlineLvl w:val="9"/>
        <w:rPr>
          <w:rFonts w:ascii="宋体" w:eastAsia="宋体" w:hAnsi="宋体" w:cs="宋体" w:hint="eastAsia"/>
          <w:sz w:val="21"/>
          <w:szCs w:val="21"/>
        </w:rPr>
      </w:pPr>
      <w:r>
        <w:rPr>
          <w:rFonts w:ascii="宋体" w:eastAsia="宋体" w:hAnsi="宋体" w:cs="宋体" w:hint="eastAsia"/>
          <w:sz w:val="21"/>
          <w:szCs w:val="21"/>
        </w:rPr>
        <w:drawing>
          <wp:inline distT="0" distB="0" distL="114300" distR="114300">
            <wp:extent cx="38100" cy="76200"/>
            <wp:effectExtent l="0" t="0" r="0" b="0"/>
            <wp:docPr id="29"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8709838" name="图片 2" descr="IMG_256"/>
                    <pic:cNvPicPr>
                      <a:picLocks noChangeAspect="1"/>
                    </pic:cNvPicPr>
                  </pic:nvPicPr>
                  <pic:blipFill>
                    <a:blip xmlns:r="http://schemas.openxmlformats.org/officeDocument/2006/relationships" r:embed="rId6"/>
                    <a:stretch>
                      <a:fillRect/>
                    </a:stretch>
                  </pic:blipFill>
                  <pic:spPr>
                    <a:xfrm>
                      <a:off x="0" y="0"/>
                      <a:ext cx="38100" cy="76200"/>
                    </a:xfrm>
                    <a:prstGeom prst="rect">
                      <a:avLst/>
                    </a:prstGeom>
                    <a:noFill/>
                    <a:ln w="9525">
                      <a:noFill/>
                    </a:ln>
                  </pic:spPr>
                </pic:pic>
              </a:graphicData>
            </a:graphic>
          </wp:inline>
        </w:drawing>
      </w:r>
      <w:r>
        <w:rPr>
          <w:rFonts w:ascii="宋体" w:eastAsia="宋体" w:hAnsi="宋体" w:cs="宋体" w:hint="eastAsia"/>
          <w:sz w:val="21"/>
          <w:szCs w:val="21"/>
        </w:rPr>
        <w:drawing>
          <wp:inline distT="0" distB="0" distL="114300" distR="114300">
            <wp:extent cx="38100" cy="76200"/>
            <wp:effectExtent l="0" t="0" r="0" b="0"/>
            <wp:docPr id="30"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1005323" name="图片 3" descr="IMG_256"/>
                    <pic:cNvPicPr>
                      <a:picLocks noChangeAspect="1"/>
                    </pic:cNvPicPr>
                  </pic:nvPicPr>
                  <pic:blipFill>
                    <a:blip xmlns:r="http://schemas.openxmlformats.org/officeDocument/2006/relationships" r:embed="rId6"/>
                    <a:stretch>
                      <a:fillRect/>
                    </a:stretch>
                  </pic:blipFill>
                  <pic:spPr>
                    <a:xfrm>
                      <a:off x="0" y="0"/>
                      <a:ext cx="38100" cy="76200"/>
                    </a:xfrm>
                    <a:prstGeom prst="rect">
                      <a:avLst/>
                    </a:prstGeom>
                    <a:noFill/>
                    <a:ln w="9525">
                      <a:noFill/>
                    </a:ln>
                  </pic:spPr>
                </pic:pic>
              </a:graphicData>
            </a:graphic>
          </wp:inline>
        </w:drawing>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drawing>
          <wp:inline distT="0" distB="0" distL="114300" distR="114300">
            <wp:extent cx="38100" cy="76200"/>
            <wp:effectExtent l="0" t="0" r="0" b="0"/>
            <wp:docPr id="31"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1753216" name="图片 4" descr="IMG_256"/>
                    <pic:cNvPicPr>
                      <a:picLocks noChangeAspect="1"/>
                    </pic:cNvPicPr>
                  </pic:nvPicPr>
                  <pic:blipFill>
                    <a:blip xmlns:r="http://schemas.openxmlformats.org/officeDocument/2006/relationships" r:embed="rId6"/>
                    <a:stretch>
                      <a:fillRect/>
                    </a:stretch>
                  </pic:blipFill>
                  <pic:spPr>
                    <a:xfrm>
                      <a:off x="0" y="0"/>
                      <a:ext cx="38100" cy="76200"/>
                    </a:xfrm>
                    <a:prstGeom prst="rect">
                      <a:avLst/>
                    </a:prstGeom>
                    <a:noFill/>
                    <a:ln w="9525">
                      <a:noFill/>
                    </a:ln>
                  </pic:spPr>
                </pic:pic>
              </a:graphicData>
            </a:graphic>
          </wp:inline>
        </w:drawing>
      </w:r>
      <w:r>
        <w:rPr>
          <w:rFonts w:ascii="宋体" w:eastAsia="宋体" w:hAnsi="宋体" w:cs="宋体" w:hint="eastAsia"/>
          <w:sz w:val="21"/>
          <w:szCs w:val="21"/>
        </w:rPr>
        <w:drawing>
          <wp:inline distT="0" distB="0" distL="114300" distR="114300">
            <wp:extent cx="38100" cy="76200"/>
            <wp:effectExtent l="0" t="0" r="0" b="0"/>
            <wp:docPr id="32"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890209" name="图片 5" descr="IMG_256"/>
                    <pic:cNvPicPr>
                      <a:picLocks noChangeAspect="1"/>
                    </pic:cNvPicPr>
                  </pic:nvPicPr>
                  <pic:blipFill>
                    <a:blip xmlns:r="http://schemas.openxmlformats.org/officeDocument/2006/relationships" r:embed="rId6"/>
                    <a:stretch>
                      <a:fillRect/>
                    </a:stretch>
                  </pic:blipFill>
                  <pic:spPr>
                    <a:xfrm>
                      <a:off x="0" y="0"/>
                      <a:ext cx="38100" cy="76200"/>
                    </a:xfrm>
                    <a:prstGeom prst="rect">
                      <a:avLst/>
                    </a:prstGeom>
                    <a:noFill/>
                    <a:ln w="9525">
                      <a:noFill/>
                    </a:ln>
                  </pic:spPr>
                </pic:pic>
              </a:graphicData>
            </a:graphic>
          </wp:inline>
        </w:drawing>
      </w:r>
      <w:r>
        <w:rPr>
          <w:rFonts w:ascii="宋体" w:eastAsia="宋体" w:hAnsi="宋体" w:cs="宋体" w:hint="eastAsia"/>
          <w:sz w:val="21"/>
          <w:szCs w:val="21"/>
        </w:rPr>
        <w:drawing>
          <wp:inline distT="0" distB="0" distL="114300" distR="114300">
            <wp:extent cx="496570" cy="478790"/>
            <wp:effectExtent l="0" t="0" r="17780" b="16510"/>
            <wp:docPr id="3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3365112" name="图片 6"/>
                    <pic:cNvPicPr>
                      <a:picLocks noChangeAspect="1"/>
                    </pic:cNvPicPr>
                  </pic:nvPicPr>
                  <pic:blipFill>
                    <a:blip xmlns:r="http://schemas.openxmlformats.org/officeDocument/2006/relationships" r:embed="rId7"/>
                    <a:stretch>
                      <a:fillRect/>
                    </a:stretch>
                  </pic:blipFill>
                  <pic:spPr>
                    <a:xfrm>
                      <a:off x="0" y="0"/>
                      <a:ext cx="496570" cy="478790"/>
                    </a:xfrm>
                    <a:prstGeom prst="rect">
                      <a:avLst/>
                    </a:prstGeom>
                    <a:noFill/>
                    <a:ln w="9525">
                      <a:noFill/>
                    </a:ln>
                  </pic:spPr>
                </pic:pic>
              </a:graphicData>
            </a:graphic>
          </wp:inline>
        </w:drawing>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drawing>
          <wp:inline distT="0" distB="0" distL="114300" distR="114300">
            <wp:extent cx="586105" cy="457835"/>
            <wp:effectExtent l="0" t="0" r="4445" b="18415"/>
            <wp:docPr id="3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433157" name="图片 7"/>
                    <pic:cNvPicPr>
                      <a:picLocks noChangeAspect="1"/>
                    </pic:cNvPicPr>
                  </pic:nvPicPr>
                  <pic:blipFill>
                    <a:blip xmlns:r="http://schemas.openxmlformats.org/officeDocument/2006/relationships" r:embed="rId8"/>
                    <a:stretch>
                      <a:fillRect/>
                    </a:stretch>
                  </pic:blipFill>
                  <pic:spPr>
                    <a:xfrm>
                      <a:off x="0" y="0"/>
                      <a:ext cx="586105" cy="457835"/>
                    </a:xfrm>
                    <a:prstGeom prst="rect">
                      <a:avLst/>
                    </a:prstGeom>
                    <a:noFill/>
                    <a:ln w="9525">
                      <a:noFill/>
                    </a:ln>
                  </pic:spPr>
                </pic:pic>
              </a:graphicData>
            </a:graphic>
          </wp:inline>
        </w:drawing>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drawing>
          <wp:inline distT="0" distB="0" distL="114300" distR="114300">
            <wp:extent cx="505460" cy="483235"/>
            <wp:effectExtent l="0" t="0" r="8890" b="12065"/>
            <wp:docPr id="35"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6499801" name="图片 8"/>
                    <pic:cNvPicPr>
                      <a:picLocks noChangeAspect="1"/>
                    </pic:cNvPicPr>
                  </pic:nvPicPr>
                  <pic:blipFill>
                    <a:blip xmlns:r="http://schemas.openxmlformats.org/officeDocument/2006/relationships" r:embed="rId9"/>
                    <a:stretch>
                      <a:fillRect/>
                    </a:stretch>
                  </pic:blipFill>
                  <pic:spPr>
                    <a:xfrm>
                      <a:off x="0" y="0"/>
                      <a:ext cx="505460" cy="483235"/>
                    </a:xfrm>
                    <a:prstGeom prst="rect">
                      <a:avLst/>
                    </a:prstGeom>
                    <a:noFill/>
                    <a:ln w="9525">
                      <a:noFill/>
                    </a:ln>
                  </pic:spPr>
                </pic:pic>
              </a:graphicData>
            </a:graphic>
          </wp:inline>
        </w:drawing>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drawing>
          <wp:inline distT="0" distB="0" distL="114300" distR="114300">
            <wp:extent cx="502285" cy="446405"/>
            <wp:effectExtent l="0" t="0" r="12065" b="10795"/>
            <wp:docPr id="36"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3250975" name="图片 9"/>
                    <pic:cNvPicPr>
                      <a:picLocks noChangeAspect="1"/>
                    </pic:cNvPicPr>
                  </pic:nvPicPr>
                  <pic:blipFill>
                    <a:blip xmlns:r="http://schemas.openxmlformats.org/officeDocument/2006/relationships" r:embed="rId10"/>
                    <a:stretch>
                      <a:fillRect/>
                    </a:stretch>
                  </pic:blipFill>
                  <pic:spPr>
                    <a:xfrm>
                      <a:off x="0" y="0"/>
                      <a:ext cx="502285" cy="446405"/>
                    </a:xfrm>
                    <a:prstGeom prst="rect">
                      <a:avLst/>
                    </a:prstGeom>
                    <a:noFill/>
                    <a:ln w="9525">
                      <a:noFill/>
                    </a:ln>
                  </pic:spPr>
                </pic:pic>
              </a:graphicData>
            </a:graphic>
          </wp:inline>
        </w:drawing>
      </w:r>
    </w:p>
    <w:p>
      <w:pPr>
        <w:keepNext w:val="0"/>
        <w:keepLines w:val="0"/>
        <w:pageBreakBefore w:val="0"/>
        <w:widowControl/>
        <w:numPr>
          <w:ilvl w:val="0"/>
          <w:numId w:val="0"/>
        </w:numPr>
        <w:shd w:val="clear" w:color="auto" w:fill="FFFFFF"/>
        <w:tabs>
          <w:tab w:val="left" w:pos="1491"/>
        </w:tabs>
        <w:kinsoku/>
        <w:wordWrap/>
        <w:overflowPunct/>
        <w:topLinePunct w:val="0"/>
        <w:autoSpaceDE/>
        <w:autoSpaceDN/>
        <w:bidi w:val="0"/>
        <w:adjustRightInd w:val="0"/>
        <w:snapToGrid/>
        <w:spacing w:line="240" w:lineRule="auto"/>
        <w:ind w:firstLine="360" w:firstLineChars="20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18"/>
          <w:szCs w:val="18"/>
          <w:lang w:val="en-US" w:eastAsia="zh-CN"/>
        </w:rPr>
        <w:t>A.北京人头盖骨化石  B.北京人用火场景想象图  C.山顶洞人复原头像    D.山顶洞人使用的骨针</w:t>
      </w:r>
    </w:p>
    <w:p>
      <w:pPr>
        <w:keepNext w:val="0"/>
        <w:keepLines w:val="0"/>
        <w:pageBreakBefore w:val="0"/>
        <w:widowControl/>
        <w:numPr>
          <w:ilvl w:val="0"/>
          <w:numId w:val="0"/>
        </w:numPr>
        <w:shd w:val="clear" w:color="auto" w:fill="FFFFFF"/>
        <w:tabs>
          <w:tab w:val="left" w:pos="1491"/>
        </w:tabs>
        <w:kinsoku/>
        <w:wordWrap/>
        <w:overflowPunct/>
        <w:topLinePunct w:val="0"/>
        <w:autoSpaceDE/>
        <w:autoSpaceDN/>
        <w:bidi w:val="0"/>
        <w:adjustRightInd w:val="0"/>
        <w:snapToGrid/>
        <w:spacing w:line="240" w:lineRule="auto"/>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4.考古工作者在某遗址中发掘出房屋45座、圈栏2处……生产工具主要有石斧、石铲、石锄等，还发现了粟类等粮食作物。据此推断该地区（     ）</w:t>
      </w:r>
    </w:p>
    <w:p>
      <w:pPr>
        <w:keepNext w:val="0"/>
        <w:keepLines w:val="0"/>
        <w:pageBreakBefore w:val="0"/>
        <w:widowControl/>
        <w:numPr>
          <w:ilvl w:val="0"/>
          <w:numId w:val="0"/>
        </w:numPr>
        <w:shd w:val="clear" w:color="auto" w:fill="FFFFFF"/>
        <w:tabs>
          <w:tab w:val="left" w:pos="1491"/>
        </w:tabs>
        <w:kinsoku/>
        <w:wordWrap/>
        <w:overflowPunct/>
        <w:topLinePunct w:val="0"/>
        <w:autoSpaceDE/>
        <w:autoSpaceDN/>
        <w:bidi w:val="0"/>
        <w:adjustRightInd w:val="0"/>
        <w:snapToGrid/>
        <w:spacing w:line="240" w:lineRule="auto"/>
        <w:ind w:firstLine="210" w:firstLineChars="10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 xml:space="preserve">A处于旧石器时代    B兴起了原始农业    C产生了早期国家   D人们过着游牧生活                   </w:t>
      </w:r>
    </w:p>
    <w:p>
      <w:pPr>
        <w:keepNext w:val="0"/>
        <w:keepLines w:val="0"/>
        <w:pageBreakBefore w:val="0"/>
        <w:widowControl/>
        <w:numPr>
          <w:ilvl w:val="0"/>
          <w:numId w:val="0"/>
        </w:numPr>
        <w:shd w:val="clear" w:color="auto" w:fill="FFFFFF"/>
        <w:tabs>
          <w:tab w:val="left" w:pos="1491"/>
        </w:tabs>
        <w:kinsoku/>
        <w:wordWrap/>
        <w:overflowPunct/>
        <w:topLinePunct w:val="0"/>
        <w:autoSpaceDE/>
        <w:autoSpaceDN/>
        <w:bidi w:val="0"/>
        <w:adjustRightInd w:val="0"/>
        <w:snapToGrid/>
        <w:spacing w:line="240" w:lineRule="auto"/>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5.20世纪90年代，江西万年仙人洞遗址出土了目前世界上最早的栽培稻植硅石标本，将中国的稻作历史一下提前了5000年，成为世界稻作之源。下列遗址农耕特色与仙人洞遗址一致的是（    ）</w:t>
      </w:r>
    </w:p>
    <w:p>
      <w:pPr>
        <w:keepNext w:val="0"/>
        <w:keepLines w:val="0"/>
        <w:pageBreakBefore w:val="0"/>
        <w:widowControl/>
        <w:numPr>
          <w:ilvl w:val="0"/>
          <w:numId w:val="0"/>
        </w:numPr>
        <w:shd w:val="clear" w:color="auto" w:fill="FFFFFF"/>
        <w:tabs>
          <w:tab w:val="left" w:pos="1491"/>
        </w:tabs>
        <w:kinsoku/>
        <w:wordWrap/>
        <w:overflowPunct/>
        <w:topLinePunct w:val="0"/>
        <w:autoSpaceDE/>
        <w:autoSpaceDN/>
        <w:bidi w:val="0"/>
        <w:adjustRightInd w:val="0"/>
        <w:snapToGrid/>
        <w:spacing w:line="240" w:lineRule="auto"/>
        <w:ind w:firstLine="210" w:firstLineChars="10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A.周口店北京人遗址     B.半坡遗址        C.河姆渡遗址     D.元谋人</w:t>
      </w:r>
    </w:p>
    <w:p>
      <w:pPr>
        <w:keepNext w:val="0"/>
        <w:keepLines w:val="0"/>
        <w:pageBreakBefore w:val="0"/>
        <w:widowControl/>
        <w:shd w:val="clear" w:color="auto" w:fill="FFFFFF"/>
        <w:kinsoku/>
        <w:wordWrap/>
        <w:overflowPunct/>
        <w:topLinePunct w:val="0"/>
        <w:autoSpaceDE/>
        <w:autoSpaceDN/>
        <w:bidi w:val="0"/>
        <w:adjustRightInd w:val="0"/>
        <w:snapToGrid/>
        <w:spacing w:line="240" w:lineRule="auto"/>
        <w:jc w:val="left"/>
        <w:textAlignment w:val="auto"/>
        <w:outlineLvl w:val="9"/>
        <w:rPr>
          <w:rFonts w:ascii="宋体" w:eastAsia="宋体" w:hAnsi="宋体" w:cs="宋体" w:hint="eastAsia"/>
          <w:color w:val="000000" w:themeColor="text1"/>
          <w:kern w:val="0"/>
          <w:sz w:val="21"/>
          <w:szCs w:val="21"/>
          <w14:textFill>
            <w14:solidFill>
              <w14:schemeClr w14:val="tx1"/>
            </w14:solidFill>
          </w14:textFill>
        </w:rPr>
      </w:pPr>
      <w:r>
        <w:rPr>
          <w:rFonts w:ascii="宋体" w:eastAsia="宋体" w:hAnsi="宋体" w:cs="宋体" w:hint="eastAsia"/>
          <w:color w:val="000000" w:themeColor="text1"/>
          <w:kern w:val="0"/>
          <w:sz w:val="21"/>
          <w:szCs w:val="21"/>
          <w:lang w:val="en-US" w:eastAsia="zh-CN"/>
          <w14:textFill>
            <w14:solidFill>
              <w14:schemeClr w14:val="tx1"/>
            </w14:solidFill>
          </w14:textFill>
        </w:rPr>
        <w:t>6.</w:t>
      </w:r>
      <w:r>
        <w:rPr>
          <w:rFonts w:ascii="宋体" w:eastAsia="宋体" w:hAnsi="宋体" w:cs="宋体" w:hint="eastAsia"/>
          <w:color w:val="000000" w:themeColor="text1"/>
          <w:kern w:val="0"/>
          <w:sz w:val="21"/>
          <w:szCs w:val="21"/>
          <w14:textFill>
            <w14:solidFill>
              <w14:schemeClr w14:val="tx1"/>
            </w14:solidFill>
          </w14:textFill>
        </w:rPr>
        <w:t xml:space="preserve">考古的主要对象是古代人类活动的遗物和遗迹。下图中，能代表我国黄河流域原始农耕文明的是（  </w:t>
      </w:r>
      <w:r>
        <w:rPr>
          <w:rFonts w:ascii="宋体" w:eastAsia="宋体" w:hAnsi="宋体" w:cs="宋体" w:hint="eastAsia"/>
          <w:color w:val="000000" w:themeColor="text1"/>
          <w:kern w:val="0"/>
          <w:sz w:val="21"/>
          <w:szCs w:val="21"/>
          <w:lang w:val="en-US" w:eastAsia="zh-CN"/>
          <w14:textFill>
            <w14:solidFill>
              <w14:schemeClr w14:val="tx1"/>
            </w14:solidFill>
          </w14:textFill>
        </w:rPr>
        <w:t xml:space="preserve">  </w:t>
      </w:r>
      <w:r>
        <w:rPr>
          <w:rFonts w:ascii="宋体" w:eastAsia="宋体" w:hAnsi="宋体" w:cs="宋体" w:hint="eastAsia"/>
          <w:color w:val="000000" w:themeColor="text1"/>
          <w:kern w:val="0"/>
          <w:sz w:val="21"/>
          <w:szCs w:val="21"/>
          <w14:textFill>
            <w14:solidFill>
              <w14:schemeClr w14:val="tx1"/>
            </w14:solidFill>
          </w14:textFill>
        </w:rPr>
        <w:t xml:space="preserve"> ）</w:t>
      </w:r>
    </w:p>
    <w:p>
      <w:pPr>
        <w:keepNext w:val="0"/>
        <w:keepLines w:val="0"/>
        <w:pageBreakBefore w:val="0"/>
        <w:widowControl/>
        <w:shd w:val="clear" w:color="auto" w:fill="FFFFFF"/>
        <w:kinsoku/>
        <w:wordWrap/>
        <w:overflowPunct/>
        <w:topLinePunct w:val="0"/>
        <w:autoSpaceDE/>
        <w:autoSpaceDN/>
        <w:bidi w:val="0"/>
        <w:adjustRightInd w:val="0"/>
        <w:snapToGrid/>
        <w:spacing w:line="240" w:lineRule="auto"/>
        <w:jc w:val="left"/>
        <w:textAlignment w:val="auto"/>
        <w:outlineLvl w:val="9"/>
        <w:rPr>
          <w:rFonts w:ascii="宋体" w:eastAsia="宋体" w:hAnsi="宋体" w:cs="宋体" w:hint="eastAsia"/>
          <w:color w:val="000000" w:themeColor="text1"/>
          <w:kern w:val="0"/>
          <w:sz w:val="21"/>
          <w:szCs w:val="21"/>
          <w14:textFill>
            <w14:solidFill>
              <w14:schemeClr w14:val="tx1"/>
            </w14:solidFill>
          </w14:textFill>
        </w:rPr>
      </w:pPr>
      <w:r>
        <w:rPr>
          <w:rFonts w:ascii="宋体" w:eastAsia="宋体" w:hAnsi="宋体" w:cs="宋体" w:hint="eastAsia"/>
          <w:color w:val="000000" w:themeColor="text1"/>
          <w:kern w:val="0"/>
          <w:sz w:val="21"/>
          <w:szCs w:val="21"/>
          <w14:textFill>
            <w14:solidFill>
              <w14:schemeClr w14:val="tx1"/>
            </w14:solidFill>
          </w14:textFill>
        </w:rPr>
        <w:drawing>
          <wp:anchor distT="0" distB="0" distL="114300" distR="114300" simplePos="0" relativeHeight="251680768" behindDoc="0" locked="0" layoutInCell="1" allowOverlap="1">
            <wp:simplePos x="0" y="0"/>
            <wp:positionH relativeFrom="column">
              <wp:posOffset>111760</wp:posOffset>
            </wp:positionH>
            <wp:positionV relativeFrom="paragraph">
              <wp:posOffset>137795</wp:posOffset>
            </wp:positionV>
            <wp:extent cx="1189355" cy="552450"/>
            <wp:effectExtent l="0" t="0" r="10795" b="0"/>
            <wp:wrapSquare wrapText="bothSides"/>
            <wp:docPr id="37" name="图片 10" descr="https://tikupic.21cnjy.com/2020/11/10/4a7f0ed3c2ddac55559a09c6dcd674a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547128" name="图片 10" descr="https://tikupic.21cnjy.com/2020/11/10/4a7f0ed3c2ddac55559a09c6dcd674a1.png"/>
                    <pic:cNvPicPr>
                      <a:picLocks noChangeAspect="1"/>
                    </pic:cNvPicPr>
                  </pic:nvPicPr>
                  <pic:blipFill>
                    <a:blip xmlns:r="http://schemas.openxmlformats.org/officeDocument/2006/relationships" r:embed="rId11"/>
                    <a:stretch>
                      <a:fillRect/>
                    </a:stretch>
                  </pic:blipFill>
                  <pic:spPr>
                    <a:xfrm>
                      <a:off x="0" y="0"/>
                      <a:ext cx="1189355" cy="552450"/>
                    </a:xfrm>
                    <a:prstGeom prst="rect">
                      <a:avLst/>
                    </a:prstGeom>
                    <a:noFill/>
                    <a:ln w="9525">
                      <a:noFill/>
                    </a:ln>
                  </pic:spPr>
                </pic:pic>
              </a:graphicData>
            </a:graphic>
          </wp:anchor>
        </w:drawing>
      </w:r>
      <w:r>
        <w:rPr>
          <w:rFonts w:ascii="宋体" w:eastAsia="宋体" w:hAnsi="宋体" w:cs="宋体" w:hint="eastAsia"/>
          <w:color w:val="000000" w:themeColor="text1"/>
          <w:kern w:val="0"/>
          <w:sz w:val="21"/>
          <w:szCs w:val="21"/>
          <w14:textFill>
            <w14:solidFill>
              <w14:schemeClr w14:val="tx1"/>
            </w14:solidFill>
          </w14:textFill>
        </w:rPr>
        <w:drawing>
          <wp:anchor distT="0" distB="0" distL="114300" distR="114300" simplePos="0" relativeHeight="251683840" behindDoc="0" locked="0" layoutInCell="1" allowOverlap="1">
            <wp:simplePos x="0" y="0"/>
            <wp:positionH relativeFrom="column">
              <wp:posOffset>4082415</wp:posOffset>
            </wp:positionH>
            <wp:positionV relativeFrom="paragraph">
              <wp:posOffset>141605</wp:posOffset>
            </wp:positionV>
            <wp:extent cx="742950" cy="609600"/>
            <wp:effectExtent l="0" t="0" r="0" b="0"/>
            <wp:wrapSquare wrapText="bothSides"/>
            <wp:docPr id="40" name="图片 13" descr="https://tikupic.21cnjy.com/2020/11/10/b01c676f692d3777c12fb3a5df4c1de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269986" name="图片 13" descr="https://tikupic.21cnjy.com/2020/11/10/b01c676f692d3777c12fb3a5df4c1def.png"/>
                    <pic:cNvPicPr>
                      <a:picLocks noChangeAspect="1"/>
                    </pic:cNvPicPr>
                  </pic:nvPicPr>
                  <pic:blipFill>
                    <a:blip xmlns:r="http://schemas.openxmlformats.org/officeDocument/2006/relationships" r:embed="rId12"/>
                    <a:stretch>
                      <a:fillRect/>
                    </a:stretch>
                  </pic:blipFill>
                  <pic:spPr>
                    <a:xfrm>
                      <a:off x="0" y="0"/>
                      <a:ext cx="742950" cy="609600"/>
                    </a:xfrm>
                    <a:prstGeom prst="rect">
                      <a:avLst/>
                    </a:prstGeom>
                    <a:noFill/>
                    <a:ln w="9525">
                      <a:noFill/>
                    </a:ln>
                  </pic:spPr>
                </pic:pic>
              </a:graphicData>
            </a:graphic>
          </wp:anchor>
        </w:drawing>
      </w:r>
      <w:r>
        <w:rPr>
          <w:rFonts w:ascii="宋体" w:eastAsia="宋体" w:hAnsi="宋体" w:cs="宋体" w:hint="eastAsia"/>
          <w:color w:val="000000" w:themeColor="text1"/>
          <w:kern w:val="0"/>
          <w:sz w:val="21"/>
          <w:szCs w:val="21"/>
          <w14:textFill>
            <w14:solidFill>
              <w14:schemeClr w14:val="tx1"/>
            </w14:solidFill>
          </w14:textFill>
        </w:rPr>
        <w:drawing>
          <wp:anchor distT="0" distB="0" distL="114300" distR="114300" simplePos="0" relativeHeight="251682816" behindDoc="0" locked="0" layoutInCell="1" allowOverlap="1">
            <wp:simplePos x="0" y="0"/>
            <wp:positionH relativeFrom="column">
              <wp:posOffset>2917825</wp:posOffset>
            </wp:positionH>
            <wp:positionV relativeFrom="paragraph">
              <wp:posOffset>111760</wp:posOffset>
            </wp:positionV>
            <wp:extent cx="790575" cy="638175"/>
            <wp:effectExtent l="0" t="0" r="9525" b="9525"/>
            <wp:wrapSquare wrapText="bothSides"/>
            <wp:docPr id="39" name="图片 12" descr="https://tikupic.21cnjy.com/2020/11/10/06c16f6fef63a7c554120708002ea27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669141" name="图片 12" descr="https://tikupic.21cnjy.com/2020/11/10/06c16f6fef63a7c554120708002ea27b.png"/>
                    <pic:cNvPicPr>
                      <a:picLocks noChangeAspect="1"/>
                    </pic:cNvPicPr>
                  </pic:nvPicPr>
                  <pic:blipFill>
                    <a:blip xmlns:r="http://schemas.openxmlformats.org/officeDocument/2006/relationships" r:embed="rId13"/>
                    <a:stretch>
                      <a:fillRect/>
                    </a:stretch>
                  </pic:blipFill>
                  <pic:spPr>
                    <a:xfrm>
                      <a:off x="0" y="0"/>
                      <a:ext cx="790575" cy="638175"/>
                    </a:xfrm>
                    <a:prstGeom prst="rect">
                      <a:avLst/>
                    </a:prstGeom>
                    <a:noFill/>
                    <a:ln w="9525">
                      <a:noFill/>
                    </a:ln>
                  </pic:spPr>
                </pic:pic>
              </a:graphicData>
            </a:graphic>
          </wp:anchor>
        </w:drawing>
      </w:r>
      <w:r>
        <w:rPr>
          <w:rFonts w:ascii="宋体" w:eastAsia="宋体" w:hAnsi="宋体" w:cs="宋体" w:hint="eastAsia"/>
          <w:sz w:val="21"/>
          <w:szCs w:val="21"/>
        </w:rPr>
        <w:drawing>
          <wp:anchor distT="0" distB="0" distL="114300" distR="114300" simplePos="0" relativeHeight="251681792" behindDoc="0" locked="0" layoutInCell="1" allowOverlap="1">
            <wp:simplePos x="0" y="0"/>
            <wp:positionH relativeFrom="column">
              <wp:posOffset>1598930</wp:posOffset>
            </wp:positionH>
            <wp:positionV relativeFrom="paragraph">
              <wp:posOffset>115570</wp:posOffset>
            </wp:positionV>
            <wp:extent cx="762635" cy="533400"/>
            <wp:effectExtent l="0" t="0" r="18415" b="0"/>
            <wp:wrapSquare wrapText="bothSides"/>
            <wp:docPr id="38" name="图片 1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0368197" name="图片 11" descr="IMG_256"/>
                    <pic:cNvPicPr>
                      <a:picLocks noChangeAspect="1"/>
                    </pic:cNvPicPr>
                  </pic:nvPicPr>
                  <pic:blipFill>
                    <a:blip xmlns:r="http://schemas.openxmlformats.org/officeDocument/2006/relationships" r:embed="rId14"/>
                    <a:stretch>
                      <a:fillRect/>
                    </a:stretch>
                  </pic:blipFill>
                  <pic:spPr>
                    <a:xfrm>
                      <a:off x="0" y="0"/>
                      <a:ext cx="762635" cy="533400"/>
                    </a:xfrm>
                    <a:prstGeom prst="rect">
                      <a:avLst/>
                    </a:prstGeom>
                    <a:noFill/>
                    <a:ln w="9525">
                      <a:noFill/>
                    </a:ln>
                  </pic:spPr>
                </pic:pic>
              </a:graphicData>
            </a:graphic>
          </wp:anchor>
        </w:drawing>
      </w:r>
    </w:p>
    <w:p>
      <w:pPr>
        <w:keepNext w:val="0"/>
        <w:keepLines w:val="0"/>
        <w:pageBreakBefore w:val="0"/>
        <w:widowControl/>
        <w:shd w:val="clear" w:color="auto" w:fill="FFFFFF"/>
        <w:kinsoku/>
        <w:wordWrap/>
        <w:overflowPunct/>
        <w:topLinePunct w:val="0"/>
        <w:autoSpaceDE/>
        <w:autoSpaceDN/>
        <w:bidi w:val="0"/>
        <w:adjustRightInd w:val="0"/>
        <w:snapToGrid/>
        <w:spacing w:line="240" w:lineRule="auto"/>
        <w:jc w:val="left"/>
        <w:textAlignment w:val="auto"/>
        <w:outlineLvl w:val="9"/>
        <w:rPr>
          <w:rFonts w:ascii="宋体" w:eastAsia="宋体" w:hAnsi="宋体" w:cs="宋体" w:hint="eastAsia"/>
          <w:color w:val="000000" w:themeColor="text1"/>
          <w:kern w:val="0"/>
          <w:sz w:val="21"/>
          <w:szCs w:val="21"/>
          <w14:textFill>
            <w14:solidFill>
              <w14:schemeClr w14:val="tx1"/>
            </w14:solidFill>
          </w14:textFill>
        </w:rPr>
      </w:pPr>
    </w:p>
    <w:p>
      <w:pPr>
        <w:keepNext w:val="0"/>
        <w:keepLines w:val="0"/>
        <w:pageBreakBefore w:val="0"/>
        <w:widowControl/>
        <w:shd w:val="clear" w:color="auto" w:fill="FFFFFF"/>
        <w:kinsoku/>
        <w:wordWrap/>
        <w:overflowPunct/>
        <w:topLinePunct w:val="0"/>
        <w:autoSpaceDE/>
        <w:autoSpaceDN/>
        <w:bidi w:val="0"/>
        <w:adjustRightInd w:val="0"/>
        <w:snapToGrid/>
        <w:spacing w:line="240" w:lineRule="auto"/>
        <w:ind w:firstLine="420" w:firstLineChars="200"/>
        <w:jc w:val="left"/>
        <w:textAlignment w:val="auto"/>
        <w:outlineLvl w:val="9"/>
        <w:rPr>
          <w:rFonts w:ascii="宋体" w:eastAsia="宋体" w:hAnsi="宋体" w:cs="宋体" w:hint="eastAsia"/>
          <w:color w:val="000000" w:themeColor="text1"/>
          <w:kern w:val="0"/>
          <w:sz w:val="21"/>
          <w:szCs w:val="21"/>
          <w14:textFill>
            <w14:solidFill>
              <w14:schemeClr w14:val="tx1"/>
            </w14:solidFill>
          </w14:textFill>
        </w:rPr>
      </w:pPr>
    </w:p>
    <w:p>
      <w:pPr>
        <w:keepNext w:val="0"/>
        <w:keepLines w:val="0"/>
        <w:pageBreakBefore w:val="0"/>
        <w:widowControl/>
        <w:shd w:val="clear" w:color="auto" w:fill="FFFFFF"/>
        <w:kinsoku/>
        <w:wordWrap/>
        <w:overflowPunct/>
        <w:topLinePunct w:val="0"/>
        <w:autoSpaceDE/>
        <w:autoSpaceDN/>
        <w:bidi w:val="0"/>
        <w:adjustRightInd w:val="0"/>
        <w:snapToGrid/>
        <w:spacing w:line="240" w:lineRule="auto"/>
        <w:ind w:firstLine="420" w:firstLineChars="200"/>
        <w:jc w:val="left"/>
        <w:textAlignment w:val="auto"/>
        <w:outlineLvl w:val="9"/>
        <w:rPr>
          <w:rFonts w:ascii="宋体" w:eastAsia="宋体" w:hAnsi="宋体" w:cs="宋体" w:hint="eastAsia"/>
          <w:color w:val="000000" w:themeColor="text1"/>
          <w:kern w:val="0"/>
          <w:sz w:val="21"/>
          <w:szCs w:val="21"/>
          <w14:textFill>
            <w14:solidFill>
              <w14:schemeClr w14:val="tx1"/>
            </w14:solidFill>
          </w14:textFill>
        </w:rPr>
      </w:pPr>
    </w:p>
    <w:p>
      <w:pPr>
        <w:keepNext w:val="0"/>
        <w:keepLines w:val="0"/>
        <w:pageBreakBefore w:val="0"/>
        <w:widowControl/>
        <w:shd w:val="clear" w:color="auto" w:fill="FFFFFF"/>
        <w:kinsoku/>
        <w:wordWrap/>
        <w:overflowPunct/>
        <w:topLinePunct w:val="0"/>
        <w:autoSpaceDE/>
        <w:autoSpaceDN/>
        <w:bidi w:val="0"/>
        <w:adjustRightInd w:val="0"/>
        <w:snapToGrid/>
        <w:spacing w:line="240" w:lineRule="auto"/>
        <w:ind w:firstLine="420" w:firstLineChars="200"/>
        <w:jc w:val="left"/>
        <w:textAlignment w:val="auto"/>
        <w:outlineLvl w:val="9"/>
        <w:rPr>
          <w:rFonts w:ascii="宋体" w:eastAsia="宋体" w:hAnsi="宋体" w:cs="宋体" w:hint="eastAsia"/>
          <w:color w:val="000000" w:themeColor="text1"/>
          <w:kern w:val="0"/>
          <w:sz w:val="21"/>
          <w:szCs w:val="21"/>
          <w14:textFill>
            <w14:solidFill>
              <w14:schemeClr w14:val="tx1"/>
            </w14:solidFill>
          </w14:textFill>
        </w:rPr>
      </w:pPr>
    </w:p>
    <w:p>
      <w:pPr>
        <w:keepNext w:val="0"/>
        <w:keepLines w:val="0"/>
        <w:pageBreakBefore w:val="0"/>
        <w:widowControl/>
        <w:shd w:val="clear" w:color="auto" w:fill="FFFFFF"/>
        <w:kinsoku/>
        <w:wordWrap/>
        <w:overflowPunct/>
        <w:topLinePunct w:val="0"/>
        <w:autoSpaceDE/>
        <w:autoSpaceDN/>
        <w:bidi w:val="0"/>
        <w:adjustRightInd w:val="0"/>
        <w:snapToGrid/>
        <w:spacing w:line="240" w:lineRule="auto"/>
        <w:ind w:firstLine="420" w:firstLineChars="200"/>
        <w:jc w:val="left"/>
        <w:textAlignment w:val="auto"/>
        <w:outlineLvl w:val="9"/>
        <w:rPr>
          <w:rFonts w:ascii="宋体" w:eastAsia="宋体" w:hAnsi="宋体" w:cs="宋体" w:hint="eastAsia"/>
          <w:color w:val="000000" w:themeColor="text1"/>
          <w:kern w:val="0"/>
          <w:sz w:val="21"/>
          <w:szCs w:val="21"/>
          <w14:textFill>
            <w14:solidFill>
              <w14:schemeClr w14:val="tx1"/>
            </w14:solidFill>
          </w14:textFill>
        </w:rPr>
      </w:pPr>
    </w:p>
    <w:p>
      <w:pPr>
        <w:keepNext w:val="0"/>
        <w:keepLines w:val="0"/>
        <w:pageBreakBefore w:val="0"/>
        <w:widowControl/>
        <w:shd w:val="clear" w:color="auto" w:fill="FFFFFF"/>
        <w:kinsoku/>
        <w:wordWrap/>
        <w:overflowPunct/>
        <w:topLinePunct w:val="0"/>
        <w:autoSpaceDE/>
        <w:autoSpaceDN/>
        <w:bidi w:val="0"/>
        <w:adjustRightInd w:val="0"/>
        <w:snapToGrid/>
        <w:spacing w:line="240" w:lineRule="auto"/>
        <w:ind w:firstLine="420" w:firstLineChars="200"/>
        <w:jc w:val="left"/>
        <w:textAlignment w:val="auto"/>
        <w:outlineLvl w:val="9"/>
        <w:rPr>
          <w:rFonts w:ascii="宋体" w:eastAsia="宋体" w:hAnsi="宋体" w:cs="宋体" w:hint="eastAsia"/>
          <w:color w:val="000000" w:themeColor="text1"/>
          <w:kern w:val="0"/>
          <w:sz w:val="21"/>
          <w:szCs w:val="21"/>
          <w14:textFill>
            <w14:solidFill>
              <w14:schemeClr w14:val="tx1"/>
            </w14:solidFill>
          </w14:textFill>
        </w:rPr>
      </w:pPr>
      <w:r>
        <w:rPr>
          <w:rFonts w:ascii="宋体" w:eastAsia="宋体" w:hAnsi="宋体" w:cs="宋体" w:hint="eastAsia"/>
          <w:color w:val="000000" w:themeColor="text1"/>
          <w:kern w:val="0"/>
          <w:sz w:val="21"/>
          <w:szCs w:val="21"/>
          <w14:textFill>
            <w14:solidFill>
              <w14:schemeClr w14:val="tx1"/>
            </w14:solidFill>
          </w14:textFill>
        </w:rPr>
        <w:t>A.干栏式建筑    B.半地穴式圆形房屋   C.出土的稻谷</w:t>
      </w:r>
      <w:r>
        <w:rPr>
          <w:rFonts w:ascii="宋体" w:eastAsia="宋体" w:hAnsi="宋体" w:cs="宋体" w:hint="eastAsia"/>
          <w:color w:val="000000" w:themeColor="text1"/>
          <w:kern w:val="0"/>
          <w:sz w:val="21"/>
          <w:szCs w:val="21"/>
          <w:lang w:val="en-US" w:eastAsia="zh-CN"/>
          <w14:textFill>
            <w14:solidFill>
              <w14:schemeClr w14:val="tx1"/>
            </w14:solidFill>
          </w14:textFill>
        </w:rPr>
        <w:t xml:space="preserve">  </w:t>
      </w:r>
      <w:r>
        <w:rPr>
          <w:rFonts w:ascii="宋体" w:eastAsia="宋体" w:hAnsi="宋体" w:cs="宋体" w:hint="eastAsia"/>
          <w:color w:val="000000" w:themeColor="text1"/>
          <w:kern w:val="0"/>
          <w:sz w:val="21"/>
          <w:szCs w:val="21"/>
          <w14:textFill>
            <w14:solidFill>
              <w14:schemeClr w14:val="tx1"/>
            </w14:solidFill>
          </w14:textFill>
        </w:rPr>
        <w:t xml:space="preserve">      D.铜鼎    </w:t>
      </w:r>
    </w:p>
    <w:p>
      <w:pPr>
        <w:keepNext w:val="0"/>
        <w:keepLines w:val="0"/>
        <w:pageBreakBefore w:val="0"/>
        <w:widowControl/>
        <w:shd w:val="clear" w:color="auto" w:fill="FFFFFF"/>
        <w:kinsoku/>
        <w:wordWrap/>
        <w:overflowPunct/>
        <w:topLinePunct w:val="0"/>
        <w:autoSpaceDE/>
        <w:autoSpaceDN/>
        <w:bidi w:val="0"/>
        <w:adjustRightInd w:val="0"/>
        <w:snapToGrid/>
        <w:spacing w:line="240" w:lineRule="auto"/>
        <w:jc w:val="left"/>
        <w:textAlignment w:val="auto"/>
        <w:outlineLvl w:val="9"/>
        <w:rPr>
          <w:rFonts w:ascii="宋体" w:eastAsia="宋体" w:hAnsi="宋体" w:cs="宋体" w:hint="eastAsia"/>
          <w:color w:val="000000" w:themeColor="text1"/>
          <w:kern w:val="0"/>
          <w:sz w:val="21"/>
          <w:szCs w:val="21"/>
          <w14:textFill>
            <w14:solidFill>
              <w14:schemeClr w14:val="tx1"/>
            </w14:solidFill>
          </w14:textFill>
        </w:rPr>
      </w:pPr>
      <w:r>
        <w:rPr>
          <w:rFonts w:ascii="宋体" w:eastAsia="宋体" w:hAnsi="宋体" w:cs="宋体" w:hint="eastAsia"/>
          <w:color w:val="000000" w:themeColor="text1"/>
          <w:kern w:val="0"/>
          <w:sz w:val="21"/>
          <w:szCs w:val="21"/>
          <w:lang w:val="en-US" w:eastAsia="zh-CN"/>
          <w14:textFill>
            <w14:solidFill>
              <w14:schemeClr w14:val="tx1"/>
            </w14:solidFill>
          </w14:textFill>
        </w:rPr>
        <w:t>7.</w:t>
      </w:r>
      <w:r>
        <w:rPr>
          <w:rFonts w:ascii="宋体" w:eastAsia="宋体" w:hAnsi="宋体" w:cs="宋体" w:hint="eastAsia"/>
          <w:color w:val="000000" w:themeColor="text1"/>
          <w:kern w:val="0"/>
          <w:sz w:val="21"/>
          <w:szCs w:val="21"/>
          <w14:textFill>
            <w14:solidFill>
              <w14:schemeClr w14:val="tx1"/>
            </w14:solidFill>
          </w14:textFill>
        </w:rPr>
        <w:t>在古希腊神话中，众神经常参加人间战争。传说在中国古代，也有一场“风伯御风，雨师行雨”的战役，在这场战役中，炎帝、黄帝部落大败蚩尤部落。该战役发生在（</w:t>
      </w:r>
      <w:r>
        <w:rPr>
          <w:rFonts w:ascii="宋体" w:eastAsia="宋体" w:hAnsi="宋体" w:cs="宋体" w:hint="eastAsia"/>
          <w:color w:val="000000" w:themeColor="text1"/>
          <w:kern w:val="0"/>
          <w:sz w:val="21"/>
          <w:szCs w:val="21"/>
          <w:lang w:val="en-US" w:eastAsia="zh-CN"/>
          <w14:textFill>
            <w14:solidFill>
              <w14:schemeClr w14:val="tx1"/>
            </w14:solidFill>
          </w14:textFill>
        </w:rPr>
        <w:t xml:space="preserve">  </w:t>
      </w:r>
      <w:r>
        <w:rPr>
          <w:rFonts w:ascii="宋体" w:eastAsia="宋体" w:hAnsi="宋体" w:cs="宋体" w:hint="eastAsia"/>
          <w:color w:val="000000" w:themeColor="text1"/>
          <w:kern w:val="0"/>
          <w:sz w:val="21"/>
          <w:szCs w:val="21"/>
          <w14:textFill>
            <w14:solidFill>
              <w14:schemeClr w14:val="tx1"/>
            </w14:solidFill>
          </w14:textFill>
        </w:rPr>
        <w:t xml:space="preserve"> ）</w:t>
      </w:r>
    </w:p>
    <w:p>
      <w:pPr>
        <w:keepNext w:val="0"/>
        <w:keepLines w:val="0"/>
        <w:pageBreakBefore w:val="0"/>
        <w:widowControl/>
        <w:shd w:val="clear" w:color="auto" w:fill="FFFFFF"/>
        <w:kinsoku/>
        <w:wordWrap/>
        <w:overflowPunct/>
        <w:topLinePunct w:val="0"/>
        <w:autoSpaceDE/>
        <w:autoSpaceDN/>
        <w:bidi w:val="0"/>
        <w:adjustRightInd w:val="0"/>
        <w:snapToGrid/>
        <w:spacing w:line="240" w:lineRule="auto"/>
        <w:ind w:firstLine="420" w:firstLineChars="200"/>
        <w:jc w:val="left"/>
        <w:textAlignment w:val="auto"/>
        <w:outlineLvl w:val="9"/>
        <w:rPr>
          <w:rFonts w:ascii="宋体" w:eastAsia="宋体" w:hAnsi="宋体" w:cs="宋体" w:hint="eastAsia"/>
          <w:color w:val="000000" w:themeColor="text1"/>
          <w:kern w:val="0"/>
          <w:sz w:val="21"/>
          <w:szCs w:val="21"/>
          <w:lang w:val="en-US" w:eastAsia="zh-CN"/>
          <w14:textFill>
            <w14:solidFill>
              <w14:schemeClr w14:val="tx1"/>
            </w14:solidFill>
          </w14:textFill>
        </w:rPr>
      </w:pPr>
      <w:r>
        <w:rPr>
          <w:rFonts w:ascii="宋体" w:eastAsia="宋体" w:hAnsi="宋体" w:cs="宋体" w:hint="eastAsia"/>
          <w:color w:val="000000" w:themeColor="text1"/>
          <w:kern w:val="0"/>
          <w:sz w:val="21"/>
          <w:szCs w:val="21"/>
          <w14:textFill>
            <w14:solidFill>
              <w14:schemeClr w14:val="tx1"/>
            </w14:solidFill>
          </w14:textFill>
        </w:rPr>
        <w:t xml:space="preserve">A.涿鹿     </w:t>
      </w:r>
      <w:r>
        <w:rPr>
          <w:rFonts w:ascii="宋体" w:eastAsia="宋体" w:hAnsi="宋体" w:cs="宋体" w:hint="eastAsia"/>
          <w:color w:val="000000" w:themeColor="text1"/>
          <w:kern w:val="0"/>
          <w:sz w:val="21"/>
          <w:szCs w:val="21"/>
          <w:lang w:val="en-US" w:eastAsia="zh-CN"/>
          <w14:textFill>
            <w14:solidFill>
              <w14:schemeClr w14:val="tx1"/>
            </w14:solidFill>
          </w14:textFill>
        </w:rPr>
        <w:t xml:space="preserve">     </w:t>
      </w:r>
      <w:r>
        <w:rPr>
          <w:rFonts w:ascii="宋体" w:eastAsia="宋体" w:hAnsi="宋体" w:cs="宋体" w:hint="eastAsia"/>
          <w:color w:val="000000" w:themeColor="text1"/>
          <w:kern w:val="0"/>
          <w:sz w:val="21"/>
          <w:szCs w:val="21"/>
          <w14:textFill>
            <w14:solidFill>
              <w14:schemeClr w14:val="tx1"/>
            </w14:solidFill>
          </w14:textFill>
        </w:rPr>
        <w:t xml:space="preserve">B.牧野     </w:t>
      </w:r>
      <w:r>
        <w:rPr>
          <w:rFonts w:ascii="宋体" w:eastAsia="宋体" w:hAnsi="宋体" w:cs="宋体" w:hint="eastAsia"/>
          <w:color w:val="000000" w:themeColor="text1"/>
          <w:kern w:val="0"/>
          <w:sz w:val="21"/>
          <w:szCs w:val="21"/>
          <w:lang w:val="en-US" w:eastAsia="zh-CN"/>
          <w14:textFill>
            <w14:solidFill>
              <w14:schemeClr w14:val="tx1"/>
            </w14:solidFill>
          </w14:textFill>
        </w:rPr>
        <w:t xml:space="preserve">             </w:t>
      </w:r>
    </w:p>
    <w:p>
      <w:pPr>
        <w:keepNext w:val="0"/>
        <w:keepLines w:val="0"/>
        <w:pageBreakBefore w:val="0"/>
        <w:widowControl/>
        <w:shd w:val="clear" w:color="auto" w:fill="FFFFFF"/>
        <w:kinsoku/>
        <w:wordWrap/>
        <w:overflowPunct/>
        <w:topLinePunct w:val="0"/>
        <w:autoSpaceDE/>
        <w:autoSpaceDN/>
        <w:bidi w:val="0"/>
        <w:adjustRightInd w:val="0"/>
        <w:snapToGrid/>
        <w:spacing w:line="240" w:lineRule="auto"/>
        <w:ind w:firstLine="420" w:firstLineChars="200"/>
        <w:jc w:val="left"/>
        <w:textAlignment w:val="auto"/>
        <w:outlineLvl w:val="9"/>
        <w:rPr>
          <w:rFonts w:ascii="宋体" w:eastAsia="宋体" w:hAnsi="宋体" w:cs="宋体" w:hint="eastAsia"/>
          <w:color w:val="000000" w:themeColor="text1"/>
          <w:kern w:val="0"/>
          <w:sz w:val="21"/>
          <w:szCs w:val="21"/>
          <w14:textFill>
            <w14:solidFill>
              <w14:schemeClr w14:val="tx1"/>
            </w14:solidFill>
          </w14:textFill>
        </w:rPr>
      </w:pPr>
      <w:r>
        <w:rPr>
          <w:rFonts w:ascii="宋体" w:eastAsia="宋体" w:hAnsi="宋体" w:cs="宋体" w:hint="eastAsia"/>
          <w:color w:val="000000" w:themeColor="text1"/>
          <w:kern w:val="0"/>
          <w:sz w:val="21"/>
          <w:szCs w:val="21"/>
          <w14:textFill>
            <w14:solidFill>
              <w14:schemeClr w14:val="tx1"/>
            </w14:solidFill>
          </w14:textFill>
        </w:rPr>
        <w:t xml:space="preserve">C.阪泉    </w:t>
      </w:r>
      <w:r>
        <w:rPr>
          <w:rFonts w:ascii="宋体" w:eastAsia="宋体" w:hAnsi="宋体" w:cs="宋体" w:hint="eastAsia"/>
          <w:color w:val="000000" w:themeColor="text1"/>
          <w:kern w:val="0"/>
          <w:sz w:val="21"/>
          <w:szCs w:val="21"/>
          <w:lang w:val="en-US" w:eastAsia="zh-CN"/>
          <w14:textFill>
            <w14:solidFill>
              <w14:schemeClr w14:val="tx1"/>
            </w14:solidFill>
          </w14:textFill>
        </w:rPr>
        <w:t xml:space="preserve">      </w:t>
      </w:r>
      <w:r>
        <w:rPr>
          <w:rFonts w:ascii="宋体" w:eastAsia="宋体" w:hAnsi="宋体" w:cs="宋体" w:hint="eastAsia"/>
          <w:color w:val="000000" w:themeColor="text1"/>
          <w:kern w:val="0"/>
          <w:sz w:val="21"/>
          <w:szCs w:val="21"/>
          <w14:textFill>
            <w14:solidFill>
              <w14:schemeClr w14:val="tx1"/>
            </w14:solidFill>
          </w14:textFill>
        </w:rPr>
        <w:t>D.长平</w:t>
      </w:r>
    </w:p>
    <w:p>
      <w:pPr>
        <w:keepNext w:val="0"/>
        <w:keepLines w:val="0"/>
        <w:pageBreakBefore w:val="0"/>
        <w:widowControl/>
        <w:shd w:val="clear" w:color="auto" w:fill="FFFFFF"/>
        <w:kinsoku/>
        <w:wordWrap/>
        <w:overflowPunct/>
        <w:topLinePunct w:val="0"/>
        <w:autoSpaceDE/>
        <w:autoSpaceDN/>
        <w:bidi w:val="0"/>
        <w:adjustRightInd w:val="0"/>
        <w:snapToGrid/>
        <w:spacing w:line="240" w:lineRule="auto"/>
        <w:jc w:val="left"/>
        <w:textAlignment w:val="auto"/>
        <w:outlineLvl w:val="9"/>
        <w:rPr>
          <w:rFonts w:ascii="宋体" w:eastAsia="宋体" w:hAnsi="宋体" w:cs="宋体" w:hint="eastAsia"/>
          <w:color w:val="000000" w:themeColor="text1"/>
          <w:kern w:val="0"/>
          <w:sz w:val="21"/>
          <w:szCs w:val="21"/>
          <w:lang w:val="en-US" w:eastAsia="zh-CN"/>
          <w14:textFill>
            <w14:solidFill>
              <w14:schemeClr w14:val="tx1"/>
            </w14:solidFill>
          </w14:textFill>
        </w:rPr>
      </w:pPr>
      <w:r>
        <w:rPr>
          <w:rFonts w:ascii="宋体" w:eastAsia="宋体" w:hAnsi="宋体" w:cs="宋体" w:hint="eastAsia"/>
          <w:color w:val="000000" w:themeColor="text1"/>
          <w:kern w:val="0"/>
          <w:sz w:val="21"/>
          <w:szCs w:val="21"/>
          <w:lang w:val="en-US" w:eastAsia="zh-CN"/>
          <w14:textFill>
            <w14:solidFill>
              <w14:schemeClr w14:val="tx1"/>
            </w14:solidFill>
          </w14:textFill>
        </w:rPr>
        <w:t>8.继黄帝之后，黄河流域先后出了尧舜禹三位部落联盟首领，他们是通过推举的方式成为部族联盟首领。他们成为首领的主要条件是（   ）</w:t>
      </w:r>
    </w:p>
    <w:p>
      <w:pPr>
        <w:keepNext w:val="0"/>
        <w:keepLines w:val="0"/>
        <w:pageBreakBefore w:val="0"/>
        <w:widowControl/>
        <w:shd w:val="clear" w:color="auto" w:fill="FFFFFF"/>
        <w:kinsoku/>
        <w:wordWrap/>
        <w:overflowPunct/>
        <w:topLinePunct w:val="0"/>
        <w:autoSpaceDE/>
        <w:autoSpaceDN/>
        <w:bidi w:val="0"/>
        <w:adjustRightInd w:val="0"/>
        <w:snapToGrid/>
        <w:spacing w:line="240" w:lineRule="auto"/>
        <w:jc w:val="left"/>
        <w:textAlignment w:val="auto"/>
        <w:outlineLvl w:val="9"/>
        <w:rPr>
          <w:rFonts w:ascii="宋体" w:eastAsia="宋体" w:hAnsi="宋体" w:cs="宋体" w:hint="eastAsia"/>
          <w:color w:val="000000" w:themeColor="text1"/>
          <w:kern w:val="0"/>
          <w:sz w:val="21"/>
          <w:szCs w:val="21"/>
          <w:lang w:val="en-US" w:eastAsia="zh-CN"/>
          <w14:textFill>
            <w14:solidFill>
              <w14:schemeClr w14:val="tx1"/>
            </w14:solidFill>
          </w14:textFill>
        </w:rPr>
      </w:pPr>
      <w:r>
        <w:rPr>
          <w:rFonts w:ascii="宋体" w:eastAsia="宋体" w:hAnsi="宋体" w:cs="宋体" w:hint="eastAsia"/>
          <w:color w:val="000000" w:themeColor="text1"/>
          <w:kern w:val="0"/>
          <w:sz w:val="21"/>
          <w:szCs w:val="21"/>
          <w:lang w:val="en-US" w:eastAsia="zh-CN"/>
          <w14:textFill>
            <w14:solidFill>
              <w14:schemeClr w14:val="tx1"/>
            </w14:solidFill>
          </w14:textFill>
        </w:rPr>
        <w:t xml:space="preserve">A社会地位   B部族势力   </w:t>
      </w:r>
    </w:p>
    <w:p>
      <w:pPr>
        <w:keepNext w:val="0"/>
        <w:keepLines w:val="0"/>
        <w:pageBreakBefore w:val="0"/>
        <w:widowControl/>
        <w:shd w:val="clear" w:color="auto" w:fill="FFFFFF"/>
        <w:kinsoku/>
        <w:wordWrap/>
        <w:overflowPunct/>
        <w:topLinePunct w:val="0"/>
        <w:autoSpaceDE/>
        <w:autoSpaceDN/>
        <w:bidi w:val="0"/>
        <w:adjustRightInd w:val="0"/>
        <w:snapToGrid/>
        <w:spacing w:line="240" w:lineRule="auto"/>
        <w:jc w:val="left"/>
        <w:textAlignment w:val="auto"/>
        <w:outlineLvl w:val="9"/>
        <w:rPr>
          <w:rFonts w:ascii="宋体" w:eastAsia="宋体" w:hAnsi="宋体" w:cs="宋体" w:hint="eastAsia"/>
          <w:color w:val="000000" w:themeColor="text1"/>
          <w:kern w:val="0"/>
          <w:sz w:val="21"/>
          <w:szCs w:val="21"/>
          <w:lang w:val="en-US" w:eastAsia="zh-CN"/>
          <w14:textFill>
            <w14:solidFill>
              <w14:schemeClr w14:val="tx1"/>
            </w14:solidFill>
          </w14:textFill>
        </w:rPr>
      </w:pPr>
      <w:r>
        <w:rPr>
          <w:rFonts w:ascii="宋体" w:eastAsia="宋体" w:hAnsi="宋体" w:cs="宋体" w:hint="eastAsia"/>
          <w:color w:val="000000" w:themeColor="text1"/>
          <w:kern w:val="0"/>
          <w:sz w:val="21"/>
          <w:szCs w:val="21"/>
          <w:lang w:val="en-US" w:eastAsia="zh-CN"/>
          <w14:textFill>
            <w14:solidFill>
              <w14:schemeClr w14:val="tx1"/>
            </w14:solidFill>
          </w14:textFill>
        </w:rPr>
        <w:t>C经济地位   D德才兼备</w:t>
      </w:r>
    </w:p>
    <w:p>
      <w:pPr>
        <w:keepNext w:val="0"/>
        <w:keepLines w:val="0"/>
        <w:pageBreakBefore w:val="0"/>
        <w:widowControl/>
        <w:numPr>
          <w:ilvl w:val="0"/>
          <w:numId w:val="1"/>
        </w:numPr>
        <w:shd w:val="clear" w:color="auto" w:fill="FFFFFF"/>
        <w:tabs>
          <w:tab w:val="clear" w:pos="312"/>
        </w:tabs>
        <w:kinsoku/>
        <w:wordWrap/>
        <w:overflowPunct/>
        <w:topLinePunct w:val="0"/>
        <w:autoSpaceDE/>
        <w:autoSpaceDN/>
        <w:bidi w:val="0"/>
        <w:adjustRightInd w:val="0"/>
        <w:snapToGrid/>
        <w:spacing w:line="240" w:lineRule="auto"/>
        <w:jc w:val="left"/>
        <w:textAlignment w:val="auto"/>
        <w:outlineLvl w:val="9"/>
        <w:rPr>
          <w:rFonts w:ascii="宋体" w:eastAsia="宋体" w:hAnsi="宋体" w:cs="宋体" w:hint="eastAsia"/>
          <w:color w:val="000000" w:themeColor="text1"/>
          <w:kern w:val="0"/>
          <w:sz w:val="21"/>
          <w:szCs w:val="21"/>
          <w:lang w:val="en-US" w:eastAsia="zh-CN"/>
          <w14:textFill>
            <w14:solidFill>
              <w14:schemeClr w14:val="tx1"/>
            </w14:solidFill>
          </w14:textFill>
        </w:rPr>
      </w:pPr>
      <w:r>
        <w:rPr>
          <w:rFonts w:ascii="宋体" w:eastAsia="宋体" w:hAnsi="宋体" w:cs="宋体" w:hint="eastAsia"/>
          <w:color w:val="000000" w:themeColor="text1"/>
          <w:kern w:val="0"/>
          <w:sz w:val="21"/>
          <w:szCs w:val="21"/>
          <w:lang w:val="en-US" w:eastAsia="zh-CN"/>
          <w14:textFill>
            <w14:solidFill>
              <w14:schemeClr w14:val="tx1"/>
            </w14:solidFill>
          </w14:textFill>
        </w:rPr>
        <w:t>传说炎帝教人们制作陶器、发明纺织。如今考古学者在河南、西安等遗址发掘出陶罐和丝织品等。这些发现说明了（   )</w:t>
      </w:r>
    </w:p>
    <w:p>
      <w:pPr>
        <w:keepNext w:val="0"/>
        <w:keepLines w:val="0"/>
        <w:pageBreakBefore w:val="0"/>
        <w:widowControl/>
        <w:numPr>
          <w:ilvl w:val="0"/>
          <w:numId w:val="2"/>
        </w:numPr>
        <w:shd w:val="clear" w:color="auto" w:fill="FFFFFF"/>
        <w:tabs>
          <w:tab w:val="clear" w:pos="312"/>
        </w:tabs>
        <w:kinsoku/>
        <w:wordWrap/>
        <w:overflowPunct/>
        <w:topLinePunct w:val="0"/>
        <w:autoSpaceDE/>
        <w:autoSpaceDN/>
        <w:bidi w:val="0"/>
        <w:adjustRightInd w:val="0"/>
        <w:snapToGrid/>
        <w:spacing w:line="240" w:lineRule="auto"/>
        <w:jc w:val="left"/>
        <w:textAlignment w:val="auto"/>
        <w:outlineLvl w:val="9"/>
        <w:rPr>
          <w:rFonts w:ascii="宋体" w:eastAsia="宋体" w:hAnsi="宋体" w:cs="宋体" w:hint="eastAsia"/>
          <w:color w:val="000000" w:themeColor="text1"/>
          <w:kern w:val="0"/>
          <w:sz w:val="21"/>
          <w:szCs w:val="21"/>
          <w:lang w:val="en-US" w:eastAsia="zh-CN"/>
          <w14:textFill>
            <w14:solidFill>
              <w14:schemeClr w14:val="tx1"/>
            </w14:solidFill>
          </w14:textFill>
        </w:rPr>
      </w:pPr>
      <w:r>
        <w:rPr>
          <w:rFonts w:ascii="宋体" w:eastAsia="宋体" w:hAnsi="宋体" w:cs="宋体" w:hint="eastAsia"/>
          <w:color w:val="000000" w:themeColor="text1"/>
          <w:kern w:val="0"/>
          <w:sz w:val="21"/>
          <w:szCs w:val="21"/>
          <w:lang w:val="en-US" w:eastAsia="zh-CN"/>
          <w14:textFill>
            <w14:solidFill>
              <w14:schemeClr w14:val="tx1"/>
            </w14:solidFill>
          </w14:textFill>
        </w:rPr>
        <w:t>传说就是历史事实                       B.传说中蕴含着一些可靠的历史信息</w:t>
      </w:r>
    </w:p>
    <w:p>
      <w:pPr>
        <w:keepNext w:val="0"/>
        <w:keepLines w:val="0"/>
        <w:pageBreakBefore w:val="0"/>
        <w:widowControl/>
        <w:numPr>
          <w:ilvl w:val="0"/>
          <w:numId w:val="2"/>
        </w:numPr>
        <w:shd w:val="clear" w:color="auto" w:fill="FFFFFF"/>
        <w:tabs>
          <w:tab w:val="clear" w:pos="312"/>
        </w:tabs>
        <w:kinsoku/>
        <w:wordWrap/>
        <w:overflowPunct/>
        <w:topLinePunct w:val="0"/>
        <w:autoSpaceDE/>
        <w:autoSpaceDN/>
        <w:bidi w:val="0"/>
        <w:adjustRightInd w:val="0"/>
        <w:snapToGrid/>
        <w:spacing w:line="240" w:lineRule="auto"/>
        <w:ind w:left="0" w:firstLine="0" w:leftChars="0" w:firstLineChars="0"/>
        <w:jc w:val="left"/>
        <w:textAlignment w:val="auto"/>
        <w:outlineLvl w:val="9"/>
        <w:rPr>
          <w:rFonts w:ascii="宋体" w:eastAsia="宋体" w:hAnsi="宋体" w:cs="宋体" w:hint="eastAsia"/>
          <w:color w:val="000000" w:themeColor="text1"/>
          <w:kern w:val="0"/>
          <w:sz w:val="21"/>
          <w:szCs w:val="21"/>
          <w:lang w:val="en-US" w:eastAsia="zh-CN"/>
          <w14:textFill>
            <w14:solidFill>
              <w14:schemeClr w14:val="tx1"/>
            </w14:solidFill>
          </w14:textFill>
        </w:rPr>
      </w:pPr>
      <w:r>
        <w:rPr>
          <w:rFonts w:ascii="宋体" w:eastAsia="宋体" w:hAnsi="宋体" w:cs="宋体" w:hint="eastAsia"/>
          <w:color w:val="000000" w:themeColor="text1"/>
          <w:kern w:val="0"/>
          <w:sz w:val="21"/>
          <w:szCs w:val="21"/>
          <w:lang w:val="en-US" w:eastAsia="zh-CN"/>
          <w14:textFill>
            <w14:solidFill>
              <w14:schemeClr w14:val="tx1"/>
            </w14:solidFill>
          </w14:textFill>
        </w:rPr>
        <w:t>传说是完全不可信的                     D.陶器和纺织是炎帝发明的</w:t>
      </w:r>
    </w:p>
    <w:p>
      <w:pPr>
        <w:keepNext w:val="0"/>
        <w:keepLines w:val="0"/>
        <w:pageBreakBefore w:val="0"/>
        <w:kinsoku/>
        <w:wordWrap/>
        <w:overflowPunct/>
        <w:topLinePunct w:val="0"/>
        <w:autoSpaceDE/>
        <w:autoSpaceDN/>
        <w:bidi w:val="0"/>
        <w:snapToGrid/>
        <w:spacing w:line="240" w:lineRule="auto"/>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10.</w:t>
      </w:r>
      <w:r>
        <w:rPr>
          <w:rFonts w:ascii="宋体" w:eastAsia="宋体" w:hAnsi="宋体" w:cs="宋体" w:hint="eastAsia"/>
          <w:sz w:val="21"/>
          <w:szCs w:val="21"/>
        </w:rPr>
        <w:t>以下是周代贵族等级实力对比的表格，从表中你可以获得的正确历史信息是</w:t>
      </w:r>
      <w:r>
        <w:rPr>
          <w:rFonts w:ascii="宋体" w:eastAsia="宋体" w:hAnsi="宋体" w:cs="宋体" w:hint="eastAsia"/>
          <w:sz w:val="21"/>
          <w:szCs w:val="21"/>
          <w:lang w:val="en-US" w:eastAsia="zh-CN"/>
        </w:rPr>
        <w:t>(   )</w:t>
      </w:r>
    </w:p>
    <w:tbl>
      <w:tblPr>
        <w:tblStyle w:val="TableGrid"/>
        <w:tblpPr w:leftFromText="180" w:rightFromText="180" w:vertAnchor="text" w:horzAnchor="page" w:tblpX="3358" w:tblpY="9"/>
        <w:tblOverlap w:val="never"/>
        <w:tblW w:w="531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44"/>
        <w:gridCol w:w="1200"/>
        <w:gridCol w:w="1155"/>
        <w:gridCol w:w="1140"/>
        <w:gridCol w:w="1080"/>
      </w:tblGrid>
      <w:tr>
        <w:tblPrEx>
          <w:tblW w:w="531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744" w:type="dxa"/>
            <w:vAlign w:val="top"/>
          </w:tcPr>
          <w:p>
            <w:pPr>
              <w:keepNext w:val="0"/>
              <w:keepLines w:val="0"/>
              <w:pageBreakBefore w:val="0"/>
              <w:kinsoku/>
              <w:wordWrap/>
              <w:overflowPunct/>
              <w:topLinePunct w:val="0"/>
              <w:autoSpaceDE/>
              <w:autoSpaceDN/>
              <w:bidi w:val="0"/>
              <w:snapToGrid/>
              <w:spacing w:line="240" w:lineRule="auto"/>
              <w:jc w:val="center"/>
              <w:textAlignment w:val="auto"/>
              <w:outlineLvl w:val="9"/>
              <w:rPr>
                <w:rFonts w:ascii="宋体" w:eastAsia="宋体" w:hAnsi="宋体" w:cs="宋体" w:hint="eastAsia"/>
                <w:sz w:val="21"/>
                <w:szCs w:val="21"/>
                <w:vertAlign w:val="baseline"/>
                <w:lang w:val="en-US" w:eastAsia="zh-CN"/>
              </w:rPr>
            </w:pPr>
            <w:r>
              <w:rPr>
                <w:rFonts w:ascii="宋体" w:eastAsia="宋体" w:hAnsi="宋体" w:cs="宋体" w:hint="eastAsia"/>
                <w:sz w:val="21"/>
                <w:szCs w:val="21"/>
                <w:vertAlign w:val="baseline"/>
                <w:lang w:val="en-US" w:eastAsia="zh-CN"/>
              </w:rPr>
              <w:t>项目</w:t>
            </w:r>
          </w:p>
        </w:tc>
        <w:tc>
          <w:tcPr>
            <w:tcW w:w="1200" w:type="dxa"/>
            <w:vAlign w:val="top"/>
          </w:tcPr>
          <w:p>
            <w:pPr>
              <w:keepNext w:val="0"/>
              <w:keepLines w:val="0"/>
              <w:pageBreakBefore w:val="0"/>
              <w:kinsoku/>
              <w:wordWrap/>
              <w:overflowPunct/>
              <w:topLinePunct w:val="0"/>
              <w:autoSpaceDE/>
              <w:autoSpaceDN/>
              <w:bidi w:val="0"/>
              <w:snapToGrid/>
              <w:spacing w:line="240" w:lineRule="auto"/>
              <w:jc w:val="center"/>
              <w:textAlignment w:val="auto"/>
              <w:outlineLvl w:val="9"/>
              <w:rPr>
                <w:rFonts w:ascii="宋体" w:eastAsia="宋体" w:hAnsi="宋体" w:cs="宋体" w:hint="eastAsia"/>
                <w:sz w:val="21"/>
                <w:szCs w:val="21"/>
                <w:vertAlign w:val="baseline"/>
                <w:lang w:eastAsia="zh-CN"/>
              </w:rPr>
            </w:pPr>
            <w:r>
              <w:rPr>
                <w:rFonts w:ascii="宋体" w:eastAsia="宋体" w:hAnsi="宋体" w:cs="宋体" w:hint="eastAsia"/>
                <w:sz w:val="21"/>
                <w:szCs w:val="21"/>
                <w:vertAlign w:val="baseline"/>
                <w:lang w:eastAsia="zh-CN"/>
              </w:rPr>
              <w:t>天子</w:t>
            </w:r>
          </w:p>
        </w:tc>
        <w:tc>
          <w:tcPr>
            <w:tcW w:w="1155" w:type="dxa"/>
            <w:vAlign w:val="top"/>
          </w:tcPr>
          <w:p>
            <w:pPr>
              <w:keepNext w:val="0"/>
              <w:keepLines w:val="0"/>
              <w:pageBreakBefore w:val="0"/>
              <w:kinsoku/>
              <w:wordWrap/>
              <w:overflowPunct/>
              <w:topLinePunct w:val="0"/>
              <w:autoSpaceDE/>
              <w:autoSpaceDN/>
              <w:bidi w:val="0"/>
              <w:snapToGrid/>
              <w:spacing w:line="240" w:lineRule="auto"/>
              <w:jc w:val="center"/>
              <w:textAlignment w:val="auto"/>
              <w:outlineLvl w:val="9"/>
              <w:rPr>
                <w:rFonts w:ascii="宋体" w:eastAsia="宋体" w:hAnsi="宋体" w:cs="宋体" w:hint="eastAsia"/>
                <w:sz w:val="21"/>
                <w:szCs w:val="21"/>
                <w:vertAlign w:val="baseline"/>
                <w:lang w:eastAsia="zh-CN"/>
              </w:rPr>
            </w:pPr>
            <w:r>
              <w:rPr>
                <w:rFonts w:ascii="宋体" w:eastAsia="宋体" w:hAnsi="宋体" w:cs="宋体" w:hint="eastAsia"/>
                <w:sz w:val="21"/>
                <w:szCs w:val="21"/>
                <w:vertAlign w:val="baseline"/>
                <w:lang w:eastAsia="zh-CN"/>
              </w:rPr>
              <w:t>诸侯</w:t>
            </w:r>
          </w:p>
        </w:tc>
        <w:tc>
          <w:tcPr>
            <w:tcW w:w="1140" w:type="dxa"/>
            <w:vAlign w:val="top"/>
          </w:tcPr>
          <w:p>
            <w:pPr>
              <w:keepNext w:val="0"/>
              <w:keepLines w:val="0"/>
              <w:pageBreakBefore w:val="0"/>
              <w:kinsoku/>
              <w:wordWrap/>
              <w:overflowPunct/>
              <w:topLinePunct w:val="0"/>
              <w:autoSpaceDE/>
              <w:autoSpaceDN/>
              <w:bidi w:val="0"/>
              <w:snapToGrid/>
              <w:spacing w:line="240" w:lineRule="auto"/>
              <w:jc w:val="center"/>
              <w:textAlignment w:val="auto"/>
              <w:outlineLvl w:val="9"/>
              <w:rPr>
                <w:rFonts w:ascii="宋体" w:eastAsia="宋体" w:hAnsi="宋体" w:cs="宋体" w:hint="eastAsia"/>
                <w:sz w:val="21"/>
                <w:szCs w:val="21"/>
                <w:vertAlign w:val="baseline"/>
                <w:lang w:eastAsia="zh-CN"/>
              </w:rPr>
            </w:pPr>
            <w:r>
              <w:rPr>
                <w:rFonts w:ascii="宋体" w:eastAsia="宋体" w:hAnsi="宋体" w:cs="宋体" w:hint="eastAsia"/>
                <w:sz w:val="21"/>
                <w:szCs w:val="21"/>
                <w:vertAlign w:val="baseline"/>
                <w:lang w:eastAsia="zh-CN"/>
              </w:rPr>
              <w:t>卿大夫</w:t>
            </w:r>
          </w:p>
        </w:tc>
        <w:tc>
          <w:tcPr>
            <w:tcW w:w="1080" w:type="dxa"/>
            <w:vAlign w:val="top"/>
          </w:tcPr>
          <w:p>
            <w:pPr>
              <w:keepNext w:val="0"/>
              <w:keepLines w:val="0"/>
              <w:pageBreakBefore w:val="0"/>
              <w:kinsoku/>
              <w:wordWrap/>
              <w:overflowPunct/>
              <w:topLinePunct w:val="0"/>
              <w:autoSpaceDE/>
              <w:autoSpaceDN/>
              <w:bidi w:val="0"/>
              <w:snapToGrid/>
              <w:spacing w:line="240" w:lineRule="auto"/>
              <w:jc w:val="center"/>
              <w:textAlignment w:val="auto"/>
              <w:outlineLvl w:val="9"/>
              <w:rPr>
                <w:rFonts w:ascii="宋体" w:eastAsia="宋体" w:hAnsi="宋体" w:cs="宋体" w:hint="eastAsia"/>
                <w:sz w:val="21"/>
                <w:szCs w:val="21"/>
                <w:vertAlign w:val="baseline"/>
                <w:lang w:eastAsia="zh-CN"/>
              </w:rPr>
            </w:pPr>
            <w:r>
              <w:rPr>
                <w:rFonts w:ascii="宋体" w:eastAsia="宋体" w:hAnsi="宋体" w:cs="宋体" w:hint="eastAsia"/>
                <w:sz w:val="21"/>
                <w:szCs w:val="21"/>
                <w:vertAlign w:val="baseline"/>
                <w:lang w:eastAsia="zh-CN"/>
              </w:rPr>
              <w:t>士</w:t>
            </w:r>
          </w:p>
        </w:tc>
      </w:tr>
      <w:tr>
        <w:tblPrEx>
          <w:tblW w:w="5319" w:type="dxa"/>
          <w:tblInd w:w="0" w:type="dxa"/>
          <w:tblLayout w:type="fixed"/>
          <w:tblCellMar>
            <w:top w:w="0" w:type="dxa"/>
            <w:left w:w="108" w:type="dxa"/>
            <w:bottom w:w="0" w:type="dxa"/>
            <w:right w:w="108" w:type="dxa"/>
          </w:tblCellMar>
        </w:tblPrEx>
        <w:tc>
          <w:tcPr>
            <w:tcW w:w="744" w:type="dxa"/>
            <w:vAlign w:val="top"/>
          </w:tcPr>
          <w:p>
            <w:pPr>
              <w:keepNext w:val="0"/>
              <w:keepLines w:val="0"/>
              <w:pageBreakBefore w:val="0"/>
              <w:kinsoku/>
              <w:wordWrap/>
              <w:overflowPunct/>
              <w:topLinePunct w:val="0"/>
              <w:autoSpaceDE/>
              <w:autoSpaceDN/>
              <w:bidi w:val="0"/>
              <w:snapToGrid/>
              <w:spacing w:line="240" w:lineRule="auto"/>
              <w:jc w:val="center"/>
              <w:textAlignment w:val="auto"/>
              <w:outlineLvl w:val="9"/>
              <w:rPr>
                <w:rFonts w:ascii="宋体" w:eastAsia="宋体" w:hAnsi="宋体" w:cs="宋体" w:hint="eastAsia"/>
                <w:sz w:val="21"/>
                <w:szCs w:val="21"/>
                <w:vertAlign w:val="baseline"/>
                <w:lang w:eastAsia="zh-CN"/>
              </w:rPr>
            </w:pPr>
            <w:r>
              <w:rPr>
                <w:rFonts w:ascii="宋体" w:eastAsia="宋体" w:hAnsi="宋体" w:cs="宋体" w:hint="eastAsia"/>
                <w:sz w:val="21"/>
                <w:szCs w:val="21"/>
                <w:vertAlign w:val="baseline"/>
                <w:lang w:eastAsia="zh-CN"/>
              </w:rPr>
              <w:t>土地</w:t>
            </w:r>
          </w:p>
        </w:tc>
        <w:tc>
          <w:tcPr>
            <w:tcW w:w="1200" w:type="dxa"/>
            <w:vAlign w:val="top"/>
          </w:tcPr>
          <w:p>
            <w:pPr>
              <w:keepNext w:val="0"/>
              <w:keepLines w:val="0"/>
              <w:pageBreakBefore w:val="0"/>
              <w:kinsoku/>
              <w:wordWrap/>
              <w:overflowPunct/>
              <w:topLinePunct w:val="0"/>
              <w:autoSpaceDE/>
              <w:autoSpaceDN/>
              <w:bidi w:val="0"/>
              <w:snapToGrid/>
              <w:spacing w:line="240" w:lineRule="auto"/>
              <w:jc w:val="center"/>
              <w:textAlignment w:val="auto"/>
              <w:outlineLvl w:val="9"/>
              <w:rPr>
                <w:rFonts w:ascii="宋体" w:eastAsia="宋体" w:hAnsi="宋体" w:cs="宋体" w:hint="eastAsia"/>
                <w:sz w:val="21"/>
                <w:szCs w:val="21"/>
                <w:vertAlign w:val="baseline"/>
                <w:lang w:val="en-US" w:eastAsia="zh-CN"/>
              </w:rPr>
            </w:pPr>
            <w:r>
              <w:rPr>
                <w:rFonts w:ascii="宋体" w:eastAsia="宋体" w:hAnsi="宋体" w:cs="宋体" w:hint="eastAsia"/>
                <w:sz w:val="21"/>
                <w:szCs w:val="21"/>
                <w:vertAlign w:val="baseline"/>
                <w:lang w:val="en-US" w:eastAsia="zh-CN"/>
              </w:rPr>
              <w:t>1000千亩</w:t>
            </w:r>
          </w:p>
        </w:tc>
        <w:tc>
          <w:tcPr>
            <w:tcW w:w="1155" w:type="dxa"/>
            <w:vAlign w:val="top"/>
          </w:tcPr>
          <w:p>
            <w:pPr>
              <w:keepNext w:val="0"/>
              <w:keepLines w:val="0"/>
              <w:pageBreakBefore w:val="0"/>
              <w:kinsoku/>
              <w:wordWrap/>
              <w:overflowPunct/>
              <w:topLinePunct w:val="0"/>
              <w:autoSpaceDE/>
              <w:autoSpaceDN/>
              <w:bidi w:val="0"/>
              <w:snapToGrid/>
              <w:spacing w:line="240" w:lineRule="auto"/>
              <w:jc w:val="center"/>
              <w:textAlignment w:val="auto"/>
              <w:outlineLvl w:val="9"/>
              <w:rPr>
                <w:rFonts w:ascii="宋体" w:eastAsia="宋体" w:hAnsi="宋体" w:cs="宋体" w:hint="eastAsia"/>
                <w:sz w:val="21"/>
                <w:szCs w:val="21"/>
                <w:vertAlign w:val="baseline"/>
                <w:lang w:val="en-US" w:eastAsia="zh-CN"/>
              </w:rPr>
            </w:pPr>
            <w:r>
              <w:rPr>
                <w:rFonts w:ascii="宋体" w:eastAsia="宋体" w:hAnsi="宋体" w:cs="宋体" w:hint="eastAsia"/>
                <w:sz w:val="21"/>
                <w:szCs w:val="21"/>
                <w:vertAlign w:val="baseline"/>
                <w:lang w:val="en-US" w:eastAsia="zh-CN"/>
              </w:rPr>
              <w:t>150千亩</w:t>
            </w:r>
          </w:p>
        </w:tc>
        <w:tc>
          <w:tcPr>
            <w:tcW w:w="1140" w:type="dxa"/>
            <w:vAlign w:val="top"/>
          </w:tcPr>
          <w:p>
            <w:pPr>
              <w:keepNext w:val="0"/>
              <w:keepLines w:val="0"/>
              <w:pageBreakBefore w:val="0"/>
              <w:kinsoku/>
              <w:wordWrap/>
              <w:overflowPunct/>
              <w:topLinePunct w:val="0"/>
              <w:autoSpaceDE/>
              <w:autoSpaceDN/>
              <w:bidi w:val="0"/>
              <w:snapToGrid/>
              <w:spacing w:line="240" w:lineRule="auto"/>
              <w:jc w:val="center"/>
              <w:textAlignment w:val="auto"/>
              <w:outlineLvl w:val="9"/>
              <w:rPr>
                <w:rFonts w:ascii="宋体" w:eastAsia="宋体" w:hAnsi="宋体" w:cs="宋体" w:hint="eastAsia"/>
                <w:sz w:val="21"/>
                <w:szCs w:val="21"/>
                <w:vertAlign w:val="baseline"/>
                <w:lang w:val="en-US" w:eastAsia="zh-CN"/>
              </w:rPr>
            </w:pPr>
            <w:r>
              <w:rPr>
                <w:rFonts w:ascii="宋体" w:eastAsia="宋体" w:hAnsi="宋体" w:cs="宋体" w:hint="eastAsia"/>
                <w:sz w:val="21"/>
                <w:szCs w:val="21"/>
                <w:vertAlign w:val="baseline"/>
                <w:lang w:val="en-US" w:eastAsia="zh-CN"/>
              </w:rPr>
              <w:t>100千亩</w:t>
            </w:r>
          </w:p>
        </w:tc>
        <w:tc>
          <w:tcPr>
            <w:tcW w:w="1080" w:type="dxa"/>
            <w:vAlign w:val="top"/>
          </w:tcPr>
          <w:p>
            <w:pPr>
              <w:keepNext w:val="0"/>
              <w:keepLines w:val="0"/>
              <w:pageBreakBefore w:val="0"/>
              <w:kinsoku/>
              <w:wordWrap/>
              <w:overflowPunct/>
              <w:topLinePunct w:val="0"/>
              <w:autoSpaceDE/>
              <w:autoSpaceDN/>
              <w:bidi w:val="0"/>
              <w:snapToGrid/>
              <w:spacing w:line="240" w:lineRule="auto"/>
              <w:jc w:val="center"/>
              <w:textAlignment w:val="auto"/>
              <w:outlineLvl w:val="9"/>
              <w:rPr>
                <w:rFonts w:ascii="宋体" w:eastAsia="宋体" w:hAnsi="宋体" w:cs="宋体" w:hint="eastAsia"/>
                <w:sz w:val="21"/>
                <w:szCs w:val="21"/>
                <w:vertAlign w:val="baseline"/>
                <w:lang w:val="en-US" w:eastAsia="zh-CN"/>
              </w:rPr>
            </w:pPr>
            <w:r>
              <w:rPr>
                <w:rFonts w:ascii="宋体" w:eastAsia="宋体" w:hAnsi="宋体" w:cs="宋体" w:hint="eastAsia"/>
                <w:sz w:val="21"/>
                <w:szCs w:val="21"/>
                <w:vertAlign w:val="baseline"/>
                <w:lang w:val="en-US" w:eastAsia="zh-CN"/>
              </w:rPr>
              <w:t>60千亩</w:t>
            </w:r>
          </w:p>
        </w:tc>
      </w:tr>
      <w:tr>
        <w:tblPrEx>
          <w:tblW w:w="5319" w:type="dxa"/>
          <w:tblInd w:w="0" w:type="dxa"/>
          <w:tblLayout w:type="fixed"/>
          <w:tblCellMar>
            <w:top w:w="0" w:type="dxa"/>
            <w:left w:w="108" w:type="dxa"/>
            <w:bottom w:w="0" w:type="dxa"/>
            <w:right w:w="108" w:type="dxa"/>
          </w:tblCellMar>
        </w:tblPrEx>
        <w:tc>
          <w:tcPr>
            <w:tcW w:w="744" w:type="dxa"/>
            <w:vAlign w:val="top"/>
          </w:tcPr>
          <w:p>
            <w:pPr>
              <w:keepNext w:val="0"/>
              <w:keepLines w:val="0"/>
              <w:pageBreakBefore w:val="0"/>
              <w:kinsoku/>
              <w:wordWrap/>
              <w:overflowPunct/>
              <w:topLinePunct w:val="0"/>
              <w:autoSpaceDE/>
              <w:autoSpaceDN/>
              <w:bidi w:val="0"/>
              <w:snapToGrid/>
              <w:spacing w:line="240" w:lineRule="auto"/>
              <w:jc w:val="center"/>
              <w:textAlignment w:val="auto"/>
              <w:outlineLvl w:val="9"/>
              <w:rPr>
                <w:rFonts w:ascii="宋体" w:eastAsia="宋体" w:hAnsi="宋体" w:cs="宋体" w:hint="eastAsia"/>
                <w:sz w:val="21"/>
                <w:szCs w:val="21"/>
                <w:vertAlign w:val="baseline"/>
                <w:lang w:eastAsia="zh-CN"/>
              </w:rPr>
            </w:pPr>
            <w:r>
              <w:rPr>
                <w:rFonts w:ascii="宋体" w:eastAsia="宋体" w:hAnsi="宋体" w:cs="宋体" w:hint="eastAsia"/>
                <w:sz w:val="21"/>
                <w:szCs w:val="21"/>
                <w:vertAlign w:val="baseline"/>
                <w:lang w:eastAsia="zh-CN"/>
              </w:rPr>
              <w:t>军队</w:t>
            </w:r>
          </w:p>
        </w:tc>
        <w:tc>
          <w:tcPr>
            <w:tcW w:w="1200" w:type="dxa"/>
            <w:vAlign w:val="top"/>
          </w:tcPr>
          <w:p>
            <w:pPr>
              <w:keepNext w:val="0"/>
              <w:keepLines w:val="0"/>
              <w:pageBreakBefore w:val="0"/>
              <w:kinsoku/>
              <w:wordWrap/>
              <w:overflowPunct/>
              <w:topLinePunct w:val="0"/>
              <w:autoSpaceDE/>
              <w:autoSpaceDN/>
              <w:bidi w:val="0"/>
              <w:snapToGrid/>
              <w:spacing w:line="240" w:lineRule="auto"/>
              <w:jc w:val="center"/>
              <w:textAlignment w:val="auto"/>
              <w:outlineLvl w:val="9"/>
              <w:rPr>
                <w:rFonts w:ascii="宋体" w:eastAsia="宋体" w:hAnsi="宋体" w:cs="宋体" w:hint="eastAsia"/>
                <w:sz w:val="21"/>
                <w:szCs w:val="21"/>
                <w:vertAlign w:val="baseline"/>
                <w:lang w:eastAsia="zh-CN"/>
              </w:rPr>
            </w:pPr>
            <w:r>
              <w:rPr>
                <w:rFonts w:ascii="宋体" w:eastAsia="宋体" w:hAnsi="宋体" w:cs="宋体" w:hint="eastAsia"/>
                <w:sz w:val="21"/>
                <w:szCs w:val="21"/>
                <w:vertAlign w:val="baseline"/>
                <w:lang w:eastAsia="zh-CN"/>
              </w:rPr>
              <w:t>六军</w:t>
            </w:r>
          </w:p>
        </w:tc>
        <w:tc>
          <w:tcPr>
            <w:tcW w:w="1155" w:type="dxa"/>
            <w:vAlign w:val="top"/>
          </w:tcPr>
          <w:p>
            <w:pPr>
              <w:keepNext w:val="0"/>
              <w:keepLines w:val="0"/>
              <w:pageBreakBefore w:val="0"/>
              <w:kinsoku/>
              <w:wordWrap/>
              <w:overflowPunct/>
              <w:topLinePunct w:val="0"/>
              <w:autoSpaceDE/>
              <w:autoSpaceDN/>
              <w:bidi w:val="0"/>
              <w:snapToGrid/>
              <w:spacing w:line="240" w:lineRule="auto"/>
              <w:jc w:val="center"/>
              <w:textAlignment w:val="auto"/>
              <w:outlineLvl w:val="9"/>
              <w:rPr>
                <w:rFonts w:ascii="宋体" w:eastAsia="宋体" w:hAnsi="宋体" w:cs="宋体" w:hint="eastAsia"/>
                <w:sz w:val="21"/>
                <w:szCs w:val="21"/>
                <w:vertAlign w:val="baseline"/>
                <w:lang w:eastAsia="zh-CN"/>
              </w:rPr>
            </w:pPr>
            <w:r>
              <w:rPr>
                <w:rFonts w:ascii="宋体" w:eastAsia="宋体" w:hAnsi="宋体" w:cs="宋体" w:hint="eastAsia"/>
                <w:sz w:val="21"/>
                <w:szCs w:val="21"/>
                <w:vertAlign w:val="baseline"/>
                <w:lang w:eastAsia="zh-CN"/>
              </w:rPr>
              <w:t>三军</w:t>
            </w:r>
          </w:p>
        </w:tc>
        <w:tc>
          <w:tcPr>
            <w:tcW w:w="1140" w:type="dxa"/>
            <w:vAlign w:val="top"/>
          </w:tcPr>
          <w:p>
            <w:pPr>
              <w:keepNext w:val="0"/>
              <w:keepLines w:val="0"/>
              <w:pageBreakBefore w:val="0"/>
              <w:kinsoku/>
              <w:wordWrap/>
              <w:overflowPunct/>
              <w:topLinePunct w:val="0"/>
              <w:autoSpaceDE/>
              <w:autoSpaceDN/>
              <w:bidi w:val="0"/>
              <w:snapToGrid/>
              <w:spacing w:line="240" w:lineRule="auto"/>
              <w:jc w:val="center"/>
              <w:textAlignment w:val="auto"/>
              <w:outlineLvl w:val="9"/>
              <w:rPr>
                <w:rFonts w:ascii="宋体" w:eastAsia="宋体" w:hAnsi="宋体" w:cs="宋体" w:hint="eastAsia"/>
                <w:sz w:val="21"/>
                <w:szCs w:val="21"/>
                <w:vertAlign w:val="baseline"/>
                <w:lang w:eastAsia="zh-CN"/>
              </w:rPr>
            </w:pPr>
            <w:r>
              <w:rPr>
                <w:rFonts w:ascii="宋体" w:eastAsia="宋体" w:hAnsi="宋体" w:cs="宋体" w:hint="eastAsia"/>
                <w:sz w:val="21"/>
                <w:szCs w:val="21"/>
                <w:vertAlign w:val="baseline"/>
                <w:lang w:eastAsia="zh-CN"/>
              </w:rPr>
              <w:t>二军</w:t>
            </w:r>
          </w:p>
        </w:tc>
        <w:tc>
          <w:tcPr>
            <w:tcW w:w="1080" w:type="dxa"/>
            <w:vAlign w:val="top"/>
          </w:tcPr>
          <w:p>
            <w:pPr>
              <w:keepNext w:val="0"/>
              <w:keepLines w:val="0"/>
              <w:pageBreakBefore w:val="0"/>
              <w:kinsoku/>
              <w:wordWrap/>
              <w:overflowPunct/>
              <w:topLinePunct w:val="0"/>
              <w:autoSpaceDE/>
              <w:autoSpaceDN/>
              <w:bidi w:val="0"/>
              <w:snapToGrid/>
              <w:spacing w:line="240" w:lineRule="auto"/>
              <w:jc w:val="center"/>
              <w:textAlignment w:val="auto"/>
              <w:outlineLvl w:val="9"/>
              <w:rPr>
                <w:rFonts w:ascii="宋体" w:eastAsia="宋体" w:hAnsi="宋体" w:cs="宋体" w:hint="eastAsia"/>
                <w:sz w:val="21"/>
                <w:szCs w:val="21"/>
                <w:vertAlign w:val="baseline"/>
                <w:lang w:eastAsia="zh-CN"/>
              </w:rPr>
            </w:pPr>
            <w:r>
              <w:rPr>
                <w:rFonts w:ascii="宋体" w:eastAsia="宋体" w:hAnsi="宋体" w:cs="宋体" w:hint="eastAsia"/>
                <w:sz w:val="21"/>
                <w:szCs w:val="21"/>
                <w:vertAlign w:val="baseline"/>
                <w:lang w:eastAsia="zh-CN"/>
              </w:rPr>
              <w:t>一军</w:t>
            </w:r>
          </w:p>
        </w:tc>
      </w:tr>
    </w:tbl>
    <w:p>
      <w:pPr>
        <w:keepNext w:val="0"/>
        <w:keepLines w:val="0"/>
        <w:pageBreakBefore w:val="0"/>
        <w:kinsoku/>
        <w:wordWrap/>
        <w:overflowPunct/>
        <w:topLinePunct w:val="0"/>
        <w:autoSpaceDE/>
        <w:autoSpaceDN/>
        <w:bidi w:val="0"/>
        <w:snapToGrid/>
        <w:spacing w:line="240" w:lineRule="auto"/>
        <w:jc w:val="both"/>
        <w:textAlignment w:val="auto"/>
        <w:outlineLvl w:val="9"/>
        <w:rPr>
          <w:rFonts w:ascii="宋体" w:eastAsia="宋体" w:hAnsi="宋体" w:cs="宋体" w:hint="eastAsia"/>
          <w:sz w:val="21"/>
          <w:szCs w:val="21"/>
        </w:rPr>
      </w:pPr>
    </w:p>
    <w:p>
      <w:pPr>
        <w:keepNext w:val="0"/>
        <w:keepLines w:val="0"/>
        <w:pageBreakBefore w:val="0"/>
        <w:kinsoku/>
        <w:wordWrap/>
        <w:overflowPunct/>
        <w:topLinePunct w:val="0"/>
        <w:autoSpaceDE/>
        <w:autoSpaceDN/>
        <w:bidi w:val="0"/>
        <w:snapToGrid/>
        <w:spacing w:line="240" w:lineRule="auto"/>
        <w:jc w:val="both"/>
        <w:textAlignment w:val="auto"/>
        <w:outlineLvl w:val="9"/>
        <w:rPr>
          <w:rFonts w:ascii="宋体" w:eastAsia="宋体" w:hAnsi="宋体" w:cs="宋体" w:hint="eastAsia"/>
          <w:sz w:val="21"/>
          <w:szCs w:val="21"/>
        </w:rPr>
      </w:pPr>
    </w:p>
    <w:p>
      <w:pPr>
        <w:keepNext w:val="0"/>
        <w:keepLines w:val="0"/>
        <w:pageBreakBefore w:val="0"/>
        <w:kinsoku/>
        <w:wordWrap/>
        <w:overflowPunct/>
        <w:topLinePunct w:val="0"/>
        <w:autoSpaceDE/>
        <w:autoSpaceDN/>
        <w:bidi w:val="0"/>
        <w:snapToGrid/>
        <w:spacing w:line="240" w:lineRule="auto"/>
        <w:jc w:val="both"/>
        <w:textAlignment w:val="auto"/>
        <w:outlineLvl w:val="9"/>
        <w:rPr>
          <w:rFonts w:ascii="宋体" w:eastAsia="宋体" w:hAnsi="宋体" w:cs="宋体" w:hint="eastAsia"/>
          <w:sz w:val="21"/>
          <w:szCs w:val="21"/>
        </w:rPr>
      </w:pPr>
    </w:p>
    <w:p>
      <w:pPr>
        <w:keepNext w:val="0"/>
        <w:keepLines w:val="0"/>
        <w:pageBreakBefore w:val="0"/>
        <w:kinsoku/>
        <w:wordWrap/>
        <w:overflowPunct/>
        <w:topLinePunct w:val="0"/>
        <w:autoSpaceDE/>
        <w:autoSpaceDN/>
        <w:bidi w:val="0"/>
        <w:snapToGrid/>
        <w:spacing w:line="240" w:lineRule="auto"/>
        <w:jc w:val="both"/>
        <w:textAlignment w:val="auto"/>
        <w:outlineLvl w:val="9"/>
        <w:rPr>
          <w:rFonts w:ascii="宋体" w:eastAsia="宋体" w:hAnsi="宋体" w:cs="宋体" w:hint="eastAsia"/>
          <w:sz w:val="21"/>
          <w:szCs w:val="21"/>
        </w:rPr>
      </w:pPr>
    </w:p>
    <w:p>
      <w:pPr>
        <w:keepNext w:val="0"/>
        <w:keepLines w:val="0"/>
        <w:pageBreakBefore w:val="0"/>
        <w:kinsoku/>
        <w:wordWrap/>
        <w:overflowPunct/>
        <w:topLinePunct w:val="0"/>
        <w:autoSpaceDE/>
        <w:autoSpaceDN/>
        <w:bidi w:val="0"/>
        <w:snapToGrid/>
        <w:spacing w:line="240" w:lineRule="auto"/>
        <w:textAlignment w:val="auto"/>
        <w:outlineLvl w:val="9"/>
        <w:rPr>
          <w:rFonts w:ascii="宋体" w:eastAsia="宋体" w:hAnsi="宋体" w:cs="宋体" w:hint="eastAsia"/>
          <w:sz w:val="21"/>
          <w:szCs w:val="21"/>
        </w:rPr>
      </w:pPr>
      <w:r>
        <w:rPr>
          <w:rFonts w:ascii="宋体" w:eastAsia="宋体" w:hAnsi="宋体" w:cs="宋体" w:hint="eastAsia"/>
          <w:sz w:val="21"/>
          <w:szCs w:val="21"/>
        </w:rPr>
        <w:fldChar w:fldCharType="begin"/>
      </w:r>
      <w:r>
        <w:rPr>
          <w:rFonts w:ascii="宋体" w:eastAsia="宋体" w:hAnsi="宋体" w:cs="宋体" w:hint="eastAsia"/>
          <w:sz w:val="21"/>
          <w:szCs w:val="21"/>
        </w:rPr>
        <w:instrText xml:space="preserve"> = 1 \* GB3 \* MERGEFORMAT </w:instrText>
      </w:r>
      <w:r>
        <w:rPr>
          <w:rFonts w:ascii="宋体" w:eastAsia="宋体" w:hAnsi="宋体" w:cs="宋体" w:hint="eastAsia"/>
          <w:sz w:val="21"/>
          <w:szCs w:val="21"/>
        </w:rPr>
        <w:fldChar w:fldCharType="separate"/>
      </w:r>
      <w:r>
        <w:rPr>
          <w:rFonts w:ascii="宋体" w:eastAsia="宋体" w:hAnsi="宋体" w:cs="宋体" w:hint="eastAsia"/>
          <w:sz w:val="21"/>
          <w:szCs w:val="21"/>
        </w:rPr>
        <w:t>①</w:t>
      </w:r>
      <w:r>
        <w:rPr>
          <w:rFonts w:ascii="宋体" w:eastAsia="宋体" w:hAnsi="宋体" w:cs="宋体" w:hint="eastAsia"/>
          <w:sz w:val="21"/>
          <w:szCs w:val="21"/>
        </w:rPr>
        <w:fldChar w:fldCharType="end"/>
      </w:r>
      <w:r>
        <w:rPr>
          <w:rFonts w:ascii="宋体" w:eastAsia="宋体" w:hAnsi="宋体" w:cs="宋体" w:hint="eastAsia"/>
          <w:sz w:val="21"/>
          <w:szCs w:val="21"/>
        </w:rPr>
        <w:t>分封制是在保证周王室强大的条件下进行的</w:t>
      </w:r>
    </w:p>
    <w:p>
      <w:pPr>
        <w:keepNext w:val="0"/>
        <w:keepLines w:val="0"/>
        <w:pageBreakBefore w:val="0"/>
        <w:kinsoku/>
        <w:wordWrap/>
        <w:overflowPunct/>
        <w:topLinePunct w:val="0"/>
        <w:autoSpaceDE/>
        <w:autoSpaceDN/>
        <w:bidi w:val="0"/>
        <w:snapToGrid/>
        <w:spacing w:line="240" w:lineRule="auto"/>
        <w:textAlignment w:val="auto"/>
        <w:outlineLvl w:val="9"/>
        <w:rPr>
          <w:rFonts w:ascii="宋体" w:eastAsia="宋体" w:hAnsi="宋体" w:cs="宋体" w:hint="eastAsia"/>
          <w:sz w:val="21"/>
          <w:szCs w:val="21"/>
        </w:rPr>
      </w:pPr>
      <w:r>
        <w:rPr>
          <w:rFonts w:ascii="宋体" w:eastAsia="宋体" w:hAnsi="宋体" w:cs="宋体" w:hint="eastAsia"/>
          <w:sz w:val="21"/>
          <w:szCs w:val="21"/>
        </w:rPr>
        <w:fldChar w:fldCharType="begin"/>
      </w:r>
      <w:r>
        <w:rPr>
          <w:rFonts w:ascii="宋体" w:eastAsia="宋体" w:hAnsi="宋体" w:cs="宋体" w:hint="eastAsia"/>
          <w:sz w:val="21"/>
          <w:szCs w:val="21"/>
        </w:rPr>
        <w:instrText xml:space="preserve"> = 2 \* GB3 \* MERGEFORMAT </w:instrText>
      </w:r>
      <w:r>
        <w:rPr>
          <w:rFonts w:ascii="宋体" w:eastAsia="宋体" w:hAnsi="宋体" w:cs="宋体" w:hint="eastAsia"/>
          <w:sz w:val="21"/>
          <w:szCs w:val="21"/>
        </w:rPr>
        <w:fldChar w:fldCharType="separate"/>
      </w:r>
      <w:r>
        <w:rPr>
          <w:rFonts w:ascii="宋体" w:eastAsia="宋体" w:hAnsi="宋体" w:cs="宋体" w:hint="eastAsia"/>
          <w:sz w:val="21"/>
          <w:szCs w:val="21"/>
        </w:rPr>
        <w:t>②</w:t>
      </w:r>
      <w:r>
        <w:rPr>
          <w:rFonts w:ascii="宋体" w:eastAsia="宋体" w:hAnsi="宋体" w:cs="宋体" w:hint="eastAsia"/>
          <w:sz w:val="21"/>
          <w:szCs w:val="21"/>
        </w:rPr>
        <w:fldChar w:fldCharType="end"/>
      </w:r>
      <w:r>
        <w:rPr>
          <w:rFonts w:ascii="宋体" w:eastAsia="宋体" w:hAnsi="宋体" w:cs="宋体" w:hint="eastAsia"/>
          <w:sz w:val="21"/>
          <w:szCs w:val="21"/>
        </w:rPr>
        <w:t>分封制调整了奴隶主贵族在财产和权力分配上的矛盾</w:t>
      </w:r>
    </w:p>
    <w:p>
      <w:pPr>
        <w:keepNext w:val="0"/>
        <w:keepLines w:val="0"/>
        <w:pageBreakBefore w:val="0"/>
        <w:kinsoku/>
        <w:wordWrap/>
        <w:overflowPunct/>
        <w:topLinePunct w:val="0"/>
        <w:autoSpaceDE/>
        <w:autoSpaceDN/>
        <w:bidi w:val="0"/>
        <w:snapToGrid/>
        <w:spacing w:line="240" w:lineRule="auto"/>
        <w:textAlignment w:val="auto"/>
        <w:outlineLvl w:val="9"/>
        <w:rPr>
          <w:rFonts w:ascii="宋体" w:eastAsia="宋体" w:hAnsi="宋体" w:cs="宋体" w:hint="eastAsia"/>
          <w:sz w:val="21"/>
          <w:szCs w:val="21"/>
        </w:rPr>
      </w:pPr>
      <w:r>
        <w:rPr>
          <w:rFonts w:ascii="宋体" w:eastAsia="宋体" w:hAnsi="宋体" w:cs="宋体" w:hint="eastAsia"/>
          <w:sz w:val="21"/>
          <w:szCs w:val="21"/>
        </w:rPr>
        <w:t>③通过分封制形成了“周天子一诸侯一卿大夫一士”的等级序列</w:t>
      </w:r>
    </w:p>
    <w:p>
      <w:pPr>
        <w:keepNext w:val="0"/>
        <w:keepLines w:val="0"/>
        <w:pageBreakBefore w:val="0"/>
        <w:kinsoku/>
        <w:wordWrap/>
        <w:overflowPunct/>
        <w:topLinePunct w:val="0"/>
        <w:autoSpaceDE/>
        <w:autoSpaceDN/>
        <w:bidi w:val="0"/>
        <w:snapToGrid/>
        <w:spacing w:line="240" w:lineRule="auto"/>
        <w:textAlignment w:val="auto"/>
        <w:outlineLvl w:val="9"/>
        <w:rPr>
          <w:rFonts w:ascii="宋体" w:eastAsia="宋体" w:hAnsi="宋体" w:cs="宋体" w:hint="eastAsia"/>
          <w:sz w:val="21"/>
          <w:szCs w:val="21"/>
        </w:rPr>
      </w:pPr>
      <w:r>
        <w:rPr>
          <w:rFonts w:ascii="宋体" w:eastAsia="宋体" w:hAnsi="宋体" w:cs="宋体" w:hint="eastAsia"/>
          <w:sz w:val="21"/>
          <w:szCs w:val="21"/>
        </w:rPr>
        <w:fldChar w:fldCharType="begin"/>
      </w:r>
      <w:r>
        <w:rPr>
          <w:rFonts w:ascii="宋体" w:eastAsia="宋体" w:hAnsi="宋体" w:cs="宋体" w:hint="eastAsia"/>
          <w:sz w:val="21"/>
          <w:szCs w:val="21"/>
        </w:rPr>
        <w:instrText xml:space="preserve"> = 4 \* GB3 \* MERGEFORMAT </w:instrText>
      </w:r>
      <w:r>
        <w:rPr>
          <w:rFonts w:ascii="宋体" w:eastAsia="宋体" w:hAnsi="宋体" w:cs="宋体" w:hint="eastAsia"/>
          <w:sz w:val="21"/>
          <w:szCs w:val="21"/>
        </w:rPr>
        <w:fldChar w:fldCharType="separate"/>
      </w:r>
      <w:r>
        <w:rPr>
          <w:rFonts w:ascii="宋体" w:eastAsia="宋体" w:hAnsi="宋体" w:cs="宋体" w:hint="eastAsia"/>
          <w:sz w:val="21"/>
          <w:szCs w:val="21"/>
        </w:rPr>
        <w:t>④</w:t>
      </w:r>
      <w:r>
        <w:rPr>
          <w:rFonts w:ascii="宋体" w:eastAsia="宋体" w:hAnsi="宋体" w:cs="宋体" w:hint="eastAsia"/>
          <w:sz w:val="21"/>
          <w:szCs w:val="21"/>
        </w:rPr>
        <w:fldChar w:fldCharType="end"/>
      </w:r>
      <w:r>
        <w:rPr>
          <w:rFonts w:ascii="宋体" w:eastAsia="宋体" w:hAnsi="宋体" w:cs="宋体" w:hint="eastAsia"/>
          <w:sz w:val="21"/>
          <w:szCs w:val="21"/>
        </w:rPr>
        <w:t>分封制按照“嫡长子继承制”的原则进行</w:t>
      </w:r>
    </w:p>
    <w:p>
      <w:pPr>
        <w:keepNext w:val="0"/>
        <w:keepLines w:val="0"/>
        <w:pageBreakBefore w:val="0"/>
        <w:numPr>
          <w:ilvl w:val="0"/>
          <w:numId w:val="3"/>
        </w:numPr>
        <w:kinsoku/>
        <w:wordWrap/>
        <w:overflowPunct/>
        <w:topLinePunct w:val="0"/>
        <w:autoSpaceDE/>
        <w:autoSpaceDN/>
        <w:bidi w:val="0"/>
        <w:snapToGrid/>
        <w:spacing w:line="240" w:lineRule="auto"/>
        <w:textAlignment w:val="auto"/>
        <w:outlineLvl w:val="9"/>
        <w:rPr>
          <w:rFonts w:ascii="宋体" w:eastAsia="宋体" w:hAnsi="宋体" w:cs="宋体" w:hint="eastAsia"/>
          <w:sz w:val="21"/>
          <w:szCs w:val="21"/>
        </w:rPr>
      </w:pPr>
      <w:r>
        <w:rPr>
          <w:rFonts w:ascii="宋体" w:eastAsia="宋体" w:hAnsi="宋体" w:cs="宋体" w:hint="eastAsia"/>
          <w:sz w:val="21"/>
          <w:szCs w:val="21"/>
        </w:rPr>
        <w:t>①②③④</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B.①②③</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C.①③</w:t>
      </w:r>
      <w:r>
        <w:rPr>
          <w:rFonts w:ascii="宋体" w:eastAsia="宋体" w:hAnsi="宋体" w:cs="宋体" w:hint="eastAsia"/>
          <w:sz w:val="21"/>
          <w:szCs w:val="21"/>
        </w:rPr>
        <w:fldChar w:fldCharType="begin"/>
      </w:r>
      <w:r>
        <w:rPr>
          <w:rFonts w:ascii="宋体" w:eastAsia="宋体" w:hAnsi="宋体" w:cs="宋体" w:hint="eastAsia"/>
          <w:sz w:val="21"/>
          <w:szCs w:val="21"/>
        </w:rPr>
        <w:instrText xml:space="preserve"> = 4 \* GB3 \* MERGEFORMAT </w:instrText>
      </w:r>
      <w:r>
        <w:rPr>
          <w:rFonts w:ascii="宋体" w:eastAsia="宋体" w:hAnsi="宋体" w:cs="宋体" w:hint="eastAsia"/>
          <w:sz w:val="21"/>
          <w:szCs w:val="21"/>
        </w:rPr>
        <w:fldChar w:fldCharType="separate"/>
      </w:r>
      <w:r>
        <w:rPr>
          <w:rFonts w:ascii="宋体" w:eastAsia="宋体" w:hAnsi="宋体" w:cs="宋体" w:hint="eastAsia"/>
          <w:sz w:val="21"/>
          <w:szCs w:val="21"/>
        </w:rPr>
        <w:t>④</w:t>
      </w:r>
      <w:r>
        <w:rPr>
          <w:rFonts w:ascii="宋体" w:eastAsia="宋体" w:hAnsi="宋体" w:cs="宋体" w:hint="eastAsia"/>
          <w:sz w:val="21"/>
          <w:szCs w:val="21"/>
        </w:rPr>
        <w:fldChar w:fldCharType="end"/>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D.</w:t>
      </w:r>
      <w:r>
        <w:rPr>
          <w:rFonts w:ascii="宋体" w:eastAsia="宋体" w:hAnsi="宋体" w:cs="宋体" w:hint="eastAsia"/>
          <w:sz w:val="21"/>
          <w:szCs w:val="21"/>
        </w:rPr>
        <w:fldChar w:fldCharType="begin"/>
      </w:r>
      <w:r>
        <w:rPr>
          <w:rFonts w:ascii="宋体" w:eastAsia="宋体" w:hAnsi="宋体" w:cs="宋体" w:hint="eastAsia"/>
          <w:sz w:val="21"/>
          <w:szCs w:val="21"/>
        </w:rPr>
        <w:instrText xml:space="preserve"> = 2 \* GB3 \* MERGEFORMAT </w:instrText>
      </w:r>
      <w:r>
        <w:rPr>
          <w:rFonts w:ascii="宋体" w:eastAsia="宋体" w:hAnsi="宋体" w:cs="宋体" w:hint="eastAsia"/>
          <w:sz w:val="21"/>
          <w:szCs w:val="21"/>
        </w:rPr>
        <w:fldChar w:fldCharType="separate"/>
      </w:r>
      <w:r>
        <w:rPr>
          <w:rFonts w:ascii="宋体" w:eastAsia="宋体" w:hAnsi="宋体" w:cs="宋体" w:hint="eastAsia"/>
          <w:sz w:val="21"/>
          <w:szCs w:val="21"/>
        </w:rPr>
        <w:t>②</w:t>
      </w:r>
      <w:r>
        <w:rPr>
          <w:rFonts w:ascii="宋体" w:eastAsia="宋体" w:hAnsi="宋体" w:cs="宋体" w:hint="eastAsia"/>
          <w:sz w:val="21"/>
          <w:szCs w:val="21"/>
        </w:rPr>
        <w:fldChar w:fldCharType="end"/>
      </w:r>
      <w:r>
        <w:rPr>
          <w:rFonts w:ascii="宋体" w:eastAsia="宋体" w:hAnsi="宋体" w:cs="宋体" w:hint="eastAsia"/>
          <w:sz w:val="21"/>
          <w:szCs w:val="21"/>
        </w:rPr>
        <w:fldChar w:fldCharType="begin"/>
      </w:r>
      <w:r>
        <w:rPr>
          <w:rFonts w:ascii="宋体" w:eastAsia="宋体" w:hAnsi="宋体" w:cs="宋体" w:hint="eastAsia"/>
          <w:sz w:val="21"/>
          <w:szCs w:val="21"/>
        </w:rPr>
        <w:instrText xml:space="preserve"> = 3 \* GB3 \* MERGEFORMAT </w:instrText>
      </w:r>
      <w:r>
        <w:rPr>
          <w:rFonts w:ascii="宋体" w:eastAsia="宋体" w:hAnsi="宋体" w:cs="宋体" w:hint="eastAsia"/>
          <w:sz w:val="21"/>
          <w:szCs w:val="21"/>
        </w:rPr>
        <w:fldChar w:fldCharType="separate"/>
      </w:r>
      <w:r>
        <w:rPr>
          <w:rFonts w:ascii="宋体" w:eastAsia="宋体" w:hAnsi="宋体" w:cs="宋体" w:hint="eastAsia"/>
          <w:sz w:val="21"/>
          <w:szCs w:val="21"/>
        </w:rPr>
        <w:t>③</w:t>
      </w:r>
      <w:r>
        <w:rPr>
          <w:rFonts w:ascii="宋体" w:eastAsia="宋体" w:hAnsi="宋体" w:cs="宋体" w:hint="eastAsia"/>
          <w:sz w:val="21"/>
          <w:szCs w:val="21"/>
        </w:rPr>
        <w:fldChar w:fldCharType="end"/>
      </w:r>
      <w:r>
        <w:rPr>
          <w:rFonts w:ascii="宋体" w:eastAsia="宋体" w:hAnsi="宋体" w:cs="宋体" w:hint="eastAsia"/>
          <w:sz w:val="21"/>
          <w:szCs w:val="21"/>
        </w:rPr>
        <w:fldChar w:fldCharType="begin"/>
      </w:r>
      <w:r>
        <w:rPr>
          <w:rFonts w:ascii="宋体" w:eastAsia="宋体" w:hAnsi="宋体" w:cs="宋体" w:hint="eastAsia"/>
          <w:sz w:val="21"/>
          <w:szCs w:val="21"/>
        </w:rPr>
        <w:instrText xml:space="preserve"> = 4 \* GB3 \* MERGEFORMAT </w:instrText>
      </w:r>
      <w:r>
        <w:rPr>
          <w:rFonts w:ascii="宋体" w:eastAsia="宋体" w:hAnsi="宋体" w:cs="宋体" w:hint="eastAsia"/>
          <w:sz w:val="21"/>
          <w:szCs w:val="21"/>
        </w:rPr>
        <w:fldChar w:fldCharType="separate"/>
      </w:r>
      <w:r>
        <w:rPr>
          <w:rFonts w:ascii="宋体" w:eastAsia="宋体" w:hAnsi="宋体" w:cs="宋体" w:hint="eastAsia"/>
          <w:sz w:val="21"/>
          <w:szCs w:val="21"/>
        </w:rPr>
        <w:t>④</w:t>
      </w:r>
      <w:r>
        <w:rPr>
          <w:rFonts w:ascii="宋体" w:eastAsia="宋体" w:hAnsi="宋体" w:cs="宋体" w:hint="eastAsia"/>
          <w:sz w:val="21"/>
          <w:szCs w:val="21"/>
        </w:rPr>
        <w:fldChar w:fldCharType="end"/>
      </w:r>
    </w:p>
    <w:p>
      <w:pPr>
        <w:keepNext w:val="0"/>
        <w:keepLines w:val="0"/>
        <w:pageBreakBefore w:val="0"/>
        <w:kinsoku/>
        <w:wordWrap/>
        <w:overflowPunct/>
        <w:topLinePunct w:val="0"/>
        <w:autoSpaceDE/>
        <w:autoSpaceDN/>
        <w:bidi w:val="0"/>
        <w:snapToGrid/>
        <w:spacing w:line="240" w:lineRule="auto"/>
        <w:textAlignment w:val="auto"/>
        <w:outlineLvl w:val="9"/>
        <w:rPr>
          <w:rFonts w:ascii="宋体" w:eastAsia="宋体" w:hAnsi="宋体" w:cs="宋体" w:hint="eastAsia"/>
          <w:sz w:val="21"/>
          <w:szCs w:val="21"/>
        </w:rPr>
      </w:pPr>
      <w:r>
        <w:rPr>
          <w:rFonts w:ascii="宋体" w:eastAsia="宋体" w:hAnsi="宋体" w:cs="宋体" w:hint="eastAsia"/>
          <w:sz w:val="21"/>
          <w:szCs w:val="21"/>
          <w:lang w:val="en-US" w:eastAsia="zh-CN"/>
        </w:rPr>
        <w:t>11.</w:t>
      </w:r>
      <w:r>
        <w:rPr>
          <w:rFonts w:ascii="宋体" w:eastAsia="宋体" w:hAnsi="宋体" w:cs="宋体" w:hint="eastAsia"/>
          <w:sz w:val="21"/>
          <w:szCs w:val="21"/>
        </w:rPr>
        <w:t>“汤作《汤誓》，讨伐夏桀,击败桀后把桀流放到南巢.....”由此可知，汤</w:t>
      </w:r>
      <w:r>
        <w:rPr>
          <w:rFonts w:ascii="宋体" w:eastAsia="宋体" w:hAnsi="宋体" w:cs="宋体" w:hint="eastAsia"/>
          <w:sz w:val="21"/>
          <w:szCs w:val="21"/>
          <w:lang w:val="en-US" w:eastAsia="zh-CN"/>
        </w:rPr>
        <w:t>(    )</w:t>
      </w:r>
      <w:r>
        <w:rPr>
          <w:rFonts w:ascii="宋体" w:eastAsia="宋体" w:hAnsi="宋体" w:cs="宋体" w:hint="eastAsia"/>
          <w:sz w:val="21"/>
          <w:szCs w:val="21"/>
        </w:rPr>
        <w:br/>
      </w:r>
      <w:r>
        <w:rPr>
          <w:rFonts w:ascii="宋体" w:eastAsia="宋体" w:hAnsi="宋体" w:cs="宋体" w:hint="eastAsia"/>
          <w:sz w:val="21"/>
          <w:szCs w:val="21"/>
        </w:rPr>
        <w:t>A.开创了禅让制</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B.开启了“家天下”的时代</w:t>
      </w:r>
      <w:r>
        <w:rPr>
          <w:rFonts w:ascii="宋体" w:eastAsia="宋体" w:hAnsi="宋体" w:cs="宋体" w:hint="eastAsia"/>
          <w:sz w:val="21"/>
          <w:szCs w:val="21"/>
        </w:rPr>
        <w:br/>
      </w:r>
      <w:r>
        <w:rPr>
          <w:rFonts w:ascii="宋体" w:eastAsia="宋体" w:hAnsi="宋体" w:cs="宋体" w:hint="eastAsia"/>
          <w:sz w:val="21"/>
          <w:szCs w:val="21"/>
        </w:rPr>
        <w:t>C.建立了周王朝</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D.结束了中国历史上第一个王朝的统治</w:t>
      </w:r>
    </w:p>
    <w:p>
      <w:pPr>
        <w:keepNext w:val="0"/>
        <w:keepLines w:val="0"/>
        <w:pageBreakBefore w:val="0"/>
        <w:numPr>
          <w:ilvl w:val="0"/>
          <w:numId w:val="0"/>
        </w:numPr>
        <w:kinsoku/>
        <w:wordWrap/>
        <w:overflowPunct/>
        <w:topLinePunct w:val="0"/>
        <w:autoSpaceDE/>
        <w:autoSpaceDN/>
        <w:bidi w:val="0"/>
        <w:snapToGrid/>
        <w:spacing w:line="240" w:lineRule="auto"/>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12.在评价中国古代君主时，史学家们习惯于将夏桀、商纣王这两个人物归为一类。他们的共同点是（    )</w:t>
      </w:r>
    </w:p>
    <w:p>
      <w:pPr>
        <w:keepNext w:val="0"/>
        <w:keepLines w:val="0"/>
        <w:pageBreakBefore w:val="0"/>
        <w:numPr>
          <w:ilvl w:val="0"/>
          <w:numId w:val="0"/>
        </w:numPr>
        <w:kinsoku/>
        <w:wordWrap/>
        <w:overflowPunct/>
        <w:topLinePunct w:val="0"/>
        <w:autoSpaceDE/>
        <w:autoSpaceDN/>
        <w:bidi w:val="0"/>
        <w:snapToGrid/>
        <w:spacing w:line="240" w:lineRule="auto"/>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 xml:space="preserve">A重用人才            B对外征伐           C统治残暴  </w:t>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 xml:space="preserve">      D开国之君</w:t>
      </w:r>
    </w:p>
    <w:p>
      <w:pPr>
        <w:keepNext w:val="0"/>
        <w:keepLines w:val="0"/>
        <w:pageBreakBefore w:val="0"/>
        <w:kinsoku/>
        <w:wordWrap/>
        <w:overflowPunct/>
        <w:topLinePunct w:val="0"/>
        <w:autoSpaceDE/>
        <w:autoSpaceDN/>
        <w:bidi w:val="0"/>
        <w:snapToGrid/>
        <w:spacing w:line="240" w:lineRule="auto"/>
        <w:textAlignment w:val="auto"/>
        <w:outlineLvl w:val="9"/>
        <w:rPr>
          <w:rFonts w:ascii="宋体" w:eastAsia="宋体" w:hAnsi="宋体" w:cs="宋体" w:hint="eastAsia"/>
          <w:sz w:val="21"/>
          <w:szCs w:val="21"/>
        </w:rPr>
      </w:pPr>
      <w:r>
        <w:rPr>
          <w:rFonts w:ascii="宋体" w:eastAsia="宋体" w:hAnsi="宋体" w:cs="宋体" w:hint="eastAsia"/>
          <w:sz w:val="21"/>
          <w:szCs w:val="21"/>
          <w:lang w:val="en-US" w:eastAsia="zh-CN"/>
        </w:rPr>
        <w:t>13.</w:t>
      </w:r>
      <w:r>
        <w:rPr>
          <w:rFonts w:ascii="宋体" w:eastAsia="宋体" w:hAnsi="宋体" w:cs="宋体" w:hint="eastAsia"/>
          <w:sz w:val="21"/>
          <w:szCs w:val="21"/>
        </w:rPr>
        <w:t>“凤雏遗址出土的甲骨不仅记载了数十种疾病的类型，还记述了有关古人祭拜成汤(商汤)、太甲、‘文武帝乙’的内......材料主要反映了甲骨文</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w:t>
      </w:r>
      <w:r>
        <w:rPr>
          <w:rFonts w:ascii="宋体" w:eastAsia="宋体" w:hAnsi="宋体" w:cs="宋体" w:hint="eastAsia"/>
          <w:sz w:val="21"/>
          <w:szCs w:val="21"/>
        </w:rPr>
        <w:br/>
      </w:r>
      <w:r>
        <w:rPr>
          <w:rFonts w:ascii="宋体" w:eastAsia="宋体" w:hAnsi="宋体" w:cs="宋体" w:hint="eastAsia"/>
          <w:sz w:val="21"/>
          <w:szCs w:val="21"/>
        </w:rPr>
        <w:t>A.记载的内容包括医学和祭祀</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B.是专门用来记载帝王事迹的</w:t>
      </w:r>
      <w:r>
        <w:rPr>
          <w:rFonts w:ascii="宋体" w:eastAsia="宋体" w:hAnsi="宋体" w:cs="宋体" w:hint="eastAsia"/>
          <w:sz w:val="21"/>
          <w:szCs w:val="21"/>
        </w:rPr>
        <w:br/>
      </w:r>
      <w:r>
        <w:rPr>
          <w:rFonts w:ascii="宋体" w:eastAsia="宋体" w:hAnsi="宋体" w:cs="宋体" w:hint="eastAsia"/>
          <w:sz w:val="21"/>
          <w:szCs w:val="21"/>
        </w:rPr>
        <w:t>C.所记载的内容十分单调</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D.证明了我国有文字可考的历史从夏朝开始</w:t>
      </w:r>
    </w:p>
    <w:p>
      <w:pPr>
        <w:keepNext w:val="0"/>
        <w:keepLines w:val="0"/>
        <w:pageBreakBefore w:val="0"/>
        <w:kinsoku/>
        <w:wordWrap/>
        <w:overflowPunct/>
        <w:topLinePunct w:val="0"/>
        <w:autoSpaceDE/>
        <w:autoSpaceDN/>
        <w:bidi w:val="0"/>
        <w:snapToGrid/>
        <w:spacing w:line="240" w:lineRule="auto"/>
        <w:textAlignment w:val="auto"/>
        <w:outlineLvl w:val="9"/>
        <w:rPr>
          <w:rFonts w:ascii="宋体" w:eastAsia="宋体" w:hAnsi="宋体" w:cs="宋体" w:hint="eastAsia"/>
          <w:sz w:val="21"/>
          <w:szCs w:val="21"/>
        </w:rPr>
      </w:pPr>
      <w:r>
        <w:rPr>
          <w:rFonts w:ascii="宋体" w:eastAsia="宋体" w:hAnsi="宋体" w:cs="宋体" w:hint="eastAsia"/>
          <w:sz w:val="21"/>
          <w:szCs w:val="21"/>
          <w:lang w:val="en-US" w:eastAsia="zh-CN"/>
        </w:rPr>
        <w:t>14.</w:t>
      </w:r>
      <w:r>
        <w:rPr>
          <w:rFonts w:ascii="宋体" w:eastAsia="宋体" w:hAnsi="宋体" w:cs="宋体" w:hint="eastAsia"/>
          <w:sz w:val="21"/>
          <w:szCs w:val="21"/>
        </w:rPr>
        <w:t>古代人们常以“钟鸣鼎食”来形容富贵之家的奢侈生活，由此可见鼎的主要用途除了祭祀外，还用作</w:t>
      </w:r>
      <w:r>
        <w:rPr>
          <w:rFonts w:ascii="宋体" w:eastAsia="宋体" w:hAnsi="宋体" w:cs="宋体" w:hint="eastAsia"/>
          <w:sz w:val="21"/>
          <w:szCs w:val="21"/>
          <w:lang w:val="en-US" w:eastAsia="zh-CN"/>
        </w:rPr>
        <w:t>(     )</w:t>
      </w:r>
      <w:r>
        <w:rPr>
          <w:rFonts w:ascii="宋体" w:eastAsia="宋体" w:hAnsi="宋体" w:cs="宋体" w:hint="eastAsia"/>
          <w:sz w:val="21"/>
          <w:szCs w:val="21"/>
        </w:rPr>
        <w:br/>
      </w:r>
      <w:r>
        <w:rPr>
          <w:rFonts w:ascii="宋体" w:eastAsia="宋体" w:hAnsi="宋体" w:cs="宋体" w:hint="eastAsia"/>
          <w:sz w:val="21"/>
          <w:szCs w:val="21"/>
        </w:rPr>
        <w:t>A.装饰品</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B.食器</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C.乐器</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D.盛水器</w:t>
      </w:r>
    </w:p>
    <w:p>
      <w:pPr>
        <w:keepNext w:val="0"/>
        <w:keepLines w:val="0"/>
        <w:pageBreakBefore w:val="0"/>
        <w:kinsoku/>
        <w:wordWrap/>
        <w:overflowPunct/>
        <w:topLinePunct w:val="0"/>
        <w:autoSpaceDE/>
        <w:autoSpaceDN/>
        <w:bidi w:val="0"/>
        <w:snapToGrid/>
        <w:spacing w:line="240" w:lineRule="auto"/>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15.下表是商代出土青铜器的统计表，从中可以反映出（   ）</w:t>
      </w:r>
    </w:p>
    <w:tbl>
      <w:tblPr>
        <w:tblStyle w:val="TableGrid"/>
        <w:tblpPr w:leftFromText="180" w:rightFromText="180" w:vertAnchor="text" w:horzAnchor="page" w:tblpX="2914" w:tblpY="114"/>
        <w:tblOverlap w:val="never"/>
        <w:tblW w:w="483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184"/>
        <w:gridCol w:w="1356"/>
        <w:gridCol w:w="1155"/>
        <w:gridCol w:w="1140"/>
      </w:tblGrid>
      <w:tr>
        <w:tblPrEx>
          <w:tblW w:w="483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1184" w:type="dxa"/>
            <w:vAlign w:val="center"/>
          </w:tcPr>
          <w:p>
            <w:pPr>
              <w:keepNext w:val="0"/>
              <w:keepLines w:val="0"/>
              <w:pageBreakBefore w:val="0"/>
              <w:kinsoku/>
              <w:wordWrap/>
              <w:overflowPunct/>
              <w:topLinePunct w:val="0"/>
              <w:autoSpaceDE/>
              <w:autoSpaceDN/>
              <w:bidi w:val="0"/>
              <w:snapToGrid/>
              <w:spacing w:line="240" w:lineRule="auto"/>
              <w:jc w:val="center"/>
              <w:textAlignment w:val="auto"/>
              <w:outlineLvl w:val="9"/>
              <w:rPr>
                <w:rFonts w:ascii="宋体" w:eastAsia="宋体" w:hAnsi="宋体" w:cs="宋体" w:hint="eastAsia"/>
                <w:sz w:val="21"/>
                <w:szCs w:val="21"/>
                <w:vertAlign w:val="baseline"/>
                <w:lang w:val="en-US" w:eastAsia="zh-CN"/>
              </w:rPr>
            </w:pPr>
            <w:r>
              <w:rPr>
                <w:rFonts w:ascii="宋体" w:eastAsia="宋体" w:hAnsi="宋体" w:cs="宋体" w:hint="eastAsia"/>
                <w:sz w:val="21"/>
                <w:szCs w:val="21"/>
                <w:vertAlign w:val="baseline"/>
                <w:lang w:val="en-US" w:eastAsia="zh-CN"/>
              </w:rPr>
              <w:t>青铜礼器</w:t>
            </w:r>
          </w:p>
        </w:tc>
        <w:tc>
          <w:tcPr>
            <w:tcW w:w="1356" w:type="dxa"/>
            <w:vAlign w:val="center"/>
          </w:tcPr>
          <w:p>
            <w:pPr>
              <w:keepNext w:val="0"/>
              <w:keepLines w:val="0"/>
              <w:pageBreakBefore w:val="0"/>
              <w:kinsoku/>
              <w:wordWrap/>
              <w:overflowPunct/>
              <w:topLinePunct w:val="0"/>
              <w:autoSpaceDE/>
              <w:autoSpaceDN/>
              <w:bidi w:val="0"/>
              <w:snapToGrid/>
              <w:spacing w:line="240" w:lineRule="auto"/>
              <w:jc w:val="center"/>
              <w:textAlignment w:val="auto"/>
              <w:outlineLvl w:val="9"/>
              <w:rPr>
                <w:rFonts w:ascii="宋体" w:eastAsia="宋体" w:hAnsi="宋体" w:cs="宋体" w:hint="eastAsia"/>
                <w:sz w:val="21"/>
                <w:szCs w:val="21"/>
                <w:vertAlign w:val="baseline"/>
                <w:lang w:val="en-US" w:eastAsia="zh-CN"/>
              </w:rPr>
            </w:pPr>
            <w:r>
              <w:rPr>
                <w:rFonts w:ascii="宋体" w:eastAsia="宋体" w:hAnsi="宋体" w:cs="宋体" w:hint="eastAsia"/>
                <w:sz w:val="21"/>
                <w:szCs w:val="21"/>
                <w:vertAlign w:val="baseline"/>
                <w:lang w:val="en-US" w:eastAsia="zh-CN"/>
              </w:rPr>
              <w:t>青铜乐器和生产工具</w:t>
            </w:r>
          </w:p>
        </w:tc>
        <w:tc>
          <w:tcPr>
            <w:tcW w:w="1155" w:type="dxa"/>
            <w:vAlign w:val="center"/>
          </w:tcPr>
          <w:p>
            <w:pPr>
              <w:keepNext w:val="0"/>
              <w:keepLines w:val="0"/>
              <w:pageBreakBefore w:val="0"/>
              <w:kinsoku/>
              <w:wordWrap/>
              <w:overflowPunct/>
              <w:topLinePunct w:val="0"/>
              <w:autoSpaceDE/>
              <w:autoSpaceDN/>
              <w:bidi w:val="0"/>
              <w:snapToGrid/>
              <w:spacing w:line="240" w:lineRule="auto"/>
              <w:jc w:val="center"/>
              <w:textAlignment w:val="auto"/>
              <w:outlineLvl w:val="9"/>
              <w:rPr>
                <w:rFonts w:ascii="宋体" w:eastAsia="宋体" w:hAnsi="宋体" w:cs="宋体" w:hint="eastAsia"/>
                <w:sz w:val="21"/>
                <w:szCs w:val="21"/>
                <w:vertAlign w:val="baseline"/>
                <w:lang w:val="en-US" w:eastAsia="zh-CN"/>
              </w:rPr>
            </w:pPr>
            <w:r>
              <w:rPr>
                <w:rFonts w:ascii="宋体" w:eastAsia="宋体" w:hAnsi="宋体" w:cs="宋体" w:hint="eastAsia"/>
                <w:sz w:val="21"/>
                <w:szCs w:val="21"/>
                <w:vertAlign w:val="baseline"/>
                <w:lang w:val="en-US" w:eastAsia="zh-CN"/>
              </w:rPr>
              <w:t>青铜兵器</w:t>
            </w:r>
          </w:p>
        </w:tc>
        <w:tc>
          <w:tcPr>
            <w:tcW w:w="1140" w:type="dxa"/>
            <w:vAlign w:val="center"/>
          </w:tcPr>
          <w:p>
            <w:pPr>
              <w:keepNext w:val="0"/>
              <w:keepLines w:val="0"/>
              <w:pageBreakBefore w:val="0"/>
              <w:kinsoku/>
              <w:wordWrap/>
              <w:overflowPunct/>
              <w:topLinePunct w:val="0"/>
              <w:autoSpaceDE/>
              <w:autoSpaceDN/>
              <w:bidi w:val="0"/>
              <w:snapToGrid/>
              <w:spacing w:line="240" w:lineRule="auto"/>
              <w:jc w:val="center"/>
              <w:textAlignment w:val="auto"/>
              <w:outlineLvl w:val="9"/>
              <w:rPr>
                <w:rFonts w:ascii="宋体" w:eastAsia="宋体" w:hAnsi="宋体" w:cs="宋体" w:hint="eastAsia"/>
                <w:sz w:val="21"/>
                <w:szCs w:val="21"/>
                <w:vertAlign w:val="baseline"/>
                <w:lang w:val="en-US" w:eastAsia="zh-CN"/>
              </w:rPr>
            </w:pPr>
            <w:r>
              <w:rPr>
                <w:rFonts w:ascii="宋体" w:eastAsia="宋体" w:hAnsi="宋体" w:cs="宋体" w:hint="eastAsia"/>
                <w:sz w:val="21"/>
                <w:szCs w:val="21"/>
                <w:vertAlign w:val="baseline"/>
                <w:lang w:val="en-US" w:eastAsia="zh-CN"/>
              </w:rPr>
              <w:t>铜</w:t>
            </w:r>
          </w:p>
        </w:tc>
      </w:tr>
      <w:tr>
        <w:tblPrEx>
          <w:tblW w:w="4835" w:type="dxa"/>
          <w:tblInd w:w="0" w:type="dxa"/>
          <w:tblLayout w:type="fixed"/>
          <w:tblCellMar>
            <w:top w:w="0" w:type="dxa"/>
            <w:left w:w="108" w:type="dxa"/>
            <w:bottom w:w="0" w:type="dxa"/>
            <w:right w:w="108" w:type="dxa"/>
          </w:tblCellMar>
        </w:tblPrEx>
        <w:tc>
          <w:tcPr>
            <w:tcW w:w="1184" w:type="dxa"/>
            <w:vAlign w:val="center"/>
          </w:tcPr>
          <w:p>
            <w:pPr>
              <w:keepNext w:val="0"/>
              <w:keepLines w:val="0"/>
              <w:pageBreakBefore w:val="0"/>
              <w:kinsoku/>
              <w:wordWrap/>
              <w:overflowPunct/>
              <w:topLinePunct w:val="0"/>
              <w:autoSpaceDE/>
              <w:autoSpaceDN/>
              <w:bidi w:val="0"/>
              <w:snapToGrid/>
              <w:spacing w:line="240" w:lineRule="auto"/>
              <w:jc w:val="center"/>
              <w:textAlignment w:val="auto"/>
              <w:outlineLvl w:val="9"/>
              <w:rPr>
                <w:rFonts w:ascii="宋体" w:eastAsia="宋体" w:hAnsi="宋体" w:cs="宋体" w:hint="eastAsia"/>
                <w:sz w:val="21"/>
                <w:szCs w:val="21"/>
                <w:vertAlign w:val="baseline"/>
                <w:lang w:val="en-US" w:eastAsia="zh-CN"/>
              </w:rPr>
            </w:pPr>
            <w:r>
              <w:rPr>
                <w:rFonts w:ascii="宋体" w:eastAsia="宋体" w:hAnsi="宋体" w:cs="宋体" w:hint="eastAsia"/>
                <w:sz w:val="21"/>
                <w:szCs w:val="21"/>
                <w:vertAlign w:val="baseline"/>
                <w:lang w:val="en-US" w:eastAsia="zh-CN"/>
              </w:rPr>
              <w:t>40件</w:t>
            </w:r>
          </w:p>
        </w:tc>
        <w:tc>
          <w:tcPr>
            <w:tcW w:w="1356" w:type="dxa"/>
            <w:vAlign w:val="center"/>
          </w:tcPr>
          <w:p>
            <w:pPr>
              <w:keepNext w:val="0"/>
              <w:keepLines w:val="0"/>
              <w:pageBreakBefore w:val="0"/>
              <w:kinsoku/>
              <w:wordWrap/>
              <w:overflowPunct/>
              <w:topLinePunct w:val="0"/>
              <w:autoSpaceDE/>
              <w:autoSpaceDN/>
              <w:bidi w:val="0"/>
              <w:snapToGrid/>
              <w:spacing w:line="240" w:lineRule="auto"/>
              <w:jc w:val="center"/>
              <w:textAlignment w:val="auto"/>
              <w:outlineLvl w:val="9"/>
              <w:rPr>
                <w:rFonts w:ascii="宋体" w:eastAsia="宋体" w:hAnsi="宋体" w:cs="宋体" w:hint="eastAsia"/>
                <w:sz w:val="21"/>
                <w:szCs w:val="21"/>
                <w:vertAlign w:val="baseline"/>
                <w:lang w:val="en-US" w:eastAsia="zh-CN"/>
              </w:rPr>
            </w:pPr>
            <w:r>
              <w:rPr>
                <w:rFonts w:ascii="宋体" w:eastAsia="宋体" w:hAnsi="宋体" w:cs="宋体" w:hint="eastAsia"/>
                <w:sz w:val="21"/>
                <w:szCs w:val="21"/>
                <w:vertAlign w:val="baseline"/>
                <w:lang w:val="en-US" w:eastAsia="zh-CN"/>
              </w:rPr>
              <w:t>28件</w:t>
            </w:r>
          </w:p>
        </w:tc>
        <w:tc>
          <w:tcPr>
            <w:tcW w:w="1155" w:type="dxa"/>
            <w:vAlign w:val="center"/>
          </w:tcPr>
          <w:p>
            <w:pPr>
              <w:keepNext w:val="0"/>
              <w:keepLines w:val="0"/>
              <w:pageBreakBefore w:val="0"/>
              <w:kinsoku/>
              <w:wordWrap/>
              <w:overflowPunct/>
              <w:topLinePunct w:val="0"/>
              <w:autoSpaceDE/>
              <w:autoSpaceDN/>
              <w:bidi w:val="0"/>
              <w:snapToGrid/>
              <w:spacing w:line="240" w:lineRule="auto"/>
              <w:jc w:val="center"/>
              <w:textAlignment w:val="auto"/>
              <w:outlineLvl w:val="9"/>
              <w:rPr>
                <w:rFonts w:ascii="宋体" w:eastAsia="宋体" w:hAnsi="宋体" w:cs="宋体" w:hint="eastAsia"/>
                <w:sz w:val="21"/>
                <w:szCs w:val="21"/>
                <w:vertAlign w:val="baseline"/>
                <w:lang w:val="en-US" w:eastAsia="zh-CN"/>
              </w:rPr>
            </w:pPr>
            <w:r>
              <w:rPr>
                <w:rFonts w:ascii="宋体" w:eastAsia="宋体" w:hAnsi="宋体" w:cs="宋体" w:hint="eastAsia"/>
                <w:sz w:val="21"/>
                <w:szCs w:val="21"/>
                <w:vertAlign w:val="baseline"/>
                <w:lang w:val="en-US" w:eastAsia="zh-CN"/>
              </w:rPr>
              <w:t>220件</w:t>
            </w:r>
          </w:p>
        </w:tc>
        <w:tc>
          <w:tcPr>
            <w:tcW w:w="1140" w:type="dxa"/>
            <w:vAlign w:val="center"/>
          </w:tcPr>
          <w:p>
            <w:pPr>
              <w:keepNext w:val="0"/>
              <w:keepLines w:val="0"/>
              <w:pageBreakBefore w:val="0"/>
              <w:kinsoku/>
              <w:wordWrap/>
              <w:overflowPunct/>
              <w:topLinePunct w:val="0"/>
              <w:autoSpaceDE/>
              <w:autoSpaceDN/>
              <w:bidi w:val="0"/>
              <w:snapToGrid/>
              <w:spacing w:line="240" w:lineRule="auto"/>
              <w:jc w:val="center"/>
              <w:textAlignment w:val="auto"/>
              <w:outlineLvl w:val="9"/>
              <w:rPr>
                <w:rFonts w:ascii="宋体" w:eastAsia="宋体" w:hAnsi="宋体" w:cs="宋体" w:hint="eastAsia"/>
                <w:sz w:val="21"/>
                <w:szCs w:val="21"/>
                <w:vertAlign w:val="baseline"/>
                <w:lang w:val="en-US" w:eastAsia="zh-CN"/>
              </w:rPr>
            </w:pPr>
            <w:r>
              <w:rPr>
                <w:rFonts w:ascii="宋体" w:eastAsia="宋体" w:hAnsi="宋体" w:cs="宋体" w:hint="eastAsia"/>
                <w:sz w:val="21"/>
                <w:szCs w:val="21"/>
                <w:vertAlign w:val="baseline"/>
                <w:lang w:val="en-US" w:eastAsia="zh-CN"/>
              </w:rPr>
              <w:t>900多枚</w:t>
            </w:r>
          </w:p>
        </w:tc>
      </w:tr>
    </w:tbl>
    <w:p>
      <w:pPr>
        <w:keepNext w:val="0"/>
        <w:keepLines w:val="0"/>
        <w:pageBreakBefore w:val="0"/>
        <w:kinsoku/>
        <w:wordWrap/>
        <w:overflowPunct/>
        <w:topLinePunct w:val="0"/>
        <w:autoSpaceDE/>
        <w:autoSpaceDN/>
        <w:bidi w:val="0"/>
        <w:snapToGrid/>
        <w:spacing w:line="240" w:lineRule="auto"/>
        <w:textAlignment w:val="auto"/>
        <w:outlineLvl w:val="9"/>
        <w:rPr>
          <w:rFonts w:ascii="宋体" w:eastAsia="宋体" w:hAnsi="宋体" w:cs="宋体" w:hint="eastAsia"/>
          <w:sz w:val="21"/>
          <w:szCs w:val="21"/>
          <w:lang w:val="en-US" w:eastAsia="zh-CN"/>
        </w:rPr>
      </w:pPr>
    </w:p>
    <w:p>
      <w:pPr>
        <w:keepNext w:val="0"/>
        <w:keepLines w:val="0"/>
        <w:pageBreakBefore w:val="0"/>
        <w:kinsoku/>
        <w:wordWrap/>
        <w:overflowPunct/>
        <w:topLinePunct w:val="0"/>
        <w:autoSpaceDE/>
        <w:autoSpaceDN/>
        <w:bidi w:val="0"/>
        <w:snapToGrid/>
        <w:spacing w:line="240" w:lineRule="auto"/>
        <w:textAlignment w:val="auto"/>
        <w:outlineLvl w:val="9"/>
        <w:rPr>
          <w:rFonts w:ascii="宋体" w:eastAsia="宋体" w:hAnsi="宋体" w:cs="宋体" w:hint="eastAsia"/>
          <w:sz w:val="21"/>
          <w:szCs w:val="21"/>
          <w:lang w:val="en-US" w:eastAsia="zh-CN"/>
        </w:rPr>
      </w:pPr>
    </w:p>
    <w:p>
      <w:pPr>
        <w:keepNext w:val="0"/>
        <w:keepLines w:val="0"/>
        <w:pageBreakBefore w:val="0"/>
        <w:kinsoku/>
        <w:wordWrap/>
        <w:overflowPunct/>
        <w:topLinePunct w:val="0"/>
        <w:autoSpaceDE/>
        <w:autoSpaceDN/>
        <w:bidi w:val="0"/>
        <w:snapToGrid/>
        <w:spacing w:line="240" w:lineRule="auto"/>
        <w:textAlignment w:val="auto"/>
        <w:outlineLvl w:val="9"/>
        <w:rPr>
          <w:rFonts w:ascii="宋体" w:eastAsia="宋体" w:hAnsi="宋体" w:cs="宋体" w:hint="eastAsia"/>
          <w:sz w:val="21"/>
          <w:szCs w:val="21"/>
          <w:lang w:val="en-US" w:eastAsia="zh-CN"/>
        </w:rPr>
      </w:pPr>
    </w:p>
    <w:p>
      <w:pPr>
        <w:keepNext w:val="0"/>
        <w:keepLines w:val="0"/>
        <w:pageBreakBefore w:val="0"/>
        <w:kinsoku/>
        <w:wordWrap/>
        <w:overflowPunct/>
        <w:topLinePunct w:val="0"/>
        <w:autoSpaceDE/>
        <w:autoSpaceDN/>
        <w:bidi w:val="0"/>
        <w:snapToGrid/>
        <w:spacing w:line="240" w:lineRule="auto"/>
        <w:textAlignment w:val="auto"/>
        <w:outlineLvl w:val="9"/>
        <w:rPr>
          <w:rFonts w:ascii="宋体" w:eastAsia="宋体" w:hAnsi="宋体" w:cs="宋体" w:hint="eastAsia"/>
          <w:sz w:val="21"/>
          <w:szCs w:val="21"/>
          <w:lang w:val="en-US" w:eastAsia="zh-CN"/>
        </w:rPr>
      </w:pPr>
    </w:p>
    <w:p>
      <w:pPr>
        <w:keepNext w:val="0"/>
        <w:keepLines w:val="0"/>
        <w:pageBreakBefore w:val="0"/>
        <w:kinsoku/>
        <w:wordWrap/>
        <w:overflowPunct/>
        <w:topLinePunct w:val="0"/>
        <w:autoSpaceDE/>
        <w:autoSpaceDN/>
        <w:bidi w:val="0"/>
        <w:snapToGrid/>
        <w:spacing w:line="240" w:lineRule="auto"/>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A.农业技术先进，使用青铜农具            B.战争较多，青铜武器多样</w:t>
      </w:r>
    </w:p>
    <w:p>
      <w:pPr>
        <w:keepNext w:val="0"/>
        <w:keepLines w:val="0"/>
        <w:pageBreakBefore w:val="0"/>
        <w:kinsoku/>
        <w:wordWrap/>
        <w:overflowPunct/>
        <w:topLinePunct w:val="0"/>
        <w:autoSpaceDE/>
        <w:autoSpaceDN/>
        <w:bidi w:val="0"/>
        <w:snapToGrid/>
        <w:spacing w:line="240" w:lineRule="auto"/>
        <w:textAlignment w:val="auto"/>
        <w:outlineLvl w:val="9"/>
        <w:rPr>
          <w:rFonts w:ascii="宋体" w:eastAsia="宋体" w:hAnsi="宋体" w:cs="宋体" w:hint="eastAsia"/>
          <w:sz w:val="21"/>
          <w:szCs w:val="21"/>
          <w:lang w:eastAsia="zh-CN"/>
        </w:rPr>
      </w:pPr>
      <w:r>
        <w:rPr>
          <w:rFonts w:ascii="宋体" w:eastAsia="宋体" w:hAnsi="宋体" w:cs="宋体" w:hint="eastAsia"/>
          <w:sz w:val="21"/>
          <w:szCs w:val="21"/>
          <w:lang w:val="en-US" w:eastAsia="zh-CN"/>
        </w:rPr>
        <w:t>C.冶铜技术发达，青铜器品种多            D.青铜礼器精美，体现权力大小</w:t>
      </w:r>
    </w:p>
    <w:p>
      <w:pPr>
        <w:numPr>
          <w:ilvl w:val="0"/>
          <w:numId w:val="0"/>
        </w:numPr>
        <w:jc w:val="center"/>
        <w:rPr>
          <w:rFonts w:ascii="宋体" w:eastAsia="宋体" w:hAnsi="宋体" w:cs="宋体" w:hint="eastAsia"/>
          <w:sz w:val="21"/>
          <w:szCs w:val="21"/>
          <w:lang w:eastAsia="zh-CN"/>
        </w:rPr>
      </w:pPr>
      <w:r>
        <w:rPr>
          <w:rFonts w:ascii="宋体" w:eastAsia="宋体" w:hAnsi="宋体" w:cs="宋体" w:hint="eastAsia"/>
          <w:b/>
          <w:bCs/>
          <w:sz w:val="21"/>
          <w:szCs w:val="21"/>
          <w:lang w:val="en-US" w:eastAsia="zh-CN"/>
        </w:rPr>
        <w:t>第二卷 非</w:t>
      </w:r>
      <w:r>
        <w:rPr>
          <w:rFonts w:ascii="宋体" w:eastAsia="宋体" w:hAnsi="宋体" w:cs="宋体" w:hint="eastAsia"/>
          <w:b/>
          <w:bCs/>
          <w:sz w:val="21"/>
          <w:szCs w:val="21"/>
          <w:lang w:eastAsia="zh-CN"/>
        </w:rPr>
        <w:t>选择题（共</w:t>
      </w:r>
      <w:r>
        <w:rPr>
          <w:rFonts w:ascii="宋体" w:eastAsia="宋体" w:hAnsi="宋体" w:cs="宋体" w:hint="eastAsia"/>
          <w:b/>
          <w:bCs/>
          <w:sz w:val="21"/>
          <w:szCs w:val="21"/>
          <w:lang w:val="en-US" w:eastAsia="zh-CN"/>
        </w:rPr>
        <w:t>70分</w:t>
      </w:r>
      <w:r>
        <w:rPr>
          <w:rFonts w:ascii="宋体" w:eastAsia="宋体" w:hAnsi="宋体" w:cs="宋体" w:hint="eastAsia"/>
          <w:b/>
          <w:bCs/>
          <w:sz w:val="21"/>
          <w:szCs w:val="21"/>
          <w:lang w:eastAsia="zh-CN"/>
        </w:rPr>
        <w:t>）</w:t>
      </w:r>
    </w:p>
    <w:p>
      <w:pPr>
        <w:numPr>
          <w:ilvl w:val="0"/>
          <w:numId w:val="0"/>
        </w:numPr>
        <w:rPr>
          <w:rFonts w:ascii="宋体" w:eastAsia="宋体" w:hAnsi="宋体" w:cs="宋体" w:hint="eastAsia"/>
          <w:sz w:val="21"/>
          <w:szCs w:val="21"/>
          <w:lang w:eastAsia="zh-CN"/>
        </w:rPr>
      </w:pPr>
      <w:r>
        <w:rPr>
          <w:rFonts w:ascii="宋体" w:eastAsia="宋体" w:hAnsi="宋体" w:cs="宋体" w:hint="eastAsia"/>
          <w:sz w:val="21"/>
          <w:szCs w:val="21"/>
          <w:lang w:eastAsia="zh-CN"/>
        </w:rPr>
        <w:t>二、简答题</w:t>
      </w:r>
    </w:p>
    <w:p>
      <w:pPr>
        <w:numPr>
          <w:ilvl w:val="0"/>
          <w:numId w:val="4"/>
        </w:numP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阅读下列材料，回答问题。（10分）</w:t>
      </w:r>
    </w:p>
    <w:p>
      <w:pPr>
        <w:numPr>
          <w:ilvl w:val="0"/>
          <w:numId w:val="0"/>
        </w:numP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材料一</w:t>
      </w:r>
    </w:p>
    <w:p>
      <w:pPr>
        <w:numPr>
          <w:ilvl w:val="0"/>
          <w:numId w:val="0"/>
        </w:numPr>
        <w:rPr>
          <w:rFonts w:ascii="宋体" w:eastAsia="宋体" w:hAnsi="宋体" w:cs="宋体" w:hint="eastAsia"/>
          <w:sz w:val="21"/>
          <w:szCs w:val="21"/>
        </w:rPr>
      </w:pP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drawing>
          <wp:inline distT="0" distB="0" distL="114300" distR="114300">
            <wp:extent cx="621030" cy="643890"/>
            <wp:effectExtent l="0" t="0" r="7620" b="381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318661" name="图片 1" descr="IMG_256"/>
                    <pic:cNvPicPr>
                      <a:picLocks noChangeAspect="1"/>
                    </pic:cNvPicPr>
                  </pic:nvPicPr>
                  <pic:blipFill>
                    <a:blip xmlns:r="http://schemas.openxmlformats.org/officeDocument/2006/relationships" r:embed="rId15"/>
                    <a:stretch>
                      <a:fillRect/>
                    </a:stretch>
                  </pic:blipFill>
                  <pic:spPr>
                    <a:xfrm>
                      <a:off x="0" y="0"/>
                      <a:ext cx="621030" cy="643890"/>
                    </a:xfrm>
                    <a:prstGeom prst="rect">
                      <a:avLst/>
                    </a:prstGeom>
                    <a:noFill/>
                    <a:ln w="9525">
                      <a:noFill/>
                    </a:ln>
                  </pic:spPr>
                </pic:pic>
              </a:graphicData>
            </a:graphic>
          </wp:inline>
        </w:drawing>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drawing>
          <wp:inline distT="0" distB="0" distL="114300" distR="114300">
            <wp:extent cx="727710" cy="732790"/>
            <wp:effectExtent l="0" t="0" r="15240" b="10160"/>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5170137" name="图片 2" descr="IMG_256"/>
                    <pic:cNvPicPr>
                      <a:picLocks noChangeAspect="1"/>
                    </pic:cNvPicPr>
                  </pic:nvPicPr>
                  <pic:blipFill>
                    <a:blip xmlns:r="http://schemas.openxmlformats.org/officeDocument/2006/relationships" r:embed="rId16"/>
                    <a:stretch>
                      <a:fillRect/>
                    </a:stretch>
                  </pic:blipFill>
                  <pic:spPr>
                    <a:xfrm>
                      <a:off x="0" y="0"/>
                      <a:ext cx="727710" cy="732790"/>
                    </a:xfrm>
                    <a:prstGeom prst="rect">
                      <a:avLst/>
                    </a:prstGeom>
                    <a:noFill/>
                    <a:ln w="9525">
                      <a:noFill/>
                    </a:ln>
                  </pic:spPr>
                </pic:pic>
              </a:graphicData>
            </a:graphic>
          </wp:inline>
        </w:drawing>
      </w:r>
    </w:p>
    <w:p>
      <w:pPr>
        <w:numPr>
          <w:ilvl w:val="0"/>
          <w:numId w:val="0"/>
        </w:numP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 xml:space="preserve">         图一         图二</w:t>
      </w:r>
    </w:p>
    <w:p>
      <w:pPr>
        <w:numPr>
          <w:ilvl w:val="0"/>
          <w:numId w:val="0"/>
        </w:numP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材料二：在北京人生活的洞穴里，用火遗迹十分集中。灰烬堆积很厚，最厚处有6米。</w:t>
      </w:r>
    </w:p>
    <w:p>
      <w:pPr>
        <w:numPr>
          <w:ilvl w:val="0"/>
          <w:numId w:val="0"/>
        </w:numP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材料三：“上古之世……民多疾病。有圣人作，钻燧取火，以化腥臊，而民说之，使王天下，号之曰燧人氏。”</w:t>
      </w:r>
    </w:p>
    <w:p>
      <w:pPr>
        <w:numPr>
          <w:ilvl w:val="0"/>
          <w:numId w:val="5"/>
        </w:numP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指出图一、图二分别是哪一远古居民的头部复原像。并说出图一的体貌特征。（4分）</w:t>
      </w:r>
    </w:p>
    <w:p>
      <w:pPr>
        <w:numPr>
          <w:ilvl w:val="0"/>
          <w:numId w:val="0"/>
        </w:numPr>
        <w:rPr>
          <w:rFonts w:ascii="宋体" w:eastAsia="宋体" w:hAnsi="宋体" w:cs="宋体" w:hint="eastAsia"/>
          <w:sz w:val="21"/>
          <w:szCs w:val="21"/>
          <w:lang w:val="en-US" w:eastAsia="zh-CN"/>
        </w:rPr>
      </w:pPr>
    </w:p>
    <w:p>
      <w:pPr>
        <w:numPr>
          <w:ilvl w:val="0"/>
          <w:numId w:val="5"/>
        </w:numPr>
        <w:rPr>
          <w:rFonts w:ascii="宋体" w:eastAsia="宋体" w:hAnsi="宋体" w:cs="宋体" w:hint="default"/>
          <w:sz w:val="21"/>
          <w:szCs w:val="21"/>
          <w:lang w:val="en-US" w:eastAsia="zh-CN"/>
        </w:rPr>
      </w:pPr>
      <w:r>
        <w:rPr>
          <w:rFonts w:ascii="宋体" w:eastAsia="宋体" w:hAnsi="宋体" w:cs="宋体" w:hint="eastAsia"/>
          <w:sz w:val="21"/>
          <w:szCs w:val="21"/>
          <w:lang w:val="en-US" w:eastAsia="zh-CN"/>
        </w:rPr>
        <w:t>材料二证明了什么？它所证明的史实有什么意义？（4分）</w:t>
      </w:r>
    </w:p>
    <w:p>
      <w:pPr>
        <w:widowControl w:val="0"/>
        <w:numPr>
          <w:ilvl w:val="0"/>
          <w:numId w:val="0"/>
        </w:numPr>
        <w:jc w:val="both"/>
        <w:rPr>
          <w:rFonts w:ascii="宋体" w:eastAsia="宋体" w:hAnsi="宋体" w:cs="宋体" w:hint="default"/>
          <w:sz w:val="21"/>
          <w:szCs w:val="21"/>
          <w:lang w:val="en-US" w:eastAsia="zh-CN"/>
        </w:rPr>
      </w:pPr>
    </w:p>
    <w:p>
      <w:pPr>
        <w:numPr>
          <w:ilvl w:val="0"/>
          <w:numId w:val="5"/>
        </w:numPr>
        <w:rPr>
          <w:rFonts w:ascii="宋体" w:eastAsia="宋体" w:hAnsi="宋体" w:cs="宋体" w:hint="default"/>
          <w:sz w:val="21"/>
          <w:szCs w:val="21"/>
          <w:lang w:val="en-US" w:eastAsia="zh-CN"/>
        </w:rPr>
      </w:pPr>
      <w:r>
        <w:rPr>
          <w:rFonts w:ascii="宋体" w:eastAsia="宋体" w:hAnsi="宋体" w:cs="宋体" w:hint="eastAsia"/>
          <w:sz w:val="21"/>
          <w:szCs w:val="21"/>
          <w:lang w:val="en-US" w:eastAsia="zh-CN"/>
        </w:rPr>
        <w:t>材料三反映了远古居民已经学会什么技能？“钻燧取火”的我国远古居民最有可能是哪种人？ （2分）</w:t>
      </w:r>
    </w:p>
    <w:p>
      <w:pPr>
        <w:widowControl w:val="0"/>
        <w:numPr>
          <w:ilvl w:val="0"/>
          <w:numId w:val="0"/>
        </w:numPr>
        <w:jc w:val="both"/>
        <w:rPr>
          <w:rFonts w:ascii="宋体" w:eastAsia="宋体" w:hAnsi="宋体" w:cs="宋体" w:hint="default"/>
          <w:sz w:val="21"/>
          <w:szCs w:val="21"/>
          <w:lang w:val="en-US" w:eastAsia="zh-CN"/>
        </w:rPr>
      </w:pPr>
    </w:p>
    <w:p>
      <w:pPr>
        <w:numPr>
          <w:ilvl w:val="0"/>
          <w:numId w:val="6"/>
        </w:numP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材料解析题</w:t>
      </w:r>
    </w:p>
    <w:p>
      <w:pPr>
        <w:numPr>
          <w:ilvl w:val="0"/>
          <w:numId w:val="7"/>
        </w:numP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阅读下列材料，回答问题。（22分）</w:t>
      </w:r>
    </w:p>
    <w:p>
      <w:pPr>
        <w:numPr>
          <w:ilvl w:val="0"/>
          <w:numId w:val="0"/>
        </w:numP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材料一：大道之行也，天下为公，选贤与能，讲信修睦。</w:t>
      </w:r>
    </w:p>
    <w:p>
      <w:pPr>
        <w:numPr>
          <w:ilvl w:val="0"/>
          <w:numId w:val="0"/>
        </w:numPr>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材料二：今大道既隐，天下为家。各亲其亲，各子其子，货力为己。</w:t>
      </w:r>
    </w:p>
    <w:p>
      <w:pPr>
        <w:numPr>
          <w:ilvl w:val="0"/>
          <w:numId w:val="0"/>
        </w:numPr>
        <w:rPr>
          <w:rFonts w:ascii="宋体" w:eastAsia="宋体" w:hAnsi="宋体" w:cs="宋体" w:hint="eastAsia"/>
          <w:color w:val="000000" w:themeColor="text1"/>
          <w:sz w:val="21"/>
          <w:szCs w:val="21"/>
          <w:lang w:val="en-US" w:eastAsia="zh-CN"/>
          <w14:textFill>
            <w14:solidFill>
              <w14:schemeClr w14:val="tx1"/>
            </w14:solidFill>
          </w14:textFill>
        </w:rPr>
      </w:pPr>
      <w:r>
        <w:rPr>
          <w:sz w:val="21"/>
        </w:rPr>
        <mc:AlternateContent>
          <mc:Choice Requires="wps">
            <w:drawing>
              <wp:anchor distT="0" distB="0" distL="114300" distR="114300" simplePos="0" relativeHeight="251668480" behindDoc="0" locked="0" layoutInCell="1" allowOverlap="1">
                <wp:simplePos x="0" y="0"/>
                <wp:positionH relativeFrom="column">
                  <wp:posOffset>1972945</wp:posOffset>
                </wp:positionH>
                <wp:positionV relativeFrom="paragraph">
                  <wp:posOffset>193040</wp:posOffset>
                </wp:positionV>
                <wp:extent cx="921385" cy="244475"/>
                <wp:effectExtent l="4445" t="5080" r="7620" b="17145"/>
                <wp:wrapNone/>
                <wp:docPr id="22" name="文本框 22"/>
                <wp:cNvGraphicFramePr/>
                <a:graphic xmlns:a="http://schemas.openxmlformats.org/drawingml/2006/main">
                  <a:graphicData uri="http://schemas.microsoft.com/office/word/2010/wordprocessingShape">
                    <wps:wsp xmlns:wps="http://schemas.microsoft.com/office/word/2010/wordprocessingShape">
                      <wps:cNvSpPr txBox="1"/>
                      <wps:spPr>
                        <a:xfrm>
                          <a:off x="5691505" y="5962015"/>
                          <a:ext cx="921385" cy="2444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eastAsiaTheme="minorEastAsia" w:hint="eastAsia"/>
                                <w:sz w:val="18"/>
                                <w:szCs w:val="18"/>
                                <w:lang w:val="en-US" w:eastAsia="zh-CN"/>
                              </w:rPr>
                            </w:pPr>
                            <w:r>
                              <w:rPr>
                                <w:rFonts w:hint="eastAsia"/>
                                <w:sz w:val="18"/>
                                <w:szCs w:val="18"/>
                                <w:lang w:eastAsia="zh-CN"/>
                              </w:rPr>
                              <w:t>（</w:t>
                            </w:r>
                            <w:r>
                              <w:rPr>
                                <w:rFonts w:hint="eastAsia"/>
                                <w:sz w:val="18"/>
                                <w:szCs w:val="18"/>
                                <w:lang w:val="en-US" w:eastAsia="zh-CN"/>
                              </w:rPr>
                              <w:t>1）</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_x0000_s1026" o:spid="_x0000_s1025" type="#_x0000_t202" style="width:72.55pt;height:19.25pt;margin-top:15.2pt;margin-left:155.35pt;mso-height-relative:page;mso-width-relative:page;position:absolute;z-index:251669504" coordsize="21600,21600" filled="t" fillcolor="white" stroked="t" strokecolor="black">
                <v:stroke joinstyle="round"/>
                <o:lock v:ext="edit" aspectratio="f"/>
                <v:textbox>
                  <w:txbxContent>
                    <w:p>
                      <w:pPr>
                        <w:rPr>
                          <w:rFonts w:eastAsiaTheme="minorEastAsia" w:hint="eastAsia"/>
                          <w:sz w:val="18"/>
                          <w:szCs w:val="18"/>
                          <w:lang w:val="en-US" w:eastAsia="zh-CN"/>
                        </w:rPr>
                      </w:pPr>
                      <w:r>
                        <w:rPr>
                          <w:rFonts w:hint="eastAsia"/>
                          <w:sz w:val="18"/>
                          <w:szCs w:val="18"/>
                          <w:lang w:eastAsia="zh-CN"/>
                        </w:rPr>
                        <w:t>（</w:t>
                      </w:r>
                      <w:r>
                        <w:rPr>
                          <w:rFonts w:hint="eastAsia"/>
                          <w:sz w:val="18"/>
                          <w:szCs w:val="18"/>
                          <w:lang w:val="en-US" w:eastAsia="zh-CN"/>
                        </w:rPr>
                        <w:t>1）</w:t>
                      </w:r>
                    </w:p>
                  </w:txbxContent>
                </v:textbox>
              </v:shape>
            </w:pict>
          </mc:Fallback>
        </mc:AlternateContent>
      </w:r>
      <w:r>
        <w:rPr>
          <w:rFonts w:ascii="宋体" w:eastAsia="宋体" w:hAnsi="宋体" w:cs="宋体" w:hint="eastAsia"/>
          <w:color w:val="000000" w:themeColor="text1"/>
          <w:sz w:val="21"/>
          <w:szCs w:val="21"/>
          <w:lang w:val="en-US" w:eastAsia="zh-CN"/>
          <w14:textFill>
            <w14:solidFill>
              <w14:schemeClr w14:val="tx1"/>
            </w14:solidFill>
          </w14:textFill>
        </w:rPr>
        <w:t xml:space="preserve">材料三：                                            材料四： </w:t>
      </w:r>
    </w:p>
    <w:p>
      <w:pPr>
        <w:numPr>
          <w:ilvl w:val="0"/>
          <w:numId w:val="0"/>
        </w:numPr>
        <w:rPr>
          <w:rFonts w:ascii="宋体" w:hAnsi="宋体" w:eastAsiaTheme="minorEastAsia" w:cs="宋体" w:hint="eastAsia"/>
          <w:color w:val="000000" w:themeColor="text1"/>
          <w:sz w:val="21"/>
          <w:szCs w:val="21"/>
          <w:lang w:val="en-US" w:eastAsia="zh-CN"/>
          <w14:textFill>
            <w14:solidFill>
              <w14:schemeClr w14:val="tx1"/>
            </w14:solidFill>
          </w14:textFill>
        </w:rPr>
      </w:pPr>
      <w:r>
        <w:rPr>
          <w:sz w:val="21"/>
        </w:rPr>
        <mc:AlternateContent>
          <mc:Choice Requires="wps">
            <w:drawing>
              <wp:anchor distT="0" distB="0" distL="114300" distR="114300" simplePos="0" relativeHeight="251666432" behindDoc="0" locked="0" layoutInCell="1" allowOverlap="1">
                <wp:simplePos x="0" y="0"/>
                <wp:positionH relativeFrom="column">
                  <wp:posOffset>1245870</wp:posOffset>
                </wp:positionH>
                <wp:positionV relativeFrom="paragraph">
                  <wp:posOffset>457200</wp:posOffset>
                </wp:positionV>
                <wp:extent cx="591820" cy="8890"/>
                <wp:effectExtent l="0" t="46355" r="17780" b="59055"/>
                <wp:wrapNone/>
                <wp:docPr id="19" name="直接箭头连接符 19"/>
                <wp:cNvGraphicFramePr/>
                <a:graphic xmlns:a="http://schemas.openxmlformats.org/drawingml/2006/main">
                  <a:graphicData uri="http://schemas.microsoft.com/office/word/2010/wordprocessingShape">
                    <wps:wsp xmlns:wps="http://schemas.microsoft.com/office/word/2010/wordprocessingShape">
                      <wps:cNvCnPr/>
                      <wps:spPr>
                        <a:xfrm>
                          <a:off x="0" y="0"/>
                          <a:ext cx="591820" cy="8890"/>
                        </a:xfrm>
                        <a:prstGeom prst="straightConnector1">
                          <a:avLst/>
                        </a:prstGeom>
                        <a:ln>
                          <a:tailEnd type="arrow"/>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_x0000_s1026" o:spid="_x0000_s1026" type="#_x0000_t32" style="width:46.6pt;height:0.7pt;margin-top:36pt;margin-left:98.1pt;mso-height-relative:page;mso-width-relative:page;position:absolute;z-index:251667456" coordsize="21600,21600" filled="f" stroked="t" strokecolor="black">
                <v:stroke joinstyle="miter" endarrow="open"/>
                <o:lock v:ext="edit" aspectratio="f"/>
              </v:shape>
            </w:pict>
          </mc:Fallback>
        </mc:AlternateContent>
      </w:r>
      <w:r>
        <w:rPr>
          <w:sz w:val="21"/>
        </w:rPr>
        <mc:AlternateContent>
          <mc:Choice Requires="wps">
            <w:drawing>
              <wp:anchor distT="0" distB="0" distL="114300" distR="114300" simplePos="0" relativeHeight="251676672" behindDoc="0" locked="0" layoutInCell="1" allowOverlap="1">
                <wp:simplePos x="0" y="0"/>
                <wp:positionH relativeFrom="column">
                  <wp:posOffset>1984375</wp:posOffset>
                </wp:positionH>
                <wp:positionV relativeFrom="paragraph">
                  <wp:posOffset>593725</wp:posOffset>
                </wp:positionV>
                <wp:extent cx="927100" cy="256540"/>
                <wp:effectExtent l="4445" t="4445" r="20955" b="5715"/>
                <wp:wrapNone/>
                <wp:docPr id="26" name="文本框 26"/>
                <wp:cNvGraphicFramePr/>
                <a:graphic xmlns:a="http://schemas.openxmlformats.org/drawingml/2006/main">
                  <a:graphicData uri="http://schemas.microsoft.com/office/word/2010/wordprocessingShape">
                    <wps:wsp xmlns:wps="http://schemas.microsoft.com/office/word/2010/wordprocessingShape">
                      <wps:cNvSpPr txBox="1"/>
                      <wps:spPr>
                        <a:xfrm>
                          <a:off x="0" y="0"/>
                          <a:ext cx="927100" cy="25654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eastAsiaTheme="minorEastAsia" w:hint="eastAsia"/>
                                <w:sz w:val="18"/>
                                <w:szCs w:val="18"/>
                                <w:lang w:val="en-US" w:eastAsia="zh-CN"/>
                              </w:rPr>
                            </w:pPr>
                            <w:r>
                              <w:rPr>
                                <w:rFonts w:hint="eastAsia"/>
                                <w:sz w:val="18"/>
                                <w:szCs w:val="18"/>
                                <w:lang w:eastAsia="zh-CN"/>
                              </w:rPr>
                              <w:t>（</w:t>
                            </w:r>
                            <w:r>
                              <w:rPr>
                                <w:rFonts w:hint="eastAsia"/>
                                <w:sz w:val="18"/>
                                <w:szCs w:val="18"/>
                                <w:lang w:val="en-US" w:eastAsia="zh-CN"/>
                              </w:rPr>
                              <w:t>3）</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7" type="#_x0000_t202" style="width:73pt;height:20.2pt;margin-top:46.75pt;margin-left:156.25pt;mso-height-relative:page;mso-width-relative:page;position:absolute;z-index:251677696" coordsize="21600,21600" filled="t" fillcolor="white" stroked="t" strokecolor="black">
                <v:stroke joinstyle="round"/>
                <o:lock v:ext="edit" aspectratio="f"/>
                <v:textbox>
                  <w:txbxContent>
                    <w:p>
                      <w:pPr>
                        <w:rPr>
                          <w:rFonts w:eastAsiaTheme="minorEastAsia" w:hint="eastAsia"/>
                          <w:sz w:val="18"/>
                          <w:szCs w:val="18"/>
                          <w:lang w:val="en-US" w:eastAsia="zh-CN"/>
                        </w:rPr>
                      </w:pPr>
                      <w:r>
                        <w:rPr>
                          <w:rFonts w:hint="eastAsia"/>
                          <w:sz w:val="18"/>
                          <w:szCs w:val="18"/>
                          <w:lang w:eastAsia="zh-CN"/>
                        </w:rPr>
                        <w:t>（</w:t>
                      </w:r>
                      <w:r>
                        <w:rPr>
                          <w:rFonts w:hint="eastAsia"/>
                          <w:sz w:val="18"/>
                          <w:szCs w:val="18"/>
                          <w:lang w:val="en-US" w:eastAsia="zh-CN"/>
                        </w:rPr>
                        <w:t>3）</w:t>
                      </w:r>
                    </w:p>
                  </w:txbxContent>
                </v:textbox>
              </v:shape>
            </w:pict>
          </mc:Fallback>
        </mc:AlternateContent>
      </w:r>
      <w:r>
        <w:rPr>
          <w:sz w:val="21"/>
        </w:rPr>
        <mc:AlternateContent>
          <mc:Choice Requires="wps">
            <w:drawing>
              <wp:anchor distT="0" distB="0" distL="114300" distR="114300" simplePos="0" relativeHeight="251674624" behindDoc="0" locked="0" layoutInCell="1" allowOverlap="1">
                <wp:simplePos x="0" y="0"/>
                <wp:positionH relativeFrom="column">
                  <wp:posOffset>1972945</wp:posOffset>
                </wp:positionH>
                <wp:positionV relativeFrom="paragraph">
                  <wp:posOffset>298450</wp:posOffset>
                </wp:positionV>
                <wp:extent cx="926465" cy="240030"/>
                <wp:effectExtent l="4445" t="4445" r="21590" b="22225"/>
                <wp:wrapNone/>
                <wp:docPr id="25" name="文本框 25"/>
                <wp:cNvGraphicFramePr/>
                <a:graphic xmlns:a="http://schemas.openxmlformats.org/drawingml/2006/main">
                  <a:graphicData uri="http://schemas.microsoft.com/office/word/2010/wordprocessingShape">
                    <wps:wsp xmlns:wps="http://schemas.microsoft.com/office/word/2010/wordprocessingShape">
                      <wps:cNvSpPr txBox="1"/>
                      <wps:spPr>
                        <a:xfrm>
                          <a:off x="0" y="0"/>
                          <a:ext cx="926465" cy="24003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eastAsiaTheme="minorEastAsia" w:hint="eastAsia"/>
                                <w:sz w:val="18"/>
                                <w:szCs w:val="18"/>
                                <w:lang w:val="en-US" w:eastAsia="zh-CN"/>
                              </w:rPr>
                            </w:pPr>
                            <w:r>
                              <w:rPr>
                                <w:rFonts w:hint="eastAsia"/>
                                <w:sz w:val="18"/>
                                <w:szCs w:val="18"/>
                                <w:lang w:eastAsia="zh-CN"/>
                              </w:rPr>
                              <w:t>（</w:t>
                            </w:r>
                            <w:r>
                              <w:rPr>
                                <w:rFonts w:hint="eastAsia"/>
                                <w:sz w:val="18"/>
                                <w:szCs w:val="18"/>
                                <w:lang w:val="en-US" w:eastAsia="zh-CN"/>
                              </w:rPr>
                              <w:t>2）</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8" type="#_x0000_t202" style="width:72.95pt;height:18.9pt;margin-top:23.5pt;margin-left:155.35pt;mso-height-relative:page;mso-width-relative:page;position:absolute;z-index:251675648" coordsize="21600,21600" filled="t" fillcolor="white" stroked="t" strokecolor="black">
                <v:stroke joinstyle="round"/>
                <o:lock v:ext="edit" aspectratio="f"/>
                <v:textbox>
                  <w:txbxContent>
                    <w:p>
                      <w:pPr>
                        <w:rPr>
                          <w:rFonts w:eastAsiaTheme="minorEastAsia" w:hint="eastAsia"/>
                          <w:sz w:val="18"/>
                          <w:szCs w:val="18"/>
                          <w:lang w:val="en-US" w:eastAsia="zh-CN"/>
                        </w:rPr>
                      </w:pPr>
                      <w:r>
                        <w:rPr>
                          <w:rFonts w:hint="eastAsia"/>
                          <w:sz w:val="18"/>
                          <w:szCs w:val="18"/>
                          <w:lang w:eastAsia="zh-CN"/>
                        </w:rPr>
                        <w:t>（</w:t>
                      </w:r>
                      <w:r>
                        <w:rPr>
                          <w:rFonts w:hint="eastAsia"/>
                          <w:sz w:val="18"/>
                          <w:szCs w:val="18"/>
                          <w:lang w:val="en-US" w:eastAsia="zh-CN"/>
                        </w:rPr>
                        <w:t>2）</w:t>
                      </w:r>
                    </w:p>
                  </w:txbxContent>
                </v:textbox>
              </v:shape>
            </w:pict>
          </mc:Fallback>
        </mc:AlternateContent>
      </w:r>
      <w:r>
        <w:rPr>
          <w:sz w:val="21"/>
        </w:rPr>
        <mc:AlternateContent>
          <mc:Choice Requires="wps">
            <w:drawing>
              <wp:anchor distT="0" distB="0" distL="114300" distR="114300" simplePos="0" relativeHeight="251664384" behindDoc="0" locked="0" layoutInCell="1" allowOverlap="1">
                <wp:simplePos x="0" y="0"/>
                <wp:positionH relativeFrom="column">
                  <wp:posOffset>1076960</wp:posOffset>
                </wp:positionH>
                <wp:positionV relativeFrom="paragraph">
                  <wp:posOffset>194945</wp:posOffset>
                </wp:positionV>
                <wp:extent cx="782955" cy="6985"/>
                <wp:effectExtent l="0" t="53340" r="17145" b="53975"/>
                <wp:wrapNone/>
                <wp:docPr id="16" name="直接箭头连接符 16"/>
                <wp:cNvGraphicFramePr/>
                <a:graphic xmlns:a="http://schemas.openxmlformats.org/drawingml/2006/main">
                  <a:graphicData uri="http://schemas.microsoft.com/office/word/2010/wordprocessingShape">
                    <wps:wsp xmlns:wps="http://schemas.microsoft.com/office/word/2010/wordprocessingShape">
                      <wps:cNvCnPr/>
                      <wps:spPr>
                        <a:xfrm flipV="1">
                          <a:off x="4281170" y="6068695"/>
                          <a:ext cx="782955" cy="6985"/>
                        </a:xfrm>
                        <a:prstGeom prst="straightConnector1">
                          <a:avLst/>
                        </a:prstGeom>
                        <a:ln>
                          <a:tailEnd type="arrow"/>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id="_x0000_s1026" o:spid="_x0000_s1029" type="#_x0000_t32" style="width:61.65pt;height:0.55pt;margin-top:15.35pt;margin-left:84.8pt;flip:y;mso-height-relative:page;mso-width-relative:page;position:absolute;z-index:251665408" coordsize="21600,21600" filled="f" stroked="t" strokecolor="black">
                <v:stroke joinstyle="miter" endarrow="open"/>
                <o:lock v:ext="edit" aspectratio="f"/>
              </v:shape>
            </w:pict>
          </mc:Fallback>
        </mc:AlternateContent>
      </w:r>
      <w:r>
        <w:rPr>
          <w:sz w:val="21"/>
        </w:rPr>
        <mc:AlternateContent>
          <mc:Choice Requires="wps">
            <w:drawing>
              <wp:anchor distT="0" distB="0" distL="114300" distR="114300" simplePos="0" relativeHeight="251678720" behindDoc="0" locked="0" layoutInCell="1" allowOverlap="1">
                <wp:simplePos x="0" y="0"/>
                <wp:positionH relativeFrom="column">
                  <wp:posOffset>1985010</wp:posOffset>
                </wp:positionH>
                <wp:positionV relativeFrom="paragraph">
                  <wp:posOffset>894080</wp:posOffset>
                </wp:positionV>
                <wp:extent cx="915670" cy="244475"/>
                <wp:effectExtent l="4445" t="4445" r="13335" b="17780"/>
                <wp:wrapNone/>
                <wp:docPr id="27" name="文本框 27"/>
                <wp:cNvGraphicFramePr/>
                <a:graphic xmlns:a="http://schemas.openxmlformats.org/drawingml/2006/main">
                  <a:graphicData uri="http://schemas.microsoft.com/office/word/2010/wordprocessingShape">
                    <wps:wsp xmlns:wps="http://schemas.microsoft.com/office/word/2010/wordprocessingShape">
                      <wps:cNvSpPr txBox="1"/>
                      <wps:spPr>
                        <a:xfrm>
                          <a:off x="0" y="0"/>
                          <a:ext cx="915670" cy="2444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eastAsiaTheme="minorEastAsia" w:hint="eastAsia"/>
                                <w:sz w:val="18"/>
                                <w:szCs w:val="18"/>
                                <w:lang w:val="en-US" w:eastAsia="zh-CN"/>
                              </w:rPr>
                            </w:pPr>
                            <w:r>
                              <w:rPr>
                                <w:rFonts w:hint="eastAsia"/>
                                <w:sz w:val="18"/>
                                <w:szCs w:val="18"/>
                                <w:lang w:eastAsia="zh-CN"/>
                              </w:rPr>
                              <w:t>（</w:t>
                            </w:r>
                            <w:r>
                              <w:rPr>
                                <w:rFonts w:hint="eastAsia"/>
                                <w:sz w:val="18"/>
                                <w:szCs w:val="18"/>
                                <w:lang w:val="en-US" w:eastAsia="zh-CN"/>
                              </w:rPr>
                              <w:t>4）</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30" type="#_x0000_t202" style="width:72.1pt;height:19.25pt;margin-top:70.4pt;margin-left:156.3pt;mso-height-relative:page;mso-width-relative:page;position:absolute;z-index:251679744" coordsize="21600,21600" filled="t" fillcolor="white" stroked="t" strokecolor="black">
                <v:stroke joinstyle="round"/>
                <o:lock v:ext="edit" aspectratio="f"/>
                <v:textbox>
                  <w:txbxContent>
                    <w:p>
                      <w:pPr>
                        <w:rPr>
                          <w:rFonts w:eastAsiaTheme="minorEastAsia" w:hint="eastAsia"/>
                          <w:sz w:val="18"/>
                          <w:szCs w:val="18"/>
                          <w:lang w:val="en-US" w:eastAsia="zh-CN"/>
                        </w:rPr>
                      </w:pPr>
                      <w:r>
                        <w:rPr>
                          <w:rFonts w:hint="eastAsia"/>
                          <w:sz w:val="18"/>
                          <w:szCs w:val="18"/>
                          <w:lang w:eastAsia="zh-CN"/>
                        </w:rPr>
                        <w:t>（</w:t>
                      </w:r>
                      <w:r>
                        <w:rPr>
                          <w:rFonts w:hint="eastAsia"/>
                          <w:sz w:val="18"/>
                          <w:szCs w:val="18"/>
                          <w:lang w:val="en-US" w:eastAsia="zh-CN"/>
                        </w:rPr>
                        <w:t>4）</w:t>
                      </w:r>
                    </w:p>
                  </w:txbxContent>
                </v:textbox>
              </v:shape>
            </w:pict>
          </mc:Fallback>
        </mc:AlternateContent>
      </w:r>
      <w:r>
        <w:rPr>
          <w:sz w:val="21"/>
        </w:rPr>
        <mc:AlternateContent>
          <mc:Choice Requires="wps">
            <w:drawing>
              <wp:anchor distT="0" distB="0" distL="114300" distR="114300" simplePos="0" relativeHeight="251670528" behindDoc="0" locked="0" layoutInCell="1" allowOverlap="1">
                <wp:simplePos x="0" y="0"/>
                <wp:positionH relativeFrom="column">
                  <wp:posOffset>1415415</wp:posOffset>
                </wp:positionH>
                <wp:positionV relativeFrom="paragraph">
                  <wp:posOffset>749935</wp:posOffset>
                </wp:positionV>
                <wp:extent cx="463550" cy="6350"/>
                <wp:effectExtent l="0" t="48895" r="12700" b="59055"/>
                <wp:wrapNone/>
                <wp:docPr id="23" name="直接箭头连接符 23"/>
                <wp:cNvGraphicFramePr/>
                <a:graphic xmlns:a="http://schemas.openxmlformats.org/drawingml/2006/main">
                  <a:graphicData uri="http://schemas.microsoft.com/office/word/2010/wordprocessingShape">
                    <wps:wsp xmlns:wps="http://schemas.microsoft.com/office/word/2010/wordprocessingShape">
                      <wps:cNvCnPr/>
                      <wps:spPr>
                        <a:xfrm>
                          <a:off x="0" y="0"/>
                          <a:ext cx="463550" cy="6350"/>
                        </a:xfrm>
                        <a:prstGeom prst="straightConnector1">
                          <a:avLst/>
                        </a:prstGeom>
                        <a:ln>
                          <a:tailEnd type="arrow"/>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id="_x0000_s1026" o:spid="_x0000_s1031" type="#_x0000_t32" style="width:36.5pt;height:0.5pt;margin-top:59.05pt;margin-left:111.45pt;mso-height-relative:page;mso-width-relative:page;position:absolute;z-index:251671552" coordsize="21600,21600" filled="f" stroked="t" strokecolor="black">
                <v:stroke joinstyle="miter" endarrow="open"/>
                <o:lock v:ext="edit" aspectratio="f"/>
              </v:shape>
            </w:pict>
          </mc:Fallback>
        </mc:AlternateContent>
      </w:r>
      <w:r>
        <w:rPr>
          <w:sz w:val="21"/>
        </w:rPr>
        <mc:AlternateContent>
          <mc:Choice Requires="wps">
            <w:drawing>
              <wp:anchor distT="0" distB="0" distL="114300" distR="114300" simplePos="0" relativeHeight="251672576" behindDoc="0" locked="0" layoutInCell="1" allowOverlap="1">
                <wp:simplePos x="0" y="0"/>
                <wp:positionH relativeFrom="column">
                  <wp:posOffset>1409065</wp:posOffset>
                </wp:positionH>
                <wp:positionV relativeFrom="paragraph">
                  <wp:posOffset>925195</wp:posOffset>
                </wp:positionV>
                <wp:extent cx="463550" cy="6350"/>
                <wp:effectExtent l="0" t="48895" r="12700" b="59055"/>
                <wp:wrapNone/>
                <wp:docPr id="24" name="直接箭头连接符 24"/>
                <wp:cNvGraphicFramePr/>
                <a:graphic xmlns:a="http://schemas.openxmlformats.org/drawingml/2006/main">
                  <a:graphicData uri="http://schemas.microsoft.com/office/word/2010/wordprocessingShape">
                    <wps:wsp xmlns:wps="http://schemas.microsoft.com/office/word/2010/wordprocessingShape">
                      <wps:cNvCnPr/>
                      <wps:spPr>
                        <a:xfrm>
                          <a:off x="0" y="0"/>
                          <a:ext cx="463550" cy="6350"/>
                        </a:xfrm>
                        <a:prstGeom prst="straightConnector1">
                          <a:avLst/>
                        </a:prstGeom>
                        <a:ln>
                          <a:tailEnd type="arrow"/>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id="_x0000_s1026" o:spid="_x0000_s1032" type="#_x0000_t32" style="width:36.5pt;height:0.5pt;margin-top:72.85pt;margin-left:110.95pt;mso-height-relative:page;mso-width-relative:page;position:absolute;z-index:251673600" coordsize="21600,21600" filled="f" stroked="t" strokecolor="black">
                <v:stroke joinstyle="miter" endarrow="open"/>
                <o:lock v:ext="edit" aspectratio="f"/>
              </v:shape>
            </w:pict>
          </mc:Fallback>
        </mc:AlternateContent>
      </w:r>
      <w:r>
        <w:rPr>
          <w:rFonts w:hint="eastAsia"/>
          <w:lang w:val="en-US" w:eastAsia="zh-CN"/>
        </w:rPr>
        <w:t xml:space="preserve">  </w:t>
      </w:r>
      <w:r>
        <w:drawing>
          <wp:inline distT="0" distB="0" distL="114300" distR="114300">
            <wp:extent cx="1322070" cy="1195705"/>
            <wp:effectExtent l="0" t="0" r="11430" b="4445"/>
            <wp:docPr id="54" name="Picture 17" descr="200621710923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4799092" name="Picture 17" descr="200621710923292"/>
                    <pic:cNvPicPr>
                      <a:picLocks noChangeAspect="1" noChangeArrowheads="1"/>
                    </pic:cNvPicPr>
                  </pic:nvPicPr>
                  <pic:blipFill>
                    <a:blip xmlns:r="http://schemas.openxmlformats.org/officeDocument/2006/relationships" r:embed="rId17" cstate="print">
                      <a:clrChange>
                        <a:clrFrom>
                          <a:srgbClr val="FFFFFF"/>
                        </a:clrFrom>
                        <a:clrTo>
                          <a:srgbClr val="FFFFFF">
                            <a:alpha val="0"/>
                          </a:srgbClr>
                        </a:clrTo>
                      </a:clrChange>
                    </a:blip>
                    <a:stretch>
                      <a:fillRect/>
                    </a:stretch>
                  </pic:blipFill>
                  <pic:spPr>
                    <a:xfrm>
                      <a:off x="0" y="0"/>
                      <a:ext cx="1322070" cy="1195705"/>
                    </a:xfrm>
                    <a:prstGeom prst="rect">
                      <a:avLst/>
                    </a:prstGeom>
                    <a:noFill/>
                  </pic:spPr>
                </pic:pic>
              </a:graphicData>
            </a:graphic>
          </wp:inline>
        </w:drawing>
      </w:r>
      <w:r>
        <w:rPr>
          <w:rFonts w:hint="eastAsia"/>
          <w:lang w:val="en-US" w:eastAsia="zh-CN"/>
        </w:rPr>
        <w:t xml:space="preserve">                           </w:t>
      </w:r>
      <w:r>
        <w:drawing>
          <wp:inline distT="0" distB="0" distL="114300" distR="114300">
            <wp:extent cx="1640205" cy="1136015"/>
            <wp:effectExtent l="0" t="0" r="17145" b="6985"/>
            <wp:docPr id="1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966123" name="图片 1"/>
                    <pic:cNvPicPr>
                      <a:picLocks noChangeAspect="1"/>
                    </pic:cNvPicPr>
                  </pic:nvPicPr>
                  <pic:blipFill>
                    <a:blip xmlns:r="http://schemas.openxmlformats.org/officeDocument/2006/relationships" r:embed="rId18"/>
                    <a:stretch>
                      <a:fillRect/>
                    </a:stretch>
                  </pic:blipFill>
                  <pic:spPr>
                    <a:xfrm>
                      <a:off x="0" y="0"/>
                      <a:ext cx="1640205" cy="1136015"/>
                    </a:xfrm>
                    <a:prstGeom prst="rect">
                      <a:avLst/>
                    </a:prstGeom>
                    <a:noFill/>
                    <a:ln w="9525">
                      <a:noFill/>
                    </a:ln>
                  </pic:spPr>
                </pic:pic>
              </a:graphicData>
            </a:graphic>
          </wp:inline>
        </w:drawing>
      </w:r>
    </w:p>
    <w:p>
      <w:pPr>
        <w:numPr>
          <w:ilvl w:val="0"/>
          <w:numId w:val="8"/>
        </w:numP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材料一描述了我国原始社会选拔人才的一种方法，请问是什么？这一制度的实质是什么？（4分）</w:t>
      </w:r>
    </w:p>
    <w:p>
      <w:pPr>
        <w:widowControl w:val="0"/>
        <w:numPr>
          <w:ilvl w:val="0"/>
          <w:numId w:val="0"/>
        </w:numPr>
        <w:jc w:val="both"/>
        <w:rPr>
          <w:rFonts w:ascii="宋体" w:eastAsia="宋体" w:hAnsi="宋体" w:cs="宋体" w:hint="eastAsia"/>
          <w:sz w:val="21"/>
          <w:szCs w:val="21"/>
          <w:lang w:val="en-US" w:eastAsia="zh-CN"/>
        </w:rPr>
      </w:pPr>
    </w:p>
    <w:p>
      <w:pPr>
        <w:numPr>
          <w:ilvl w:val="0"/>
          <w:numId w:val="8"/>
        </w:numPr>
        <w:ind w:left="0" w:firstLine="0" w:leftChars="0" w:firstLineChars="0"/>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材料二中“家天下”指的是什么制度？这种局面是由谁开启的？（4分）</w:t>
      </w:r>
    </w:p>
    <w:p>
      <w:pPr>
        <w:numPr>
          <w:ilvl w:val="0"/>
          <w:numId w:val="0"/>
        </w:numPr>
        <w:ind w:leftChars="0"/>
        <w:rPr>
          <w:rFonts w:ascii="宋体" w:eastAsia="宋体" w:hAnsi="宋体" w:cs="宋体" w:hint="eastAsia"/>
          <w:sz w:val="21"/>
          <w:szCs w:val="21"/>
          <w:lang w:val="en-US" w:eastAsia="zh-CN"/>
        </w:rPr>
      </w:pPr>
    </w:p>
    <w:p>
      <w:pPr>
        <w:widowControl w:val="0"/>
        <w:numPr>
          <w:ilvl w:val="0"/>
          <w:numId w:val="8"/>
        </w:numPr>
        <w:ind w:left="0" w:firstLine="0" w:leftChars="0" w:firstLineChars="0"/>
        <w:jc w:val="both"/>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填写材料三图中人物对应的身份。（4分）</w:t>
      </w:r>
    </w:p>
    <w:p>
      <w:pPr>
        <w:widowControl w:val="0"/>
        <w:numPr>
          <w:ilvl w:val="0"/>
          <w:numId w:val="0"/>
        </w:numPr>
        <w:ind w:leftChars="0"/>
        <w:jc w:val="both"/>
        <w:rPr>
          <w:rFonts w:ascii="宋体" w:eastAsia="宋体" w:hAnsi="宋体" w:cs="宋体" w:hint="eastAsia"/>
          <w:sz w:val="21"/>
          <w:szCs w:val="21"/>
          <w:lang w:val="en-US" w:eastAsia="zh-CN"/>
        </w:rPr>
      </w:pPr>
    </w:p>
    <w:p>
      <w:pPr>
        <w:numPr>
          <w:ilvl w:val="0"/>
          <w:numId w:val="8"/>
        </w:numPr>
        <w:ind w:left="0" w:firstLine="0" w:leftChars="0" w:firstLineChars="0"/>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根据材料四，指出西周分封制的分封对象有哪些？进行分封的核心（依据）是什么？周王分封给诸侯的是什么？诸侯要对周王尽哪些义务？（8分）</w:t>
      </w:r>
    </w:p>
    <w:p>
      <w:pPr>
        <w:widowControl w:val="0"/>
        <w:numPr>
          <w:ilvl w:val="0"/>
          <w:numId w:val="0"/>
        </w:numPr>
        <w:jc w:val="both"/>
        <w:rPr>
          <w:rFonts w:ascii="宋体" w:eastAsia="宋体" w:hAnsi="宋体" w:cs="宋体" w:hint="eastAsia"/>
          <w:sz w:val="21"/>
          <w:szCs w:val="21"/>
          <w:lang w:val="en-US" w:eastAsia="zh-CN"/>
        </w:rPr>
      </w:pPr>
    </w:p>
    <w:p>
      <w:pPr>
        <w:widowControl w:val="0"/>
        <w:numPr>
          <w:ilvl w:val="0"/>
          <w:numId w:val="0"/>
        </w:numPr>
        <w:jc w:val="both"/>
        <w:rPr>
          <w:rFonts w:ascii="宋体" w:eastAsia="宋体" w:hAnsi="宋体" w:cs="宋体" w:hint="eastAsia"/>
          <w:sz w:val="21"/>
          <w:szCs w:val="21"/>
          <w:lang w:val="en-US" w:eastAsia="zh-CN"/>
        </w:rPr>
      </w:pPr>
    </w:p>
    <w:p>
      <w:pPr>
        <w:widowControl w:val="0"/>
        <w:numPr>
          <w:ilvl w:val="0"/>
          <w:numId w:val="8"/>
        </w:numPr>
        <w:ind w:left="0" w:firstLine="0" w:leftChars="0" w:firstLineChars="0"/>
        <w:jc w:val="both"/>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根据所学知识回答西周分封制的实行有什么作用？（2分）</w:t>
      </w:r>
    </w:p>
    <w:p>
      <w:pPr>
        <w:widowControl w:val="0"/>
        <w:numPr>
          <w:ilvl w:val="0"/>
          <w:numId w:val="0"/>
        </w:numPr>
        <w:ind w:leftChars="0"/>
        <w:jc w:val="both"/>
        <w:rPr>
          <w:rFonts w:ascii="宋体" w:eastAsia="宋体" w:hAnsi="宋体" w:cs="宋体" w:hint="eastAsia"/>
          <w:sz w:val="21"/>
          <w:szCs w:val="21"/>
          <w:lang w:val="en-US" w:eastAsia="zh-CN"/>
        </w:rPr>
      </w:pPr>
    </w:p>
    <w:p>
      <w:pPr>
        <w:numPr>
          <w:ilvl w:val="0"/>
          <w:numId w:val="0"/>
        </w:numPr>
        <w:ind w:leftChars="0"/>
        <w:rPr>
          <w:rFonts w:ascii="宋体" w:eastAsia="宋体" w:hAnsi="宋体" w:cs="宋体" w:hint="eastAsia"/>
          <w:i w:val="0"/>
          <w:iCs w:val="0"/>
          <w:caps w:val="0"/>
          <w:color w:val="000000" w:themeColor="text1"/>
          <w:spacing w:val="0"/>
          <w:sz w:val="21"/>
          <w:szCs w:val="21"/>
          <w:shd w:val="clear" w:color="auto" w:fill="FFFFFF"/>
          <w:lang w:eastAsia="zh-CN"/>
          <w14:textFill>
            <w14:solidFill>
              <w14:schemeClr w14:val="tx1"/>
            </w14:solidFill>
          </w14:textFill>
        </w:rPr>
      </w:pPr>
      <w:r>
        <w:rPr>
          <w:rFonts w:ascii="宋体" w:eastAsia="宋体" w:hAnsi="宋体" w:cs="宋体" w:hint="eastAsia"/>
          <w:sz w:val="21"/>
          <w:szCs w:val="21"/>
          <w:lang w:val="en-US" w:eastAsia="zh-CN"/>
        </w:rPr>
        <w:t>18.“</w:t>
      </w:r>
      <w:r>
        <w:rPr>
          <w:rFonts w:ascii="宋体" w:eastAsia="宋体" w:hAnsi="宋体" w:cs="宋体" w:hint="eastAsia"/>
          <w:i w:val="0"/>
          <w:iCs w:val="0"/>
          <w:caps w:val="0"/>
          <w:color w:val="000000" w:themeColor="text1"/>
          <w:spacing w:val="0"/>
          <w:sz w:val="21"/>
          <w:szCs w:val="21"/>
          <w:shd w:val="clear" w:color="auto" w:fill="FFFFFF"/>
          <w14:textFill>
            <w14:solidFill>
              <w14:schemeClr w14:val="tx1"/>
            </w14:solidFill>
          </w14:textFill>
        </w:rPr>
        <w:t>洹水</w:t>
      </w:r>
      <w:r>
        <w:rPr>
          <w:rStyle w:val="Emphasis"/>
          <w:rFonts w:ascii="宋体" w:eastAsia="宋体" w:hAnsi="宋体" w:cs="宋体" w:hint="eastAsia"/>
          <w:i w:val="0"/>
          <w:iCs w:val="0"/>
          <w:caps w:val="0"/>
          <w:color w:val="000000" w:themeColor="text1"/>
          <w:spacing w:val="0"/>
          <w:sz w:val="21"/>
          <w:szCs w:val="21"/>
          <w:shd w:val="clear" w:color="auto" w:fill="FFFFFF"/>
          <w14:textFill>
            <w14:solidFill>
              <w14:schemeClr w14:val="tx1"/>
            </w14:solidFill>
          </w14:textFill>
        </w:rPr>
        <w:t>安阳</w:t>
      </w:r>
      <w:r>
        <w:rPr>
          <w:rFonts w:ascii="宋体" w:eastAsia="宋体" w:hAnsi="宋体" w:cs="宋体" w:hint="eastAsia"/>
          <w:i w:val="0"/>
          <w:iCs w:val="0"/>
          <w:caps w:val="0"/>
          <w:color w:val="000000" w:themeColor="text1"/>
          <w:spacing w:val="0"/>
          <w:sz w:val="21"/>
          <w:szCs w:val="21"/>
          <w:shd w:val="clear" w:color="auto" w:fill="FFFFFF"/>
          <w14:textFill>
            <w14:solidFill>
              <w14:schemeClr w14:val="tx1"/>
            </w14:solidFill>
          </w14:textFill>
        </w:rPr>
        <w:t>名不虚,三千年前是帝都。”</w:t>
      </w:r>
      <w:r>
        <w:rPr>
          <w:rFonts w:ascii="宋体" w:eastAsia="宋体" w:hAnsi="宋体" w:cs="宋体" w:hint="eastAsia"/>
          <w:i w:val="0"/>
          <w:iCs w:val="0"/>
          <w:caps w:val="0"/>
          <w:color w:val="000000" w:themeColor="text1"/>
          <w:spacing w:val="0"/>
          <w:sz w:val="21"/>
          <w:szCs w:val="21"/>
          <w:shd w:val="clear" w:color="auto" w:fill="FFFFFF"/>
          <w:lang w:eastAsia="zh-CN"/>
          <w14:textFill>
            <w14:solidFill>
              <w14:schemeClr w14:val="tx1"/>
            </w14:solidFill>
          </w14:textFill>
        </w:rPr>
        <w:t>这是著名历史学家和考古学家郭沫若同志考察殷墟时留下的著名诗句。让我们走进历史与安阳。（</w:t>
      </w:r>
      <w:r>
        <w:rPr>
          <w:rFonts w:ascii="宋体" w:eastAsia="宋体" w:hAnsi="宋体" w:cs="宋体" w:hint="eastAsia"/>
          <w:i w:val="0"/>
          <w:iCs w:val="0"/>
          <w:caps w:val="0"/>
          <w:color w:val="000000" w:themeColor="text1"/>
          <w:spacing w:val="0"/>
          <w:sz w:val="21"/>
          <w:szCs w:val="21"/>
          <w:shd w:val="clear" w:color="auto" w:fill="FFFFFF"/>
          <w:lang w:val="en-US" w:eastAsia="zh-CN"/>
          <w14:textFill>
            <w14:solidFill>
              <w14:schemeClr w14:val="tx1"/>
            </w14:solidFill>
          </w14:textFill>
        </w:rPr>
        <w:t>16分</w:t>
      </w:r>
      <w:r>
        <w:rPr>
          <w:rFonts w:ascii="宋体" w:eastAsia="宋体" w:hAnsi="宋体" w:cs="宋体" w:hint="eastAsia"/>
          <w:i w:val="0"/>
          <w:iCs w:val="0"/>
          <w:caps w:val="0"/>
          <w:color w:val="000000" w:themeColor="text1"/>
          <w:spacing w:val="0"/>
          <w:sz w:val="21"/>
          <w:szCs w:val="21"/>
          <w:shd w:val="clear" w:color="auto" w:fill="FFFFFF"/>
          <w:lang w:eastAsia="zh-CN"/>
          <w14:textFill>
            <w14:solidFill>
              <w14:schemeClr w14:val="tx1"/>
            </w14:solidFill>
          </w14:textFill>
        </w:rPr>
        <w:t>）</w:t>
      </w:r>
    </w:p>
    <w:p>
      <w:pPr>
        <w:numPr>
          <w:ilvl w:val="0"/>
          <w:numId w:val="0"/>
        </w:numPr>
        <w:ind w:leftChars="0"/>
        <w:rPr>
          <w:rFonts w:ascii="宋体" w:eastAsia="宋体" w:hAnsi="宋体" w:cs="宋体" w:hint="eastAsia"/>
          <w:i w:val="0"/>
          <w:iCs w:val="0"/>
          <w:caps w:val="0"/>
          <w:color w:val="000000" w:themeColor="text1"/>
          <w:spacing w:val="0"/>
          <w:sz w:val="21"/>
          <w:szCs w:val="21"/>
          <w:shd w:val="clear" w:color="auto" w:fill="FFFFFF"/>
          <w:lang w:eastAsia="zh-CN"/>
          <w14:textFill>
            <w14:solidFill>
              <w14:schemeClr w14:val="tx1"/>
            </w14:solidFill>
          </w14:textFill>
        </w:rPr>
      </w:pPr>
      <w:r>
        <w:rPr>
          <w:sz w:val="21"/>
        </w:rPr>
        <mc:AlternateContent>
          <mc:Choice Requires="wps">
            <w:drawing>
              <wp:anchor distT="0" distB="0" distL="114300" distR="114300" simplePos="0" relativeHeight="251658240" behindDoc="0" locked="0" layoutInCell="1" allowOverlap="1">
                <wp:simplePos x="0" y="0"/>
                <wp:positionH relativeFrom="column">
                  <wp:posOffset>1763395</wp:posOffset>
                </wp:positionH>
                <wp:positionV relativeFrom="paragraph">
                  <wp:posOffset>179070</wp:posOffset>
                </wp:positionV>
                <wp:extent cx="2519045" cy="796290"/>
                <wp:effectExtent l="4445" t="4445" r="10160" b="18415"/>
                <wp:wrapNone/>
                <wp:docPr id="13" name="文本框 13"/>
                <wp:cNvGraphicFramePr/>
                <a:graphic xmlns:a="http://schemas.openxmlformats.org/drawingml/2006/main">
                  <a:graphicData uri="http://schemas.microsoft.com/office/word/2010/wordprocessingShape">
                    <wps:wsp xmlns:wps="http://schemas.microsoft.com/office/word/2010/wordprocessingShape">
                      <wps:cNvSpPr txBox="1"/>
                      <wps:spPr>
                        <a:xfrm>
                          <a:off x="2906395" y="5848350"/>
                          <a:ext cx="2519045" cy="79629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eastAsiaTheme="minorEastAsia" w:hint="default"/>
                                <w:lang w:val="en-US" w:eastAsia="zh-CN"/>
                              </w:rPr>
                            </w:pPr>
                            <w:r>
                              <w:rPr>
                                <w:rFonts w:hint="eastAsia"/>
                                <w:lang w:val="en-US" w:eastAsia="zh-CN"/>
                              </w:rPr>
                              <w:t>1961年3月，国务院将殷墟列入首批全国重点文物保护单位。2006年，殷墟入选世界文化遗产名录。</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33" type="#_x0000_t202" style="width:198.35pt;height:62.7pt;margin-top:14.1pt;margin-left:138.85pt;mso-height-relative:page;mso-width-relative:page;position:absolute;z-index:251659264" coordsize="21600,21600" filled="t" fillcolor="white" stroked="t" strokecolor="black">
                <v:stroke joinstyle="round"/>
                <o:lock v:ext="edit" aspectratio="f"/>
                <v:textbox>
                  <w:txbxContent>
                    <w:p>
                      <w:pPr>
                        <w:rPr>
                          <w:rFonts w:eastAsiaTheme="minorEastAsia" w:hint="default"/>
                          <w:lang w:val="en-US" w:eastAsia="zh-CN"/>
                        </w:rPr>
                      </w:pPr>
                      <w:r>
                        <w:rPr>
                          <w:rFonts w:hint="eastAsia"/>
                          <w:lang w:val="en-US" w:eastAsia="zh-CN"/>
                        </w:rPr>
                        <w:t>1961年3月，国务院将殷墟列入首批全国重点文物保护单位。2006年，殷墟入选世界文化遗产名录。</w:t>
                      </w:r>
                    </w:p>
                  </w:txbxContent>
                </v:textbox>
              </v:shape>
            </w:pict>
          </mc:Fallback>
        </mc:AlternateContent>
      </w:r>
      <w:r>
        <w:rPr>
          <w:rFonts w:ascii="宋体" w:eastAsia="宋体" w:hAnsi="宋体" w:cs="宋体" w:hint="eastAsia"/>
          <w:i w:val="0"/>
          <w:iCs w:val="0"/>
          <w:caps w:val="0"/>
          <w:color w:val="000000" w:themeColor="text1"/>
          <w:spacing w:val="0"/>
          <w:sz w:val="21"/>
          <w:szCs w:val="21"/>
          <w:shd w:val="clear" w:color="auto" w:fill="FFFFFF"/>
          <w:lang w:eastAsia="zh-CN"/>
          <w14:textFill>
            <w14:solidFill>
              <w14:schemeClr w14:val="tx1"/>
            </w14:solidFill>
          </w14:textFill>
        </w:rPr>
        <w:t>【访殷墟——寻商朝之都】</w:t>
      </w:r>
    </w:p>
    <w:p>
      <w:pPr>
        <w:numPr>
          <w:ilvl w:val="0"/>
          <w:numId w:val="0"/>
        </w:numPr>
        <w:ind w:leftChars="0"/>
        <w:rPr>
          <w:rFonts w:ascii="宋体" w:eastAsia="宋体" w:hAnsi="宋体" w:cs="宋体" w:hint="eastAsia"/>
          <w:i w:val="0"/>
          <w:iCs w:val="0"/>
          <w:caps w:val="0"/>
          <w:color w:val="000000" w:themeColor="text1"/>
          <w:spacing w:val="0"/>
          <w:sz w:val="21"/>
          <w:szCs w:val="21"/>
          <w:shd w:val="clear" w:color="auto" w:fill="FFFFFF"/>
          <w:lang w:val="en-US" w:eastAsia="zh-CN"/>
          <w14:textFill>
            <w14:solidFill>
              <w14:schemeClr w14:val="tx1"/>
            </w14:solidFill>
          </w14:textFill>
        </w:rPr>
      </w:pPr>
      <w:r>
        <w:rPr>
          <w:rFonts w:ascii="宋体" w:eastAsia="宋体" w:hAnsi="宋体" w:cs="宋体"/>
          <w:sz w:val="24"/>
          <w:szCs w:val="24"/>
        </w:rPr>
        <w:drawing>
          <wp:inline distT="0" distB="0" distL="114300" distR="114300">
            <wp:extent cx="1480820" cy="780415"/>
            <wp:effectExtent l="0" t="0" r="5080" b="635"/>
            <wp:docPr id="8" name="图片 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339992" name="图片 8" descr="IMG_256"/>
                    <pic:cNvPicPr>
                      <a:picLocks noChangeAspect="1"/>
                    </pic:cNvPicPr>
                  </pic:nvPicPr>
                  <pic:blipFill>
                    <a:blip xmlns:r="http://schemas.openxmlformats.org/officeDocument/2006/relationships" r:embed="rId19"/>
                    <a:stretch>
                      <a:fillRect/>
                    </a:stretch>
                  </pic:blipFill>
                  <pic:spPr>
                    <a:xfrm>
                      <a:off x="0" y="0"/>
                      <a:ext cx="1480820" cy="780415"/>
                    </a:xfrm>
                    <a:prstGeom prst="rect">
                      <a:avLst/>
                    </a:prstGeom>
                    <a:noFill/>
                    <a:ln w="9525">
                      <a:noFill/>
                    </a:ln>
                  </pic:spPr>
                </pic:pic>
              </a:graphicData>
            </a:graphic>
          </wp:inline>
        </w:drawing>
      </w:r>
    </w:p>
    <w:p>
      <w:pPr>
        <w:numPr>
          <w:ilvl w:val="0"/>
          <w:numId w:val="9"/>
        </w:numP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殷墟遗址是哪一王朝的都城？哪一国王迁都到此？商多次迁都的原因是什么？（4分）</w:t>
      </w:r>
    </w:p>
    <w:p>
      <w:pPr>
        <w:widowControl w:val="0"/>
        <w:numPr>
          <w:ilvl w:val="0"/>
          <w:numId w:val="0"/>
        </w:numPr>
        <w:jc w:val="both"/>
        <w:rPr>
          <w:rFonts w:ascii="宋体" w:eastAsia="宋体" w:hAnsi="宋体" w:cs="宋体" w:hint="eastAsia"/>
          <w:sz w:val="21"/>
          <w:szCs w:val="21"/>
          <w:lang w:val="en-US" w:eastAsia="zh-CN"/>
        </w:rPr>
      </w:pPr>
    </w:p>
    <w:p>
      <w:pPr>
        <w:numPr>
          <w:ilvl w:val="0"/>
          <w:numId w:val="0"/>
        </w:numPr>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【赏文物——析青铜文化】</w:t>
      </w:r>
    </w:p>
    <w:p>
      <w:pPr>
        <w:numPr>
          <w:ilvl w:val="0"/>
          <w:numId w:val="0"/>
        </w:numPr>
        <w:rPr>
          <w:rFonts w:ascii="宋体" w:eastAsia="宋体" w:hAnsi="宋体" w:cs="宋体" w:hint="eastAsia"/>
          <w:sz w:val="21"/>
          <w:szCs w:val="21"/>
          <w:lang w:val="en-US" w:eastAsia="zh-CN"/>
        </w:rPr>
      </w:pPr>
      <w:r>
        <w:rPr>
          <w:sz w:val="24"/>
        </w:rPr>
        <mc:AlternateContent>
          <mc:Choice Requires="wps">
            <w:drawing>
              <wp:anchor distT="0" distB="0" distL="114300" distR="114300" simplePos="0" relativeHeight="251660288" behindDoc="0" locked="0" layoutInCell="1" allowOverlap="1">
                <wp:simplePos x="0" y="0"/>
                <wp:positionH relativeFrom="column">
                  <wp:posOffset>1795780</wp:posOffset>
                </wp:positionH>
                <wp:positionV relativeFrom="paragraph">
                  <wp:posOffset>7620</wp:posOffset>
                </wp:positionV>
                <wp:extent cx="2618740" cy="764540"/>
                <wp:effectExtent l="4445" t="4445" r="5715" b="12065"/>
                <wp:wrapNone/>
                <wp:docPr id="15" name="文本框 15"/>
                <wp:cNvGraphicFramePr/>
                <a:graphic xmlns:a="http://schemas.openxmlformats.org/drawingml/2006/main">
                  <a:graphicData uri="http://schemas.microsoft.com/office/word/2010/wordprocessingShape">
                    <wps:wsp xmlns:wps="http://schemas.microsoft.com/office/word/2010/wordprocessingShape">
                      <wps:cNvSpPr txBox="1"/>
                      <wps:spPr>
                        <a:xfrm>
                          <a:off x="2981960" y="7255510"/>
                          <a:ext cx="2618740" cy="76454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eastAsiaTheme="minorEastAsia" w:hint="default"/>
                                <w:lang w:val="en-US" w:eastAsia="zh-CN"/>
                              </w:rPr>
                            </w:pPr>
                            <w:r>
                              <w:rPr>
                                <w:rFonts w:hint="eastAsia"/>
                                <w:lang w:eastAsia="zh-CN"/>
                              </w:rPr>
                              <w:t>该文物是</w:t>
                            </w:r>
                            <w:r>
                              <w:rPr>
                                <w:rFonts w:hint="eastAsia"/>
                                <w:lang w:val="en-US" w:eastAsia="zh-CN"/>
                              </w:rPr>
                              <w:t>1939年3月在河南安阳出土，是商王为祭祀其母戊所制造，是商周时期青铜文化的代表。</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34" type="#_x0000_t202" style="width:206.2pt;height:60.2pt;margin-top:0.6pt;margin-left:141.4pt;mso-height-relative:page;mso-width-relative:page;position:absolute;z-index:251661312" coordsize="21600,21600" filled="t" fillcolor="white" stroked="t" strokecolor="black">
                <v:stroke joinstyle="round"/>
                <o:lock v:ext="edit" aspectratio="f"/>
                <v:textbox>
                  <w:txbxContent>
                    <w:p>
                      <w:pPr>
                        <w:rPr>
                          <w:rFonts w:eastAsiaTheme="minorEastAsia" w:hint="default"/>
                          <w:lang w:val="en-US" w:eastAsia="zh-CN"/>
                        </w:rPr>
                      </w:pPr>
                      <w:r>
                        <w:rPr>
                          <w:rFonts w:hint="eastAsia"/>
                          <w:lang w:eastAsia="zh-CN"/>
                        </w:rPr>
                        <w:t>该文物是</w:t>
                      </w:r>
                      <w:r>
                        <w:rPr>
                          <w:rFonts w:hint="eastAsia"/>
                          <w:lang w:val="en-US" w:eastAsia="zh-CN"/>
                        </w:rPr>
                        <w:t>1939年3月在河南安阳出土，是商王为祭祀其母戊所制造，是商周时期青铜文化的代表。</w:t>
                      </w:r>
                    </w:p>
                  </w:txbxContent>
                </v:textbox>
              </v:shape>
            </w:pict>
          </mc:Fallback>
        </mc:AlternateContent>
      </w:r>
      <w:r>
        <w:rPr>
          <w:rFonts w:ascii="宋体" w:eastAsia="宋体" w:hAnsi="宋体" w:cs="宋体"/>
          <w:sz w:val="24"/>
          <w:szCs w:val="24"/>
        </w:rPr>
        <w:drawing>
          <wp:inline distT="0" distB="0" distL="114300" distR="114300">
            <wp:extent cx="1439545" cy="764540"/>
            <wp:effectExtent l="0" t="0" r="8255" b="16510"/>
            <wp:docPr id="14" name="图片 1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5813662" name="图片 14" descr="IMG_256"/>
                    <pic:cNvPicPr>
                      <a:picLocks noChangeAspect="1"/>
                    </pic:cNvPicPr>
                  </pic:nvPicPr>
                  <pic:blipFill>
                    <a:blip xmlns:r="http://schemas.openxmlformats.org/officeDocument/2006/relationships" r:embed="rId20"/>
                    <a:stretch>
                      <a:fillRect/>
                    </a:stretch>
                  </pic:blipFill>
                  <pic:spPr>
                    <a:xfrm>
                      <a:off x="0" y="0"/>
                      <a:ext cx="1439545" cy="764540"/>
                    </a:xfrm>
                    <a:prstGeom prst="rect">
                      <a:avLst/>
                    </a:prstGeom>
                    <a:noFill/>
                    <a:ln w="9525">
                      <a:noFill/>
                    </a:ln>
                  </pic:spPr>
                </pic:pic>
              </a:graphicData>
            </a:graphic>
          </wp:inline>
        </w:drawing>
      </w:r>
    </w:p>
    <w:p>
      <w:pPr>
        <w:numPr>
          <w:ilvl w:val="0"/>
          <w:numId w:val="9"/>
        </w:numPr>
        <w:ind w:left="0" w:firstLine="0" w:leftChars="0" w:firstLineChars="0"/>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该文物是商周青铜器的代表作，它的名称及其地位分别是什么？此鼎主要使用什么方法铸造而成的？（6分）</w:t>
      </w:r>
    </w:p>
    <w:p>
      <w:pPr>
        <w:widowControl w:val="0"/>
        <w:numPr>
          <w:ilvl w:val="0"/>
          <w:numId w:val="0"/>
        </w:numPr>
        <w:jc w:val="both"/>
        <w:rPr>
          <w:rFonts w:ascii="宋体" w:eastAsia="宋体" w:hAnsi="宋体" w:cs="宋体" w:hint="eastAsia"/>
          <w:sz w:val="21"/>
          <w:szCs w:val="21"/>
          <w:lang w:val="en-US" w:eastAsia="zh-CN"/>
        </w:rPr>
      </w:pPr>
    </w:p>
    <w:p>
      <w:pPr>
        <w:numPr>
          <w:ilvl w:val="0"/>
          <w:numId w:val="9"/>
        </w:numPr>
        <w:ind w:left="0" w:firstLine="0" w:leftChars="0" w:firstLineChars="0"/>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商朝时期铸造一个大型的青铜器有时需要几百人，面对这样大的工程，人们却把他做的很好，这体现了我国古代劳动人民什么样的精神？（2分）</w:t>
      </w:r>
    </w:p>
    <w:p>
      <w:pPr>
        <w:widowControl w:val="0"/>
        <w:numPr>
          <w:ilvl w:val="0"/>
          <w:numId w:val="0"/>
        </w:numPr>
        <w:jc w:val="both"/>
        <w:rPr>
          <w:rFonts w:ascii="宋体" w:eastAsia="宋体" w:hAnsi="宋体" w:cs="宋体" w:hint="eastAsia"/>
          <w:sz w:val="21"/>
          <w:szCs w:val="21"/>
          <w:lang w:val="en-US" w:eastAsia="zh-CN"/>
        </w:rPr>
      </w:pPr>
    </w:p>
    <w:p>
      <w:pPr>
        <w:numPr>
          <w:ilvl w:val="0"/>
          <w:numId w:val="0"/>
        </w:numPr>
        <w:ind w:leftChars="0"/>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【观照片——探古代文字】</w:t>
      </w:r>
    </w:p>
    <w:p>
      <w:pPr>
        <w:numPr>
          <w:ilvl w:val="0"/>
          <w:numId w:val="0"/>
        </w:numPr>
        <w:ind w:leftChars="0"/>
        <w:rPr>
          <w:rFonts w:ascii="宋体" w:eastAsia="宋体" w:hAnsi="宋体" w:cs="宋体" w:hint="eastAsia"/>
          <w:sz w:val="21"/>
          <w:szCs w:val="21"/>
          <w:lang w:val="en-US" w:eastAsia="zh-CN"/>
        </w:rPr>
      </w:pPr>
      <w:r>
        <w:rPr>
          <w:sz w:val="24"/>
        </w:rPr>
        <mc:AlternateContent>
          <mc:Choice Requires="wps">
            <w:drawing>
              <wp:anchor distT="0" distB="0" distL="114300" distR="114300" simplePos="0" relativeHeight="251662336" behindDoc="0" locked="0" layoutInCell="1" allowOverlap="1">
                <wp:simplePos x="0" y="0"/>
                <wp:positionH relativeFrom="column">
                  <wp:posOffset>868045</wp:posOffset>
                </wp:positionH>
                <wp:positionV relativeFrom="paragraph">
                  <wp:posOffset>78105</wp:posOffset>
                </wp:positionV>
                <wp:extent cx="4505325" cy="889000"/>
                <wp:effectExtent l="4445" t="4445" r="5080" b="20955"/>
                <wp:wrapNone/>
                <wp:docPr id="17" name="文本框 17"/>
                <wp:cNvGraphicFramePr/>
                <a:graphic xmlns:a="http://schemas.openxmlformats.org/drawingml/2006/main">
                  <a:graphicData uri="http://schemas.microsoft.com/office/word/2010/wordprocessingShape">
                    <wps:wsp xmlns:wps="http://schemas.microsoft.com/office/word/2010/wordprocessingShape">
                      <wps:cNvSpPr txBox="1"/>
                      <wps:spPr>
                        <a:xfrm>
                          <a:off x="2367915" y="992505"/>
                          <a:ext cx="4505325" cy="8890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numPr>
                                <w:ilvl w:val="0"/>
                                <w:numId w:val="0"/>
                              </w:numPr>
                              <w:ind w:leftChars="0"/>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甲骨文又称“契文”“龟甲兽骨文”，主要是指商朝后期王室用于占卜记事而在龟甲、兽骨上刻写的文字，殷商灭亡周朝兴起之后，甲骨文还延续使用了一段时期。它是中国已知最早的成体系的文字形式；在文字发展史上承上启下；是汉字发展的关键形态。</w:t>
                            </w:r>
                          </w:p>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35" type="#_x0000_t202" style="width:354.75pt;height:70pt;margin-top:6.15pt;margin-left:68.35pt;mso-height-relative:page;mso-width-relative:page;position:absolute;z-index:251663360" coordsize="21600,21600" filled="t" fillcolor="white" stroked="t" strokecolor="black">
                <v:stroke joinstyle="round"/>
                <o:lock v:ext="edit" aspectratio="f"/>
                <v:textbox>
                  <w:txbxContent>
                    <w:p>
                      <w:pPr>
                        <w:numPr>
                          <w:ilvl w:val="0"/>
                          <w:numId w:val="0"/>
                        </w:numPr>
                        <w:ind w:leftChars="0"/>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甲骨文又称“契文”“龟甲兽骨文”，主要是指商朝后期王室用于占卜记事而在龟甲、兽骨上刻写的文字，殷商灭亡周朝兴起之后，甲骨文还延续使用了一段时期。它是中国已知最早的成体系的文字形式；在文字发展史上承上启下；是汉字发展的关键形态。</w:t>
                      </w:r>
                    </w:p>
                    <w:p/>
                  </w:txbxContent>
                </v:textbox>
              </v:shape>
            </w:pict>
          </mc:Fallback>
        </mc:AlternateContent>
      </w:r>
      <w:r>
        <w:rPr>
          <w:rFonts w:ascii="宋体" w:eastAsia="宋体" w:hAnsi="宋体" w:cs="宋体"/>
          <w:sz w:val="24"/>
          <w:szCs w:val="24"/>
        </w:rPr>
        <w:drawing>
          <wp:inline distT="0" distB="0" distL="114300" distR="114300">
            <wp:extent cx="777875" cy="901700"/>
            <wp:effectExtent l="0" t="0" r="3175" b="12700"/>
            <wp:docPr id="10" name="图片 1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92146" name="图片 10" descr="IMG_256"/>
                    <pic:cNvPicPr>
                      <a:picLocks noChangeAspect="1"/>
                    </pic:cNvPicPr>
                  </pic:nvPicPr>
                  <pic:blipFill>
                    <a:blip xmlns:r="http://schemas.openxmlformats.org/officeDocument/2006/relationships" r:embed="rId21"/>
                    <a:stretch>
                      <a:fillRect/>
                    </a:stretch>
                  </pic:blipFill>
                  <pic:spPr>
                    <a:xfrm>
                      <a:off x="0" y="0"/>
                      <a:ext cx="777875" cy="901700"/>
                    </a:xfrm>
                    <a:prstGeom prst="rect">
                      <a:avLst/>
                    </a:prstGeom>
                    <a:noFill/>
                    <a:ln w="9525">
                      <a:noFill/>
                    </a:ln>
                  </pic:spPr>
                </pic:pic>
              </a:graphicData>
            </a:graphic>
          </wp:inline>
        </w:drawing>
      </w:r>
    </w:p>
    <w:p>
      <w:pPr>
        <w:numPr>
          <w:ilvl w:val="0"/>
          <w:numId w:val="9"/>
        </w:numPr>
        <w:ind w:left="0" w:firstLine="0" w:leftChars="0" w:firstLineChars="0"/>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根据材料，概括甲骨文在中国文字发展史上的地位。（2分）</w:t>
      </w:r>
    </w:p>
    <w:p>
      <w:pPr>
        <w:widowControl w:val="0"/>
        <w:numPr>
          <w:ilvl w:val="0"/>
          <w:numId w:val="0"/>
        </w:numPr>
        <w:jc w:val="both"/>
        <w:rPr>
          <w:rFonts w:ascii="宋体" w:eastAsia="宋体" w:hAnsi="宋体" w:cs="宋体" w:hint="eastAsia"/>
          <w:sz w:val="21"/>
          <w:szCs w:val="21"/>
          <w:lang w:val="en-US" w:eastAsia="zh-CN"/>
        </w:rPr>
      </w:pPr>
    </w:p>
    <w:p>
      <w:pPr>
        <w:numPr>
          <w:ilvl w:val="0"/>
          <w:numId w:val="9"/>
        </w:numPr>
        <w:ind w:left="0" w:firstLine="0" w:leftChars="0" w:firstLineChars="0"/>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结合所学知识，你认为上述材料中提到的文物有什么共同的历史价值？（2分）</w:t>
      </w:r>
    </w:p>
    <w:p>
      <w:pPr>
        <w:widowControl w:val="0"/>
        <w:numPr>
          <w:ilvl w:val="0"/>
          <w:numId w:val="0"/>
        </w:numPr>
        <w:jc w:val="both"/>
        <w:rPr>
          <w:rFonts w:ascii="宋体" w:eastAsia="宋体" w:hAnsi="宋体" w:cs="宋体" w:hint="eastAsia"/>
          <w:color w:val="auto"/>
          <w:sz w:val="21"/>
          <w:szCs w:val="21"/>
          <w:lang w:val="en-US" w:eastAsia="zh-CN"/>
        </w:rPr>
      </w:pPr>
    </w:p>
    <w:p>
      <w:pPr>
        <w:numPr>
          <w:ilvl w:val="0"/>
          <w:numId w:val="6"/>
        </w:numP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探究题（22分）</w:t>
      </w:r>
    </w:p>
    <w:p>
      <w:pPr>
        <w:numPr>
          <w:ilvl w:val="0"/>
          <w:numId w:val="10"/>
        </w:numP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中华文明的起源和发展具有多元一体的特征。李老师以“中华文明”为主题设计了下面的学习任务单，请你一起参与完成相关学习任务。</w:t>
      </w:r>
    </w:p>
    <w:p>
      <w:pPr>
        <w:numPr>
          <w:ilvl w:val="0"/>
          <w:numId w:val="0"/>
        </w:numPr>
        <w:jc w:val="cente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任务一【星罗棋布——多元发展】</w:t>
      </w:r>
    </w:p>
    <w:p>
      <w:pPr>
        <w:numPr>
          <w:ilvl w:val="0"/>
          <w:numId w:val="0"/>
        </w:numPr>
        <w:rPr>
          <w:rFonts w:eastAsiaTheme="minorEastAsia" w:hint="eastAsia"/>
          <w:lang w:val="en-US" w:eastAsia="zh-CN"/>
        </w:rPr>
      </w:pPr>
      <w:r>
        <w:rPr>
          <w:rFonts w:hint="eastAsia"/>
          <w:lang w:val="en-US" w:eastAsia="zh-CN"/>
        </w:rPr>
        <w:t xml:space="preserve">                         </w:t>
      </w:r>
      <w:r>
        <w:rPr>
          <w:rFonts w:eastAsiaTheme="minorEastAsia" w:hint="eastAsia"/>
          <w:lang w:eastAsia="zh-CN"/>
        </w:rPr>
        <w:drawing>
          <wp:inline distT="0" distB="0" distL="114300" distR="114300">
            <wp:extent cx="1769745" cy="1408430"/>
            <wp:effectExtent l="0" t="0" r="1905" b="1270"/>
            <wp:docPr id="3" name="图片 3" descr="a08f41ff69f19e088b3207371860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550969" name="图片 3" descr="a08f41ff69f19e088b3207371860575"/>
                    <pic:cNvPicPr>
                      <a:picLocks noChangeAspect="1"/>
                    </pic:cNvPicPr>
                  </pic:nvPicPr>
                  <pic:blipFill>
                    <a:blip xmlns:r="http://schemas.openxmlformats.org/officeDocument/2006/relationships" r:embed="rId22"/>
                    <a:stretch>
                      <a:fillRect/>
                    </a:stretch>
                  </pic:blipFill>
                  <pic:spPr>
                    <a:xfrm>
                      <a:off x="0" y="0"/>
                      <a:ext cx="1769745" cy="1408430"/>
                    </a:xfrm>
                    <a:prstGeom prst="rect">
                      <a:avLst/>
                    </a:prstGeom>
                  </pic:spPr>
                </pic:pic>
              </a:graphicData>
            </a:graphic>
          </wp:inline>
        </w:drawing>
      </w:r>
    </w:p>
    <w:p>
      <w:pPr>
        <w:numPr>
          <w:ilvl w:val="0"/>
          <w:numId w:val="11"/>
        </w:numP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大河流域是人类文明发育的主要摇篮。观察以上示意图，概括古人类遗址主要分布于哪几个流域？（2分）</w:t>
      </w:r>
    </w:p>
    <w:p>
      <w:pPr>
        <w:widowControl w:val="0"/>
        <w:numPr>
          <w:ilvl w:val="0"/>
          <w:numId w:val="0"/>
        </w:numPr>
        <w:jc w:val="both"/>
        <w:rPr>
          <w:rFonts w:ascii="宋体" w:eastAsia="宋体" w:hAnsi="宋体" w:cs="宋体" w:hint="eastAsia"/>
          <w:sz w:val="21"/>
          <w:szCs w:val="21"/>
          <w:lang w:val="en-US" w:eastAsia="zh-CN"/>
        </w:rPr>
      </w:pPr>
    </w:p>
    <w:p>
      <w:pPr>
        <w:numPr>
          <w:ilvl w:val="0"/>
          <w:numId w:val="0"/>
        </w:numPr>
        <w:jc w:val="cente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任务二【源远流长——多元一体】</w:t>
      </w:r>
    </w:p>
    <w:p>
      <w:pPr>
        <w:numPr>
          <w:ilvl w:val="0"/>
          <w:numId w:val="0"/>
        </w:numP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材料一：古之人民皆食禽兽肉，至于神农，人民众多，禽兽不足。于是神农因天之时，分地之利，制耒耜，教民农作。</w:t>
      </w:r>
    </w:p>
    <w:p>
      <w:pPr>
        <w:numPr>
          <w:ilvl w:val="0"/>
          <w:numId w:val="11"/>
        </w:numPr>
        <w:ind w:left="0" w:firstLine="0" w:leftChars="0" w:firstLineChars="0"/>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根据材料一，神农为什么“教民农作”？结合所学知识，“教民农作”出现了一种什么结果？（4分）</w:t>
      </w:r>
    </w:p>
    <w:p>
      <w:pPr>
        <w:widowControl w:val="0"/>
        <w:numPr>
          <w:ilvl w:val="0"/>
          <w:numId w:val="0"/>
        </w:numPr>
        <w:jc w:val="both"/>
        <w:rPr>
          <w:rFonts w:ascii="宋体" w:eastAsia="宋体" w:hAnsi="宋体" w:cs="宋体" w:hint="eastAsia"/>
          <w:sz w:val="21"/>
          <w:szCs w:val="21"/>
          <w:lang w:val="en-US" w:eastAsia="zh-CN"/>
        </w:rPr>
      </w:pPr>
    </w:p>
    <w:p>
      <w:pPr>
        <w:numPr>
          <w:ilvl w:val="0"/>
          <w:numId w:val="0"/>
        </w:numPr>
        <w:ind w:leftChars="0"/>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材料二：上古穴居而野处，后世圣人易之以宫室，上栋下宇，以待风雨。</w:t>
      </w:r>
    </w:p>
    <w:p>
      <w:pPr>
        <w:numPr>
          <w:ilvl w:val="0"/>
          <w:numId w:val="11"/>
        </w:numPr>
        <w:ind w:left="0" w:firstLine="0" w:leftChars="0" w:firstLineChars="0"/>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材料三说明人类的居住方式发生了怎样的变化？（2分）</w:t>
      </w:r>
    </w:p>
    <w:p>
      <w:pPr>
        <w:numPr>
          <w:ilvl w:val="0"/>
          <w:numId w:val="0"/>
        </w:numPr>
        <w:ind w:leftChars="0"/>
        <w:rPr>
          <w:rFonts w:ascii="宋体" w:eastAsia="宋体" w:hAnsi="宋体" w:cs="宋体" w:hint="eastAsia"/>
          <w:sz w:val="21"/>
          <w:szCs w:val="21"/>
          <w:lang w:val="en-US" w:eastAsia="zh-CN"/>
        </w:rPr>
      </w:pPr>
    </w:p>
    <w:p>
      <w:pPr>
        <w:numPr>
          <w:ilvl w:val="0"/>
          <w:numId w:val="0"/>
        </w:numPr>
        <w:ind w:leftChars="0"/>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材料三：下图所示为半坡遗址与河姆渡遗址出土的工具及房屋复原图。</w:t>
      </w:r>
    </w:p>
    <w:p>
      <w:pPr>
        <w:numPr>
          <w:ilvl w:val="0"/>
          <w:numId w:val="0"/>
        </w:numPr>
        <w:ind w:leftChars="0"/>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【半坡遗址】</w:t>
      </w:r>
    </w:p>
    <w:p>
      <w:pPr>
        <w:numPr>
          <w:ilvl w:val="0"/>
          <w:numId w:val="0"/>
        </w:numPr>
        <w:ind w:leftChars="0"/>
        <w:rPr>
          <w:rFonts w:ascii="宋体" w:eastAsia="宋体" w:hAnsi="宋体" w:cs="宋体" w:hint="default"/>
          <w:sz w:val="24"/>
          <w:szCs w:val="24"/>
          <w:lang w:val="en-US" w:eastAsia="zh-CN"/>
        </w:rPr>
      </w:pPr>
      <w:r>
        <w:rPr>
          <w:rFonts w:ascii="宋体" w:eastAsia="宋体" w:hAnsi="宋体" w:cs="宋体" w:hint="eastAsia"/>
          <w:sz w:val="21"/>
          <w:szCs w:val="21"/>
          <w:lang w:val="en-US" w:eastAsia="zh-CN"/>
        </w:rPr>
        <w:t xml:space="preserve"> </w:t>
      </w:r>
      <w:r>
        <w:rPr>
          <w:rFonts w:ascii="宋体" w:eastAsia="宋体" w:hAnsi="宋体" w:cs="宋体" w:hint="eastAsia"/>
          <w:sz w:val="24"/>
          <w:szCs w:val="24"/>
          <w:lang w:val="en-US" w:eastAsia="zh-CN"/>
        </w:rPr>
        <w:t xml:space="preserve"> </w:t>
      </w:r>
      <w:r>
        <w:rPr>
          <w:rFonts w:ascii="宋体" w:eastAsia="宋体" w:hAnsi="宋体" w:cs="宋体"/>
          <w:sz w:val="24"/>
          <w:szCs w:val="24"/>
        </w:rPr>
        <w:drawing>
          <wp:inline distT="0" distB="0" distL="114300" distR="114300">
            <wp:extent cx="676275" cy="712470"/>
            <wp:effectExtent l="0" t="0" r="9525" b="11430"/>
            <wp:docPr id="4"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117763" name="图片 3" descr="IMG_256"/>
                    <pic:cNvPicPr>
                      <a:picLocks noChangeAspect="1"/>
                    </pic:cNvPicPr>
                  </pic:nvPicPr>
                  <pic:blipFill>
                    <a:blip xmlns:r="http://schemas.openxmlformats.org/officeDocument/2006/relationships" r:embed="rId23"/>
                    <a:stretch>
                      <a:fillRect/>
                    </a:stretch>
                  </pic:blipFill>
                  <pic:spPr>
                    <a:xfrm>
                      <a:off x="0" y="0"/>
                      <a:ext cx="676275" cy="712470"/>
                    </a:xfrm>
                    <a:prstGeom prst="rect">
                      <a:avLst/>
                    </a:prstGeom>
                    <a:noFill/>
                    <a:ln w="9525">
                      <a:noFill/>
                    </a:ln>
                  </pic:spPr>
                </pic:pic>
              </a:graphicData>
            </a:graphic>
          </wp:inline>
        </w:drawing>
      </w:r>
      <w:r>
        <w:rPr>
          <w:rFonts w:ascii="宋体" w:eastAsia="宋体" w:hAnsi="宋体" w:cs="宋体" w:hint="eastAsia"/>
          <w:sz w:val="24"/>
          <w:szCs w:val="24"/>
          <w:lang w:val="en-US" w:eastAsia="zh-CN"/>
        </w:rPr>
        <w:t xml:space="preserve">   </w:t>
      </w:r>
      <w:r>
        <w:rPr>
          <w:rFonts w:ascii="宋体" w:eastAsia="宋体" w:hAnsi="宋体" w:cs="宋体"/>
          <w:sz w:val="24"/>
          <w:szCs w:val="24"/>
        </w:rPr>
        <w:drawing>
          <wp:inline distT="0" distB="0" distL="114300" distR="114300">
            <wp:extent cx="588010" cy="684530"/>
            <wp:effectExtent l="0" t="0" r="2540" b="1270"/>
            <wp:docPr id="6"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1087253" name="图片 6" descr="IMG_256"/>
                    <pic:cNvPicPr>
                      <a:picLocks noChangeAspect="1"/>
                    </pic:cNvPicPr>
                  </pic:nvPicPr>
                  <pic:blipFill>
                    <a:blip xmlns:r="http://schemas.openxmlformats.org/officeDocument/2006/relationships" r:embed="rId24"/>
                    <a:stretch>
                      <a:fillRect/>
                    </a:stretch>
                  </pic:blipFill>
                  <pic:spPr>
                    <a:xfrm>
                      <a:off x="0" y="0"/>
                      <a:ext cx="588010" cy="684530"/>
                    </a:xfrm>
                    <a:prstGeom prst="rect">
                      <a:avLst/>
                    </a:prstGeom>
                    <a:noFill/>
                    <a:ln w="9525">
                      <a:noFill/>
                    </a:ln>
                  </pic:spPr>
                </pic:pic>
              </a:graphicData>
            </a:graphic>
          </wp:inline>
        </w:drawing>
      </w:r>
      <w:r>
        <w:rPr>
          <w:rFonts w:ascii="宋体" w:eastAsia="宋体" w:hAnsi="宋体" w:cs="宋体" w:hint="eastAsia"/>
          <w:sz w:val="24"/>
          <w:szCs w:val="24"/>
          <w:lang w:val="en-US" w:eastAsia="zh-CN"/>
        </w:rPr>
        <w:t xml:space="preserve">    </w:t>
      </w:r>
      <w:r>
        <w:rPr>
          <w:rFonts w:ascii="宋体" w:eastAsia="宋体" w:hAnsi="宋体" w:cs="宋体"/>
          <w:sz w:val="24"/>
          <w:szCs w:val="24"/>
        </w:rPr>
        <w:drawing>
          <wp:inline distT="0" distB="0" distL="114300" distR="114300">
            <wp:extent cx="690880" cy="704850"/>
            <wp:effectExtent l="0" t="0" r="13970" b="0"/>
            <wp:docPr id="5"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235356" name="图片 5" descr="IMG_256"/>
                    <pic:cNvPicPr>
                      <a:picLocks noChangeAspect="1"/>
                    </pic:cNvPicPr>
                  </pic:nvPicPr>
                  <pic:blipFill>
                    <a:blip xmlns:r="http://schemas.openxmlformats.org/officeDocument/2006/relationships" r:embed="rId25"/>
                    <a:stretch>
                      <a:fillRect/>
                    </a:stretch>
                  </pic:blipFill>
                  <pic:spPr>
                    <a:xfrm>
                      <a:off x="0" y="0"/>
                      <a:ext cx="690880" cy="704850"/>
                    </a:xfrm>
                    <a:prstGeom prst="rect">
                      <a:avLst/>
                    </a:prstGeom>
                    <a:noFill/>
                    <a:ln w="9525">
                      <a:noFill/>
                    </a:ln>
                  </pic:spPr>
                </pic:pic>
              </a:graphicData>
            </a:graphic>
          </wp:inline>
        </w:drawing>
      </w:r>
      <w:r>
        <w:rPr>
          <w:rFonts w:ascii="宋体" w:eastAsia="宋体" w:hAnsi="宋体" w:cs="宋体" w:hint="eastAsia"/>
          <w:sz w:val="24"/>
          <w:szCs w:val="24"/>
          <w:lang w:val="en-US" w:eastAsia="zh-CN"/>
        </w:rPr>
        <w:t xml:space="preserve">     </w:t>
      </w:r>
      <w:r>
        <w:rPr>
          <w:rFonts w:ascii="宋体" w:eastAsia="宋体" w:hAnsi="宋体" w:cs="宋体"/>
          <w:sz w:val="24"/>
          <w:szCs w:val="24"/>
        </w:rPr>
        <w:drawing>
          <wp:inline distT="0" distB="0" distL="114300" distR="114300">
            <wp:extent cx="762635" cy="695325"/>
            <wp:effectExtent l="0" t="0" r="18415" b="9525"/>
            <wp:docPr id="11" name="图片 1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859487" name="图片 11" descr="IMG_256"/>
                    <pic:cNvPicPr>
                      <a:picLocks noChangeAspect="1"/>
                    </pic:cNvPicPr>
                  </pic:nvPicPr>
                  <pic:blipFill>
                    <a:blip xmlns:r="http://schemas.openxmlformats.org/officeDocument/2006/relationships" r:embed="rId14"/>
                    <a:stretch>
                      <a:fillRect/>
                    </a:stretch>
                  </pic:blipFill>
                  <pic:spPr>
                    <a:xfrm>
                      <a:off x="0" y="0"/>
                      <a:ext cx="762635" cy="695325"/>
                    </a:xfrm>
                    <a:prstGeom prst="rect">
                      <a:avLst/>
                    </a:prstGeom>
                    <a:noFill/>
                    <a:ln w="9525">
                      <a:noFill/>
                    </a:ln>
                  </pic:spPr>
                </pic:pic>
              </a:graphicData>
            </a:graphic>
          </wp:inline>
        </w:drawing>
      </w:r>
    </w:p>
    <w:p>
      <w:pPr>
        <w:numPr>
          <w:ilvl w:val="0"/>
          <w:numId w:val="0"/>
        </w:numPr>
        <w:ind w:leftChars="0"/>
        <w:rPr>
          <w:rFonts w:ascii="宋体" w:eastAsia="宋体" w:hAnsi="宋体" w:cs="宋体" w:hint="default"/>
          <w:sz w:val="18"/>
          <w:szCs w:val="18"/>
          <w:lang w:val="en-US" w:eastAsia="zh-CN"/>
        </w:rPr>
      </w:pPr>
      <w:r>
        <w:rPr>
          <w:rFonts w:ascii="宋体" w:eastAsia="宋体" w:hAnsi="宋体" w:cs="宋体" w:hint="eastAsia"/>
          <w:sz w:val="18"/>
          <w:szCs w:val="18"/>
          <w:lang w:val="en-US" w:eastAsia="zh-CN"/>
        </w:rPr>
        <w:t xml:space="preserve">    图1纺轮       图2鱼钩      图3人面鱼纹彩陶盆  图4半地穴式房屋</w:t>
      </w:r>
    </w:p>
    <w:p>
      <w:pPr>
        <w:numPr>
          <w:ilvl w:val="0"/>
          <w:numId w:val="0"/>
        </w:numPr>
        <w:ind w:leftChars="0"/>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【河姆渡遗址】</w:t>
      </w:r>
    </w:p>
    <w:p>
      <w:pPr>
        <w:numPr>
          <w:ilvl w:val="0"/>
          <w:numId w:val="0"/>
        </w:numPr>
        <w:ind w:leftChars="0"/>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 xml:space="preserve">  </w:t>
      </w:r>
      <w:r>
        <w:rPr>
          <w:rFonts w:ascii="宋体" w:eastAsia="宋体" w:hAnsi="宋体" w:cs="宋体"/>
          <w:sz w:val="24"/>
          <w:szCs w:val="24"/>
        </w:rPr>
        <w:drawing>
          <wp:inline distT="0" distB="0" distL="114300" distR="114300">
            <wp:extent cx="688975" cy="643890"/>
            <wp:effectExtent l="0" t="0" r="15875" b="3810"/>
            <wp:docPr id="7"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5551495" name="图片 7" descr="IMG_256"/>
                    <pic:cNvPicPr>
                      <a:picLocks noChangeAspect="1"/>
                    </pic:cNvPicPr>
                  </pic:nvPicPr>
                  <pic:blipFill>
                    <a:blip xmlns:r="http://schemas.openxmlformats.org/officeDocument/2006/relationships" r:embed="rId26"/>
                    <a:stretch>
                      <a:fillRect/>
                    </a:stretch>
                  </pic:blipFill>
                  <pic:spPr>
                    <a:xfrm>
                      <a:off x="0" y="0"/>
                      <a:ext cx="688975" cy="643890"/>
                    </a:xfrm>
                    <a:prstGeom prst="rect">
                      <a:avLst/>
                    </a:prstGeom>
                    <a:noFill/>
                    <a:ln w="9525">
                      <a:noFill/>
                    </a:ln>
                  </pic:spPr>
                </pic:pic>
              </a:graphicData>
            </a:graphic>
          </wp:inline>
        </w:drawing>
      </w:r>
      <w:r>
        <w:rPr>
          <w:rFonts w:ascii="宋体" w:eastAsia="宋体" w:hAnsi="宋体" w:cs="宋体" w:hint="eastAsia"/>
          <w:sz w:val="24"/>
          <w:szCs w:val="24"/>
          <w:lang w:val="en-US" w:eastAsia="zh-CN"/>
        </w:rPr>
        <w:t xml:space="preserve">  </w:t>
      </w:r>
      <w:r>
        <w:rPr>
          <w:rFonts w:ascii="宋体" w:eastAsia="宋体" w:hAnsi="宋体" w:cs="宋体"/>
          <w:sz w:val="24"/>
          <w:szCs w:val="24"/>
        </w:rPr>
        <w:drawing>
          <wp:inline distT="0" distB="0" distL="114300" distR="114300">
            <wp:extent cx="761365" cy="623570"/>
            <wp:effectExtent l="0" t="0" r="635" b="5080"/>
            <wp:docPr id="9" name="图片 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1287979" name="图片 9" descr="IMG_256"/>
                    <pic:cNvPicPr>
                      <a:picLocks noChangeAspect="1"/>
                    </pic:cNvPicPr>
                  </pic:nvPicPr>
                  <pic:blipFill>
                    <a:blip xmlns:r="http://schemas.openxmlformats.org/officeDocument/2006/relationships" r:embed="rId27"/>
                    <a:stretch>
                      <a:fillRect/>
                    </a:stretch>
                  </pic:blipFill>
                  <pic:spPr>
                    <a:xfrm>
                      <a:off x="0" y="0"/>
                      <a:ext cx="761365" cy="623570"/>
                    </a:xfrm>
                    <a:prstGeom prst="rect">
                      <a:avLst/>
                    </a:prstGeom>
                    <a:noFill/>
                    <a:ln w="9525">
                      <a:noFill/>
                    </a:ln>
                  </pic:spPr>
                </pic:pic>
              </a:graphicData>
            </a:graphic>
          </wp:inline>
        </w:drawing>
      </w:r>
      <w:r>
        <w:rPr>
          <w:rFonts w:ascii="宋体" w:eastAsia="宋体" w:hAnsi="宋体" w:cs="宋体" w:hint="eastAsia"/>
          <w:sz w:val="24"/>
          <w:szCs w:val="24"/>
          <w:lang w:val="en-US" w:eastAsia="zh-CN"/>
        </w:rPr>
        <w:t xml:space="preserve">   </w:t>
      </w:r>
      <w:r>
        <w:drawing>
          <wp:inline distT="0" distB="0" distL="114300" distR="114300">
            <wp:extent cx="788670" cy="605790"/>
            <wp:effectExtent l="0" t="0" r="11430" b="3810"/>
            <wp:docPr id="39940" name="Picture 3" descr="20110622100237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7860621" name="Picture 3" descr="2011062210023765"/>
                    <pic:cNvPicPr>
                      <a:picLocks noChangeAspect="1"/>
                    </pic:cNvPicPr>
                  </pic:nvPicPr>
                  <pic:blipFill>
                    <a:blip xmlns:r="http://schemas.openxmlformats.org/officeDocument/2006/relationships" r:embed="rId28"/>
                    <a:stretch>
                      <a:fillRect/>
                    </a:stretch>
                  </pic:blipFill>
                  <pic:spPr>
                    <a:xfrm>
                      <a:off x="0" y="0"/>
                      <a:ext cx="788670" cy="605790"/>
                    </a:xfrm>
                    <a:prstGeom prst="rect">
                      <a:avLst/>
                    </a:prstGeom>
                    <a:noFill/>
                    <a:ln w="9525">
                      <a:noFill/>
                    </a:ln>
                  </pic:spPr>
                </pic:pic>
              </a:graphicData>
            </a:graphic>
          </wp:inline>
        </w:drawing>
      </w:r>
      <w:r>
        <w:rPr>
          <w:rFonts w:hint="eastAsia"/>
          <w:lang w:val="en-US" w:eastAsia="zh-CN"/>
        </w:rPr>
        <w:t xml:space="preserve">  </w:t>
      </w:r>
      <w:r>
        <w:rPr>
          <w:rFonts w:ascii="宋体" w:eastAsia="宋体" w:hAnsi="宋体" w:cs="宋体" w:hint="eastAsia"/>
          <w:sz w:val="24"/>
          <w:szCs w:val="24"/>
          <w:lang w:val="en-US" w:eastAsia="zh-CN"/>
        </w:rPr>
        <w:t xml:space="preserve"> </w:t>
      </w:r>
      <w:r>
        <w:rPr>
          <w:rFonts w:ascii="宋体" w:eastAsia="宋体" w:hAnsi="宋体" w:cs="宋体"/>
          <w:sz w:val="24"/>
          <w:szCs w:val="24"/>
        </w:rPr>
        <w:drawing>
          <wp:inline distT="0" distB="0" distL="114300" distR="114300">
            <wp:extent cx="772160" cy="554355"/>
            <wp:effectExtent l="0" t="0" r="8890" b="17145"/>
            <wp:docPr id="12" name="图片 1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2624308" name="图片 12" descr="IMG_256"/>
                    <pic:cNvPicPr>
                      <a:picLocks noChangeAspect="1"/>
                    </pic:cNvPicPr>
                  </pic:nvPicPr>
                  <pic:blipFill>
                    <a:blip xmlns:r="http://schemas.openxmlformats.org/officeDocument/2006/relationships" r:embed="rId29"/>
                    <a:stretch>
                      <a:fillRect/>
                    </a:stretch>
                  </pic:blipFill>
                  <pic:spPr>
                    <a:xfrm>
                      <a:off x="0" y="0"/>
                      <a:ext cx="772160" cy="554355"/>
                    </a:xfrm>
                    <a:prstGeom prst="rect">
                      <a:avLst/>
                    </a:prstGeom>
                    <a:noFill/>
                    <a:ln w="9525">
                      <a:noFill/>
                    </a:ln>
                  </pic:spPr>
                </pic:pic>
              </a:graphicData>
            </a:graphic>
          </wp:inline>
        </w:drawing>
      </w:r>
      <w:r>
        <w:rPr>
          <w:rFonts w:ascii="宋体" w:eastAsia="宋体" w:hAnsi="宋体" w:cs="宋体" w:hint="eastAsia"/>
          <w:sz w:val="24"/>
          <w:szCs w:val="24"/>
          <w:lang w:val="en-US" w:eastAsia="zh-CN"/>
        </w:rPr>
        <w:t xml:space="preserve">           </w:t>
      </w:r>
    </w:p>
    <w:p>
      <w:pPr>
        <w:numPr>
          <w:ilvl w:val="0"/>
          <w:numId w:val="0"/>
        </w:numPr>
        <w:ind w:firstLine="420" w:leftChars="0"/>
        <w:rPr>
          <w:rFonts w:ascii="宋体" w:eastAsia="宋体" w:hAnsi="宋体" w:cs="宋体" w:hint="eastAsia"/>
          <w:sz w:val="18"/>
          <w:szCs w:val="18"/>
          <w:lang w:val="en-US" w:eastAsia="zh-CN"/>
        </w:rPr>
      </w:pPr>
      <w:r>
        <w:rPr>
          <w:rFonts w:ascii="宋体" w:eastAsia="宋体" w:hAnsi="宋体" w:cs="宋体" w:hint="eastAsia"/>
          <w:sz w:val="18"/>
          <w:szCs w:val="18"/>
          <w:lang w:val="en-US" w:eastAsia="zh-CN"/>
        </w:rPr>
        <w:t>图5骨耜     图6猪纹陶钵        图7稻谷        图8干栏式房屋</w:t>
      </w:r>
    </w:p>
    <w:p>
      <w:pPr>
        <w:numPr>
          <w:ilvl w:val="0"/>
          <w:numId w:val="0"/>
        </w:numPr>
        <w:rPr>
          <w:rFonts w:ascii="宋体" w:eastAsia="宋体" w:hAnsi="宋体" w:cs="宋体" w:hint="default"/>
          <w:sz w:val="21"/>
          <w:szCs w:val="21"/>
          <w:lang w:val="en-US" w:eastAsia="zh-CN"/>
        </w:rPr>
      </w:pPr>
      <w:r>
        <w:rPr>
          <w:rFonts w:ascii="宋体" w:eastAsia="宋体" w:hAnsi="宋体" w:cs="宋体" w:hint="eastAsia"/>
          <w:sz w:val="21"/>
          <w:szCs w:val="21"/>
          <w:lang w:val="en-US" w:eastAsia="zh-CN"/>
        </w:rPr>
        <w:t>（4）根据上述图片信息并结合所学知识，以“原始农耕”为题，写一篇有关半坡居民、河姆渡居民生产、生活情况的小短文。（8分）</w:t>
      </w:r>
    </w:p>
    <w:p>
      <w:pPr>
        <w:numPr>
          <w:ilvl w:val="0"/>
          <w:numId w:val="0"/>
        </w:numPr>
        <w:ind w:leftChars="0"/>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 xml:space="preserve">    </w:t>
      </w:r>
    </w:p>
    <w:p>
      <w:pPr>
        <w:numPr>
          <w:ilvl w:val="0"/>
          <w:numId w:val="0"/>
        </w:numPr>
        <w:ind w:leftChars="0"/>
        <w:rPr>
          <w:rFonts w:ascii="宋体" w:eastAsia="宋体" w:hAnsi="宋体" w:cs="宋体" w:hint="eastAsia"/>
          <w:color w:val="auto"/>
          <w:sz w:val="21"/>
          <w:szCs w:val="21"/>
          <w:lang w:val="en-US" w:eastAsia="zh-CN"/>
        </w:rPr>
      </w:pPr>
    </w:p>
    <w:p>
      <w:pPr>
        <w:numPr>
          <w:ilvl w:val="0"/>
          <w:numId w:val="0"/>
        </w:numPr>
        <w:ind w:leftChars="0"/>
        <w:rPr>
          <w:rFonts w:ascii="宋体" w:eastAsia="宋体" w:hAnsi="宋体" w:cs="宋体" w:hint="eastAsia"/>
          <w:color w:val="auto"/>
          <w:sz w:val="21"/>
          <w:szCs w:val="21"/>
          <w:lang w:val="en-US" w:eastAsia="zh-CN"/>
        </w:rPr>
      </w:pPr>
    </w:p>
    <w:p>
      <w:pPr>
        <w:numPr>
          <w:ilvl w:val="0"/>
          <w:numId w:val="0"/>
        </w:numPr>
        <w:ind w:leftChars="0"/>
        <w:rPr>
          <w:rFonts w:ascii="宋体" w:eastAsia="宋体" w:hAnsi="宋体" w:cs="宋体" w:hint="eastAsia"/>
          <w:color w:val="auto"/>
          <w:sz w:val="21"/>
          <w:szCs w:val="21"/>
          <w:lang w:val="en-US" w:eastAsia="zh-CN"/>
        </w:rPr>
      </w:pPr>
    </w:p>
    <w:p>
      <w:pPr>
        <w:numPr>
          <w:ilvl w:val="0"/>
          <w:numId w:val="0"/>
        </w:numPr>
        <w:ind w:leftChars="0"/>
        <w:rPr>
          <w:rFonts w:ascii="宋体" w:eastAsia="宋体" w:hAnsi="宋体" w:cs="宋体" w:hint="eastAsia"/>
          <w:color w:val="auto"/>
          <w:sz w:val="21"/>
          <w:szCs w:val="21"/>
          <w:lang w:val="en-US" w:eastAsia="zh-CN"/>
        </w:rPr>
      </w:pPr>
    </w:p>
    <w:p>
      <w:pPr>
        <w:numPr>
          <w:ilvl w:val="0"/>
          <w:numId w:val="0"/>
        </w:numPr>
        <w:ind w:leftChars="0"/>
        <w:rPr>
          <w:rFonts w:ascii="宋体" w:eastAsia="宋体" w:hAnsi="宋体" w:cs="宋体" w:hint="eastAsia"/>
          <w:color w:val="auto"/>
          <w:sz w:val="21"/>
          <w:szCs w:val="21"/>
          <w:lang w:val="en-US" w:eastAsia="zh-CN"/>
        </w:rPr>
      </w:pPr>
    </w:p>
    <w:p>
      <w:pPr>
        <w:numPr>
          <w:ilvl w:val="0"/>
          <w:numId w:val="0"/>
        </w:numPr>
        <w:ind w:leftChars="0"/>
        <w:rPr>
          <w:rFonts w:ascii="宋体" w:eastAsia="宋体" w:hAnsi="宋体" w:cs="宋体" w:hint="eastAsia"/>
          <w:color w:val="auto"/>
          <w:sz w:val="21"/>
          <w:szCs w:val="21"/>
          <w:lang w:val="en-US" w:eastAsia="zh-CN"/>
        </w:rPr>
      </w:pPr>
    </w:p>
    <w:p>
      <w:pPr>
        <w:numPr>
          <w:ilvl w:val="0"/>
          <w:numId w:val="0"/>
        </w:numPr>
        <w:ind w:leftChars="0"/>
        <w:rPr>
          <w:rFonts w:ascii="宋体" w:eastAsia="宋体" w:hAnsi="宋体" w:cs="宋体" w:hint="eastAsia"/>
          <w:color w:val="auto"/>
          <w:sz w:val="21"/>
          <w:szCs w:val="21"/>
          <w:lang w:val="en-US" w:eastAsia="zh-CN"/>
        </w:rPr>
      </w:pPr>
    </w:p>
    <w:p>
      <w:pPr>
        <w:numPr>
          <w:ilvl w:val="0"/>
          <w:numId w:val="0"/>
        </w:numPr>
        <w:ind w:leftChars="0"/>
        <w:jc w:val="center"/>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 xml:space="preserve">任务三【民族交融——血缘认同】                                                                                                                                                                                                                                                   </w:t>
      </w:r>
    </w:p>
    <w:p>
      <w:pPr>
        <w:numPr>
          <w:ilvl w:val="0"/>
          <w:numId w:val="0"/>
        </w:numPr>
        <w:ind w:leftChars="0"/>
        <w:rPr>
          <w:rFonts w:ascii="宋体" w:eastAsia="宋体" w:hAnsi="宋体" w:cs="宋体" w:hint="default"/>
          <w:color w:val="auto"/>
          <w:sz w:val="21"/>
          <w:szCs w:val="21"/>
          <w:lang w:val="en-US" w:eastAsia="zh-CN"/>
        </w:rPr>
      </w:pPr>
      <w:r>
        <w:rPr>
          <w:rFonts w:ascii="宋体" w:eastAsia="宋体" w:hAnsi="宋体" w:cs="宋体" w:hint="eastAsia"/>
          <w:color w:val="auto"/>
          <w:sz w:val="21"/>
          <w:szCs w:val="21"/>
          <w:lang w:val="en-US" w:eastAsia="zh-CN"/>
        </w:rPr>
        <w:t>材料四：中华开国五千年，神州轩辕自古传。创造指南车，平定蚩尤乱。世界文明，唯有我先。                                                                 ——孙中山</w:t>
      </w:r>
    </w:p>
    <w:p>
      <w:pPr>
        <w:numPr>
          <w:ilvl w:val="0"/>
          <w:numId w:val="11"/>
        </w:numPr>
        <w:ind w:left="0" w:firstLine="0" w:leftChars="0" w:firstLineChars="0"/>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材料四中的“轩辕”是哪位历史人物？他被后人尊称为什么？结合材料及所学知识说出他的贡献。（4分）</w:t>
      </w:r>
    </w:p>
    <w:p>
      <w:pPr>
        <w:numPr>
          <w:ilvl w:val="0"/>
          <w:numId w:val="0"/>
        </w:numPr>
        <w:ind w:leftChars="0"/>
        <w:rPr>
          <w:rFonts w:ascii="宋体" w:eastAsia="宋体" w:hAnsi="宋体" w:cs="宋体" w:hint="eastAsia"/>
          <w:color w:val="auto"/>
          <w:sz w:val="21"/>
          <w:szCs w:val="21"/>
          <w:lang w:val="en-US" w:eastAsia="zh-CN"/>
        </w:rPr>
      </w:pPr>
    </w:p>
    <w:p>
      <w:pPr>
        <w:numPr>
          <w:ilvl w:val="0"/>
          <w:numId w:val="0"/>
        </w:numPr>
        <w:ind w:leftChars="0"/>
        <w:rPr>
          <w:rFonts w:ascii="宋体" w:eastAsia="宋体" w:hAnsi="宋体" w:cs="宋体" w:hint="eastAsia"/>
          <w:color w:val="auto"/>
          <w:sz w:val="21"/>
          <w:szCs w:val="21"/>
          <w:lang w:val="en-US" w:eastAsia="zh-CN"/>
        </w:rPr>
      </w:pPr>
    </w:p>
    <w:p>
      <w:pPr>
        <w:numPr>
          <w:ilvl w:val="0"/>
          <w:numId w:val="0"/>
        </w:numPr>
        <w:ind w:leftChars="0"/>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材料五： 华夏民族，非一族所成。太古以来，诸族错居，接触交通，各去小异而大同，渐化合以成一族之形，后世所谓诸夏是也。</w:t>
      </w:r>
    </w:p>
    <w:p>
      <w:pPr>
        <w:numPr>
          <w:ilvl w:val="0"/>
          <w:numId w:val="0"/>
        </w:numPr>
        <w:ind w:leftChars="0"/>
        <w:jc w:val="right"/>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 xml:space="preserve">                                  —梁启超《饮冰室合集》</w:t>
      </w:r>
    </w:p>
    <w:p>
      <w:pPr>
        <w:numPr>
          <w:ilvl w:val="0"/>
          <w:numId w:val="11"/>
        </w:numPr>
        <w:ind w:left="0" w:firstLine="0" w:leftChars="0" w:firstLineChars="0"/>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从材料中可以看出华夏民族的形成有什么特点？（2分）</w:t>
      </w:r>
    </w:p>
    <w:p>
      <w:pPr>
        <w:numPr>
          <w:ilvl w:val="0"/>
          <w:numId w:val="0"/>
        </w:numPr>
        <w:ind w:leftChars="0"/>
        <w:rPr>
          <w:rFonts w:ascii="宋体" w:eastAsia="宋体" w:hAnsi="宋体" w:cs="宋体" w:hint="default"/>
          <w:color w:val="1F2DA8"/>
          <w:sz w:val="21"/>
          <w:szCs w:val="21"/>
          <w:lang w:val="en-US" w:eastAsia="zh-CN"/>
        </w:rPr>
      </w:pPr>
    </w:p>
    <w:p>
      <w:pPr>
        <w:numPr>
          <w:ilvl w:val="0"/>
          <w:numId w:val="0"/>
        </w:numPr>
        <w:ind w:leftChars="0"/>
        <w:rPr>
          <w:rFonts w:ascii="宋体" w:eastAsia="宋体" w:hAnsi="宋体" w:cs="宋体" w:hint="default"/>
          <w:color w:val="1F2DA8"/>
          <w:sz w:val="21"/>
          <w:szCs w:val="21"/>
          <w:lang w:val="en-US" w:eastAsia="zh-CN"/>
        </w:rPr>
        <w:sectPr>
          <w:headerReference w:type="first" r:id="rId30"/>
          <w:pgSz w:w="11906" w:h="16838"/>
          <w:pgMar w:top="1440" w:right="1800" w:bottom="1440" w:left="1800" w:header="851" w:footer="992" w:gutter="0"/>
          <w:cols w:num="1" w:space="425"/>
          <w:docGrid w:type="lines" w:linePitch="312" w:charSpace="0"/>
        </w:sectPr>
      </w:pPr>
    </w:p>
    <w:p>
      <w:r>
        <w:rPr>
          <w:rFonts w:ascii="宋体" w:eastAsia="宋体" w:hAnsi="宋体" w:cs="宋体" w:hint="default"/>
          <w:color w:val="1F2DA8"/>
          <w:sz w:val="21"/>
          <w:szCs w:val="21"/>
          <w:lang w:val="en-US" w:eastAsia="zh-CN"/>
        </w:rPr>
        <w:drawing>
          <wp:inline>
            <wp:extent cx="5274310" cy="8530317"/>
            <wp:docPr id="10005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954088" name=""/>
                    <pic:cNvPicPr>
                      <a:picLocks noChangeAspect="1"/>
                    </pic:cNvPicPr>
                  </pic:nvPicPr>
                  <pic:blipFill>
                    <a:blip xmlns:r="http://schemas.openxmlformats.org/officeDocument/2006/relationships" r:embed="rId31"/>
                    <a:stretch>
                      <a:fillRect/>
                    </a:stretch>
                  </pic:blipFill>
                  <pic:spPr>
                    <a:xfrm>
                      <a:off x="0" y="0"/>
                      <a:ext cx="5274310" cy="8530317"/>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17500" cy="228600"/>
          <wp:wrapNone/>
          <wp:docPr id="10005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5153782" name=""/>
                  <pic:cNvPicPr>
                    <a:picLocks noChangeAspect="1"/>
                  </pic:cNvPicPr>
                </pic:nvPicPr>
                <pic:blipFill>
                  <a:blip xmlns:r="http://schemas.openxmlformats.org/officeDocument/2006/relationships" r:embed="rId1"/>
                  <a:stretch>
                    <a:fillRect/>
                  </a:stretch>
                </pic:blipFill>
                <pic:spPr>
                  <a:xfrm>
                    <a:off x="0" y="0"/>
                    <a:ext cx="317500" cy="2286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E10E0B7"/>
    <w:multiLevelType w:val="singleLevel"/>
    <w:tmpl w:val="8E10E0B7"/>
    <w:lvl w:ilvl="0">
      <w:start w:val="16"/>
      <w:numFmt w:val="decimal"/>
      <w:lvlText w:val="%1."/>
      <w:lvlJc w:val="left"/>
      <w:pPr>
        <w:tabs>
          <w:tab w:val="left" w:pos="312"/>
        </w:tabs>
      </w:pPr>
    </w:lvl>
  </w:abstractNum>
  <w:abstractNum w:abstractNumId="1">
    <w:nsid w:val="A243B1EF"/>
    <w:multiLevelType w:val="singleLevel"/>
    <w:tmpl w:val="A243B1EF"/>
    <w:lvl w:ilvl="0">
      <w:start w:val="17"/>
      <w:numFmt w:val="decimal"/>
      <w:suff w:val="nothing"/>
      <w:lvlText w:val="%1、"/>
      <w:lvlJc w:val="left"/>
    </w:lvl>
  </w:abstractNum>
  <w:abstractNum w:abstractNumId="2">
    <w:nsid w:val="B1D9F269"/>
    <w:multiLevelType w:val="singleLevel"/>
    <w:tmpl w:val="B1D9F269"/>
    <w:lvl w:ilvl="0">
      <w:start w:val="1"/>
      <w:numFmt w:val="upperLetter"/>
      <w:lvlText w:val="%1."/>
      <w:lvlJc w:val="left"/>
      <w:pPr>
        <w:tabs>
          <w:tab w:val="left" w:pos="312"/>
        </w:tabs>
      </w:pPr>
    </w:lvl>
  </w:abstractNum>
  <w:abstractNum w:abstractNumId="3">
    <w:nsid w:val="C4608664"/>
    <w:multiLevelType w:val="singleLevel"/>
    <w:tmpl w:val="C4608664"/>
    <w:lvl w:ilvl="0">
      <w:start w:val="1"/>
      <w:numFmt w:val="decimal"/>
      <w:suff w:val="nothing"/>
      <w:lvlText w:val="（%1）"/>
      <w:lvlJc w:val="left"/>
    </w:lvl>
  </w:abstractNum>
  <w:abstractNum w:abstractNumId="4">
    <w:nsid w:val="DB644CE3"/>
    <w:multiLevelType w:val="singleLevel"/>
    <w:tmpl w:val="DB644CE3"/>
    <w:lvl w:ilvl="0">
      <w:start w:val="1"/>
      <w:numFmt w:val="decimal"/>
      <w:suff w:val="nothing"/>
      <w:lvlText w:val="（%1）"/>
      <w:lvlJc w:val="left"/>
    </w:lvl>
  </w:abstractNum>
  <w:abstractNum w:abstractNumId="5">
    <w:nsid w:val="F6E3AC7A"/>
    <w:multiLevelType w:val="singleLevel"/>
    <w:tmpl w:val="F6E3AC7A"/>
    <w:lvl w:ilvl="0">
      <w:start w:val="9"/>
      <w:numFmt w:val="decimal"/>
      <w:lvlText w:val="%1."/>
      <w:lvlJc w:val="left"/>
      <w:pPr>
        <w:tabs>
          <w:tab w:val="left" w:pos="312"/>
        </w:tabs>
      </w:pPr>
    </w:lvl>
  </w:abstractNum>
  <w:abstractNum w:abstractNumId="6">
    <w:nsid w:val="10499DFA"/>
    <w:multiLevelType w:val="singleLevel"/>
    <w:tmpl w:val="10499DFA"/>
    <w:lvl w:ilvl="0">
      <w:start w:val="19"/>
      <w:numFmt w:val="decimal"/>
      <w:lvlText w:val="%1."/>
      <w:lvlJc w:val="left"/>
      <w:pPr>
        <w:tabs>
          <w:tab w:val="left" w:pos="312"/>
        </w:tabs>
      </w:pPr>
    </w:lvl>
  </w:abstractNum>
  <w:abstractNum w:abstractNumId="7">
    <w:nsid w:val="494E6933"/>
    <w:multiLevelType w:val="singleLevel"/>
    <w:tmpl w:val="494E6933"/>
    <w:lvl w:ilvl="0">
      <w:start w:val="3"/>
      <w:numFmt w:val="chineseCounting"/>
      <w:suff w:val="nothing"/>
      <w:lvlText w:val="%1、"/>
      <w:lvlJc w:val="left"/>
      <w:rPr>
        <w:rFonts w:hint="eastAsia"/>
      </w:rPr>
    </w:lvl>
  </w:abstractNum>
  <w:abstractNum w:abstractNumId="8">
    <w:nsid w:val="54CEB66B"/>
    <w:multiLevelType w:val="singleLevel"/>
    <w:tmpl w:val="54CEB66B"/>
    <w:lvl w:ilvl="0">
      <w:start w:val="1"/>
      <w:numFmt w:val="decimal"/>
      <w:suff w:val="nothing"/>
      <w:lvlText w:val="（%1）"/>
      <w:lvlJc w:val="left"/>
    </w:lvl>
  </w:abstractNum>
  <w:abstractNum w:abstractNumId="9">
    <w:nsid w:val="58434A18"/>
    <w:multiLevelType w:val="singleLevel"/>
    <w:tmpl w:val="58434A18"/>
    <w:lvl w:ilvl="0">
      <w:start w:val="1"/>
      <w:numFmt w:val="decimal"/>
      <w:suff w:val="nothing"/>
      <w:lvlText w:val="（%1）"/>
      <w:lvlJc w:val="left"/>
    </w:lvl>
  </w:abstractNum>
  <w:abstractNum w:abstractNumId="10">
    <w:nsid w:val="6BE0379B"/>
    <w:multiLevelType w:val="singleLevel"/>
    <w:tmpl w:val="6BE0379B"/>
    <w:lvl w:ilvl="0">
      <w:start w:val="1"/>
      <w:numFmt w:val="upperLetter"/>
      <w:lvlText w:val="%1."/>
      <w:lvlJc w:val="left"/>
      <w:pPr>
        <w:tabs>
          <w:tab w:val="left" w:pos="312"/>
        </w:tabs>
      </w:pPr>
    </w:lvl>
  </w:abstractNum>
  <w:num w:numId="1">
    <w:abstractNumId w:val="5"/>
  </w:num>
  <w:num w:numId="2">
    <w:abstractNumId w:val="10"/>
  </w:num>
  <w:num w:numId="3">
    <w:abstractNumId w:val="2"/>
  </w:num>
  <w:num w:numId="4">
    <w:abstractNumId w:val="0"/>
  </w:num>
  <w:num w:numId="5">
    <w:abstractNumId w:val="4"/>
  </w:num>
  <w:num w:numId="6">
    <w:abstractNumId w:val="7"/>
  </w:num>
  <w:num w:numId="7">
    <w:abstractNumId w:val="1"/>
  </w:num>
  <w:num w:numId="8">
    <w:abstractNumId w:val="8"/>
  </w:num>
  <w:num w:numId="9">
    <w:abstractNumId w:val="3"/>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2722681"/>
    <w:rsid w:val="010330D0"/>
    <w:rsid w:val="01450706"/>
    <w:rsid w:val="03815917"/>
    <w:rsid w:val="04526195"/>
    <w:rsid w:val="05270544"/>
    <w:rsid w:val="097757AF"/>
    <w:rsid w:val="0D595F3C"/>
    <w:rsid w:val="0E1744DA"/>
    <w:rsid w:val="12007496"/>
    <w:rsid w:val="124568A0"/>
    <w:rsid w:val="12722681"/>
    <w:rsid w:val="135043D9"/>
    <w:rsid w:val="1446777E"/>
    <w:rsid w:val="161073DF"/>
    <w:rsid w:val="18C318C1"/>
    <w:rsid w:val="1A3604C6"/>
    <w:rsid w:val="1A9A77D7"/>
    <w:rsid w:val="204C1033"/>
    <w:rsid w:val="21AE252A"/>
    <w:rsid w:val="244935A7"/>
    <w:rsid w:val="246D2C55"/>
    <w:rsid w:val="2904025C"/>
    <w:rsid w:val="296620DB"/>
    <w:rsid w:val="2A55781E"/>
    <w:rsid w:val="2A931FAD"/>
    <w:rsid w:val="2D464526"/>
    <w:rsid w:val="30282C93"/>
    <w:rsid w:val="30434E70"/>
    <w:rsid w:val="34126E1C"/>
    <w:rsid w:val="3B7C6168"/>
    <w:rsid w:val="3BD86CB6"/>
    <w:rsid w:val="3FF94050"/>
    <w:rsid w:val="402E2F78"/>
    <w:rsid w:val="45E01E14"/>
    <w:rsid w:val="47B12B56"/>
    <w:rsid w:val="492B6EF5"/>
    <w:rsid w:val="4C483A51"/>
    <w:rsid w:val="50CF5354"/>
    <w:rsid w:val="50F01CE0"/>
    <w:rsid w:val="51687586"/>
    <w:rsid w:val="52C918B6"/>
    <w:rsid w:val="52E706BE"/>
    <w:rsid w:val="53A0441D"/>
    <w:rsid w:val="58267E0E"/>
    <w:rsid w:val="5EFF6DA5"/>
    <w:rsid w:val="64FC6D4A"/>
    <w:rsid w:val="65D03017"/>
    <w:rsid w:val="67F16306"/>
    <w:rsid w:val="693612B2"/>
    <w:rsid w:val="69BE6C2B"/>
    <w:rsid w:val="6D3F2430"/>
    <w:rsid w:val="6E1A006A"/>
    <w:rsid w:val="7069248F"/>
    <w:rsid w:val="7C63757E"/>
    <w:rsid w:val="7D426297"/>
    <w:rsid w:val="7F2A1E7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media/image13.jpeg" /><Relationship Id="rId18" Type="http://schemas.openxmlformats.org/officeDocument/2006/relationships/image" Target="media/image14.png" /><Relationship Id="rId19" Type="http://schemas.openxmlformats.org/officeDocument/2006/relationships/image" Target="media/image15.jpe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jpeg" /><Relationship Id="rId22" Type="http://schemas.openxmlformats.org/officeDocument/2006/relationships/image" Target="media/image18.jpeg" /><Relationship Id="rId23" Type="http://schemas.openxmlformats.org/officeDocument/2006/relationships/image" Target="media/image19.png" /><Relationship Id="rId24" Type="http://schemas.openxmlformats.org/officeDocument/2006/relationships/image" Target="media/image20.jpeg" /><Relationship Id="rId25" Type="http://schemas.openxmlformats.org/officeDocument/2006/relationships/image" Target="media/image21.jpeg" /><Relationship Id="rId26" Type="http://schemas.openxmlformats.org/officeDocument/2006/relationships/image" Target="media/image22.png" /><Relationship Id="rId27" Type="http://schemas.openxmlformats.org/officeDocument/2006/relationships/image" Target="media/image23.jpeg" /><Relationship Id="rId28" Type="http://schemas.openxmlformats.org/officeDocument/2006/relationships/image" Target="media/image24.jpeg" /><Relationship Id="rId29" Type="http://schemas.openxmlformats.org/officeDocument/2006/relationships/image" Target="media/image25.jpeg" /><Relationship Id="rId3" Type="http://schemas.openxmlformats.org/officeDocument/2006/relationships/fontTable" Target="fontTable.xml" /><Relationship Id="rId30" Type="http://schemas.openxmlformats.org/officeDocument/2006/relationships/header" Target="header1.xml" /><Relationship Id="rId31" Type="http://schemas.openxmlformats.org/officeDocument/2006/relationships/image" Target="media/image27.jpeg" /><Relationship Id="rId32" Type="http://schemas.openxmlformats.org/officeDocument/2006/relationships/theme" Target="theme/theme1.xml" /><Relationship Id="rId33" Type="http://schemas.openxmlformats.org/officeDocument/2006/relationships/numbering" Target="numbering.xml" /><Relationship Id="rId34"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header1.xml.rels>&#65279;<?xml version="1.0" encoding="utf-8" standalone="yes"?><Relationships xmlns="http://schemas.openxmlformats.org/package/2006/relationships"><Relationship Id="rId1" Type="http://schemas.openxmlformats.org/officeDocument/2006/relationships/image" Target="media/image2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Pages>
  <Words>2840</Words>
  <Characters>2955</Characters>
  <Application>Microsoft Office Word</Application>
  <DocSecurity>0</DocSecurity>
  <Lines>0</Lines>
  <Paragraphs>0</Paragraphs>
  <ScaleCrop>false</ScaleCrop>
  <Company/>
  <LinksUpToDate>false</LinksUpToDate>
  <CharactersWithSpaces>4115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爱夏</cp:lastModifiedBy>
  <cp:revision>1</cp:revision>
  <dcterms:created xsi:type="dcterms:W3CDTF">2021-09-22T12:28:00Z</dcterms:created>
  <dcterms:modified xsi:type="dcterms:W3CDTF">2021-09-25T05:41:37Z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