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val="0"/>
        <w:spacing w:before="0" w:beforeAutospacing="0" w:after="0" w:afterAutospacing="0" w:line="560" w:lineRule="exact"/>
        <w:jc w:val="center"/>
        <w:rPr>
          <w:rFonts w:hint="eastAsia" w:ascii="幼圆" w:eastAsia="幼圆"/>
          <w:b/>
          <w:bCs/>
          <w:sz w:val="48"/>
          <w:szCs w:val="48"/>
        </w:rPr>
      </w:pPr>
      <w:r>
        <w:rPr>
          <w:rFonts w:hint="eastAsia" w:ascii="幼圆" w:eastAsia="幼圆"/>
          <w:b/>
          <w:bCs/>
          <w:sz w:val="48"/>
          <w:szCs w:val="48"/>
        </w:rPr>
        <w:drawing>
          <wp:anchor distT="0" distB="0" distL="114300" distR="114300" simplePos="0" relativeHeight="251658240" behindDoc="0" locked="0" layoutInCell="1" allowOverlap="1">
            <wp:simplePos x="0" y="0"/>
            <wp:positionH relativeFrom="page">
              <wp:posOffset>11950700</wp:posOffset>
            </wp:positionH>
            <wp:positionV relativeFrom="topMargin">
              <wp:posOffset>11430000</wp:posOffset>
            </wp:positionV>
            <wp:extent cx="381000" cy="381000"/>
            <wp:effectExtent l="0" t="0" r="0" b="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4"/>
                    <a:stretch>
                      <a:fillRect/>
                    </a:stretch>
                  </pic:blipFill>
                  <pic:spPr>
                    <a:xfrm>
                      <a:off x="0" y="0"/>
                      <a:ext cx="381000" cy="381000"/>
                    </a:xfrm>
                    <a:prstGeom prst="rect">
                      <a:avLst/>
                    </a:prstGeom>
                  </pic:spPr>
                </pic:pic>
              </a:graphicData>
            </a:graphic>
          </wp:anchor>
        </w:drawing>
      </w:r>
      <w:r>
        <w:rPr>
          <w:rFonts w:hint="eastAsia" w:ascii="幼圆" w:eastAsia="幼圆"/>
          <w:b/>
          <w:bCs/>
          <w:sz w:val="48"/>
          <w:szCs w:val="48"/>
        </w:rPr>
        <w:t>2020</w:t>
      </w:r>
      <w:r>
        <w:rPr>
          <w:rFonts w:hint="eastAsia" w:ascii="幼圆" w:hAnsi="幼圆" w:eastAsia="幼圆"/>
          <w:b/>
          <w:bCs/>
          <w:sz w:val="48"/>
          <w:szCs w:val="48"/>
        </w:rPr>
        <w:t>年下期八年级语文单元目标检测题</w:t>
      </w:r>
    </w:p>
    <w:p>
      <w:pPr>
        <w:pStyle w:val="5"/>
        <w:widowControl w:val="0"/>
        <w:spacing w:before="0" w:beforeAutospacing="0" w:after="0" w:afterAutospacing="0" w:line="460" w:lineRule="exact"/>
        <w:jc w:val="center"/>
        <w:rPr>
          <w:rFonts w:hint="eastAsia" w:ascii="方正小标宋简体" w:eastAsia="方正小标宋简体"/>
          <w:b/>
          <w:bCs/>
          <w:sz w:val="32"/>
          <w:szCs w:val="32"/>
        </w:rPr>
      </w:pPr>
      <w:r>
        <w:rPr>
          <w:rFonts w:hint="eastAsia" w:ascii="方正小标宋简体" w:hAnsi="方正小标宋简体" w:eastAsia="方正小标宋简体"/>
          <w:b/>
          <w:bCs/>
          <w:sz w:val="32"/>
          <w:szCs w:val="32"/>
        </w:rPr>
        <w:t>第三单元</w:t>
      </w:r>
    </w:p>
    <w:p>
      <w:pPr>
        <w:adjustRightInd w:val="0"/>
        <w:snapToGrid w:val="0"/>
        <w:spacing w:line="406" w:lineRule="exact"/>
        <w:rPr>
          <w:rFonts w:hint="eastAsia" w:ascii="黑体" w:hAnsi="黑体" w:eastAsia="黑体"/>
          <w:b/>
          <w:szCs w:val="21"/>
        </w:rPr>
      </w:pPr>
      <w:r>
        <w:rPr>
          <w:rFonts w:hint="eastAsia" w:ascii="黑体" w:hAnsi="黑体" w:eastAsia="黑体"/>
          <w:b/>
          <w:bCs/>
          <w:szCs w:val="21"/>
        </w:rPr>
        <w:t>一、基础知识积累与运用</w:t>
      </w:r>
      <w:r>
        <w:rPr>
          <w:rFonts w:ascii="黑体" w:hAnsi="黑体" w:eastAsia="黑体"/>
          <w:b/>
          <w:szCs w:val="21"/>
        </w:rPr>
        <w:t>（</w:t>
      </w:r>
      <w:r>
        <w:rPr>
          <w:rFonts w:hint="eastAsia" w:ascii="黑体" w:hAnsi="黑体" w:eastAsia="黑体"/>
          <w:b/>
          <w:szCs w:val="21"/>
        </w:rPr>
        <w:t>39</w:t>
      </w:r>
      <w:r>
        <w:rPr>
          <w:rFonts w:ascii="黑体" w:hAnsi="黑体" w:eastAsia="黑体"/>
          <w:b/>
          <w:szCs w:val="21"/>
        </w:rPr>
        <w:t>分）</w:t>
      </w:r>
    </w:p>
    <w:p>
      <w:pPr>
        <w:pStyle w:val="2"/>
        <w:spacing w:line="406" w:lineRule="exact"/>
        <w:jc w:val="left"/>
        <w:rPr>
          <w:rFonts w:hAnsi="宋体" w:cs="Times New Roman"/>
          <w:szCs w:val="21"/>
        </w:rPr>
      </w:pPr>
      <w:r>
        <w:rPr>
          <w:rFonts w:hint="eastAsia" w:hAnsi="宋体" w:cs="Times New Roman"/>
          <w:szCs w:val="21"/>
        </w:rPr>
        <w:t xml:space="preserve">1、下面加点字注音有误的一项是(  </w:t>
      </w:r>
      <w:r>
        <w:rPr>
          <w:rFonts w:hint="eastAsia" w:hAnsi="宋体"/>
          <w:szCs w:val="21"/>
        </w:rPr>
        <w:t xml:space="preserve">    </w:t>
      </w:r>
      <w:r>
        <w:rPr>
          <w:rFonts w:hint="eastAsia" w:hAnsi="宋体" w:cs="Times New Roman"/>
          <w:szCs w:val="21"/>
        </w:rPr>
        <w:t>) （3分）</w:t>
      </w:r>
    </w:p>
    <w:p>
      <w:pPr>
        <w:pStyle w:val="2"/>
        <w:spacing w:line="406" w:lineRule="exact"/>
        <w:ind w:firstLine="420" w:firstLineChars="200"/>
        <w:jc w:val="left"/>
        <w:rPr>
          <w:rFonts w:hint="eastAsia" w:ascii="楷体_GB2312" w:hAnsi="楷体" w:eastAsia="楷体_GB2312" w:cs="楷体"/>
          <w:szCs w:val="21"/>
        </w:rPr>
      </w:pPr>
      <w:r>
        <w:rPr>
          <w:rFonts w:hint="eastAsia" w:ascii="楷体_GB2312" w:hAnsi="楷体" w:eastAsia="楷体_GB2312" w:cs="楷体"/>
          <w:szCs w:val="21"/>
        </w:rPr>
        <w:t>A．晨</w:t>
      </w:r>
      <w:r>
        <w:rPr>
          <w:rFonts w:hint="eastAsia" w:ascii="楷体_GB2312" w:hAnsi="楷体" w:eastAsia="楷体_GB2312" w:cs="楷体"/>
          <w:szCs w:val="21"/>
          <w:em w:val="dot"/>
        </w:rPr>
        <w:t>曦</w:t>
      </w:r>
      <w:r>
        <w:rPr>
          <w:rFonts w:hint="eastAsia" w:ascii="楷体_GB2312" w:hAnsi="楷体" w:eastAsia="楷体_GB2312" w:cs="楷体"/>
          <w:szCs w:val="21"/>
        </w:rPr>
        <w:t>(</w:t>
      </w:r>
      <w:r>
        <w:rPr>
          <w:rFonts w:hint="eastAsia" w:ascii="GB Pinyinok-B" w:hAnsi="楷体" w:eastAsia="GB Pinyinok-B" w:cs="楷体"/>
          <w:szCs w:val="21"/>
        </w:rPr>
        <w:t>xī</w:t>
      </w:r>
      <w:r>
        <w:rPr>
          <w:rFonts w:hint="eastAsia" w:ascii="楷体_GB2312" w:hAnsi="楷体" w:eastAsia="楷体_GB2312" w:cs="楷体"/>
          <w:szCs w:val="21"/>
        </w:rPr>
        <w:t xml:space="preserve">)       </w:t>
      </w:r>
      <w:r>
        <w:rPr>
          <w:rFonts w:hint="eastAsia" w:ascii="楷体_GB2312" w:hAnsi="楷体" w:eastAsia="楷体_GB2312" w:cs="楷体"/>
          <w:szCs w:val="21"/>
        </w:rPr>
        <w:tab/>
      </w:r>
      <w:r>
        <w:rPr>
          <w:rFonts w:hint="eastAsia" w:ascii="楷体_GB2312" w:hAnsi="楷体" w:eastAsia="楷体_GB2312" w:cs="楷体"/>
          <w:szCs w:val="21"/>
          <w:em w:val="dot"/>
        </w:rPr>
        <w:t>襄</w:t>
      </w:r>
      <w:r>
        <w:rPr>
          <w:rFonts w:hint="eastAsia" w:ascii="楷体_GB2312" w:hAnsi="楷体" w:eastAsia="楷体_GB2312" w:cs="楷体"/>
          <w:szCs w:val="21"/>
        </w:rPr>
        <w:t>陵(</w:t>
      </w:r>
      <w:r>
        <w:rPr>
          <w:rFonts w:hint="eastAsia" w:ascii="GB Pinyinok-B" w:hAnsi="楷体" w:eastAsia="GB Pinyinok-B" w:cs="楷体"/>
          <w:szCs w:val="21"/>
        </w:rPr>
        <w:t>xiāng</w:t>
      </w:r>
      <w:r>
        <w:rPr>
          <w:rFonts w:hint="eastAsia" w:ascii="楷体_GB2312" w:hAnsi="楷体" w:eastAsia="楷体_GB2312" w:cs="楷体"/>
          <w:szCs w:val="21"/>
        </w:rPr>
        <w:t xml:space="preserve">)    </w:t>
      </w:r>
      <w:r>
        <w:rPr>
          <w:rFonts w:hint="eastAsia" w:ascii="楷体_GB2312" w:hAnsi="楷体" w:eastAsia="楷体_GB2312" w:cs="楷体"/>
          <w:szCs w:val="21"/>
        </w:rPr>
        <w:tab/>
      </w:r>
      <w:r>
        <w:rPr>
          <w:rFonts w:hint="eastAsia" w:ascii="楷体_GB2312" w:hAnsi="楷体" w:eastAsia="楷体_GB2312" w:cs="楷体"/>
          <w:szCs w:val="21"/>
        </w:rPr>
        <w:tab/>
      </w:r>
      <w:r>
        <w:rPr>
          <w:rFonts w:hint="eastAsia" w:ascii="楷体_GB2312" w:hAnsi="楷体" w:eastAsia="楷体_GB2312" w:cs="楷体"/>
          <w:szCs w:val="21"/>
        </w:rPr>
        <w:t>追</w:t>
      </w:r>
      <w:r>
        <w:rPr>
          <w:rFonts w:hint="eastAsia" w:ascii="楷体_GB2312" w:hAnsi="楷体" w:eastAsia="楷体_GB2312" w:cs="楷体"/>
          <w:szCs w:val="21"/>
          <w:em w:val="dot"/>
        </w:rPr>
        <w:t>溯</w:t>
      </w:r>
      <w:r>
        <w:rPr>
          <w:rFonts w:hint="eastAsia" w:ascii="楷体_GB2312" w:hAnsi="楷体" w:eastAsia="楷体_GB2312" w:cs="楷体"/>
          <w:szCs w:val="21"/>
        </w:rPr>
        <w:t>(</w:t>
      </w:r>
      <w:r>
        <w:rPr>
          <w:rFonts w:hint="eastAsia" w:ascii="GB Pinyinok-B" w:hAnsi="楷体" w:eastAsia="GB Pinyinok-B" w:cs="楷体"/>
          <w:szCs w:val="21"/>
        </w:rPr>
        <w:t>sù</w:t>
      </w:r>
      <w:r>
        <w:rPr>
          <w:rFonts w:hint="eastAsia" w:ascii="楷体_GB2312" w:hAnsi="楷体" w:eastAsia="楷体_GB2312" w:cs="楷体"/>
          <w:szCs w:val="21"/>
        </w:rPr>
        <w:t xml:space="preserve">)      </w:t>
      </w:r>
      <w:r>
        <w:rPr>
          <w:rFonts w:hint="eastAsia" w:ascii="楷体_GB2312" w:hAnsi="楷体" w:eastAsia="楷体_GB2312" w:cs="楷体"/>
          <w:szCs w:val="21"/>
        </w:rPr>
        <w:tab/>
      </w:r>
      <w:r>
        <w:rPr>
          <w:rFonts w:hint="eastAsia" w:ascii="楷体_GB2312" w:hAnsi="楷体" w:eastAsia="楷体_GB2312" w:cs="楷体"/>
          <w:szCs w:val="21"/>
        </w:rPr>
        <w:t>抵</w:t>
      </w:r>
      <w:r>
        <w:rPr>
          <w:rFonts w:hint="eastAsia" w:ascii="楷体_GB2312" w:hAnsi="楷体" w:eastAsia="楷体_GB2312" w:cs="楷体"/>
          <w:szCs w:val="21"/>
          <w:em w:val="dot"/>
        </w:rPr>
        <w:t>御</w:t>
      </w:r>
      <w:r>
        <w:rPr>
          <w:rFonts w:hint="eastAsia" w:ascii="楷体_GB2312" w:hAnsi="楷体" w:eastAsia="楷体_GB2312" w:cs="楷体"/>
          <w:szCs w:val="21"/>
        </w:rPr>
        <w:t>(</w:t>
      </w:r>
      <w:r>
        <w:rPr>
          <w:rFonts w:hint="eastAsia" w:ascii="GB Pinyinok-B" w:hAnsi="楷体" w:eastAsia="GB Pinyinok-B" w:cs="楷体"/>
          <w:szCs w:val="21"/>
        </w:rPr>
        <w:t>yù</w:t>
      </w:r>
      <w:r>
        <w:rPr>
          <w:rFonts w:hint="eastAsia" w:ascii="楷体_GB2312" w:hAnsi="楷体" w:eastAsia="楷体_GB2312" w:cs="楷体"/>
          <w:szCs w:val="21"/>
        </w:rPr>
        <w:t>)</w:t>
      </w:r>
    </w:p>
    <w:p>
      <w:pPr>
        <w:pStyle w:val="2"/>
        <w:spacing w:line="406" w:lineRule="exact"/>
        <w:ind w:firstLine="420" w:firstLineChars="200"/>
        <w:jc w:val="left"/>
        <w:rPr>
          <w:rFonts w:hint="eastAsia" w:ascii="楷体_GB2312" w:hAnsi="楷体" w:eastAsia="楷体_GB2312" w:cs="楷体"/>
          <w:szCs w:val="21"/>
        </w:rPr>
      </w:pPr>
      <w:r>
        <w:rPr>
          <w:rFonts w:hint="eastAsia" w:ascii="楷体_GB2312" w:hAnsi="楷体" w:eastAsia="楷体_GB2312" w:cs="楷体"/>
          <w:szCs w:val="21"/>
        </w:rPr>
        <w:t>B．长</w:t>
      </w:r>
      <w:r>
        <w:rPr>
          <w:rFonts w:hint="eastAsia" w:ascii="楷体_GB2312" w:hAnsi="楷体" w:eastAsia="楷体_GB2312" w:cs="楷体"/>
          <w:szCs w:val="21"/>
          <w:em w:val="dot"/>
        </w:rPr>
        <w:t>啸</w:t>
      </w:r>
      <w:r>
        <w:rPr>
          <w:rFonts w:hint="eastAsia" w:ascii="楷体_GB2312" w:hAnsi="楷体" w:eastAsia="楷体_GB2312" w:cs="楷体"/>
          <w:szCs w:val="21"/>
        </w:rPr>
        <w:t>(</w:t>
      </w:r>
      <w:r>
        <w:rPr>
          <w:rFonts w:hint="eastAsia" w:ascii="GB Pinyinok-B" w:hAnsi="楷体" w:eastAsia="GB Pinyinok-B" w:cs="楷体"/>
          <w:szCs w:val="21"/>
        </w:rPr>
        <w:t>xiào</w:t>
      </w:r>
      <w:r>
        <w:rPr>
          <w:rFonts w:hint="eastAsia" w:ascii="楷体_GB2312" w:hAnsi="楷体" w:eastAsia="楷体_GB2312" w:cs="楷体"/>
          <w:szCs w:val="21"/>
        </w:rPr>
        <w:t xml:space="preserve">)     </w:t>
      </w:r>
      <w:r>
        <w:rPr>
          <w:rFonts w:hint="eastAsia" w:ascii="楷体_GB2312" w:hAnsi="楷体" w:eastAsia="楷体_GB2312" w:cs="楷体"/>
          <w:szCs w:val="21"/>
        </w:rPr>
        <w:tab/>
      </w:r>
      <w:r>
        <w:rPr>
          <w:rFonts w:hint="eastAsia" w:ascii="楷体_GB2312" w:hAnsi="楷体" w:eastAsia="楷体_GB2312" w:cs="楷体"/>
          <w:szCs w:val="21"/>
          <w:em w:val="dot"/>
        </w:rPr>
        <w:t>荇</w:t>
      </w:r>
      <w:r>
        <w:rPr>
          <w:rFonts w:hint="eastAsia" w:ascii="楷体_GB2312" w:hAnsi="楷体" w:eastAsia="楷体_GB2312" w:cs="楷体"/>
          <w:szCs w:val="21"/>
        </w:rPr>
        <w:t>草(</w:t>
      </w:r>
      <w:r>
        <w:rPr>
          <w:rFonts w:hint="eastAsia" w:ascii="GB Pinyinok-B" w:hAnsi="楷体" w:eastAsia="GB Pinyinok-B" w:cs="楷体"/>
          <w:szCs w:val="21"/>
        </w:rPr>
        <w:t>xìng</w:t>
      </w:r>
      <w:r>
        <w:rPr>
          <w:rFonts w:hint="eastAsia" w:ascii="楷体_GB2312" w:hAnsi="楷体" w:eastAsia="楷体_GB2312" w:cs="楷体"/>
          <w:szCs w:val="21"/>
        </w:rPr>
        <w:t xml:space="preserve">)     </w:t>
      </w:r>
      <w:r>
        <w:rPr>
          <w:rFonts w:hint="eastAsia" w:ascii="楷体_GB2312" w:hAnsi="楷体" w:eastAsia="楷体_GB2312" w:cs="楷体"/>
          <w:szCs w:val="21"/>
        </w:rPr>
        <w:tab/>
      </w:r>
      <w:r>
        <w:rPr>
          <w:rFonts w:hint="eastAsia" w:ascii="楷体_GB2312" w:hAnsi="楷体" w:eastAsia="楷体_GB2312" w:cs="楷体"/>
          <w:szCs w:val="21"/>
        </w:rPr>
        <w:tab/>
      </w:r>
      <w:r>
        <w:rPr>
          <w:rFonts w:hint="eastAsia" w:ascii="楷体_GB2312" w:hAnsi="楷体" w:eastAsia="楷体_GB2312" w:cs="楷体"/>
          <w:szCs w:val="21"/>
          <w:em w:val="dot"/>
        </w:rPr>
        <w:t>颓</w:t>
      </w:r>
      <w:r>
        <w:rPr>
          <w:rFonts w:hint="eastAsia" w:ascii="楷体_GB2312" w:hAnsi="楷体" w:eastAsia="楷体_GB2312" w:cs="楷体"/>
          <w:szCs w:val="21"/>
        </w:rPr>
        <w:t>败(</w:t>
      </w:r>
      <w:r>
        <w:rPr>
          <w:rFonts w:hint="eastAsia" w:ascii="GB Pinyinok-B" w:hAnsi="楷体" w:eastAsia="GB Pinyinok-B" w:cs="楷体"/>
          <w:szCs w:val="21"/>
        </w:rPr>
        <w:t>tuí</w:t>
      </w:r>
      <w:r>
        <w:rPr>
          <w:rFonts w:hint="eastAsia" w:ascii="楷体_GB2312" w:hAnsi="楷体" w:eastAsia="楷体_GB2312" w:cs="楷体"/>
          <w:szCs w:val="21"/>
        </w:rPr>
        <w:t xml:space="preserve">)     </w:t>
      </w:r>
      <w:r>
        <w:rPr>
          <w:rFonts w:hint="eastAsia" w:ascii="楷体_GB2312" w:hAnsi="楷体" w:eastAsia="楷体_GB2312" w:cs="楷体"/>
          <w:szCs w:val="21"/>
        </w:rPr>
        <w:tab/>
      </w:r>
      <w:r>
        <w:rPr>
          <w:rFonts w:hint="eastAsia" w:ascii="楷体_GB2312" w:hAnsi="楷体" w:eastAsia="楷体_GB2312" w:cs="楷体"/>
          <w:szCs w:val="21"/>
        </w:rPr>
        <w:t>急</w:t>
      </w:r>
      <w:r>
        <w:rPr>
          <w:rFonts w:hint="eastAsia" w:ascii="楷体_GB2312" w:hAnsi="楷体" w:eastAsia="楷体_GB2312" w:cs="楷体"/>
          <w:szCs w:val="21"/>
          <w:em w:val="dot"/>
        </w:rPr>
        <w:t>湍</w:t>
      </w:r>
      <w:r>
        <w:rPr>
          <w:rFonts w:hint="eastAsia" w:ascii="楷体_GB2312" w:hAnsi="楷体" w:eastAsia="楷体_GB2312" w:cs="楷体"/>
          <w:szCs w:val="21"/>
        </w:rPr>
        <w:t>(</w:t>
      </w:r>
      <w:r>
        <w:rPr>
          <w:rFonts w:hint="eastAsia" w:ascii="GB Pinyinok-B" w:hAnsi="楷体" w:eastAsia="GB Pinyinok-B" w:cs="楷体"/>
          <w:szCs w:val="21"/>
        </w:rPr>
        <w:t>tuān</w:t>
      </w:r>
      <w:r>
        <w:rPr>
          <w:rFonts w:hint="eastAsia" w:ascii="楷体_GB2312" w:hAnsi="楷体" w:eastAsia="楷体_GB2312" w:cs="楷体"/>
          <w:szCs w:val="21"/>
        </w:rPr>
        <w:t>)</w:t>
      </w:r>
    </w:p>
    <w:p>
      <w:pPr>
        <w:pStyle w:val="2"/>
        <w:spacing w:line="406" w:lineRule="exact"/>
        <w:ind w:firstLine="420" w:firstLineChars="200"/>
        <w:jc w:val="left"/>
        <w:rPr>
          <w:rFonts w:hint="eastAsia" w:ascii="楷体_GB2312" w:hAnsi="楷体" w:eastAsia="楷体_GB2312" w:cs="楷体"/>
          <w:szCs w:val="21"/>
        </w:rPr>
      </w:pPr>
      <w:r>
        <w:rPr>
          <w:rFonts w:hint="eastAsia" w:ascii="楷体_GB2312" w:hAnsi="楷体" w:eastAsia="楷体_GB2312" w:cs="楷体"/>
          <w:szCs w:val="21"/>
        </w:rPr>
        <w:t>C．轩</w:t>
      </w:r>
      <w:r>
        <w:rPr>
          <w:rFonts w:hint="eastAsia" w:ascii="楷体_GB2312" w:hAnsi="楷体" w:eastAsia="楷体_GB2312" w:cs="楷体"/>
          <w:szCs w:val="21"/>
          <w:em w:val="dot"/>
        </w:rPr>
        <w:t>邈</w:t>
      </w:r>
      <w:r>
        <w:rPr>
          <w:rFonts w:hint="eastAsia" w:ascii="楷体_GB2312" w:hAnsi="楷体" w:eastAsia="楷体_GB2312" w:cs="楷体"/>
          <w:szCs w:val="21"/>
        </w:rPr>
        <w:t>(</w:t>
      </w:r>
      <w:r>
        <w:rPr>
          <w:rFonts w:hint="eastAsia" w:ascii="GB Pinyinok-B" w:hAnsi="楷体" w:eastAsia="GB Pinyinok-B" w:cs="楷体"/>
          <w:szCs w:val="21"/>
        </w:rPr>
        <w:t>miǎo</w:t>
      </w:r>
      <w:r>
        <w:rPr>
          <w:rFonts w:hint="eastAsia" w:ascii="楷体_GB2312" w:hAnsi="楷体" w:eastAsia="楷体_GB2312" w:cs="楷体"/>
          <w:szCs w:val="21"/>
        </w:rPr>
        <w:t xml:space="preserve">)     </w:t>
      </w:r>
      <w:r>
        <w:rPr>
          <w:rFonts w:hint="eastAsia" w:ascii="楷体_GB2312" w:hAnsi="楷体" w:eastAsia="楷体_GB2312" w:cs="楷体"/>
          <w:szCs w:val="21"/>
        </w:rPr>
        <w:tab/>
      </w:r>
      <w:r>
        <w:rPr>
          <w:rFonts w:hint="eastAsia" w:ascii="楷体_GB2312" w:hAnsi="楷体" w:eastAsia="楷体_GB2312" w:cs="楷体"/>
          <w:szCs w:val="21"/>
          <w:em w:val="dot"/>
        </w:rPr>
        <w:t>鸢</w:t>
      </w:r>
      <w:r>
        <w:rPr>
          <w:rFonts w:hint="eastAsia" w:ascii="楷体_GB2312" w:hAnsi="楷体" w:eastAsia="楷体_GB2312" w:cs="楷体"/>
          <w:szCs w:val="21"/>
        </w:rPr>
        <w:t>飞(</w:t>
      </w:r>
      <w:r>
        <w:rPr>
          <w:rFonts w:hint="eastAsia" w:ascii="GB Pinyinok-B" w:hAnsi="楷体" w:eastAsia="GB Pinyinok-B" w:cs="楷体"/>
          <w:szCs w:val="21"/>
        </w:rPr>
        <w:t>yān</w:t>
      </w:r>
      <w:r>
        <w:rPr>
          <w:rFonts w:hint="eastAsia" w:ascii="楷体_GB2312" w:hAnsi="楷体" w:eastAsia="楷体_GB2312" w:cs="楷体"/>
          <w:szCs w:val="21"/>
        </w:rPr>
        <w:t xml:space="preserve">)      </w:t>
      </w:r>
      <w:r>
        <w:rPr>
          <w:rFonts w:hint="eastAsia" w:ascii="楷体_GB2312" w:hAnsi="楷体" w:eastAsia="楷体_GB2312" w:cs="楷体"/>
          <w:szCs w:val="21"/>
        </w:rPr>
        <w:tab/>
      </w:r>
      <w:r>
        <w:rPr>
          <w:rFonts w:hint="eastAsia" w:ascii="楷体_GB2312" w:hAnsi="楷体" w:eastAsia="楷体_GB2312" w:cs="楷体"/>
          <w:szCs w:val="21"/>
        </w:rPr>
        <w:tab/>
      </w:r>
      <w:r>
        <w:rPr>
          <w:rFonts w:hint="eastAsia" w:ascii="楷体_GB2312" w:hAnsi="楷体" w:eastAsia="楷体_GB2312" w:cs="楷体"/>
          <w:szCs w:val="21"/>
        </w:rPr>
        <w:t>横</w:t>
      </w:r>
      <w:r>
        <w:rPr>
          <w:rFonts w:hint="eastAsia" w:ascii="楷体_GB2312" w:hAnsi="楷体" w:eastAsia="楷体_GB2312" w:cs="楷体"/>
          <w:szCs w:val="21"/>
          <w:em w:val="dot"/>
        </w:rPr>
        <w:t>柯</w:t>
      </w:r>
      <w:r>
        <w:rPr>
          <w:rFonts w:hint="eastAsia" w:ascii="楷体_GB2312" w:hAnsi="楷体" w:eastAsia="楷体_GB2312" w:cs="楷体"/>
          <w:szCs w:val="21"/>
        </w:rPr>
        <w:t>(</w:t>
      </w:r>
      <w:r>
        <w:rPr>
          <w:rFonts w:hint="eastAsia" w:ascii="GB Pinyinok-B" w:hAnsi="楷体" w:eastAsia="GB Pinyinok-B" w:cs="楷体"/>
          <w:szCs w:val="21"/>
        </w:rPr>
        <w:t>kē</w:t>
      </w:r>
      <w:r>
        <w:rPr>
          <w:rFonts w:hint="eastAsia" w:ascii="楷体_GB2312" w:hAnsi="楷体" w:eastAsia="楷体_GB2312" w:cs="楷体"/>
          <w:szCs w:val="21"/>
        </w:rPr>
        <w:t xml:space="preserve">)      </w:t>
      </w:r>
      <w:r>
        <w:rPr>
          <w:rFonts w:hint="eastAsia" w:ascii="楷体_GB2312" w:hAnsi="楷体" w:eastAsia="楷体_GB2312" w:cs="楷体"/>
          <w:szCs w:val="21"/>
        </w:rPr>
        <w:tab/>
      </w:r>
      <w:r>
        <w:rPr>
          <w:rFonts w:hint="eastAsia" w:ascii="楷体_GB2312" w:hAnsi="楷体" w:eastAsia="楷体_GB2312" w:cs="楷体"/>
          <w:szCs w:val="21"/>
        </w:rPr>
        <w:t>目</w:t>
      </w:r>
      <w:r>
        <w:rPr>
          <w:rFonts w:hint="eastAsia" w:ascii="楷体_GB2312" w:hAnsi="楷体" w:eastAsia="楷体_GB2312" w:cs="楷体"/>
          <w:szCs w:val="21"/>
          <w:em w:val="dot"/>
        </w:rPr>
        <w:t>眩</w:t>
      </w:r>
      <w:r>
        <w:rPr>
          <w:rFonts w:hint="eastAsia" w:ascii="楷体_GB2312" w:hAnsi="楷体" w:eastAsia="楷体_GB2312" w:cs="楷体"/>
          <w:szCs w:val="21"/>
        </w:rPr>
        <w:t>(</w:t>
      </w:r>
      <w:r>
        <w:rPr>
          <w:rFonts w:hint="eastAsia" w:ascii="GB Pinyinok-B" w:hAnsi="楷体" w:eastAsia="GB Pinyinok-B" w:cs="楷体"/>
          <w:szCs w:val="21"/>
        </w:rPr>
        <w:t>xuàn</w:t>
      </w:r>
      <w:r>
        <w:rPr>
          <w:rFonts w:hint="eastAsia" w:ascii="楷体_GB2312" w:hAnsi="楷体" w:eastAsia="楷体_GB2312" w:cs="楷体"/>
          <w:szCs w:val="21"/>
        </w:rPr>
        <w:t>)</w:t>
      </w:r>
    </w:p>
    <w:p>
      <w:pPr>
        <w:pStyle w:val="2"/>
        <w:spacing w:line="406" w:lineRule="exact"/>
        <w:ind w:firstLine="420" w:firstLineChars="200"/>
        <w:jc w:val="left"/>
        <w:rPr>
          <w:rFonts w:hint="eastAsia" w:ascii="楷体_GB2312" w:hAnsi="楷体" w:eastAsia="楷体_GB2312" w:cs="楷体"/>
          <w:szCs w:val="21"/>
        </w:rPr>
      </w:pPr>
      <w:r>
        <w:rPr>
          <w:rFonts w:hint="eastAsia" w:ascii="楷体_GB2312" w:hAnsi="楷体" w:eastAsia="楷体_GB2312" w:cs="楷体"/>
          <w:szCs w:val="21"/>
        </w:rPr>
        <w:t>D．</w:t>
      </w:r>
      <w:r>
        <w:rPr>
          <w:rFonts w:hint="eastAsia" w:ascii="楷体_GB2312" w:hAnsi="楷体" w:eastAsia="楷体_GB2312" w:cs="楷体"/>
          <w:szCs w:val="21"/>
          <w:em w:val="dot"/>
        </w:rPr>
        <w:t>阆</w:t>
      </w:r>
      <w:r>
        <w:rPr>
          <w:rFonts w:hint="eastAsia" w:ascii="楷体_GB2312" w:hAnsi="楷体" w:eastAsia="楷体_GB2312" w:cs="楷体"/>
          <w:szCs w:val="21"/>
        </w:rPr>
        <w:t>风(</w:t>
      </w:r>
      <w:r>
        <w:rPr>
          <w:rFonts w:hint="eastAsia" w:ascii="GB Pinyinok-B" w:hAnsi="楷体" w:eastAsia="GB Pinyinok-B" w:cs="楷体"/>
          <w:szCs w:val="21"/>
        </w:rPr>
        <w:t>làng</w:t>
      </w:r>
      <w:r>
        <w:rPr>
          <w:rFonts w:hint="eastAsia" w:ascii="楷体_GB2312" w:hAnsi="楷体" w:eastAsia="楷体_GB2312" w:cs="楷体"/>
          <w:szCs w:val="21"/>
        </w:rPr>
        <w:t xml:space="preserve">)     </w:t>
      </w:r>
      <w:r>
        <w:rPr>
          <w:rFonts w:hint="eastAsia" w:ascii="楷体_GB2312" w:hAnsi="楷体" w:eastAsia="楷体_GB2312" w:cs="楷体"/>
          <w:szCs w:val="21"/>
        </w:rPr>
        <w:tab/>
      </w:r>
      <w:r>
        <w:rPr>
          <w:rFonts w:hint="eastAsia" w:ascii="楷体_GB2312" w:hAnsi="楷体" w:eastAsia="楷体_GB2312" w:cs="楷体"/>
          <w:szCs w:val="21"/>
        </w:rPr>
        <w:t>牛</w:t>
      </w:r>
      <w:r>
        <w:rPr>
          <w:rFonts w:hint="eastAsia" w:ascii="楷体_GB2312" w:hAnsi="楷体" w:eastAsia="楷体_GB2312" w:cs="楷体"/>
          <w:szCs w:val="21"/>
          <w:em w:val="dot"/>
        </w:rPr>
        <w:t>犊</w:t>
      </w:r>
      <w:r>
        <w:rPr>
          <w:rFonts w:hint="eastAsia" w:ascii="楷体_GB2312" w:hAnsi="楷体" w:eastAsia="楷体_GB2312" w:cs="楷体"/>
          <w:szCs w:val="21"/>
        </w:rPr>
        <w:t>(</w:t>
      </w:r>
      <w:r>
        <w:rPr>
          <w:rFonts w:hint="eastAsia" w:ascii="GB Pinyinok-B" w:hAnsi="楷体" w:eastAsia="GB Pinyinok-B" w:cs="楷体"/>
          <w:szCs w:val="21"/>
        </w:rPr>
        <w:t>dú</w:t>
      </w:r>
      <w:r>
        <w:rPr>
          <w:rFonts w:hint="eastAsia" w:ascii="楷体_GB2312" w:hAnsi="楷体" w:eastAsia="楷体_GB2312" w:cs="楷体"/>
          <w:szCs w:val="21"/>
        </w:rPr>
        <w:t xml:space="preserve">)       </w:t>
      </w:r>
      <w:r>
        <w:rPr>
          <w:rFonts w:hint="eastAsia" w:ascii="楷体_GB2312" w:hAnsi="楷体" w:eastAsia="楷体_GB2312" w:cs="楷体"/>
          <w:szCs w:val="21"/>
        </w:rPr>
        <w:tab/>
      </w:r>
      <w:r>
        <w:rPr>
          <w:rFonts w:hint="eastAsia" w:ascii="楷体_GB2312" w:hAnsi="楷体" w:eastAsia="楷体_GB2312" w:cs="楷体"/>
          <w:szCs w:val="21"/>
        </w:rPr>
        <w:tab/>
      </w:r>
      <w:r>
        <w:rPr>
          <w:rFonts w:hint="eastAsia" w:ascii="楷体_GB2312" w:hAnsi="楷体" w:eastAsia="楷体_GB2312" w:cs="楷体"/>
          <w:szCs w:val="21"/>
        </w:rPr>
        <w:t>萋</w:t>
      </w:r>
      <w:r>
        <w:rPr>
          <w:rFonts w:hint="eastAsia" w:ascii="楷体_GB2312" w:hAnsi="楷体" w:eastAsia="楷体_GB2312" w:cs="楷体"/>
          <w:szCs w:val="21"/>
          <w:em w:val="dot"/>
        </w:rPr>
        <w:t>萋</w:t>
      </w:r>
      <w:r>
        <w:rPr>
          <w:rFonts w:hint="eastAsia" w:ascii="楷体_GB2312" w:hAnsi="楷体" w:eastAsia="楷体_GB2312" w:cs="楷体"/>
          <w:szCs w:val="21"/>
        </w:rPr>
        <w:t>(</w:t>
      </w:r>
      <w:r>
        <w:rPr>
          <w:rFonts w:hint="eastAsia" w:ascii="GB Pinyinok-B" w:hAnsi="楷体" w:eastAsia="GB Pinyinok-B" w:cs="楷体"/>
          <w:szCs w:val="21"/>
        </w:rPr>
        <w:t>qī</w:t>
      </w:r>
      <w:r>
        <w:rPr>
          <w:rFonts w:hint="eastAsia" w:ascii="楷体_GB2312" w:hAnsi="楷体" w:eastAsia="楷体_GB2312" w:cs="楷体"/>
          <w:szCs w:val="21"/>
        </w:rPr>
        <w:t xml:space="preserve">)      </w:t>
      </w:r>
      <w:r>
        <w:rPr>
          <w:rFonts w:hint="eastAsia" w:ascii="楷体_GB2312" w:hAnsi="楷体" w:eastAsia="楷体_GB2312" w:cs="楷体"/>
          <w:szCs w:val="21"/>
        </w:rPr>
        <w:tab/>
      </w:r>
      <w:r>
        <w:rPr>
          <w:rFonts w:hint="eastAsia" w:ascii="楷体_GB2312" w:hAnsi="楷体" w:eastAsia="楷体_GB2312" w:cs="楷体"/>
          <w:szCs w:val="21"/>
          <w:em w:val="dot"/>
        </w:rPr>
        <w:t>戾</w:t>
      </w:r>
      <w:r>
        <w:rPr>
          <w:rFonts w:hint="eastAsia" w:ascii="楷体_GB2312" w:hAnsi="楷体" w:eastAsia="楷体_GB2312" w:cs="楷体"/>
          <w:szCs w:val="21"/>
        </w:rPr>
        <w:t>天(</w:t>
      </w:r>
      <w:r>
        <w:rPr>
          <w:rFonts w:hint="eastAsia" w:ascii="GB Pinyinok-B" w:hAnsi="楷体" w:eastAsia="GB Pinyinok-B" w:cs="楷体"/>
          <w:szCs w:val="21"/>
        </w:rPr>
        <w:t>lì</w:t>
      </w:r>
      <w:r>
        <w:rPr>
          <w:rFonts w:hint="eastAsia" w:ascii="楷体_GB2312" w:hAnsi="楷体" w:eastAsia="楷体_GB2312" w:cs="楷体"/>
          <w:szCs w:val="21"/>
        </w:rPr>
        <w:t>)</w:t>
      </w:r>
    </w:p>
    <w:p>
      <w:pPr>
        <w:pStyle w:val="2"/>
        <w:spacing w:line="406" w:lineRule="exact"/>
        <w:jc w:val="left"/>
        <w:rPr>
          <w:rFonts w:hint="eastAsia" w:hAnsi="宋体" w:cs="Times New Roman"/>
          <w:szCs w:val="21"/>
        </w:rPr>
      </w:pPr>
      <w:r>
        <w:rPr>
          <w:rFonts w:hint="eastAsia" w:hAnsi="宋体" w:cs="Times New Roman"/>
          <w:szCs w:val="21"/>
        </w:rPr>
        <w:t xml:space="preserve">2、下列语句中书写有错误的一项是(  </w:t>
      </w:r>
      <w:r>
        <w:rPr>
          <w:rFonts w:hint="eastAsia" w:hAnsi="宋体"/>
          <w:szCs w:val="21"/>
        </w:rPr>
        <w:t xml:space="preserve">    </w:t>
      </w:r>
      <w:r>
        <w:rPr>
          <w:rFonts w:hint="eastAsia" w:hAnsi="宋体" w:cs="Times New Roman"/>
          <w:szCs w:val="21"/>
        </w:rPr>
        <w:t>) （3分）</w:t>
      </w:r>
    </w:p>
    <w:p>
      <w:pPr>
        <w:pStyle w:val="2"/>
        <w:spacing w:line="406" w:lineRule="exact"/>
        <w:ind w:firstLine="315" w:firstLineChars="150"/>
        <w:jc w:val="left"/>
        <w:rPr>
          <w:rFonts w:hint="eastAsia" w:ascii="楷体_GB2312" w:hAnsi="楷体" w:eastAsia="楷体_GB2312" w:cs="楷体"/>
          <w:szCs w:val="21"/>
        </w:rPr>
      </w:pPr>
      <w:r>
        <w:rPr>
          <w:rFonts w:hint="eastAsia" w:ascii="楷体_GB2312" w:hAnsi="楷体" w:eastAsia="楷体_GB2312" w:cs="楷体"/>
          <w:szCs w:val="21"/>
        </w:rPr>
        <w:t>A．其间千二百里，虽乘奔御风，不以疾也。</w:t>
      </w:r>
    </w:p>
    <w:p>
      <w:pPr>
        <w:pStyle w:val="2"/>
        <w:spacing w:line="406" w:lineRule="exact"/>
        <w:ind w:firstLine="315" w:firstLineChars="150"/>
        <w:jc w:val="left"/>
        <w:rPr>
          <w:rFonts w:hint="eastAsia" w:ascii="楷体_GB2312" w:hAnsi="楷体" w:eastAsia="楷体_GB2312" w:cs="楷体"/>
          <w:szCs w:val="21"/>
        </w:rPr>
      </w:pPr>
      <w:r>
        <w:rPr>
          <w:rFonts w:hint="eastAsia" w:ascii="楷体_GB2312" w:hAnsi="楷体" w:eastAsia="楷体_GB2312" w:cs="楷体"/>
          <w:szCs w:val="21"/>
        </w:rPr>
        <w:t>B．念无与为乐者，遂至承天寺，寻张怀民。</w:t>
      </w:r>
    </w:p>
    <w:p>
      <w:pPr>
        <w:pStyle w:val="2"/>
        <w:spacing w:line="406" w:lineRule="exact"/>
        <w:ind w:firstLine="315" w:firstLineChars="150"/>
        <w:jc w:val="left"/>
        <w:rPr>
          <w:rFonts w:hint="eastAsia" w:ascii="楷体_GB2312" w:hAnsi="楷体" w:eastAsia="楷体_GB2312" w:cs="楷体"/>
          <w:szCs w:val="21"/>
        </w:rPr>
      </w:pPr>
      <w:r>
        <w:rPr>
          <w:rFonts w:hint="eastAsia" w:ascii="楷体_GB2312" w:hAnsi="楷体" w:eastAsia="楷体_GB2312" w:cs="楷体"/>
          <w:szCs w:val="21"/>
        </w:rPr>
        <w:t>C．负势竞上，互相轩邈，争高直指，千百成锋。</w:t>
      </w:r>
    </w:p>
    <w:p>
      <w:pPr>
        <w:pStyle w:val="2"/>
        <w:spacing w:line="406" w:lineRule="exact"/>
        <w:ind w:firstLine="315" w:firstLineChars="150"/>
        <w:jc w:val="left"/>
        <w:rPr>
          <w:rFonts w:hint="eastAsia" w:ascii="楷体_GB2312" w:hAnsi="楷体" w:eastAsia="楷体_GB2312" w:cs="楷体"/>
          <w:szCs w:val="21"/>
        </w:rPr>
      </w:pPr>
      <w:r>
        <w:rPr>
          <w:rFonts w:hint="eastAsia" w:ascii="楷体_GB2312" w:hAnsi="楷体" w:eastAsia="楷体_GB2312" w:cs="楷体"/>
          <w:szCs w:val="21"/>
        </w:rPr>
        <w:t>D．征蓬意为飘飞的蓬草，古诗中常用来比喻远行的人。</w:t>
      </w:r>
    </w:p>
    <w:p>
      <w:pPr>
        <w:pStyle w:val="2"/>
        <w:spacing w:line="406" w:lineRule="exact"/>
        <w:jc w:val="left"/>
        <w:rPr>
          <w:rFonts w:hint="eastAsia" w:hAnsi="宋体" w:cs="Times New Roman"/>
          <w:szCs w:val="21"/>
        </w:rPr>
      </w:pPr>
      <w:r>
        <w:rPr>
          <w:rFonts w:hint="eastAsia" w:hAnsi="宋体" w:cs="Times New Roman"/>
          <w:szCs w:val="21"/>
        </w:rPr>
        <w:t xml:space="preserve">3、下列语句中加点词语使用有误的一项是(  </w:t>
      </w:r>
      <w:r>
        <w:rPr>
          <w:rFonts w:hint="eastAsia" w:hAnsi="宋体"/>
          <w:szCs w:val="21"/>
        </w:rPr>
        <w:t xml:space="preserve">    </w:t>
      </w:r>
      <w:r>
        <w:rPr>
          <w:rFonts w:hint="eastAsia" w:hAnsi="宋体" w:cs="Times New Roman"/>
          <w:szCs w:val="21"/>
        </w:rPr>
        <w:t>) （3分）</w:t>
      </w:r>
    </w:p>
    <w:p>
      <w:pPr>
        <w:pStyle w:val="2"/>
        <w:spacing w:line="406" w:lineRule="exact"/>
        <w:ind w:firstLine="315" w:firstLineChars="150"/>
        <w:jc w:val="left"/>
        <w:rPr>
          <w:rFonts w:hint="eastAsia" w:ascii="楷体_GB2312" w:hAnsi="楷体" w:eastAsia="楷体_GB2312" w:cs="楷体"/>
          <w:szCs w:val="21"/>
        </w:rPr>
      </w:pPr>
      <w:r>
        <w:rPr>
          <w:rFonts w:hint="eastAsia" w:ascii="楷体_GB2312" w:hAnsi="楷体" w:eastAsia="楷体_GB2312" w:cs="楷体"/>
          <w:szCs w:val="21"/>
        </w:rPr>
        <w:t>A．3月3日这一天，</w:t>
      </w:r>
      <w:r>
        <w:rPr>
          <w:rFonts w:hint="eastAsia" w:ascii="楷体_GB2312" w:hAnsi="楷体" w:eastAsia="楷体_GB2312" w:cs="楷体"/>
          <w:szCs w:val="21"/>
          <w:em w:val="dot"/>
        </w:rPr>
        <w:t>天无纤云</w:t>
      </w:r>
      <w:r>
        <w:rPr>
          <w:rFonts w:hint="eastAsia" w:ascii="楷体_GB2312" w:hAnsi="楷体" w:eastAsia="楷体_GB2312" w:cs="楷体"/>
          <w:szCs w:val="21"/>
        </w:rPr>
        <w:t>，草堂外戏蝶在菜花里飞舞，几若透明。</w:t>
      </w:r>
    </w:p>
    <w:p>
      <w:pPr>
        <w:pStyle w:val="2"/>
        <w:spacing w:line="406" w:lineRule="exact"/>
        <w:ind w:firstLine="315" w:firstLineChars="150"/>
        <w:jc w:val="left"/>
        <w:rPr>
          <w:rFonts w:hint="eastAsia" w:ascii="楷体_GB2312" w:hAnsi="楷体" w:eastAsia="楷体_GB2312" w:cs="楷体"/>
          <w:szCs w:val="21"/>
        </w:rPr>
      </w:pPr>
      <w:r>
        <w:rPr>
          <w:rFonts w:hint="eastAsia" w:ascii="楷体_GB2312" w:hAnsi="楷体" w:eastAsia="楷体_GB2312" w:cs="楷体"/>
          <w:szCs w:val="21"/>
        </w:rPr>
        <w:t>B．精彩的歌舞让人</w:t>
      </w:r>
      <w:r>
        <w:rPr>
          <w:rFonts w:hint="eastAsia" w:ascii="楷体_GB2312" w:hAnsi="楷体" w:eastAsia="楷体_GB2312" w:cs="楷体"/>
          <w:szCs w:val="21"/>
          <w:em w:val="dot"/>
        </w:rPr>
        <w:t>头晕目眩</w:t>
      </w:r>
      <w:r>
        <w:rPr>
          <w:rFonts w:hint="eastAsia" w:ascii="楷体_GB2312" w:hAnsi="楷体" w:eastAsia="楷体_GB2312" w:cs="楷体"/>
          <w:szCs w:val="21"/>
        </w:rPr>
        <w:t>，拍手叫好。</w:t>
      </w:r>
    </w:p>
    <w:p>
      <w:pPr>
        <w:pStyle w:val="2"/>
        <w:spacing w:line="406" w:lineRule="exact"/>
        <w:ind w:firstLine="315" w:firstLineChars="150"/>
        <w:jc w:val="left"/>
        <w:rPr>
          <w:rFonts w:hint="eastAsia" w:ascii="楷体_GB2312" w:hAnsi="楷体" w:eastAsia="楷体_GB2312" w:cs="楷体"/>
          <w:szCs w:val="21"/>
        </w:rPr>
      </w:pPr>
      <w:r>
        <w:rPr>
          <w:rFonts w:hint="eastAsia" w:ascii="楷体_GB2312" w:hAnsi="楷体" w:eastAsia="楷体_GB2312" w:cs="楷体"/>
          <w:szCs w:val="21"/>
        </w:rPr>
        <w:t>C．三峡的山真高啊！</w:t>
      </w:r>
      <w:r>
        <w:rPr>
          <w:rFonts w:hint="eastAsia" w:ascii="楷体_GB2312" w:hAnsi="楷体" w:eastAsia="楷体_GB2312" w:cs="楷体"/>
          <w:szCs w:val="21"/>
          <w:em w:val="dot"/>
        </w:rPr>
        <w:t>隐天蔽日</w:t>
      </w:r>
      <w:r>
        <w:rPr>
          <w:rFonts w:hint="eastAsia" w:ascii="楷体_GB2312" w:hAnsi="楷体" w:eastAsia="楷体_GB2312" w:cs="楷体"/>
          <w:szCs w:val="21"/>
        </w:rPr>
        <w:t>，不是正午时分，根本见不到太阳。</w:t>
      </w:r>
    </w:p>
    <w:p>
      <w:pPr>
        <w:pStyle w:val="2"/>
        <w:spacing w:line="406" w:lineRule="exact"/>
        <w:ind w:firstLine="315" w:firstLineChars="150"/>
        <w:jc w:val="left"/>
        <w:rPr>
          <w:rFonts w:hint="eastAsia" w:ascii="楷体_GB2312" w:hAnsi="楷体" w:eastAsia="楷体_GB2312" w:cs="楷体"/>
          <w:szCs w:val="21"/>
        </w:rPr>
      </w:pPr>
      <w:r>
        <w:rPr>
          <w:rFonts w:hint="eastAsia" w:ascii="楷体_GB2312" w:hAnsi="楷体" w:eastAsia="楷体_GB2312" w:cs="楷体"/>
          <w:szCs w:val="21"/>
        </w:rPr>
        <w:t>D．深秋时节，九寨沟</w:t>
      </w:r>
      <w:r>
        <w:rPr>
          <w:rFonts w:hint="eastAsia" w:ascii="楷体_GB2312" w:hAnsi="楷体" w:eastAsia="楷体_GB2312" w:cs="楷体"/>
          <w:szCs w:val="21"/>
          <w:em w:val="dot"/>
        </w:rPr>
        <w:t>林寒涧肃</w:t>
      </w:r>
      <w:r>
        <w:rPr>
          <w:rFonts w:hint="eastAsia" w:ascii="楷体_GB2312" w:hAnsi="楷体" w:eastAsia="楷体_GB2312" w:cs="楷体"/>
          <w:szCs w:val="21"/>
        </w:rPr>
        <w:t>，别是一派清秋一洗的别致风光。</w:t>
      </w:r>
    </w:p>
    <w:p>
      <w:pPr>
        <w:pStyle w:val="2"/>
        <w:spacing w:line="406" w:lineRule="exact"/>
        <w:jc w:val="left"/>
        <w:outlineLvl w:val="0"/>
        <w:rPr>
          <w:rFonts w:hint="eastAsia" w:hAnsi="宋体"/>
          <w:szCs w:val="21"/>
        </w:rPr>
      </w:pPr>
      <w:r>
        <w:rPr>
          <w:rFonts w:hint="eastAsia" w:hAnsi="宋体"/>
          <w:szCs w:val="21"/>
        </w:rPr>
        <w:t>4、下列句子中没有语病的一项是</w:t>
      </w:r>
      <w:r>
        <w:rPr>
          <w:rFonts w:hint="eastAsia" w:hAnsi="宋体" w:cs="Times New Roman"/>
          <w:szCs w:val="21"/>
        </w:rPr>
        <w:t xml:space="preserve">(  </w:t>
      </w:r>
      <w:r>
        <w:rPr>
          <w:rFonts w:hint="eastAsia" w:hAnsi="宋体"/>
          <w:szCs w:val="21"/>
        </w:rPr>
        <w:t xml:space="preserve">    </w:t>
      </w:r>
      <w:r>
        <w:rPr>
          <w:rFonts w:hint="eastAsia" w:hAnsi="宋体" w:cs="Times New Roman"/>
          <w:szCs w:val="21"/>
        </w:rPr>
        <w:t>) （3分）</w:t>
      </w:r>
    </w:p>
    <w:p>
      <w:pPr>
        <w:pStyle w:val="2"/>
        <w:spacing w:line="406" w:lineRule="exact"/>
        <w:ind w:firstLine="315" w:firstLineChars="150"/>
        <w:jc w:val="left"/>
        <w:rPr>
          <w:rFonts w:hint="eastAsia" w:ascii="楷体_GB2312" w:hAnsi="楷体" w:eastAsia="楷体_GB2312" w:cs="楷体"/>
          <w:szCs w:val="21"/>
        </w:rPr>
      </w:pPr>
      <w:r>
        <w:rPr>
          <w:rFonts w:hint="eastAsia" w:ascii="楷体_GB2312" w:hAnsi="楷体" w:eastAsia="楷体_GB2312" w:cs="楷体"/>
          <w:szCs w:val="21"/>
        </w:rPr>
        <w:t>A．通过这次升学考试，使我认识到了学习语文要立足课本的重要性。</w:t>
      </w:r>
    </w:p>
    <w:p>
      <w:pPr>
        <w:pStyle w:val="2"/>
        <w:spacing w:line="406" w:lineRule="exact"/>
        <w:ind w:firstLine="315" w:firstLineChars="150"/>
        <w:jc w:val="left"/>
        <w:rPr>
          <w:rFonts w:hint="eastAsia" w:ascii="楷体_GB2312" w:hAnsi="楷体" w:eastAsia="楷体_GB2312" w:cs="楷体"/>
          <w:szCs w:val="21"/>
        </w:rPr>
      </w:pPr>
      <w:r>
        <w:rPr>
          <w:rFonts w:hint="eastAsia" w:ascii="楷体_GB2312" w:hAnsi="楷体" w:eastAsia="楷体_GB2312" w:cs="楷体"/>
          <w:szCs w:val="21"/>
        </w:rPr>
        <w:t>B．舞台上的表演精彩纷呈，我饶有兴趣地袖手旁观着。</w:t>
      </w:r>
    </w:p>
    <w:p>
      <w:pPr>
        <w:pStyle w:val="2"/>
        <w:spacing w:line="406" w:lineRule="exact"/>
        <w:ind w:firstLine="315" w:firstLineChars="150"/>
        <w:jc w:val="left"/>
        <w:rPr>
          <w:rFonts w:hint="eastAsia" w:ascii="楷体_GB2312" w:hAnsi="楷体" w:eastAsia="楷体_GB2312" w:cs="楷体"/>
          <w:szCs w:val="21"/>
        </w:rPr>
      </w:pPr>
      <w:r>
        <w:rPr>
          <w:rFonts w:hint="eastAsia" w:ascii="楷体_GB2312" w:hAnsi="楷体" w:eastAsia="楷体_GB2312" w:cs="楷体"/>
          <w:szCs w:val="21"/>
        </w:rPr>
        <w:t>C．教育部门多次再三强调，各个学校要坚决防止避免学生私自下河游泳。</w:t>
      </w:r>
    </w:p>
    <w:p>
      <w:pPr>
        <w:pStyle w:val="2"/>
        <w:spacing w:line="406" w:lineRule="exact"/>
        <w:ind w:firstLine="315" w:firstLineChars="150"/>
        <w:jc w:val="left"/>
        <w:rPr>
          <w:rFonts w:hint="eastAsia" w:ascii="楷体_GB2312" w:hAnsi="楷体" w:eastAsia="楷体_GB2312" w:cs="楷体"/>
          <w:szCs w:val="21"/>
        </w:rPr>
      </w:pPr>
      <w:r>
        <w:rPr>
          <w:rFonts w:hint="eastAsia" w:ascii="楷体_GB2312" w:hAnsi="楷体" w:eastAsia="楷体_GB2312" w:cs="楷体"/>
          <w:szCs w:val="21"/>
        </w:rPr>
        <w:t>D．根治中小学生沉迷于网络游戏的“顽症”，是保证青少年健康成长的条件之一。</w:t>
      </w:r>
    </w:p>
    <w:p>
      <w:pPr>
        <w:pStyle w:val="2"/>
        <w:numPr>
          <w:ilvl w:val="0"/>
          <w:numId w:val="1"/>
        </w:numPr>
        <w:spacing w:line="406" w:lineRule="exact"/>
        <w:jc w:val="left"/>
        <w:rPr>
          <w:rFonts w:hint="eastAsia" w:hAnsi="宋体"/>
          <w:szCs w:val="21"/>
        </w:rPr>
      </w:pPr>
      <w:r>
        <w:rPr>
          <w:rFonts w:hint="eastAsia" w:hAnsi="宋体"/>
          <w:szCs w:val="21"/>
        </w:rPr>
        <w:t>下列句子中没有通假字的一项是</w:t>
      </w:r>
      <w:r>
        <w:rPr>
          <w:rFonts w:hint="eastAsia" w:hAnsi="宋体" w:cs="Times New Roman"/>
          <w:szCs w:val="21"/>
        </w:rPr>
        <w:t xml:space="preserve">(  </w:t>
      </w:r>
      <w:r>
        <w:rPr>
          <w:rFonts w:hint="eastAsia" w:hAnsi="宋体"/>
          <w:szCs w:val="21"/>
        </w:rPr>
        <w:t xml:space="preserve">    </w:t>
      </w:r>
      <w:r>
        <w:rPr>
          <w:rFonts w:hint="eastAsia" w:hAnsi="宋体" w:cs="Times New Roman"/>
          <w:szCs w:val="21"/>
        </w:rPr>
        <w:t>) （3分）</w:t>
      </w:r>
    </w:p>
    <w:p>
      <w:pPr>
        <w:pStyle w:val="2"/>
        <w:spacing w:line="406" w:lineRule="exact"/>
        <w:ind w:firstLine="315" w:firstLineChars="150"/>
        <w:jc w:val="left"/>
        <w:rPr>
          <w:rFonts w:hint="eastAsia" w:ascii="楷体_GB2312" w:hAnsi="楷体" w:eastAsia="楷体_GB2312" w:cs="楷体"/>
          <w:szCs w:val="21"/>
        </w:rPr>
      </w:pPr>
      <w:r>
        <w:rPr>
          <w:rFonts w:hint="eastAsia" w:ascii="楷体_GB2312" w:hAnsi="楷体" w:eastAsia="楷体_GB2312" w:cs="楷体"/>
          <w:szCs w:val="21"/>
        </w:rPr>
        <w:t>A．两岸连山，略无阙处。      B．蝉则千转不穷。</w:t>
      </w:r>
    </w:p>
    <w:p>
      <w:pPr>
        <w:pStyle w:val="2"/>
        <w:spacing w:line="406" w:lineRule="exact"/>
        <w:ind w:firstLine="315" w:firstLineChars="150"/>
        <w:jc w:val="left"/>
        <w:rPr>
          <w:rFonts w:hint="eastAsia" w:ascii="楷体_GB2312" w:hAnsi="宋体" w:eastAsia="楷体_GB2312"/>
          <w:szCs w:val="21"/>
        </w:rPr>
      </w:pPr>
      <w:r>
        <w:rPr>
          <w:rFonts w:hint="eastAsia" w:ascii="楷体_GB2312" w:hAnsi="楷体" w:eastAsia="楷体_GB2312" w:cs="楷体"/>
          <w:szCs w:val="21"/>
        </w:rPr>
        <w:t>C．念无与为乐者。            D．经纶事务者，窥谷忘返。</w:t>
      </w:r>
    </w:p>
    <w:p>
      <w:pPr>
        <w:pStyle w:val="2"/>
        <w:numPr>
          <w:ilvl w:val="0"/>
          <w:numId w:val="1"/>
        </w:numPr>
        <w:spacing w:line="406" w:lineRule="exact"/>
        <w:jc w:val="left"/>
        <w:rPr>
          <w:rFonts w:hint="eastAsia" w:hAnsi="宋体"/>
          <w:szCs w:val="21"/>
        </w:rPr>
      </w:pPr>
      <w:r>
        <w:rPr>
          <w:rFonts w:hint="eastAsia" w:hAnsi="宋体"/>
          <w:szCs w:val="21"/>
        </w:rPr>
        <w:t>下列句子的朗读停顿有误的一项是</w:t>
      </w:r>
      <w:r>
        <w:rPr>
          <w:rFonts w:hint="eastAsia" w:hAnsi="宋体" w:cs="Times New Roman"/>
          <w:szCs w:val="21"/>
        </w:rPr>
        <w:t xml:space="preserve">(  </w:t>
      </w:r>
      <w:r>
        <w:rPr>
          <w:rFonts w:hint="eastAsia" w:hAnsi="宋体"/>
          <w:szCs w:val="21"/>
        </w:rPr>
        <w:t xml:space="preserve">    </w:t>
      </w:r>
      <w:r>
        <w:rPr>
          <w:rFonts w:hint="eastAsia" w:hAnsi="宋体" w:cs="Times New Roman"/>
          <w:szCs w:val="21"/>
        </w:rPr>
        <w:t>) （3分）</w:t>
      </w:r>
    </w:p>
    <w:p>
      <w:pPr>
        <w:pStyle w:val="2"/>
        <w:spacing w:line="406" w:lineRule="exact"/>
        <w:ind w:firstLine="315" w:firstLineChars="150"/>
        <w:jc w:val="left"/>
        <w:rPr>
          <w:rFonts w:hint="eastAsia" w:ascii="楷体_GB2312" w:hAnsi="楷体" w:eastAsia="楷体_GB2312" w:cs="楷体"/>
          <w:szCs w:val="21"/>
        </w:rPr>
      </w:pPr>
      <w:r>
        <w:rPr>
          <w:rFonts w:hint="eastAsia" w:ascii="楷体_GB2312" w:hAnsi="楷体" w:eastAsia="楷体_GB2312" w:cs="楷体"/>
          <w:szCs w:val="21"/>
        </w:rPr>
        <w:t>A．自非/亭午夜分，不见/曦月。      B．绝</w:t>
      </w:r>
      <w:r>
        <w:rPr>
          <w:rFonts w:hint="eastAsia" w:ascii="楷体_GB2312" w:hAnsi="楷体" w:eastAsia="楷体" w:cs="楷体"/>
          <w:szCs w:val="21"/>
        </w:rPr>
        <w:t>巘</w:t>
      </w:r>
      <w:r>
        <w:rPr>
          <w:rFonts w:hint="eastAsia" w:ascii="楷体_GB2312" w:hAnsi="楷体" w:eastAsia="楷体_GB2312" w:cs="楷体"/>
          <w:szCs w:val="21"/>
        </w:rPr>
        <w:t>多/生怪柏。</w:t>
      </w:r>
    </w:p>
    <w:p>
      <w:pPr>
        <w:pStyle w:val="2"/>
        <w:spacing w:line="406" w:lineRule="exact"/>
        <w:ind w:firstLine="315" w:firstLineChars="150"/>
        <w:jc w:val="left"/>
        <w:rPr>
          <w:rFonts w:hint="eastAsia" w:ascii="楷体_GB2312" w:hAnsi="宋体" w:eastAsia="楷体_GB2312"/>
          <w:szCs w:val="21"/>
        </w:rPr>
      </w:pPr>
      <w:r>
        <w:rPr>
          <w:rFonts w:hint="eastAsia" w:ascii="楷体_GB2312" w:hAnsi="楷体" w:eastAsia="楷体_GB2312" w:cs="楷体"/>
          <w:szCs w:val="21"/>
        </w:rPr>
        <w:t>C．怀民/亦未寝，相与/步于中庭。    D．日暮/乡关/何处是，烟波/江上/使人愁。</w:t>
      </w:r>
    </w:p>
    <w:p>
      <w:pPr>
        <w:pStyle w:val="2"/>
        <w:spacing w:line="406" w:lineRule="exact"/>
        <w:jc w:val="left"/>
        <w:rPr>
          <w:rFonts w:hAnsi="宋体"/>
          <w:szCs w:val="21"/>
        </w:rPr>
      </w:pPr>
      <w:r>
        <w:rPr>
          <w:rFonts w:hint="eastAsia" w:hAnsi="宋体"/>
          <w:szCs w:val="21"/>
        </w:rPr>
        <w:t>7、名著阅读。阅读下面一段文字回答问题。(6分)</w:t>
      </w:r>
    </w:p>
    <w:p>
      <w:pPr>
        <w:pStyle w:val="2"/>
        <w:spacing w:line="400" w:lineRule="exact"/>
        <w:ind w:firstLine="420" w:firstLineChars="200"/>
        <w:jc w:val="left"/>
        <w:rPr>
          <w:rFonts w:hint="eastAsia" w:ascii="楷体_GB2312" w:hAnsi="楷体" w:eastAsia="楷体_GB2312" w:cs="楷体"/>
          <w:szCs w:val="21"/>
        </w:rPr>
      </w:pPr>
      <w:r>
        <w:rPr>
          <w:rFonts w:hint="eastAsia" w:ascii="楷体_GB2312" w:hAnsi="楷体" w:eastAsia="楷体_GB2312" w:cs="楷体"/>
          <w:szCs w:val="21"/>
        </w:rPr>
        <w:t>安然渡过了大渡河以后，红军进入了相对来说是自由天地的川西，因为这里的碉堡体系还没有完成，主动权基本上操在他们自己手里。但是战斗之间的困难还没有结束。他们面前还需进行两千英里的行军，沿途有七条高耸的山脉。</w:t>
      </w:r>
    </w:p>
    <w:p>
      <w:pPr>
        <w:pStyle w:val="2"/>
        <w:spacing w:line="400" w:lineRule="exact"/>
        <w:ind w:firstLine="420" w:firstLineChars="200"/>
        <w:jc w:val="left"/>
        <w:rPr>
          <w:rFonts w:hint="eastAsia" w:ascii="楷体_GB2312" w:hAnsi="楷体" w:eastAsia="楷体_GB2312" w:cs="楷体"/>
          <w:szCs w:val="21"/>
        </w:rPr>
      </w:pPr>
      <w:r>
        <w:rPr>
          <w:rFonts w:hint="eastAsia" w:ascii="楷体_GB2312" w:hAnsi="楷体" w:eastAsia="楷体_GB2312" w:cs="楷体"/>
          <w:szCs w:val="21"/>
        </w:rPr>
        <w:t>红军在大渡河以北爬上了一万六千英尺高的大雪山，在空气稀薄的山顶向西望去，只见一片白雪皑皑的山顶</w:t>
      </w:r>
      <w:r>
        <w:rPr>
          <w:rFonts w:hint="eastAsia" w:ascii="方正小标宋简体" w:hAnsi="宋体" w:eastAsia="方正小标宋简体" w:cs="楷体"/>
          <w:szCs w:val="21"/>
        </w:rPr>
        <w:t>——</w:t>
      </w:r>
      <w:r>
        <w:rPr>
          <w:rFonts w:hint="eastAsia" w:ascii="楷体_GB2312" w:hAnsi="楷体" w:eastAsia="楷体_GB2312" w:cs="楷体"/>
          <w:szCs w:val="21"/>
        </w:rPr>
        <w:t>西藏。这时已是六月了。在平原地带天气很热，可是在过大雪山时，这些衣衫单薄、气血不旺的南方战士不习惯于高原气候，冻死不少。更难的是爬荒凉的炮铜岗，他们可以说是自己铺出一条路出来的，一路砍伐长竹，在齐胸深的泥淖上铺出一条曲折的路来。毛泽东告诉我，在这个山峰上，有一个军团死掉了三分之二的驮畜。成百上千的战士倒下去就没有再起来。</w:t>
      </w:r>
    </w:p>
    <w:p>
      <w:pPr>
        <w:pStyle w:val="2"/>
        <w:spacing w:line="400" w:lineRule="exact"/>
        <w:jc w:val="left"/>
        <w:rPr>
          <w:rFonts w:hint="eastAsia" w:hAnsi="宋体"/>
          <w:szCs w:val="21"/>
          <w:u w:val="single"/>
        </w:rPr>
      </w:pPr>
      <w:r>
        <w:rPr>
          <w:rFonts w:hint="eastAsia" w:hAnsi="宋体"/>
          <w:szCs w:val="21"/>
        </w:rPr>
        <w:t xml:space="preserve">    这段文字选自《红星照耀中国》，它是美国记者埃德加·斯诺所写，为了出版曾易名为《</w:t>
      </w:r>
      <w:r>
        <w:rPr>
          <w:rFonts w:hint="eastAsia" w:hAnsi="宋体"/>
          <w:szCs w:val="21"/>
          <w:u w:val="single"/>
        </w:rPr>
        <w:t xml:space="preserve">               </w:t>
      </w:r>
    </w:p>
    <w:p>
      <w:pPr>
        <w:pStyle w:val="2"/>
        <w:spacing w:line="400" w:lineRule="exact"/>
        <w:jc w:val="left"/>
        <w:rPr>
          <w:rFonts w:hint="eastAsia" w:hAnsi="宋体"/>
          <w:szCs w:val="21"/>
        </w:rPr>
      </w:pPr>
      <w:r>
        <w:rPr>
          <w:rFonts w:hint="eastAsia" w:hAnsi="宋体"/>
          <w:szCs w:val="21"/>
          <w:u w:val="single"/>
        </w:rPr>
        <w:t xml:space="preserve">             </w:t>
      </w:r>
      <w:r>
        <w:rPr>
          <w:rFonts w:hint="eastAsia" w:hAnsi="宋体"/>
          <w:szCs w:val="21"/>
        </w:rPr>
        <w:t>》。这部作品是一部</w:t>
      </w:r>
      <w:r>
        <w:rPr>
          <w:rFonts w:hint="eastAsia" w:hAnsi="宋体"/>
          <w:szCs w:val="21"/>
          <w:u w:val="single"/>
        </w:rPr>
        <w:t xml:space="preserve">                 </w:t>
      </w:r>
      <w:r>
        <w:rPr>
          <w:rFonts w:hint="eastAsia" w:hAnsi="宋体"/>
          <w:szCs w:val="21"/>
        </w:rPr>
        <w:t>，该体裁作品的特点是</w:t>
      </w:r>
      <w:r>
        <w:rPr>
          <w:rFonts w:hint="eastAsia" w:hAnsi="宋体"/>
          <w:szCs w:val="21"/>
          <w:u w:val="single"/>
        </w:rPr>
        <w:t xml:space="preserve">              </w:t>
      </w:r>
      <w:r>
        <w:rPr>
          <w:rFonts w:hint="eastAsia" w:hAnsi="宋体"/>
          <w:szCs w:val="21"/>
        </w:rPr>
        <w:t>。</w:t>
      </w:r>
    </w:p>
    <w:p>
      <w:pPr>
        <w:pStyle w:val="2"/>
        <w:numPr>
          <w:ilvl w:val="0"/>
          <w:numId w:val="2"/>
        </w:numPr>
        <w:spacing w:after="94" w:afterLines="30" w:line="400" w:lineRule="exact"/>
        <w:ind w:left="315" w:hanging="315" w:hangingChars="150"/>
        <w:jc w:val="left"/>
        <w:rPr>
          <w:rFonts w:hint="eastAsia" w:hAnsi="宋体"/>
          <w:szCs w:val="21"/>
        </w:rPr>
      </w:pPr>
      <w:r>
        <w:rPr>
          <w:rFonts w:hint="eastAsia" w:hAnsi="宋体"/>
          <w:szCs w:val="21"/>
        </w:rPr>
        <w:t>综合性学习。我市某初中学校对本校全体学生自主参加课外体育锻炼的情况作了一次问卷调查，调查结果如下：（10分）</w:t>
      </w:r>
    </w:p>
    <w:tbl>
      <w:tblPr>
        <w:tblStyle w:val="8"/>
        <w:tblW w:w="7200" w:type="dxa"/>
        <w:jc w:val="center"/>
        <w:tblInd w:w="0" w:type="dxa"/>
        <w:tblLayout w:type="fixed"/>
        <w:tblCellMar>
          <w:top w:w="0" w:type="dxa"/>
          <w:left w:w="0" w:type="dxa"/>
          <w:bottom w:w="0" w:type="dxa"/>
          <w:right w:w="0" w:type="dxa"/>
        </w:tblCellMar>
      </w:tblPr>
      <w:tblGrid>
        <w:gridCol w:w="700"/>
        <w:gridCol w:w="1085"/>
        <w:gridCol w:w="807"/>
        <w:gridCol w:w="808"/>
        <w:gridCol w:w="1307"/>
        <w:gridCol w:w="1185"/>
        <w:gridCol w:w="1308"/>
      </w:tblGrid>
      <w:tr>
        <w:tblPrEx>
          <w:tblLayout w:type="fixed"/>
          <w:tblCellMar>
            <w:top w:w="0" w:type="dxa"/>
            <w:left w:w="0" w:type="dxa"/>
            <w:bottom w:w="0" w:type="dxa"/>
            <w:right w:w="0" w:type="dxa"/>
          </w:tblCellMar>
        </w:tblPrEx>
        <w:trPr>
          <w:trHeight w:val="270" w:hRule="atLeast"/>
          <w:jc w:val="center"/>
        </w:trPr>
        <w:tc>
          <w:tcPr>
            <w:tcW w:w="700" w:type="dxa"/>
            <w:vMerge w:val="restart"/>
            <w:tcBorders>
              <w:top w:val="single" w:color="auto" w:sz="4" w:space="0"/>
              <w:left w:val="single" w:color="auto" w:sz="4" w:space="0"/>
              <w:bottom w:val="single" w:color="000000" w:sz="4" w:space="0"/>
              <w:right w:val="single" w:color="auto" w:sz="4" w:space="0"/>
            </w:tcBorders>
            <w:noWrap w:val="0"/>
            <w:tcMar>
              <w:top w:w="15" w:type="dxa"/>
              <w:left w:w="15" w:type="dxa"/>
              <w:right w:w="15" w:type="dxa"/>
            </w:tcMar>
            <w:vAlign w:val="center"/>
          </w:tcPr>
          <w:p>
            <w:pPr>
              <w:widowControl/>
              <w:spacing w:line="400" w:lineRule="exact"/>
              <w:jc w:val="center"/>
              <w:textAlignment w:val="center"/>
              <w:rPr>
                <w:rFonts w:hint="eastAsia" w:ascii="宋体" w:hAnsi="宋体" w:cs="宋体"/>
                <w:szCs w:val="21"/>
              </w:rPr>
            </w:pPr>
            <w:r>
              <w:rPr>
                <w:rFonts w:hint="eastAsia" w:ascii="宋体" w:hAnsi="宋体" w:cs="宋体"/>
                <w:kern w:val="0"/>
                <w:szCs w:val="21"/>
                <w:lang w:bidi="ar"/>
              </w:rPr>
              <w:t>　</w:t>
            </w:r>
          </w:p>
        </w:tc>
        <w:tc>
          <w:tcPr>
            <w:tcW w:w="2700" w:type="dxa"/>
            <w:gridSpan w:val="3"/>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spacing w:line="400" w:lineRule="exact"/>
              <w:jc w:val="center"/>
              <w:textAlignment w:val="center"/>
              <w:rPr>
                <w:rFonts w:hint="eastAsia" w:ascii="宋体" w:hAnsi="宋体" w:cs="宋体"/>
                <w:szCs w:val="21"/>
              </w:rPr>
            </w:pPr>
            <w:r>
              <w:rPr>
                <w:rFonts w:hint="eastAsia" w:ascii="宋体" w:hAnsi="宋体" w:cs="宋体"/>
                <w:kern w:val="0"/>
                <w:szCs w:val="21"/>
                <w:lang w:bidi="ar"/>
              </w:rPr>
              <w:t>每周锻炼的平均次数（%）</w:t>
            </w:r>
          </w:p>
        </w:tc>
        <w:tc>
          <w:tcPr>
            <w:tcW w:w="3800" w:type="dxa"/>
            <w:gridSpan w:val="3"/>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spacing w:line="400" w:lineRule="exact"/>
              <w:jc w:val="center"/>
              <w:textAlignment w:val="center"/>
              <w:rPr>
                <w:rFonts w:hint="eastAsia" w:ascii="宋体" w:hAnsi="宋体" w:cs="宋体"/>
                <w:szCs w:val="21"/>
              </w:rPr>
            </w:pPr>
            <w:r>
              <w:rPr>
                <w:rFonts w:hint="eastAsia" w:ascii="宋体" w:hAnsi="宋体" w:cs="宋体"/>
                <w:kern w:val="0"/>
                <w:szCs w:val="21"/>
                <w:lang w:bidi="ar"/>
              </w:rPr>
              <w:t>每次锻炼的平均时长（%）</w:t>
            </w:r>
          </w:p>
        </w:tc>
      </w:tr>
      <w:tr>
        <w:tblPrEx>
          <w:tblLayout w:type="fixed"/>
          <w:tblCellMar>
            <w:top w:w="0" w:type="dxa"/>
            <w:left w:w="0" w:type="dxa"/>
            <w:bottom w:w="0" w:type="dxa"/>
            <w:right w:w="0" w:type="dxa"/>
          </w:tblCellMar>
        </w:tblPrEx>
        <w:trPr>
          <w:trHeight w:val="270" w:hRule="atLeast"/>
          <w:jc w:val="center"/>
        </w:trPr>
        <w:tc>
          <w:tcPr>
            <w:tcW w:w="700" w:type="dxa"/>
            <w:vMerge w:val="continue"/>
            <w:tcBorders>
              <w:top w:val="single" w:color="auto" w:sz="4" w:space="0"/>
              <w:left w:val="single" w:color="auto" w:sz="4" w:space="0"/>
              <w:bottom w:val="single" w:color="000000" w:sz="4" w:space="0"/>
              <w:right w:val="single" w:color="auto" w:sz="4" w:space="0"/>
            </w:tcBorders>
            <w:noWrap w:val="0"/>
            <w:tcMar>
              <w:top w:w="15" w:type="dxa"/>
              <w:left w:w="15" w:type="dxa"/>
              <w:right w:w="15" w:type="dxa"/>
            </w:tcMar>
            <w:vAlign w:val="center"/>
          </w:tcPr>
          <w:p>
            <w:pPr>
              <w:spacing w:line="400" w:lineRule="exact"/>
              <w:jc w:val="center"/>
              <w:rPr>
                <w:rFonts w:hint="eastAsia" w:ascii="宋体" w:hAnsi="宋体" w:cs="宋体"/>
                <w:szCs w:val="21"/>
              </w:rPr>
            </w:pPr>
          </w:p>
        </w:tc>
        <w:tc>
          <w:tcPr>
            <w:tcW w:w="108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400" w:lineRule="exact"/>
              <w:jc w:val="center"/>
              <w:textAlignment w:val="center"/>
              <w:rPr>
                <w:rFonts w:hint="eastAsia" w:ascii="宋体" w:hAnsi="宋体" w:cs="宋体"/>
                <w:szCs w:val="21"/>
              </w:rPr>
            </w:pPr>
            <w:r>
              <w:rPr>
                <w:rFonts w:hint="eastAsia" w:ascii="宋体" w:hAnsi="宋体" w:cs="宋体"/>
                <w:kern w:val="0"/>
                <w:szCs w:val="21"/>
                <w:lang w:bidi="ar"/>
              </w:rPr>
              <w:t>3次以上</w:t>
            </w:r>
          </w:p>
        </w:tc>
        <w:tc>
          <w:tcPr>
            <w:tcW w:w="807"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400" w:lineRule="exact"/>
              <w:jc w:val="center"/>
              <w:textAlignment w:val="center"/>
              <w:rPr>
                <w:rFonts w:hint="eastAsia" w:ascii="宋体" w:hAnsi="宋体" w:cs="宋体"/>
                <w:szCs w:val="21"/>
              </w:rPr>
            </w:pPr>
            <w:r>
              <w:rPr>
                <w:rFonts w:hint="eastAsia" w:ascii="宋体" w:hAnsi="宋体" w:cs="宋体"/>
                <w:kern w:val="0"/>
                <w:szCs w:val="21"/>
                <w:lang w:bidi="ar"/>
              </w:rPr>
              <w:t>2-3次</w:t>
            </w:r>
          </w:p>
        </w:tc>
        <w:tc>
          <w:tcPr>
            <w:tcW w:w="808"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400" w:lineRule="exact"/>
              <w:jc w:val="center"/>
              <w:textAlignment w:val="center"/>
              <w:rPr>
                <w:rFonts w:hint="eastAsia" w:ascii="宋体" w:hAnsi="宋体" w:cs="宋体"/>
                <w:szCs w:val="21"/>
              </w:rPr>
            </w:pPr>
            <w:r>
              <w:rPr>
                <w:rFonts w:hint="eastAsia" w:ascii="宋体" w:hAnsi="宋体" w:cs="宋体"/>
                <w:kern w:val="0"/>
                <w:szCs w:val="21"/>
                <w:lang w:bidi="ar"/>
              </w:rPr>
              <w:t>0-1次</w:t>
            </w:r>
          </w:p>
        </w:tc>
        <w:tc>
          <w:tcPr>
            <w:tcW w:w="1307"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400" w:lineRule="exact"/>
              <w:jc w:val="center"/>
              <w:textAlignment w:val="center"/>
              <w:rPr>
                <w:rFonts w:hint="eastAsia" w:ascii="宋体" w:hAnsi="宋体" w:cs="宋体"/>
                <w:szCs w:val="21"/>
              </w:rPr>
            </w:pPr>
            <w:r>
              <w:rPr>
                <w:rFonts w:hint="eastAsia" w:ascii="宋体" w:hAnsi="宋体" w:cs="宋体"/>
                <w:kern w:val="0"/>
                <w:szCs w:val="21"/>
                <w:lang w:bidi="ar"/>
              </w:rPr>
              <w:t>60分钟以上</w:t>
            </w:r>
          </w:p>
        </w:tc>
        <w:tc>
          <w:tcPr>
            <w:tcW w:w="118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400" w:lineRule="exact"/>
              <w:jc w:val="center"/>
              <w:textAlignment w:val="center"/>
              <w:rPr>
                <w:rFonts w:hint="eastAsia" w:ascii="宋体" w:hAnsi="宋体" w:cs="宋体"/>
                <w:szCs w:val="21"/>
              </w:rPr>
            </w:pPr>
            <w:r>
              <w:rPr>
                <w:rFonts w:hint="eastAsia" w:ascii="宋体" w:hAnsi="宋体" w:cs="宋体"/>
                <w:kern w:val="0"/>
                <w:szCs w:val="21"/>
                <w:lang w:bidi="ar"/>
              </w:rPr>
              <w:t>20-60分钟</w:t>
            </w:r>
          </w:p>
        </w:tc>
        <w:tc>
          <w:tcPr>
            <w:tcW w:w="1308"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400" w:lineRule="exact"/>
              <w:jc w:val="center"/>
              <w:textAlignment w:val="center"/>
              <w:rPr>
                <w:rFonts w:hint="eastAsia" w:ascii="宋体" w:hAnsi="宋体" w:cs="宋体"/>
                <w:szCs w:val="21"/>
              </w:rPr>
            </w:pPr>
            <w:r>
              <w:rPr>
                <w:rFonts w:hint="eastAsia" w:ascii="宋体" w:hAnsi="宋体" w:cs="宋体"/>
                <w:kern w:val="0"/>
                <w:szCs w:val="21"/>
                <w:lang w:bidi="ar"/>
              </w:rPr>
              <w:t>20分钟以下</w:t>
            </w:r>
          </w:p>
        </w:tc>
      </w:tr>
      <w:tr>
        <w:tblPrEx>
          <w:tblLayout w:type="fixed"/>
          <w:tblCellMar>
            <w:top w:w="0" w:type="dxa"/>
            <w:left w:w="0" w:type="dxa"/>
            <w:bottom w:w="0" w:type="dxa"/>
            <w:right w:w="0" w:type="dxa"/>
          </w:tblCellMar>
        </w:tblPrEx>
        <w:trPr>
          <w:trHeight w:val="270" w:hRule="atLeast"/>
          <w:jc w:val="center"/>
        </w:trPr>
        <w:tc>
          <w:tcPr>
            <w:tcW w:w="700"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00" w:lineRule="exact"/>
              <w:jc w:val="center"/>
              <w:textAlignment w:val="center"/>
              <w:rPr>
                <w:rFonts w:hint="eastAsia" w:ascii="宋体" w:hAnsi="宋体" w:cs="宋体"/>
                <w:szCs w:val="21"/>
              </w:rPr>
            </w:pPr>
            <w:r>
              <w:rPr>
                <w:rFonts w:hint="eastAsia" w:ascii="宋体" w:hAnsi="宋体" w:cs="宋体"/>
                <w:kern w:val="0"/>
                <w:szCs w:val="21"/>
                <w:lang w:bidi="ar"/>
              </w:rPr>
              <w:t>男生</w:t>
            </w:r>
          </w:p>
        </w:tc>
        <w:tc>
          <w:tcPr>
            <w:tcW w:w="108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400" w:lineRule="exact"/>
              <w:jc w:val="center"/>
              <w:textAlignment w:val="center"/>
              <w:rPr>
                <w:rFonts w:hint="eastAsia" w:ascii="宋体" w:hAnsi="宋体" w:cs="宋体"/>
                <w:szCs w:val="21"/>
              </w:rPr>
            </w:pPr>
            <w:r>
              <w:rPr>
                <w:rFonts w:hint="eastAsia" w:ascii="宋体" w:hAnsi="宋体" w:cs="宋体"/>
                <w:kern w:val="0"/>
                <w:szCs w:val="21"/>
                <w:lang w:bidi="ar"/>
              </w:rPr>
              <w:t>42</w:t>
            </w:r>
          </w:p>
        </w:tc>
        <w:tc>
          <w:tcPr>
            <w:tcW w:w="807"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400" w:lineRule="exact"/>
              <w:jc w:val="center"/>
              <w:textAlignment w:val="center"/>
              <w:rPr>
                <w:rFonts w:hint="eastAsia" w:ascii="宋体" w:hAnsi="宋体" w:cs="宋体"/>
                <w:szCs w:val="21"/>
              </w:rPr>
            </w:pPr>
            <w:r>
              <w:rPr>
                <w:rFonts w:hint="eastAsia" w:ascii="宋体" w:hAnsi="宋体" w:cs="宋体"/>
                <w:kern w:val="0"/>
                <w:szCs w:val="21"/>
                <w:lang w:bidi="ar"/>
              </w:rPr>
              <w:t>50</w:t>
            </w:r>
          </w:p>
        </w:tc>
        <w:tc>
          <w:tcPr>
            <w:tcW w:w="808"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400" w:lineRule="exact"/>
              <w:jc w:val="center"/>
              <w:textAlignment w:val="center"/>
              <w:rPr>
                <w:rFonts w:hint="eastAsia" w:ascii="宋体" w:hAnsi="宋体" w:cs="宋体"/>
                <w:szCs w:val="21"/>
              </w:rPr>
            </w:pPr>
            <w:r>
              <w:rPr>
                <w:rFonts w:hint="eastAsia" w:ascii="宋体" w:hAnsi="宋体" w:cs="宋体"/>
                <w:kern w:val="0"/>
                <w:szCs w:val="21"/>
                <w:lang w:bidi="ar"/>
              </w:rPr>
              <w:t>8</w:t>
            </w:r>
          </w:p>
        </w:tc>
        <w:tc>
          <w:tcPr>
            <w:tcW w:w="1307"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400" w:lineRule="exact"/>
              <w:jc w:val="center"/>
              <w:textAlignment w:val="center"/>
              <w:rPr>
                <w:rFonts w:hint="eastAsia" w:ascii="宋体" w:hAnsi="宋体" w:cs="宋体"/>
                <w:szCs w:val="21"/>
              </w:rPr>
            </w:pPr>
            <w:r>
              <w:rPr>
                <w:rFonts w:hint="eastAsia" w:ascii="宋体" w:hAnsi="宋体" w:cs="宋体"/>
                <w:kern w:val="0"/>
                <w:szCs w:val="21"/>
                <w:lang w:bidi="ar"/>
              </w:rPr>
              <w:t>14</w:t>
            </w:r>
          </w:p>
        </w:tc>
        <w:tc>
          <w:tcPr>
            <w:tcW w:w="118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400" w:lineRule="exact"/>
              <w:jc w:val="center"/>
              <w:textAlignment w:val="center"/>
              <w:rPr>
                <w:rFonts w:hint="eastAsia" w:ascii="宋体" w:hAnsi="宋体" w:cs="宋体"/>
                <w:szCs w:val="21"/>
              </w:rPr>
            </w:pPr>
            <w:r>
              <w:rPr>
                <w:rFonts w:hint="eastAsia" w:ascii="宋体" w:hAnsi="宋体" w:cs="宋体"/>
                <w:kern w:val="0"/>
                <w:szCs w:val="21"/>
                <w:lang w:bidi="ar"/>
              </w:rPr>
              <w:t>24</w:t>
            </w:r>
          </w:p>
        </w:tc>
        <w:tc>
          <w:tcPr>
            <w:tcW w:w="1308"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400" w:lineRule="exact"/>
              <w:jc w:val="center"/>
              <w:textAlignment w:val="center"/>
              <w:rPr>
                <w:rFonts w:hint="eastAsia" w:ascii="宋体" w:hAnsi="宋体" w:cs="宋体"/>
                <w:szCs w:val="21"/>
              </w:rPr>
            </w:pPr>
            <w:r>
              <w:rPr>
                <w:rFonts w:hint="eastAsia" w:ascii="宋体" w:hAnsi="宋体" w:cs="宋体"/>
                <w:kern w:val="0"/>
                <w:szCs w:val="21"/>
                <w:lang w:bidi="ar"/>
              </w:rPr>
              <w:t>62</w:t>
            </w:r>
          </w:p>
        </w:tc>
      </w:tr>
      <w:tr>
        <w:tblPrEx>
          <w:tblLayout w:type="fixed"/>
          <w:tblCellMar>
            <w:top w:w="0" w:type="dxa"/>
            <w:left w:w="0" w:type="dxa"/>
            <w:bottom w:w="0" w:type="dxa"/>
            <w:right w:w="0" w:type="dxa"/>
          </w:tblCellMar>
        </w:tblPrEx>
        <w:trPr>
          <w:trHeight w:val="270" w:hRule="atLeast"/>
          <w:jc w:val="center"/>
        </w:trPr>
        <w:tc>
          <w:tcPr>
            <w:tcW w:w="700"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00" w:lineRule="exact"/>
              <w:jc w:val="center"/>
              <w:textAlignment w:val="center"/>
              <w:rPr>
                <w:rFonts w:hint="eastAsia" w:ascii="宋体" w:hAnsi="宋体" w:cs="宋体"/>
                <w:szCs w:val="21"/>
              </w:rPr>
            </w:pPr>
            <w:r>
              <w:rPr>
                <w:rFonts w:hint="eastAsia" w:ascii="宋体" w:hAnsi="宋体" w:cs="宋体"/>
                <w:kern w:val="0"/>
                <w:szCs w:val="21"/>
                <w:lang w:bidi="ar"/>
              </w:rPr>
              <w:t>女生</w:t>
            </w:r>
          </w:p>
        </w:tc>
        <w:tc>
          <w:tcPr>
            <w:tcW w:w="108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400" w:lineRule="exact"/>
              <w:jc w:val="center"/>
              <w:textAlignment w:val="center"/>
              <w:rPr>
                <w:rFonts w:hint="eastAsia" w:ascii="宋体" w:hAnsi="宋体" w:cs="宋体"/>
                <w:szCs w:val="21"/>
              </w:rPr>
            </w:pPr>
            <w:r>
              <w:rPr>
                <w:rFonts w:hint="eastAsia" w:ascii="宋体" w:hAnsi="宋体" w:cs="宋体"/>
                <w:kern w:val="0"/>
                <w:szCs w:val="21"/>
                <w:lang w:bidi="ar"/>
              </w:rPr>
              <w:t>38</w:t>
            </w:r>
          </w:p>
        </w:tc>
        <w:tc>
          <w:tcPr>
            <w:tcW w:w="807"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400" w:lineRule="exact"/>
              <w:jc w:val="center"/>
              <w:textAlignment w:val="center"/>
              <w:rPr>
                <w:rFonts w:hint="eastAsia" w:ascii="宋体" w:hAnsi="宋体" w:cs="宋体"/>
                <w:szCs w:val="21"/>
              </w:rPr>
            </w:pPr>
            <w:r>
              <w:rPr>
                <w:rFonts w:hint="eastAsia" w:ascii="宋体" w:hAnsi="宋体" w:cs="宋体"/>
                <w:kern w:val="0"/>
                <w:szCs w:val="21"/>
                <w:lang w:bidi="ar"/>
              </w:rPr>
              <w:t>45</w:t>
            </w:r>
          </w:p>
        </w:tc>
        <w:tc>
          <w:tcPr>
            <w:tcW w:w="808"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400" w:lineRule="exact"/>
              <w:jc w:val="center"/>
              <w:textAlignment w:val="center"/>
              <w:rPr>
                <w:rFonts w:hint="eastAsia" w:ascii="宋体" w:hAnsi="宋体" w:cs="宋体"/>
                <w:szCs w:val="21"/>
              </w:rPr>
            </w:pPr>
            <w:r>
              <w:rPr>
                <w:rFonts w:hint="eastAsia" w:ascii="宋体" w:hAnsi="宋体" w:cs="宋体"/>
                <w:kern w:val="0"/>
                <w:szCs w:val="21"/>
                <w:lang w:bidi="ar"/>
              </w:rPr>
              <w:t>17</w:t>
            </w:r>
          </w:p>
        </w:tc>
        <w:tc>
          <w:tcPr>
            <w:tcW w:w="1307"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400" w:lineRule="exact"/>
              <w:jc w:val="center"/>
              <w:textAlignment w:val="center"/>
              <w:rPr>
                <w:rFonts w:hint="eastAsia" w:ascii="宋体" w:hAnsi="宋体" w:cs="宋体"/>
                <w:szCs w:val="21"/>
              </w:rPr>
            </w:pPr>
            <w:r>
              <w:rPr>
                <w:rFonts w:hint="eastAsia" w:ascii="宋体" w:hAnsi="宋体" w:cs="宋体"/>
                <w:kern w:val="0"/>
                <w:szCs w:val="21"/>
                <w:lang w:bidi="ar"/>
              </w:rPr>
              <w:t>10</w:t>
            </w:r>
          </w:p>
        </w:tc>
        <w:tc>
          <w:tcPr>
            <w:tcW w:w="118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400" w:lineRule="exact"/>
              <w:jc w:val="center"/>
              <w:textAlignment w:val="center"/>
              <w:rPr>
                <w:rFonts w:hint="eastAsia" w:ascii="宋体" w:hAnsi="宋体" w:cs="宋体"/>
                <w:szCs w:val="21"/>
              </w:rPr>
            </w:pPr>
            <w:r>
              <w:rPr>
                <w:rFonts w:hint="eastAsia" w:ascii="宋体" w:hAnsi="宋体" w:cs="宋体"/>
                <w:kern w:val="0"/>
                <w:szCs w:val="21"/>
                <w:lang w:bidi="ar"/>
              </w:rPr>
              <w:t>20</w:t>
            </w:r>
          </w:p>
        </w:tc>
        <w:tc>
          <w:tcPr>
            <w:tcW w:w="1308"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400" w:lineRule="exact"/>
              <w:jc w:val="center"/>
              <w:textAlignment w:val="center"/>
              <w:rPr>
                <w:rFonts w:hint="eastAsia" w:ascii="宋体" w:hAnsi="宋体" w:cs="宋体"/>
                <w:szCs w:val="21"/>
              </w:rPr>
            </w:pPr>
            <w:r>
              <w:rPr>
                <w:rFonts w:hint="eastAsia" w:ascii="宋体" w:hAnsi="宋体" w:cs="宋体"/>
                <w:kern w:val="0"/>
                <w:szCs w:val="21"/>
                <w:lang w:bidi="ar"/>
              </w:rPr>
              <w:t>70</w:t>
            </w:r>
          </w:p>
        </w:tc>
      </w:tr>
    </w:tbl>
    <w:p>
      <w:pPr>
        <w:pStyle w:val="2"/>
        <w:spacing w:line="368" w:lineRule="exact"/>
        <w:ind w:firstLine="420" w:firstLineChars="200"/>
        <w:jc w:val="left"/>
        <w:rPr>
          <w:rFonts w:hint="eastAsia" w:hAnsi="宋体"/>
          <w:szCs w:val="21"/>
        </w:rPr>
      </w:pPr>
      <w:r>
        <w:rPr>
          <w:rFonts w:hint="eastAsia" w:hAnsi="宋体"/>
          <w:szCs w:val="21"/>
        </w:rPr>
        <w:t>（1）请你根据调查表的内容，写出两条结论，不能出现具体数字。（6分）</w:t>
      </w:r>
    </w:p>
    <w:p>
      <w:pPr>
        <w:pStyle w:val="2"/>
        <w:spacing w:line="368" w:lineRule="exact"/>
        <w:jc w:val="left"/>
        <w:rPr>
          <w:rFonts w:hint="eastAsia" w:hAnsi="宋体"/>
          <w:szCs w:val="21"/>
          <w:u w:val="single"/>
        </w:rPr>
      </w:pPr>
      <w:r>
        <w:rPr>
          <w:rFonts w:hint="eastAsia" w:hAnsi="宋体"/>
          <w:szCs w:val="21"/>
          <w:u w:val="single"/>
        </w:rPr>
        <w:t xml:space="preserve">                                                                                 </w:t>
      </w:r>
    </w:p>
    <w:p>
      <w:pPr>
        <w:pStyle w:val="2"/>
        <w:spacing w:line="368" w:lineRule="exact"/>
        <w:jc w:val="left"/>
        <w:rPr>
          <w:rFonts w:hint="eastAsia" w:hAnsi="宋体"/>
          <w:szCs w:val="21"/>
        </w:rPr>
      </w:pPr>
      <w:r>
        <w:rPr>
          <w:rFonts w:hint="eastAsia" w:hAnsi="宋体"/>
          <w:szCs w:val="21"/>
          <w:u w:val="single"/>
        </w:rPr>
        <w:t xml:space="preserve">                                                                                 </w:t>
      </w:r>
    </w:p>
    <w:p>
      <w:pPr>
        <w:pStyle w:val="2"/>
        <w:spacing w:line="368" w:lineRule="exact"/>
        <w:jc w:val="left"/>
        <w:rPr>
          <w:rFonts w:hint="eastAsia" w:hAnsi="宋体"/>
          <w:szCs w:val="21"/>
        </w:rPr>
      </w:pPr>
      <w:r>
        <w:rPr>
          <w:rFonts w:hint="eastAsia" w:hAnsi="宋体"/>
          <w:szCs w:val="21"/>
          <w:u w:val="single"/>
        </w:rPr>
        <w:t xml:space="preserve">                                                                                 </w:t>
      </w:r>
    </w:p>
    <w:p>
      <w:pPr>
        <w:pStyle w:val="2"/>
        <w:spacing w:line="368" w:lineRule="exact"/>
        <w:ind w:firstLine="420" w:firstLineChars="200"/>
        <w:jc w:val="left"/>
        <w:rPr>
          <w:rFonts w:hint="eastAsia" w:hAnsi="宋体"/>
          <w:szCs w:val="21"/>
        </w:rPr>
      </w:pPr>
      <w:r>
        <w:rPr>
          <w:rFonts w:hint="eastAsia" w:hAnsi="宋体"/>
          <w:szCs w:val="21"/>
        </w:rPr>
        <w:t>（2）该校准备开展以争做阳光少年为主题的体育锻炼周活动，请你为本次活动拟写一条宣传标语。（4分）</w:t>
      </w:r>
    </w:p>
    <w:p>
      <w:pPr>
        <w:pStyle w:val="2"/>
        <w:spacing w:line="368" w:lineRule="exact"/>
        <w:jc w:val="left"/>
        <w:rPr>
          <w:rFonts w:hint="eastAsia" w:hAnsi="宋体"/>
          <w:szCs w:val="21"/>
        </w:rPr>
      </w:pPr>
      <w:r>
        <w:rPr>
          <w:rFonts w:hint="eastAsia" w:hAnsi="宋体"/>
          <w:szCs w:val="21"/>
          <w:u w:val="single"/>
        </w:rPr>
        <w:t xml:space="preserve">                                                                                  </w:t>
      </w:r>
    </w:p>
    <w:p>
      <w:pPr>
        <w:pStyle w:val="2"/>
        <w:spacing w:line="368" w:lineRule="exact"/>
        <w:jc w:val="left"/>
        <w:rPr>
          <w:rFonts w:hAnsi="宋体"/>
          <w:szCs w:val="21"/>
        </w:rPr>
      </w:pPr>
      <w:r>
        <w:rPr>
          <w:rFonts w:hint="eastAsia" w:hAnsi="宋体"/>
          <w:szCs w:val="21"/>
        </w:rPr>
        <w:t>9、默写古诗文中的名篇名句。(7分)</w:t>
      </w:r>
    </w:p>
    <w:p>
      <w:pPr>
        <w:pStyle w:val="2"/>
        <w:spacing w:line="368" w:lineRule="exact"/>
        <w:ind w:firstLine="420" w:firstLineChars="200"/>
        <w:jc w:val="left"/>
        <w:rPr>
          <w:rFonts w:hint="eastAsia" w:hAnsi="宋体"/>
          <w:szCs w:val="21"/>
        </w:rPr>
      </w:pPr>
      <w:r>
        <w:rPr>
          <w:rFonts w:hint="eastAsia" w:hAnsi="宋体"/>
          <w:szCs w:val="21"/>
        </w:rPr>
        <w:t>①李白《渡荆门送别》中“</w:t>
      </w:r>
      <w:r>
        <w:rPr>
          <w:rFonts w:hint="eastAsia" w:hAnsi="宋体"/>
          <w:szCs w:val="21"/>
          <w:u w:val="single"/>
        </w:rPr>
        <w:t xml:space="preserve">                   </w:t>
      </w:r>
      <w:r>
        <w:rPr>
          <w:rFonts w:hint="eastAsia" w:hAnsi="宋体"/>
          <w:szCs w:val="21"/>
        </w:rPr>
        <w:t>，</w:t>
      </w:r>
      <w:r>
        <w:rPr>
          <w:rFonts w:hint="eastAsia" w:hAnsi="宋体"/>
          <w:szCs w:val="21"/>
          <w:u w:val="single"/>
        </w:rPr>
        <w:t xml:space="preserve">                 </w:t>
      </w:r>
      <w:r>
        <w:rPr>
          <w:rFonts w:hint="eastAsia" w:hAnsi="宋体"/>
          <w:szCs w:val="21"/>
        </w:rPr>
        <w:t>”两句直扣诗题，交代此行的目的。</w:t>
      </w:r>
    </w:p>
    <w:p>
      <w:pPr>
        <w:pStyle w:val="2"/>
        <w:spacing w:line="368" w:lineRule="exact"/>
        <w:ind w:firstLine="420" w:firstLineChars="200"/>
        <w:jc w:val="left"/>
        <w:rPr>
          <w:rFonts w:hint="eastAsia" w:hAnsi="宋体"/>
          <w:szCs w:val="21"/>
        </w:rPr>
      </w:pPr>
      <w:r>
        <w:rPr>
          <w:rFonts w:hint="eastAsia" w:hAnsi="宋体"/>
          <w:szCs w:val="21"/>
        </w:rPr>
        <w:t>②《野望》中写山野景色的句子：</w:t>
      </w:r>
      <w:r>
        <w:rPr>
          <w:rFonts w:hint="eastAsia" w:hAnsi="宋体"/>
          <w:szCs w:val="21"/>
          <w:u w:val="single"/>
        </w:rPr>
        <w:t xml:space="preserve">                      </w:t>
      </w:r>
      <w:r>
        <w:rPr>
          <w:rFonts w:hint="eastAsia" w:hAnsi="宋体"/>
          <w:szCs w:val="21"/>
        </w:rPr>
        <w:t>，</w:t>
      </w:r>
      <w:r>
        <w:rPr>
          <w:rFonts w:hint="eastAsia" w:hAnsi="宋体"/>
          <w:szCs w:val="21"/>
          <w:u w:val="single"/>
        </w:rPr>
        <w:t xml:space="preserve">                         </w:t>
      </w:r>
      <w:r>
        <w:rPr>
          <w:rFonts w:hint="eastAsia" w:hAnsi="宋体"/>
          <w:szCs w:val="21"/>
        </w:rPr>
        <w:t>。</w:t>
      </w:r>
    </w:p>
    <w:p>
      <w:pPr>
        <w:pStyle w:val="2"/>
        <w:spacing w:line="368" w:lineRule="exact"/>
        <w:ind w:firstLine="420" w:firstLineChars="200"/>
        <w:jc w:val="left"/>
        <w:rPr>
          <w:rFonts w:hint="eastAsia"/>
          <w:szCs w:val="21"/>
        </w:rPr>
      </w:pPr>
      <w:r>
        <w:rPr>
          <w:rFonts w:hint="eastAsia"/>
          <w:szCs w:val="21"/>
        </w:rPr>
        <w:t>③无可奈何花落去，</w:t>
      </w:r>
      <w:r>
        <w:rPr>
          <w:rFonts w:hint="eastAsia"/>
          <w:szCs w:val="21"/>
          <w:u w:val="single"/>
        </w:rPr>
        <w:t xml:space="preserve">                                 </w:t>
      </w:r>
      <w:r>
        <w:rPr>
          <w:rFonts w:hint="eastAsia"/>
          <w:szCs w:val="21"/>
        </w:rPr>
        <w:t>。(晏殊《浣溪沙》)</w:t>
      </w:r>
    </w:p>
    <w:p>
      <w:pPr>
        <w:pStyle w:val="2"/>
        <w:spacing w:line="368" w:lineRule="exact"/>
        <w:ind w:firstLine="420" w:firstLineChars="200"/>
        <w:jc w:val="left"/>
        <w:rPr>
          <w:rFonts w:hint="eastAsia" w:hAnsi="宋体" w:cs="宋体"/>
          <w:szCs w:val="21"/>
          <w:u w:val="single"/>
        </w:rPr>
      </w:pPr>
      <w:r>
        <w:rPr>
          <w:rFonts w:hint="eastAsia" w:hAnsi="宋体" w:cs="宋体"/>
          <w:szCs w:val="21"/>
        </w:rPr>
        <w:t>④《三峡》一文中总写三峡冬春之时景色的句子是</w:t>
      </w:r>
      <w:r>
        <w:rPr>
          <w:rFonts w:hint="eastAsia" w:hAnsi="宋体" w:cs="宋体"/>
          <w:szCs w:val="21"/>
          <w:u w:val="single"/>
        </w:rPr>
        <w:t xml:space="preserve">                 </w:t>
      </w:r>
      <w:r>
        <w:rPr>
          <w:rFonts w:hint="eastAsia" w:hAnsi="宋体" w:cs="宋体"/>
          <w:szCs w:val="21"/>
        </w:rPr>
        <w:t>，</w:t>
      </w:r>
      <w:r>
        <w:rPr>
          <w:rFonts w:hint="eastAsia" w:hAnsi="宋体" w:cs="宋体"/>
          <w:szCs w:val="21"/>
          <w:u w:val="single"/>
        </w:rPr>
        <w:t xml:space="preserve">                 </w:t>
      </w:r>
      <w:r>
        <w:rPr>
          <w:rFonts w:hint="eastAsia" w:hAnsi="宋体" w:cs="宋体"/>
          <w:szCs w:val="21"/>
        </w:rPr>
        <w:t>。</w:t>
      </w:r>
    </w:p>
    <w:p>
      <w:pPr>
        <w:adjustRightInd w:val="0"/>
        <w:snapToGrid w:val="0"/>
        <w:spacing w:line="368" w:lineRule="exact"/>
        <w:jc w:val="left"/>
        <w:rPr>
          <w:rFonts w:hint="eastAsia" w:ascii="黑体" w:hAnsi="黑体" w:eastAsia="黑体"/>
          <w:b/>
          <w:kern w:val="0"/>
          <w:szCs w:val="21"/>
        </w:rPr>
      </w:pPr>
      <w:r>
        <w:rPr>
          <w:rFonts w:hint="eastAsia" w:ascii="黑体" w:hAnsi="黑体" w:eastAsia="黑体" w:cs="宋体"/>
          <w:b/>
          <w:kern w:val="0"/>
          <w:szCs w:val="21"/>
        </w:rPr>
        <w:t>二、</w:t>
      </w:r>
      <w:r>
        <w:rPr>
          <w:rFonts w:hint="eastAsia" w:ascii="黑体" w:hAnsi="黑体" w:eastAsia="黑体"/>
          <w:b/>
          <w:szCs w:val="21"/>
        </w:rPr>
        <w:t>阅读探究</w:t>
      </w:r>
      <w:r>
        <w:rPr>
          <w:rFonts w:hint="eastAsia" w:ascii="楷体_GB2312" w:hAnsi="黑体" w:eastAsia="楷体_GB2312"/>
          <w:b/>
          <w:kern w:val="0"/>
          <w:szCs w:val="21"/>
        </w:rPr>
        <w:t>（51分）</w:t>
      </w:r>
    </w:p>
    <w:p>
      <w:pPr>
        <w:pStyle w:val="2"/>
        <w:spacing w:line="368" w:lineRule="exact"/>
        <w:jc w:val="left"/>
        <w:outlineLvl w:val="0"/>
        <w:rPr>
          <w:rFonts w:hint="eastAsia" w:hAnsi="宋体"/>
          <w:b/>
          <w:szCs w:val="21"/>
        </w:rPr>
      </w:pPr>
      <w:r>
        <w:rPr>
          <w:rFonts w:hint="eastAsia" w:hAnsi="宋体"/>
          <w:b/>
          <w:kern w:val="0"/>
          <w:szCs w:val="21"/>
        </w:rPr>
        <w:t>（一）</w:t>
      </w:r>
      <w:r>
        <w:rPr>
          <w:rFonts w:hint="eastAsia" w:hAnsi="宋体"/>
          <w:b/>
          <w:szCs w:val="21"/>
        </w:rPr>
        <w:t>诗歌鉴赏。阅读下面范仲淹的《江上渔者》，完成10-11题。(10分)</w:t>
      </w:r>
    </w:p>
    <w:p>
      <w:pPr>
        <w:pStyle w:val="2"/>
        <w:spacing w:line="368" w:lineRule="exact"/>
        <w:jc w:val="center"/>
        <w:rPr>
          <w:rFonts w:hint="eastAsia" w:ascii="楷体_GB2312" w:hAnsi="楷体" w:eastAsia="楷体_GB2312" w:cs="楷体"/>
          <w:szCs w:val="21"/>
        </w:rPr>
      </w:pPr>
      <w:r>
        <w:rPr>
          <w:rFonts w:hint="eastAsia" w:ascii="楷体_GB2312" w:hAnsi="楷体" w:eastAsia="楷体_GB2312" w:cs="楷体"/>
          <w:szCs w:val="21"/>
        </w:rPr>
        <w:t>江上往来人，但爱鲈鱼美。</w:t>
      </w:r>
    </w:p>
    <w:p>
      <w:pPr>
        <w:pStyle w:val="2"/>
        <w:spacing w:line="368" w:lineRule="exact"/>
        <w:jc w:val="center"/>
        <w:rPr>
          <w:rFonts w:hint="eastAsia" w:ascii="楷体_GB2312" w:hAnsi="楷体" w:eastAsia="楷体_GB2312" w:cs="楷体"/>
          <w:szCs w:val="21"/>
        </w:rPr>
      </w:pPr>
      <w:r>
        <w:rPr>
          <w:rFonts w:hint="eastAsia" w:ascii="楷体_GB2312" w:hAnsi="楷体" w:eastAsia="楷体_GB2312" w:cs="楷体"/>
          <w:szCs w:val="21"/>
        </w:rPr>
        <w:t>君看一叶舟，出没风波里。</w:t>
      </w:r>
    </w:p>
    <w:p>
      <w:pPr>
        <w:pStyle w:val="2"/>
        <w:spacing w:line="400" w:lineRule="exact"/>
        <w:ind w:firstLine="420" w:firstLineChars="200"/>
        <w:jc w:val="left"/>
        <w:rPr>
          <w:rFonts w:hint="eastAsia" w:ascii="楷体" w:hAnsi="楷体" w:eastAsia="楷体" w:cs="楷体"/>
          <w:szCs w:val="21"/>
        </w:rPr>
      </w:pPr>
      <w:r>
        <w:rPr>
          <w:rFonts w:hint="eastAsia" w:ascii="楷体" w:hAnsi="楷体" w:eastAsia="楷体" w:cs="楷体"/>
          <w:szCs w:val="21"/>
        </w:rPr>
        <w:t>【注释】①渔者：捕鱼的人。②但：只。③鲈鱼：一种头大口大、体扁鳞细、背青腹白、味道鲜美的鱼。</w:t>
      </w:r>
    </w:p>
    <w:p>
      <w:pPr>
        <w:pStyle w:val="2"/>
        <w:numPr>
          <w:ilvl w:val="0"/>
          <w:numId w:val="3"/>
        </w:numPr>
        <w:spacing w:line="400" w:lineRule="exact"/>
        <w:jc w:val="left"/>
        <w:rPr>
          <w:rFonts w:hint="eastAsia" w:hAnsi="宋体"/>
          <w:szCs w:val="21"/>
        </w:rPr>
      </w:pPr>
      <w:r>
        <w:rPr>
          <w:rFonts w:hint="eastAsia" w:hAnsi="宋体"/>
          <w:szCs w:val="21"/>
        </w:rPr>
        <w:t>这首诗主要用了什么表现手法？有什么表达效果？(6分)</w:t>
      </w:r>
    </w:p>
    <w:p>
      <w:pPr>
        <w:pStyle w:val="2"/>
        <w:spacing w:line="400" w:lineRule="exact"/>
        <w:jc w:val="left"/>
        <w:rPr>
          <w:rFonts w:hint="eastAsia" w:hAnsi="宋体"/>
          <w:szCs w:val="21"/>
          <w:u w:val="single"/>
        </w:rPr>
      </w:pPr>
      <w:r>
        <w:rPr>
          <w:rFonts w:hint="eastAsia" w:hAnsi="宋体"/>
          <w:szCs w:val="21"/>
          <w:u w:val="single"/>
        </w:rPr>
        <w:t xml:space="preserve">                                                                                  </w:t>
      </w:r>
    </w:p>
    <w:p>
      <w:pPr>
        <w:pStyle w:val="2"/>
        <w:spacing w:line="400" w:lineRule="exact"/>
        <w:jc w:val="left"/>
        <w:rPr>
          <w:rFonts w:hint="eastAsia" w:hAnsi="宋体"/>
          <w:szCs w:val="21"/>
          <w:u w:val="single"/>
        </w:rPr>
      </w:pPr>
      <w:r>
        <w:rPr>
          <w:rFonts w:hint="eastAsia" w:hAnsi="宋体"/>
          <w:szCs w:val="21"/>
          <w:u w:val="single"/>
        </w:rPr>
        <w:t xml:space="preserve">                                                                                  </w:t>
      </w:r>
    </w:p>
    <w:p>
      <w:pPr>
        <w:pStyle w:val="2"/>
        <w:spacing w:line="400" w:lineRule="exact"/>
        <w:jc w:val="left"/>
        <w:rPr>
          <w:rFonts w:hint="eastAsia" w:hAnsi="宋体"/>
          <w:szCs w:val="21"/>
          <w:u w:val="single"/>
        </w:rPr>
      </w:pPr>
      <w:r>
        <w:rPr>
          <w:rFonts w:hint="eastAsia" w:hAnsi="宋体"/>
          <w:szCs w:val="21"/>
          <w:u w:val="single"/>
        </w:rPr>
        <w:t xml:space="preserve">                                                                                  </w:t>
      </w:r>
    </w:p>
    <w:p>
      <w:pPr>
        <w:pStyle w:val="2"/>
        <w:numPr>
          <w:ilvl w:val="0"/>
          <w:numId w:val="3"/>
        </w:numPr>
        <w:spacing w:line="400" w:lineRule="exact"/>
        <w:jc w:val="left"/>
        <w:rPr>
          <w:rFonts w:hint="eastAsia" w:hAnsi="宋体"/>
          <w:szCs w:val="21"/>
        </w:rPr>
      </w:pPr>
      <w:r>
        <w:rPr>
          <w:rFonts w:hint="eastAsia" w:hAnsi="宋体"/>
          <w:szCs w:val="21"/>
        </w:rPr>
        <w:t>这首诗表现了诗人什么样的思想感情？(4分)</w:t>
      </w:r>
    </w:p>
    <w:p>
      <w:pPr>
        <w:pStyle w:val="2"/>
        <w:spacing w:line="400" w:lineRule="exact"/>
        <w:jc w:val="left"/>
        <w:rPr>
          <w:rFonts w:hint="eastAsia" w:hAnsi="宋体"/>
          <w:szCs w:val="21"/>
          <w:u w:val="single"/>
        </w:rPr>
      </w:pPr>
      <w:r>
        <w:rPr>
          <w:rFonts w:hint="eastAsia" w:hAnsi="宋体"/>
          <w:szCs w:val="21"/>
          <w:u w:val="single"/>
        </w:rPr>
        <w:t xml:space="preserve">                                                                                  </w:t>
      </w:r>
    </w:p>
    <w:p>
      <w:pPr>
        <w:pStyle w:val="2"/>
        <w:spacing w:line="400" w:lineRule="exact"/>
        <w:jc w:val="left"/>
        <w:rPr>
          <w:rFonts w:hint="eastAsia" w:hAnsi="宋体"/>
          <w:szCs w:val="21"/>
          <w:u w:val="single"/>
        </w:rPr>
      </w:pPr>
      <w:r>
        <w:rPr>
          <w:rFonts w:hint="eastAsia" w:hAnsi="宋体"/>
          <w:szCs w:val="21"/>
          <w:u w:val="single"/>
        </w:rPr>
        <w:t xml:space="preserve">                                                                                  </w:t>
      </w:r>
    </w:p>
    <w:p>
      <w:pPr>
        <w:adjustRightInd w:val="0"/>
        <w:snapToGrid w:val="0"/>
        <w:spacing w:line="400" w:lineRule="exact"/>
        <w:outlineLvl w:val="0"/>
        <w:rPr>
          <w:rFonts w:hint="eastAsia" w:ascii="宋体" w:hAnsi="宋体"/>
          <w:b/>
          <w:bCs/>
          <w:szCs w:val="21"/>
        </w:rPr>
      </w:pPr>
      <w:r>
        <w:rPr>
          <w:rFonts w:hint="eastAsia" w:ascii="宋体" w:hAnsi="宋体"/>
          <w:b/>
          <w:bCs/>
          <w:szCs w:val="21"/>
        </w:rPr>
        <w:t>（二）对比阅读。</w:t>
      </w:r>
      <w:r>
        <w:rPr>
          <w:rFonts w:ascii="宋体" w:hAnsi="宋体" w:cs="宋体"/>
          <w:b/>
          <w:bCs/>
          <w:kern w:val="0"/>
          <w:szCs w:val="21"/>
          <w:lang w:bidi="ar"/>
        </w:rPr>
        <w:t>阅读下面两则选文</w:t>
      </w:r>
      <w:r>
        <w:rPr>
          <w:rFonts w:hint="eastAsia" w:ascii="宋体" w:hAnsi="宋体"/>
          <w:b/>
          <w:bCs/>
          <w:szCs w:val="21"/>
        </w:rPr>
        <w:t>，完成12-15题。（19分）</w:t>
      </w:r>
    </w:p>
    <w:p>
      <w:pPr>
        <w:adjustRightInd w:val="0"/>
        <w:snapToGrid w:val="0"/>
        <w:spacing w:line="400" w:lineRule="exact"/>
        <w:ind w:firstLine="422" w:firstLineChars="200"/>
        <w:rPr>
          <w:rFonts w:hint="eastAsia" w:ascii="楷体" w:hAnsi="楷体" w:cs="楷体"/>
          <w:kern w:val="0"/>
          <w:szCs w:val="21"/>
          <w:lang w:bidi="ar"/>
        </w:rPr>
      </w:pPr>
      <w:r>
        <w:rPr>
          <w:rFonts w:hint="eastAsia" w:ascii="楷体_GB2312" w:hAnsi="楷体" w:eastAsia="楷体_GB2312" w:cs="楷体"/>
          <w:b/>
          <w:kern w:val="0"/>
          <w:szCs w:val="21"/>
          <w:lang w:bidi="ar"/>
        </w:rPr>
        <w:t>【甲】</w:t>
      </w:r>
      <w:r>
        <w:rPr>
          <w:rFonts w:hint="eastAsia" w:ascii="楷体_GB2312" w:hAnsi="楷体" w:eastAsia="楷体_GB2312" w:cs="楷体"/>
          <w:kern w:val="0"/>
          <w:szCs w:val="21"/>
          <w:lang w:bidi="ar"/>
        </w:rPr>
        <w:t xml:space="preserve">山川之美，古来共谈。高峰入云，清流见底。两岸石壁，五色交辉。青林翠竹，四时俱备。晓雾将歇，猿鸟乱鸣；夕日欲颓，沉鳞竞跃。实是欲界之仙都，自康乐以来，未复有能与其奇者。                                               </w:t>
      </w:r>
      <w:r>
        <w:rPr>
          <w:rFonts w:hint="eastAsia" w:ascii="楷体" w:hAnsi="楷体" w:eastAsia="楷体" w:cs="楷体"/>
          <w:kern w:val="0"/>
          <w:szCs w:val="21"/>
          <w:lang w:bidi="ar"/>
        </w:rPr>
        <w:t>（陶弘景《答谢中书书》）</w:t>
      </w:r>
    </w:p>
    <w:p>
      <w:pPr>
        <w:adjustRightInd w:val="0"/>
        <w:snapToGrid w:val="0"/>
        <w:spacing w:line="400" w:lineRule="exact"/>
        <w:ind w:firstLine="422" w:firstLineChars="200"/>
        <w:rPr>
          <w:rFonts w:hint="eastAsia" w:ascii="楷体" w:hAnsi="楷体" w:cs="楷体"/>
          <w:kern w:val="0"/>
          <w:szCs w:val="21"/>
          <w:lang w:bidi="ar"/>
        </w:rPr>
      </w:pPr>
      <w:r>
        <w:rPr>
          <w:rFonts w:hint="eastAsia" w:ascii="楷体_GB2312" w:hAnsi="楷体" w:eastAsia="楷体_GB2312" w:cs="楷体"/>
          <w:b/>
          <w:kern w:val="0"/>
          <w:szCs w:val="21"/>
          <w:lang w:bidi="ar"/>
        </w:rPr>
        <w:t>【乙】</w:t>
      </w:r>
      <w:r>
        <w:rPr>
          <w:rFonts w:hint="eastAsia" w:ascii="楷体_GB2312" w:hAnsi="楷体" w:eastAsia="楷体_GB2312" w:cs="楷体"/>
          <w:kern w:val="0"/>
          <w:szCs w:val="21"/>
          <w:lang w:bidi="ar"/>
        </w:rPr>
        <w:t>夹岸高山，皆生寒树，负势竞上，互相轩邈，争高直指，千百成峰。泉水激石，泠泠作响；好鸟相鸣，嘤嘤成韵。蝉则千转不穷，猿则百叫无绝。鸢飞戾天者，望峰息心；经纶世务者，窥谷忘反。横柯上蔽，在昼犹昏；疏条交映，有时见日。</w:t>
      </w:r>
      <w:r>
        <w:rPr>
          <w:rFonts w:hint="eastAsia" w:ascii="楷体" w:hAnsi="楷体" w:eastAsia="楷体" w:cs="楷体"/>
          <w:kern w:val="0"/>
          <w:szCs w:val="21"/>
          <w:lang w:bidi="ar"/>
        </w:rPr>
        <w:t>（节选自吴均《与朱元思书》）</w:t>
      </w:r>
    </w:p>
    <w:p>
      <w:pPr>
        <w:adjustRightInd w:val="0"/>
        <w:snapToGrid w:val="0"/>
        <w:spacing w:line="400" w:lineRule="exact"/>
        <w:rPr>
          <w:rFonts w:hint="eastAsia" w:ascii="宋体" w:hAnsi="宋体" w:cs="宋体"/>
          <w:kern w:val="0"/>
          <w:szCs w:val="21"/>
          <w:lang w:bidi="ar"/>
        </w:rPr>
      </w:pPr>
      <w:r>
        <w:rPr>
          <w:rFonts w:hint="eastAsia" w:ascii="宋体" w:hAnsi="宋体" w:cs="宋体"/>
          <w:kern w:val="0"/>
          <w:szCs w:val="21"/>
          <w:lang w:bidi="ar"/>
        </w:rPr>
        <w:t xml:space="preserve">12、下列加粗词语意思相同的一组是                                  </w:t>
      </w:r>
      <w:r>
        <w:rPr>
          <w:rFonts w:hint="eastAsia" w:ascii="宋体" w:hAnsi="宋体"/>
          <w:szCs w:val="21"/>
        </w:rPr>
        <w:t>(      ) （3分）</w:t>
      </w:r>
    </w:p>
    <w:p>
      <w:pPr>
        <w:adjustRightInd w:val="0"/>
        <w:snapToGrid w:val="0"/>
        <w:spacing w:line="400" w:lineRule="exact"/>
        <w:ind w:firstLine="420" w:firstLineChars="200"/>
        <w:jc w:val="left"/>
        <w:rPr>
          <w:rFonts w:hint="eastAsia" w:ascii="楷体_GB2312" w:hAnsi="楷体" w:eastAsia="楷体_GB2312" w:cs="楷体"/>
          <w:kern w:val="0"/>
          <w:szCs w:val="21"/>
          <w:lang w:bidi="ar"/>
        </w:rPr>
      </w:pPr>
      <w:r>
        <w:rPr>
          <w:rFonts w:hint="eastAsia" w:ascii="楷体_GB2312" w:hAnsi="楷体" w:eastAsia="楷体_GB2312" w:cs="楷体"/>
          <w:kern w:val="0"/>
          <w:szCs w:val="21"/>
          <w:lang w:bidi="ar"/>
        </w:rPr>
        <w:t>A.四时俱</w:t>
      </w:r>
      <w:r>
        <w:rPr>
          <w:rStyle w:val="7"/>
          <w:rFonts w:hint="eastAsia" w:ascii="楷体_GB2312" w:hAnsi="楷体" w:eastAsia="楷体_GB2312" w:cs="楷体"/>
          <w:kern w:val="0"/>
          <w:szCs w:val="21"/>
          <w:lang w:bidi="ar"/>
        </w:rPr>
        <w:t>备</w:t>
      </w:r>
      <w:r>
        <w:rPr>
          <w:rFonts w:hint="eastAsia" w:ascii="楷体_GB2312" w:hAnsi="楷体" w:eastAsia="楷体_GB2312" w:cs="楷体"/>
          <w:kern w:val="0"/>
          <w:szCs w:val="21"/>
          <w:lang w:bidi="ar"/>
        </w:rPr>
        <w:t>／急应河阳役，犹得</w:t>
      </w:r>
      <w:r>
        <w:rPr>
          <w:rStyle w:val="7"/>
          <w:rFonts w:hint="eastAsia" w:ascii="楷体_GB2312" w:hAnsi="楷体" w:eastAsia="楷体_GB2312" w:cs="楷体"/>
          <w:kern w:val="0"/>
          <w:szCs w:val="21"/>
          <w:lang w:bidi="ar"/>
        </w:rPr>
        <w:t>备</w:t>
      </w:r>
      <w:r>
        <w:rPr>
          <w:rFonts w:hint="eastAsia" w:ascii="楷体_GB2312" w:hAnsi="楷体" w:eastAsia="楷体_GB2312" w:cs="楷体"/>
          <w:kern w:val="0"/>
          <w:szCs w:val="21"/>
          <w:lang w:bidi="ar"/>
        </w:rPr>
        <w:t xml:space="preserve">晨炊 </w:t>
      </w:r>
      <w:r>
        <w:rPr>
          <w:rFonts w:hint="eastAsia" w:ascii="楷体" w:hAnsi="楷体" w:eastAsia="楷体_GB2312" w:cs="楷体"/>
          <w:kern w:val="0"/>
          <w:szCs w:val="21"/>
          <w:lang w:bidi="ar"/>
        </w:rPr>
        <w:t>    </w:t>
      </w:r>
      <w:r>
        <w:rPr>
          <w:rFonts w:hint="eastAsia" w:ascii="楷体_GB2312" w:hAnsi="楷体" w:eastAsia="楷体_GB2312" w:cs="楷体"/>
          <w:kern w:val="0"/>
          <w:szCs w:val="21"/>
          <w:lang w:bidi="ar"/>
        </w:rPr>
        <w:t xml:space="preserve"> B.沉</w:t>
      </w:r>
      <w:r>
        <w:rPr>
          <w:rStyle w:val="7"/>
          <w:rFonts w:hint="eastAsia" w:ascii="楷体_GB2312" w:hAnsi="楷体" w:eastAsia="楷体_GB2312" w:cs="楷体"/>
          <w:kern w:val="0"/>
          <w:szCs w:val="21"/>
          <w:lang w:bidi="ar"/>
        </w:rPr>
        <w:t>鳞</w:t>
      </w:r>
      <w:r>
        <w:rPr>
          <w:rFonts w:hint="eastAsia" w:ascii="楷体_GB2312" w:hAnsi="楷体" w:eastAsia="楷体_GB2312" w:cs="楷体"/>
          <w:kern w:val="0"/>
          <w:szCs w:val="21"/>
          <w:lang w:bidi="ar"/>
        </w:rPr>
        <w:t>竞跃／沙鸥翔集，锦</w:t>
      </w:r>
      <w:r>
        <w:rPr>
          <w:rStyle w:val="7"/>
          <w:rFonts w:hint="eastAsia" w:ascii="楷体_GB2312" w:hAnsi="楷体" w:eastAsia="楷体_GB2312" w:cs="楷体"/>
          <w:kern w:val="0"/>
          <w:szCs w:val="21"/>
          <w:lang w:bidi="ar"/>
        </w:rPr>
        <w:t>鳞</w:t>
      </w:r>
      <w:r>
        <w:rPr>
          <w:rFonts w:hint="eastAsia" w:ascii="楷体_GB2312" w:hAnsi="楷体" w:eastAsia="楷体_GB2312" w:cs="楷体"/>
          <w:kern w:val="0"/>
          <w:szCs w:val="21"/>
          <w:lang w:bidi="ar"/>
        </w:rPr>
        <w:t>游泳</w:t>
      </w:r>
    </w:p>
    <w:p>
      <w:pPr>
        <w:adjustRightInd w:val="0"/>
        <w:snapToGrid w:val="0"/>
        <w:spacing w:line="400" w:lineRule="exact"/>
        <w:ind w:firstLine="420" w:firstLineChars="200"/>
        <w:jc w:val="left"/>
        <w:rPr>
          <w:rFonts w:hint="eastAsia" w:ascii="楷体" w:hAnsi="楷体" w:eastAsia="楷体_GB2312" w:cs="楷体"/>
          <w:kern w:val="0"/>
          <w:szCs w:val="21"/>
          <w:lang w:bidi="ar"/>
        </w:rPr>
      </w:pPr>
      <w:r>
        <w:rPr>
          <w:rFonts w:hint="eastAsia" w:ascii="楷体_GB2312" w:hAnsi="楷体" w:eastAsia="楷体_GB2312" w:cs="楷体"/>
          <w:kern w:val="0"/>
          <w:szCs w:val="21"/>
          <w:lang w:bidi="ar"/>
        </w:rPr>
        <w:t>C.泠泠</w:t>
      </w:r>
      <w:r>
        <w:rPr>
          <w:rStyle w:val="7"/>
          <w:rFonts w:hint="eastAsia" w:ascii="楷体_GB2312" w:hAnsi="楷体" w:eastAsia="楷体_GB2312" w:cs="楷体"/>
          <w:kern w:val="0"/>
          <w:szCs w:val="21"/>
          <w:lang w:bidi="ar"/>
        </w:rPr>
        <w:t>作</w:t>
      </w:r>
      <w:r>
        <w:rPr>
          <w:rFonts w:hint="eastAsia" w:ascii="楷体_GB2312" w:hAnsi="楷体" w:eastAsia="楷体_GB2312" w:cs="楷体"/>
          <w:kern w:val="0"/>
          <w:szCs w:val="21"/>
          <w:lang w:bidi="ar"/>
        </w:rPr>
        <w:t>响／一鼓</w:t>
      </w:r>
      <w:r>
        <w:rPr>
          <w:rStyle w:val="7"/>
          <w:rFonts w:hint="eastAsia" w:ascii="楷体_GB2312" w:hAnsi="楷体" w:eastAsia="楷体_GB2312" w:cs="楷体"/>
          <w:kern w:val="0"/>
          <w:szCs w:val="21"/>
          <w:lang w:bidi="ar"/>
        </w:rPr>
        <w:t>作</w:t>
      </w:r>
      <w:r>
        <w:rPr>
          <w:rFonts w:hint="eastAsia" w:ascii="楷体_GB2312" w:hAnsi="楷体" w:eastAsia="楷体_GB2312" w:cs="楷体"/>
          <w:kern w:val="0"/>
          <w:szCs w:val="21"/>
          <w:lang w:bidi="ar"/>
        </w:rPr>
        <w:t xml:space="preserve">气 </w:t>
      </w:r>
      <w:r>
        <w:rPr>
          <w:rFonts w:hint="eastAsia" w:ascii="楷体" w:hAnsi="楷体" w:eastAsia="楷体_GB2312" w:cs="楷体"/>
          <w:kern w:val="0"/>
          <w:szCs w:val="21"/>
          <w:lang w:bidi="ar"/>
        </w:rPr>
        <w:t>    </w:t>
      </w:r>
      <w:r>
        <w:rPr>
          <w:rFonts w:hint="eastAsia" w:ascii="楷体_GB2312" w:hAnsi="楷体" w:eastAsia="楷体_GB2312" w:cs="楷体"/>
          <w:kern w:val="0"/>
          <w:szCs w:val="21"/>
          <w:lang w:bidi="ar"/>
        </w:rPr>
        <w:t xml:space="preserve">               D.望峰</w:t>
      </w:r>
      <w:r>
        <w:rPr>
          <w:rStyle w:val="7"/>
          <w:rFonts w:hint="eastAsia" w:ascii="楷体_GB2312" w:hAnsi="楷体" w:eastAsia="楷体_GB2312" w:cs="楷体"/>
          <w:kern w:val="0"/>
          <w:szCs w:val="21"/>
          <w:lang w:bidi="ar"/>
        </w:rPr>
        <w:t>息</w:t>
      </w:r>
      <w:r>
        <w:rPr>
          <w:rFonts w:hint="eastAsia" w:ascii="楷体_GB2312" w:hAnsi="楷体" w:eastAsia="楷体_GB2312" w:cs="楷体"/>
          <w:kern w:val="0"/>
          <w:szCs w:val="21"/>
          <w:lang w:bidi="ar"/>
        </w:rPr>
        <w:t>心／自强不</w:t>
      </w:r>
      <w:r>
        <w:rPr>
          <w:rStyle w:val="7"/>
          <w:rFonts w:hint="eastAsia" w:ascii="楷体_GB2312" w:hAnsi="楷体" w:eastAsia="楷体_GB2312" w:cs="楷体"/>
          <w:kern w:val="0"/>
          <w:szCs w:val="21"/>
          <w:lang w:bidi="ar"/>
        </w:rPr>
        <w:t>息</w:t>
      </w:r>
      <w:r>
        <w:rPr>
          <w:rFonts w:hint="eastAsia" w:ascii="楷体" w:hAnsi="楷体" w:eastAsia="楷体_GB2312" w:cs="楷体"/>
          <w:kern w:val="0"/>
          <w:szCs w:val="21"/>
          <w:lang w:bidi="ar"/>
        </w:rPr>
        <w:t> </w:t>
      </w:r>
    </w:p>
    <w:p>
      <w:pPr>
        <w:adjustRightInd w:val="0"/>
        <w:snapToGrid w:val="0"/>
        <w:spacing w:line="400" w:lineRule="exact"/>
        <w:rPr>
          <w:rFonts w:hint="eastAsia" w:ascii="宋体" w:hAnsi="宋体" w:cs="宋体"/>
          <w:kern w:val="0"/>
          <w:szCs w:val="21"/>
          <w:lang w:bidi="ar"/>
        </w:rPr>
      </w:pPr>
      <w:r>
        <w:rPr>
          <w:rFonts w:hint="eastAsia" w:ascii="宋体" w:hAnsi="宋体" w:cs="宋体"/>
          <w:kern w:val="0"/>
          <w:szCs w:val="21"/>
          <w:lang w:bidi="ar"/>
        </w:rPr>
        <w:t>13、用现代汉语写出下面文言句子的意思。</w:t>
      </w:r>
      <w:r>
        <w:rPr>
          <w:rFonts w:hint="eastAsia" w:ascii="宋体" w:hAnsi="宋体" w:cs="宋体"/>
          <w:szCs w:val="21"/>
        </w:rPr>
        <w:t>(6分)</w:t>
      </w:r>
    </w:p>
    <w:p>
      <w:pPr>
        <w:adjustRightInd w:val="0"/>
        <w:snapToGrid w:val="0"/>
        <w:spacing w:line="400" w:lineRule="exact"/>
        <w:rPr>
          <w:rFonts w:hint="eastAsia" w:ascii="宋体" w:hAnsi="宋体" w:cs="宋体"/>
          <w:kern w:val="0"/>
          <w:szCs w:val="21"/>
          <w:lang w:bidi="ar"/>
        </w:rPr>
      </w:pPr>
      <w:r>
        <w:rPr>
          <w:rFonts w:hint="eastAsia" w:ascii="宋体" w:hAnsi="宋体" w:cs="宋体"/>
          <w:kern w:val="0"/>
          <w:szCs w:val="21"/>
          <w:lang w:bidi="ar"/>
        </w:rPr>
        <w:t xml:space="preserve">  （1）自康乐以来，未复有能与其奇者。</w:t>
      </w:r>
    </w:p>
    <w:p>
      <w:pPr>
        <w:adjustRightInd w:val="0"/>
        <w:snapToGrid w:val="0"/>
        <w:spacing w:line="400" w:lineRule="exact"/>
        <w:ind w:left="210" w:hanging="210" w:hangingChars="100"/>
        <w:rPr>
          <w:rFonts w:hint="eastAsia" w:ascii="宋体" w:hAnsi="宋体" w:cs="宋体"/>
          <w:kern w:val="0"/>
          <w:szCs w:val="21"/>
          <w:u w:val="single"/>
          <w:lang w:bidi="ar"/>
        </w:rPr>
      </w:pPr>
      <w:r>
        <w:rPr>
          <w:rFonts w:hint="eastAsia" w:ascii="宋体" w:hAnsi="宋体" w:cs="宋体"/>
          <w:kern w:val="0"/>
          <w:szCs w:val="21"/>
          <w:u w:val="single"/>
          <w:lang w:bidi="ar"/>
        </w:rPr>
        <w:t xml:space="preserve">                                                                                  </w:t>
      </w:r>
    </w:p>
    <w:p>
      <w:pPr>
        <w:numPr>
          <w:ilvl w:val="0"/>
          <w:numId w:val="4"/>
        </w:numPr>
        <w:adjustRightInd w:val="0"/>
        <w:snapToGrid w:val="0"/>
        <w:spacing w:line="400" w:lineRule="exact"/>
        <w:rPr>
          <w:rFonts w:hint="eastAsia" w:ascii="宋体" w:hAnsi="宋体" w:cs="宋体"/>
          <w:kern w:val="0"/>
          <w:szCs w:val="21"/>
          <w:lang w:bidi="ar"/>
        </w:rPr>
      </w:pPr>
      <w:r>
        <w:rPr>
          <w:rFonts w:hint="eastAsia" w:ascii="宋体" w:hAnsi="宋体" w:cs="宋体"/>
          <w:kern w:val="0"/>
          <w:szCs w:val="21"/>
          <w:lang w:bidi="ar"/>
        </w:rPr>
        <w:t>经纶世务者，窥谷忘反。</w:t>
      </w:r>
    </w:p>
    <w:p>
      <w:pPr>
        <w:adjustRightInd w:val="0"/>
        <w:snapToGrid w:val="0"/>
        <w:spacing w:line="400" w:lineRule="exact"/>
        <w:rPr>
          <w:rFonts w:hint="eastAsia" w:ascii="宋体" w:hAnsi="宋体" w:cs="宋体"/>
          <w:kern w:val="0"/>
          <w:szCs w:val="21"/>
          <w:lang w:bidi="ar"/>
        </w:rPr>
      </w:pPr>
      <w:r>
        <w:rPr>
          <w:rFonts w:hint="eastAsia" w:ascii="宋体" w:hAnsi="宋体" w:cs="宋体"/>
          <w:kern w:val="0"/>
          <w:szCs w:val="21"/>
          <w:u w:val="single"/>
          <w:lang w:bidi="ar"/>
        </w:rPr>
        <w:t xml:space="preserve">                                                                                  </w:t>
      </w:r>
    </w:p>
    <w:p>
      <w:pPr>
        <w:numPr>
          <w:ilvl w:val="0"/>
          <w:numId w:val="5"/>
        </w:numPr>
        <w:adjustRightInd w:val="0"/>
        <w:snapToGrid w:val="0"/>
        <w:spacing w:line="400" w:lineRule="exact"/>
        <w:rPr>
          <w:rFonts w:hint="eastAsia" w:ascii="宋体" w:hAnsi="宋体" w:cs="宋体"/>
          <w:kern w:val="0"/>
          <w:szCs w:val="21"/>
          <w:u w:val="single"/>
          <w:lang w:bidi="ar"/>
        </w:rPr>
      </w:pPr>
      <w:r>
        <w:rPr>
          <w:rFonts w:hint="eastAsia" w:ascii="宋体" w:hAnsi="宋体" w:cs="宋体"/>
          <w:kern w:val="0"/>
          <w:szCs w:val="21"/>
          <w:lang w:bidi="ar"/>
        </w:rPr>
        <w:t>【甲】文中写到“高峰入云”，【乙】文中具体描写高峰“入”的动态的几个四字短语是：（6分）</w:t>
      </w:r>
      <w:r>
        <w:rPr>
          <w:rFonts w:hint="eastAsia" w:ascii="宋体" w:hAnsi="宋体" w:cs="宋体"/>
          <w:kern w:val="0"/>
          <w:szCs w:val="21"/>
          <w:u w:val="single"/>
          <w:lang w:bidi="ar"/>
        </w:rPr>
        <w:t xml:space="preserve">                   </w:t>
      </w:r>
      <w:r>
        <w:rPr>
          <w:rFonts w:hint="eastAsia" w:ascii="宋体" w:hAnsi="宋体" w:cs="宋体"/>
          <w:kern w:val="0"/>
          <w:szCs w:val="21"/>
          <w:lang w:bidi="ar"/>
        </w:rPr>
        <w:t>、</w:t>
      </w:r>
      <w:r>
        <w:rPr>
          <w:rFonts w:hint="eastAsia" w:ascii="宋体" w:hAnsi="宋体" w:cs="宋体"/>
          <w:kern w:val="0"/>
          <w:szCs w:val="21"/>
          <w:u w:val="single"/>
          <w:lang w:bidi="ar"/>
        </w:rPr>
        <w:t xml:space="preserve">                     </w:t>
      </w:r>
      <w:r>
        <w:rPr>
          <w:rFonts w:hint="eastAsia" w:ascii="宋体" w:hAnsi="宋体" w:cs="宋体"/>
          <w:kern w:val="0"/>
          <w:szCs w:val="21"/>
          <w:lang w:bidi="ar"/>
        </w:rPr>
        <w:t xml:space="preserve"> 、</w:t>
      </w:r>
      <w:r>
        <w:rPr>
          <w:rFonts w:hint="eastAsia" w:ascii="宋体" w:hAnsi="宋体" w:cs="宋体"/>
          <w:kern w:val="0"/>
          <w:szCs w:val="21"/>
          <w:u w:val="single"/>
          <w:lang w:bidi="ar"/>
        </w:rPr>
        <w:t xml:space="preserve">                       </w:t>
      </w:r>
    </w:p>
    <w:p>
      <w:pPr>
        <w:adjustRightInd w:val="0"/>
        <w:snapToGrid w:val="0"/>
        <w:spacing w:line="400" w:lineRule="exact"/>
        <w:rPr>
          <w:rFonts w:hint="eastAsia" w:ascii="宋体" w:hAnsi="宋体" w:cs="宋体"/>
          <w:kern w:val="0"/>
          <w:szCs w:val="21"/>
          <w:lang w:bidi="ar"/>
        </w:rPr>
      </w:pPr>
      <w:r>
        <w:rPr>
          <w:rFonts w:hint="eastAsia" w:ascii="宋体" w:hAnsi="宋体" w:cs="宋体"/>
          <w:kern w:val="0"/>
          <w:szCs w:val="21"/>
          <w:lang w:bidi="ar"/>
        </w:rPr>
        <w:t>15、【甲】【乙】两文都表达了作者怎样的思想感情？（4分）</w:t>
      </w:r>
    </w:p>
    <w:p>
      <w:pPr>
        <w:adjustRightInd w:val="0"/>
        <w:snapToGrid w:val="0"/>
        <w:spacing w:line="400" w:lineRule="exact"/>
        <w:rPr>
          <w:rFonts w:hint="eastAsia" w:ascii="宋体" w:hAnsi="宋体" w:cs="宋体"/>
          <w:kern w:val="0"/>
          <w:szCs w:val="21"/>
          <w:u w:val="single"/>
          <w:lang w:bidi="ar"/>
        </w:rPr>
      </w:pPr>
      <w:r>
        <w:rPr>
          <w:rFonts w:hint="eastAsia" w:ascii="宋体" w:hAnsi="宋体" w:cs="宋体"/>
          <w:kern w:val="0"/>
          <w:szCs w:val="21"/>
          <w:u w:val="single"/>
          <w:lang w:bidi="ar"/>
        </w:rPr>
        <w:t xml:space="preserve">                                                                                  </w:t>
      </w:r>
    </w:p>
    <w:p>
      <w:pPr>
        <w:adjustRightInd w:val="0"/>
        <w:snapToGrid w:val="0"/>
        <w:spacing w:line="400" w:lineRule="exact"/>
        <w:rPr>
          <w:rFonts w:hint="eastAsia" w:ascii="宋体" w:hAnsi="宋体" w:cs="宋体"/>
          <w:kern w:val="0"/>
          <w:szCs w:val="21"/>
          <w:u w:val="single"/>
          <w:lang w:bidi="ar"/>
        </w:rPr>
      </w:pPr>
      <w:r>
        <w:rPr>
          <w:rFonts w:hint="eastAsia" w:ascii="宋体" w:hAnsi="宋体" w:cs="宋体"/>
          <w:kern w:val="0"/>
          <w:szCs w:val="21"/>
          <w:u w:val="single"/>
          <w:lang w:bidi="ar"/>
        </w:rPr>
        <w:t xml:space="preserve">                                                                                  </w:t>
      </w:r>
    </w:p>
    <w:p>
      <w:pPr>
        <w:pStyle w:val="5"/>
        <w:widowControl w:val="0"/>
        <w:shd w:val="clear" w:color="auto" w:fill="FFFFFF"/>
        <w:spacing w:before="0" w:beforeAutospacing="0" w:after="0" w:afterAutospacing="0" w:line="400" w:lineRule="exact"/>
        <w:rPr>
          <w:rFonts w:hint="eastAsia"/>
          <w:b/>
          <w:bCs/>
          <w:sz w:val="21"/>
          <w:szCs w:val="21"/>
        </w:rPr>
      </w:pPr>
      <w:r>
        <w:rPr>
          <w:rFonts w:hint="eastAsia"/>
          <w:b/>
          <w:bCs/>
          <w:sz w:val="21"/>
          <w:szCs w:val="21"/>
        </w:rPr>
        <w:t>（三）课外阅读。阅读</w:t>
      </w:r>
      <w:r>
        <w:rPr>
          <w:rFonts w:hint="eastAsia"/>
          <w:b/>
          <w:bCs/>
          <w:sz w:val="21"/>
          <w:szCs w:val="21"/>
          <w:shd w:val="clear" w:color="auto" w:fill="FFFFFF"/>
        </w:rPr>
        <w:t>【南宋】陆游</w:t>
      </w:r>
      <w:r>
        <w:rPr>
          <w:rFonts w:hint="eastAsia"/>
          <w:b/>
          <w:bCs/>
          <w:sz w:val="21"/>
          <w:szCs w:val="21"/>
        </w:rPr>
        <w:t>《</w:t>
      </w:r>
      <w:r>
        <w:rPr>
          <w:rFonts w:hint="eastAsia"/>
          <w:b/>
          <w:bCs/>
          <w:sz w:val="21"/>
          <w:szCs w:val="21"/>
          <w:shd w:val="clear" w:color="auto" w:fill="FFFFFF"/>
        </w:rPr>
        <w:t>游东坡</w:t>
      </w:r>
      <w:r>
        <w:rPr>
          <w:rFonts w:hint="eastAsia"/>
          <w:b/>
          <w:bCs/>
          <w:sz w:val="21"/>
          <w:szCs w:val="21"/>
        </w:rPr>
        <w:t>》，完成16-19题。(22分)</w:t>
      </w:r>
    </w:p>
    <w:p>
      <w:pPr>
        <w:pStyle w:val="5"/>
        <w:widowControl w:val="0"/>
        <w:shd w:val="clear" w:color="auto" w:fill="FFFFFF"/>
        <w:spacing w:before="0" w:beforeAutospacing="0" w:after="0" w:afterAutospacing="0" w:line="400" w:lineRule="exact"/>
        <w:ind w:firstLine="420" w:firstLineChars="200"/>
        <w:rPr>
          <w:rFonts w:hint="eastAsia" w:ascii="楷体" w:hAnsi="楷体" w:eastAsia="楷体" w:cs="楷体"/>
          <w:sz w:val="21"/>
          <w:szCs w:val="21"/>
        </w:rPr>
      </w:pPr>
      <w:r>
        <w:rPr>
          <w:rFonts w:hint="eastAsia" w:ascii="楷体_GB2312" w:hAnsi="楷体" w:eastAsia="楷体_GB2312" w:cs="楷体"/>
          <w:sz w:val="21"/>
          <w:szCs w:val="21"/>
          <w:shd w:val="clear" w:color="auto" w:fill="FFFFFF"/>
        </w:rPr>
        <w:t>十九日早，游东坡。自州门而东，冈垄高下，至东坡则地势平旷开豁。东起一垄颇高，有屋三间。一龟头曰“居士亭”，亭下面南一堂颇雄，四壁皆画雪。堂中有苏公像乌帽紫裘横按筇杖是为雪堂。堂东大柳，传以为公手植。正南有桥，榜曰“小桥”，以“莫忘小桥流水”之句得名。其下初无渠涧，遇雨则有涓流耳。</w:t>
      </w:r>
      <w:r>
        <w:rPr>
          <w:rFonts w:hint="eastAsia" w:ascii="楷体_GB2312" w:hAnsi="楷体" w:eastAsia="楷体_GB2312" w:cs="楷体"/>
          <w:sz w:val="21"/>
          <w:szCs w:val="21"/>
          <w:u w:val="wave"/>
          <w:shd w:val="clear" w:color="auto" w:fill="FFFFFF"/>
        </w:rPr>
        <w:t>旧止片石布其上，近辄增广为木桥，覆以一屋，颇败人意。</w:t>
      </w:r>
      <w:r>
        <w:rPr>
          <w:rFonts w:hint="eastAsia" w:ascii="楷体_GB2312" w:hAnsi="楷体" w:eastAsia="楷体_GB2312" w:cs="楷体"/>
          <w:sz w:val="21"/>
          <w:szCs w:val="21"/>
          <w:shd w:val="clear" w:color="auto" w:fill="FFFFFF"/>
        </w:rPr>
        <w:t>东一井曰“暗井”，取苏公诗中“走报暗井出”之句。泉寒熨齿，但不甚甘。又有“四望亭”，正与雪堂相直。在高阜上，览观江山，为一郡之最。</w:t>
      </w:r>
      <w:r>
        <w:rPr>
          <w:rFonts w:hint="eastAsia" w:ascii="楷体" w:hAnsi="楷体" w:eastAsia="楷体" w:cs="楷体"/>
          <w:sz w:val="21"/>
          <w:szCs w:val="21"/>
          <w:shd w:val="clear" w:color="auto" w:fill="FFFFFF"/>
        </w:rPr>
        <w:t xml:space="preserve">    </w:t>
      </w:r>
      <w:r>
        <w:rPr>
          <w:rFonts w:hint="eastAsia" w:ascii="楷体" w:hAnsi="楷体" w:cs="楷体"/>
          <w:sz w:val="21"/>
          <w:szCs w:val="21"/>
          <w:shd w:val="clear" w:color="auto" w:fill="FFFFFF"/>
        </w:rPr>
        <w:t xml:space="preserve"> </w:t>
      </w:r>
      <w:r>
        <w:rPr>
          <w:rFonts w:hint="eastAsia" w:ascii="楷体" w:hAnsi="楷体" w:eastAsia="楷体" w:cs="楷体"/>
          <w:sz w:val="21"/>
          <w:szCs w:val="21"/>
          <w:shd w:val="clear" w:color="auto" w:fill="FFFFFF"/>
        </w:rPr>
        <w:t xml:space="preserve">    （节选自《入蜀记》）</w:t>
      </w:r>
    </w:p>
    <w:p>
      <w:pPr>
        <w:pStyle w:val="5"/>
        <w:shd w:val="clear" w:color="auto" w:fill="FFFFFF"/>
        <w:spacing w:before="0" w:beforeAutospacing="0" w:after="0" w:afterAutospacing="0" w:line="400" w:lineRule="exact"/>
        <w:ind w:firstLine="420" w:firstLineChars="200"/>
        <w:rPr>
          <w:rFonts w:hint="eastAsia"/>
          <w:sz w:val="21"/>
          <w:szCs w:val="21"/>
        </w:rPr>
      </w:pPr>
      <w:r>
        <w:rPr>
          <w:rFonts w:hint="eastAsia" w:ascii="黑体" w:hAnsi="楷体" w:eastAsia="黑体" w:cs="楷体"/>
          <w:sz w:val="21"/>
          <w:szCs w:val="21"/>
          <w:shd w:val="clear" w:color="auto" w:fill="FFFFFF"/>
        </w:rPr>
        <w:t>【注释】</w:t>
      </w:r>
      <w:r>
        <w:rPr>
          <w:rFonts w:hint="eastAsia" w:ascii="仿宋_GB2312" w:hAnsi="楷体" w:eastAsia="仿宋_GB2312" w:cs="楷体"/>
          <w:sz w:val="21"/>
          <w:szCs w:val="21"/>
          <w:shd w:val="clear" w:color="auto" w:fill="FFFFFF"/>
        </w:rPr>
        <w:t>东坡：苏轼被贬黄州时，开辟了一处荒地，名为东坡。龟头：形容垄头昂起，上建小亭，有如龟头。筇杖：竹枝。雪堂：苏轼在东坡建筇室时，天下大雪，于是在堂壁绘雪，题堂名为“雪堂”。</w:t>
      </w:r>
    </w:p>
    <w:p>
      <w:pPr>
        <w:pStyle w:val="5"/>
        <w:shd w:val="clear" w:color="auto" w:fill="FFFFFF"/>
        <w:spacing w:before="0" w:beforeAutospacing="0" w:after="0" w:afterAutospacing="0" w:line="400" w:lineRule="exact"/>
        <w:rPr>
          <w:rFonts w:hint="eastAsia"/>
          <w:sz w:val="21"/>
          <w:szCs w:val="21"/>
        </w:rPr>
      </w:pPr>
      <w:r>
        <w:rPr>
          <w:rFonts w:hint="eastAsia"/>
          <w:sz w:val="21"/>
          <w:szCs w:val="21"/>
          <w:shd w:val="clear" w:color="auto" w:fill="FFFFFF"/>
        </w:rPr>
        <w:t>16、解释下列句中的加点词语。（8分）</w:t>
      </w:r>
    </w:p>
    <w:p>
      <w:pPr>
        <w:pStyle w:val="5"/>
        <w:shd w:val="clear" w:color="auto" w:fill="FFFFFF"/>
        <w:spacing w:before="0" w:beforeAutospacing="0" w:after="0" w:afterAutospacing="0" w:line="400" w:lineRule="exact"/>
        <w:ind w:firstLine="210" w:firstLineChars="100"/>
        <w:rPr>
          <w:rFonts w:hint="eastAsia"/>
          <w:sz w:val="21"/>
          <w:szCs w:val="21"/>
        </w:rPr>
      </w:pPr>
      <w:r>
        <w:rPr>
          <w:rFonts w:hint="eastAsia"/>
          <w:sz w:val="21"/>
          <w:szCs w:val="21"/>
          <w:shd w:val="clear" w:color="auto" w:fill="FFFFFF"/>
        </w:rPr>
        <w:t>（1）自州门而</w:t>
      </w:r>
      <w:r>
        <w:rPr>
          <w:rFonts w:hint="eastAsia"/>
          <w:sz w:val="21"/>
          <w:szCs w:val="21"/>
          <w:shd w:val="clear" w:color="auto" w:fill="FFFFFF"/>
          <w:em w:val="dot"/>
        </w:rPr>
        <w:t>东</w:t>
      </w:r>
      <w:r>
        <w:rPr>
          <w:rFonts w:hint="eastAsia"/>
          <w:sz w:val="21"/>
          <w:szCs w:val="21"/>
          <w:shd w:val="clear" w:color="auto" w:fill="FFFFFF"/>
        </w:rPr>
        <w:t>（         ）         （2）至东坡则地势</w:t>
      </w:r>
      <w:r>
        <w:rPr>
          <w:rFonts w:hint="eastAsia"/>
          <w:sz w:val="21"/>
          <w:szCs w:val="21"/>
          <w:shd w:val="clear" w:color="auto" w:fill="FFFFFF"/>
          <w:em w:val="dot"/>
        </w:rPr>
        <w:t>平旷开豁</w:t>
      </w:r>
      <w:r>
        <w:rPr>
          <w:rFonts w:hint="eastAsia"/>
          <w:sz w:val="21"/>
          <w:szCs w:val="21"/>
          <w:shd w:val="clear" w:color="auto" w:fill="FFFFFF"/>
        </w:rPr>
        <w:t>（         ）</w:t>
      </w:r>
    </w:p>
    <w:p>
      <w:pPr>
        <w:pStyle w:val="5"/>
        <w:shd w:val="clear" w:color="auto" w:fill="FFFFFF"/>
        <w:spacing w:before="0" w:beforeAutospacing="0" w:after="0" w:afterAutospacing="0" w:line="400" w:lineRule="exact"/>
        <w:ind w:firstLine="210" w:firstLineChars="100"/>
        <w:rPr>
          <w:rFonts w:hint="eastAsia"/>
          <w:sz w:val="21"/>
          <w:szCs w:val="21"/>
        </w:rPr>
      </w:pPr>
      <w:r>
        <w:rPr>
          <w:rFonts w:hint="eastAsia"/>
          <w:sz w:val="21"/>
          <w:szCs w:val="21"/>
          <w:shd w:val="clear" w:color="auto" w:fill="FFFFFF"/>
        </w:rPr>
        <w:t>（3）亭下</w:t>
      </w:r>
      <w:r>
        <w:rPr>
          <w:rFonts w:hint="eastAsia"/>
          <w:sz w:val="21"/>
          <w:szCs w:val="21"/>
          <w:shd w:val="clear" w:color="auto" w:fill="FFFFFF"/>
          <w:em w:val="dot"/>
        </w:rPr>
        <w:t>面</w:t>
      </w:r>
      <w:r>
        <w:rPr>
          <w:rFonts w:hint="eastAsia"/>
          <w:sz w:val="21"/>
          <w:szCs w:val="21"/>
          <w:shd w:val="clear" w:color="auto" w:fill="FFFFFF"/>
        </w:rPr>
        <w:t>南一堂颇雄（         ）   （4）</w:t>
      </w:r>
      <w:r>
        <w:rPr>
          <w:rFonts w:hint="eastAsia"/>
          <w:sz w:val="21"/>
          <w:szCs w:val="21"/>
          <w:shd w:val="clear" w:color="auto" w:fill="FFFFFF"/>
          <w:em w:val="dot"/>
        </w:rPr>
        <w:t>为</w:t>
      </w:r>
      <w:r>
        <w:rPr>
          <w:rFonts w:hint="eastAsia"/>
          <w:sz w:val="21"/>
          <w:szCs w:val="21"/>
          <w:shd w:val="clear" w:color="auto" w:fill="FFFFFF"/>
        </w:rPr>
        <w:t>一郡之最（         ）</w:t>
      </w:r>
    </w:p>
    <w:p>
      <w:pPr>
        <w:pStyle w:val="5"/>
        <w:shd w:val="clear" w:color="auto" w:fill="FFFFFF"/>
        <w:spacing w:before="0" w:beforeAutospacing="0" w:after="0" w:afterAutospacing="0" w:line="400" w:lineRule="exact"/>
        <w:rPr>
          <w:rFonts w:hint="eastAsia"/>
          <w:sz w:val="21"/>
          <w:szCs w:val="21"/>
        </w:rPr>
      </w:pPr>
      <w:r>
        <w:rPr>
          <w:rFonts w:hint="eastAsia"/>
          <w:sz w:val="21"/>
          <w:szCs w:val="21"/>
          <w:shd w:val="clear" w:color="auto" w:fill="FFFFFF"/>
        </w:rPr>
        <w:t>17、用“/”给文中画横线的句子断句。</w:t>
      </w:r>
      <w:r>
        <w:rPr>
          <w:rFonts w:hint="eastAsia" w:ascii="楷体_GB2312" w:eastAsia="楷体_GB2312"/>
          <w:sz w:val="21"/>
          <w:szCs w:val="21"/>
          <w:shd w:val="clear" w:color="auto" w:fill="FFFFFF"/>
        </w:rPr>
        <w:t>（断3处,6分）</w:t>
      </w:r>
    </w:p>
    <w:p>
      <w:pPr>
        <w:pStyle w:val="5"/>
        <w:shd w:val="clear" w:color="auto" w:fill="FFFFFF"/>
        <w:spacing w:before="156" w:beforeLines="50" w:beforeAutospacing="0" w:after="156" w:afterLines="50" w:afterAutospacing="0" w:line="400" w:lineRule="exact"/>
        <w:ind w:firstLine="420" w:firstLineChars="200"/>
        <w:rPr>
          <w:rFonts w:hint="eastAsia"/>
          <w:sz w:val="21"/>
          <w:szCs w:val="21"/>
        </w:rPr>
      </w:pPr>
      <w:r>
        <w:rPr>
          <w:rFonts w:hint="eastAsia"/>
          <w:sz w:val="21"/>
          <w:szCs w:val="21"/>
          <w:shd w:val="clear" w:color="auto" w:fill="FFFFFF"/>
        </w:rPr>
        <w:t>堂 中 有 苏 公 像 乌 帽 紫 裘 横 按 筇 杖 是 为 雪 堂。</w:t>
      </w:r>
    </w:p>
    <w:p>
      <w:pPr>
        <w:pStyle w:val="5"/>
        <w:shd w:val="clear" w:color="auto" w:fill="FFFFFF"/>
        <w:spacing w:before="0" w:beforeAutospacing="0" w:after="0" w:afterAutospacing="0" w:line="400" w:lineRule="exact"/>
        <w:rPr>
          <w:rFonts w:hint="eastAsia"/>
          <w:sz w:val="21"/>
          <w:szCs w:val="21"/>
        </w:rPr>
      </w:pPr>
      <w:r>
        <w:rPr>
          <w:rFonts w:hint="eastAsia"/>
          <w:sz w:val="21"/>
          <w:szCs w:val="21"/>
          <w:shd w:val="clear" w:color="auto" w:fill="FFFFFF"/>
        </w:rPr>
        <w:t xml:space="preserve">18、下列表示与文中画波浪线句意思相符的一项是                      </w:t>
      </w:r>
      <w:r>
        <w:rPr>
          <w:rFonts w:hint="eastAsia" w:cs="Times New Roman"/>
          <w:sz w:val="21"/>
          <w:szCs w:val="21"/>
        </w:rPr>
        <w:t xml:space="preserve">(  </w:t>
      </w:r>
      <w:r>
        <w:rPr>
          <w:rFonts w:hint="eastAsia"/>
          <w:sz w:val="21"/>
          <w:szCs w:val="21"/>
        </w:rPr>
        <w:t xml:space="preserve">    </w:t>
      </w:r>
      <w:r>
        <w:rPr>
          <w:rFonts w:hint="eastAsia" w:cs="Times New Roman"/>
          <w:sz w:val="21"/>
          <w:szCs w:val="21"/>
        </w:rPr>
        <w:t>) （4分）</w:t>
      </w:r>
    </w:p>
    <w:p>
      <w:pPr>
        <w:pStyle w:val="5"/>
        <w:shd w:val="clear" w:color="auto" w:fill="FFFFFF"/>
        <w:spacing w:before="0" w:beforeAutospacing="0" w:after="0" w:afterAutospacing="0" w:line="400" w:lineRule="exact"/>
        <w:ind w:firstLine="420" w:firstLineChars="200"/>
        <w:rPr>
          <w:rFonts w:hint="eastAsia" w:ascii="楷体_GB2312" w:hAnsi="楷体" w:eastAsia="楷体_GB2312" w:cs="楷体"/>
          <w:sz w:val="21"/>
          <w:szCs w:val="21"/>
        </w:rPr>
      </w:pPr>
      <w:r>
        <w:rPr>
          <w:rFonts w:hint="eastAsia" w:ascii="楷体_GB2312" w:hAnsi="楷体" w:eastAsia="楷体_GB2312" w:cs="楷体"/>
          <w:sz w:val="21"/>
          <w:szCs w:val="21"/>
          <w:shd w:val="clear" w:color="auto" w:fill="FFFFFF"/>
        </w:rPr>
        <w:t>A．那上面有一座木桥，已经很旧了，还有一间破败的小屋，很不如人意。</w:t>
      </w:r>
    </w:p>
    <w:p>
      <w:pPr>
        <w:pStyle w:val="5"/>
        <w:shd w:val="clear" w:color="auto" w:fill="FFFFFF"/>
        <w:spacing w:before="0" w:beforeAutospacing="0" w:after="0" w:afterAutospacing="0" w:line="400" w:lineRule="exact"/>
        <w:ind w:firstLine="420" w:firstLineChars="200"/>
        <w:rPr>
          <w:rFonts w:hint="eastAsia" w:ascii="楷体_GB2312" w:hAnsi="楷体" w:eastAsia="楷体_GB2312" w:cs="楷体"/>
          <w:sz w:val="21"/>
          <w:szCs w:val="21"/>
        </w:rPr>
      </w:pPr>
      <w:r>
        <w:rPr>
          <w:rFonts w:hint="eastAsia" w:ascii="楷体_GB2312" w:hAnsi="楷体" w:eastAsia="楷体_GB2312" w:cs="楷体"/>
          <w:sz w:val="21"/>
          <w:szCs w:val="21"/>
          <w:shd w:val="clear" w:color="auto" w:fill="FFFFFF"/>
        </w:rPr>
        <w:t>B．那上面原先放着石板，后来扩建成木桥，还在桥上盖了一间小屋，很让人扫兴。</w:t>
      </w:r>
    </w:p>
    <w:p>
      <w:pPr>
        <w:pStyle w:val="5"/>
        <w:shd w:val="clear" w:color="auto" w:fill="FFFFFF"/>
        <w:spacing w:before="0" w:beforeAutospacing="0" w:after="0" w:afterAutospacing="0" w:line="400" w:lineRule="exact"/>
        <w:ind w:firstLine="420" w:firstLineChars="200"/>
        <w:rPr>
          <w:rFonts w:hint="eastAsia" w:ascii="楷体_GB2312" w:hAnsi="楷体" w:eastAsia="楷体_GB2312" w:cs="楷体"/>
          <w:sz w:val="21"/>
          <w:szCs w:val="21"/>
        </w:rPr>
      </w:pPr>
      <w:r>
        <w:rPr>
          <w:rFonts w:hint="eastAsia" w:ascii="楷体_GB2312" w:hAnsi="楷体" w:eastAsia="楷体_GB2312" w:cs="楷体"/>
          <w:sz w:val="21"/>
          <w:szCs w:val="21"/>
          <w:shd w:val="clear" w:color="auto" w:fill="FFFFFF"/>
        </w:rPr>
        <w:t>C．那上面原先有一座木桥，桥上有一间小屋，现在已经破败，很不如人意。</w:t>
      </w:r>
    </w:p>
    <w:p>
      <w:pPr>
        <w:pStyle w:val="5"/>
        <w:shd w:val="clear" w:color="auto" w:fill="FFFFFF"/>
        <w:spacing w:before="0" w:beforeAutospacing="0" w:after="0" w:afterAutospacing="0" w:line="400" w:lineRule="exact"/>
        <w:ind w:firstLine="420" w:firstLineChars="200"/>
        <w:rPr>
          <w:rFonts w:hint="eastAsia" w:ascii="楷体_GB2312" w:hAnsi="楷体" w:eastAsia="楷体_GB2312" w:cs="楷体"/>
          <w:sz w:val="21"/>
          <w:szCs w:val="21"/>
        </w:rPr>
      </w:pPr>
      <w:r>
        <w:rPr>
          <w:rFonts w:hint="eastAsia" w:ascii="楷体_GB2312" w:hAnsi="楷体" w:eastAsia="楷体_GB2312" w:cs="楷体"/>
          <w:sz w:val="21"/>
          <w:szCs w:val="21"/>
          <w:shd w:val="clear" w:color="auto" w:fill="FFFFFF"/>
        </w:rPr>
        <w:t>D．那上面原先放着石板，后来又在旁边建了一座小桥，还在小桥上盖了一间小屋，很让人扫兴。</w:t>
      </w:r>
    </w:p>
    <w:p>
      <w:pPr>
        <w:pStyle w:val="5"/>
        <w:shd w:val="clear" w:color="auto" w:fill="FFFFFF"/>
        <w:spacing w:before="0" w:beforeAutospacing="0" w:after="0" w:afterAutospacing="0" w:line="400" w:lineRule="exact"/>
        <w:rPr>
          <w:rFonts w:hint="eastAsia"/>
          <w:sz w:val="21"/>
          <w:szCs w:val="21"/>
        </w:rPr>
      </w:pPr>
      <w:r>
        <w:rPr>
          <w:rFonts w:hint="eastAsia"/>
          <w:sz w:val="21"/>
          <w:szCs w:val="21"/>
          <w:shd w:val="clear" w:color="auto" w:fill="FFFFFF"/>
        </w:rPr>
        <w:t>19、根据选文内容和你的理解填空。</w:t>
      </w:r>
      <w:r>
        <w:rPr>
          <w:rFonts w:hint="eastAsia" w:ascii="楷体_GB2312" w:eastAsia="楷体_GB2312"/>
          <w:sz w:val="21"/>
          <w:szCs w:val="21"/>
          <w:shd w:val="clear" w:color="auto" w:fill="FFFFFF"/>
        </w:rPr>
        <w:t>（4分）</w:t>
      </w:r>
    </w:p>
    <w:p>
      <w:pPr>
        <w:pStyle w:val="5"/>
        <w:shd w:val="clear" w:color="auto" w:fill="FFFFFF"/>
        <w:spacing w:before="0" w:beforeAutospacing="0" w:after="0" w:afterAutospacing="0" w:line="400" w:lineRule="exact"/>
        <w:ind w:firstLine="420" w:firstLineChars="200"/>
        <w:rPr>
          <w:rFonts w:hint="eastAsia"/>
          <w:sz w:val="21"/>
          <w:szCs w:val="21"/>
        </w:rPr>
      </w:pPr>
      <w:r>
        <w:rPr>
          <w:rFonts w:hint="eastAsia"/>
          <w:sz w:val="21"/>
          <w:szCs w:val="21"/>
          <w:shd w:val="clear" w:color="auto" w:fill="FFFFFF"/>
        </w:rPr>
        <w:t>陆游游东坡，从居士亭开始，以“</w:t>
      </w:r>
      <w:r>
        <w:rPr>
          <w:rFonts w:hint="eastAsia"/>
          <w:sz w:val="21"/>
          <w:szCs w:val="21"/>
          <w:u w:val="single"/>
          <w:shd w:val="clear" w:color="auto" w:fill="FFFFFF"/>
        </w:rPr>
        <w:t xml:space="preserve">                     </w:t>
      </w:r>
      <w:r>
        <w:rPr>
          <w:rFonts w:hint="eastAsia"/>
          <w:sz w:val="21"/>
          <w:szCs w:val="21"/>
          <w:shd w:val="clear" w:color="auto" w:fill="FFFFFF"/>
        </w:rPr>
        <w:t>”为游览中心，踏访有纪念意义的景物，一直到“四望亭”，仿佛跟随苏轼的足迹而行。一路走来，他感慨良多，写下这篇游记，字里行间蕴含着对苏轼的</w:t>
      </w:r>
      <w:r>
        <w:rPr>
          <w:rFonts w:hint="eastAsia"/>
          <w:sz w:val="21"/>
          <w:szCs w:val="21"/>
          <w:u w:val="single"/>
          <w:shd w:val="clear" w:color="auto" w:fill="FFFFFF"/>
        </w:rPr>
        <w:t xml:space="preserve">                            </w:t>
      </w:r>
      <w:r>
        <w:rPr>
          <w:rFonts w:hint="eastAsia"/>
          <w:sz w:val="21"/>
          <w:szCs w:val="21"/>
          <w:shd w:val="clear" w:color="auto" w:fill="FFFFFF"/>
        </w:rPr>
        <w:t>之情。</w:t>
      </w:r>
    </w:p>
    <w:p>
      <w:pPr>
        <w:pStyle w:val="2"/>
        <w:spacing w:line="400" w:lineRule="exact"/>
        <w:jc w:val="left"/>
        <w:rPr>
          <w:rFonts w:hint="eastAsia" w:ascii="黑体" w:hAnsi="黑体" w:eastAsia="黑体"/>
          <w:b/>
          <w:szCs w:val="21"/>
        </w:rPr>
      </w:pPr>
      <w:r>
        <w:rPr>
          <w:rFonts w:hint="eastAsia" w:ascii="黑体" w:hAnsi="黑体" w:eastAsia="黑体"/>
          <w:bCs/>
          <w:szCs w:val="21"/>
        </w:rPr>
        <w:t>三、创造·表达分享。</w:t>
      </w:r>
      <w:r>
        <w:rPr>
          <w:rFonts w:hint="eastAsia" w:ascii="楷体_GB2312" w:hAnsi="黑体" w:eastAsia="楷体_GB2312"/>
          <w:szCs w:val="21"/>
        </w:rPr>
        <w:t>(60分)</w:t>
      </w:r>
    </w:p>
    <w:p>
      <w:pPr>
        <w:pStyle w:val="2"/>
        <w:spacing w:line="400" w:lineRule="exact"/>
        <w:ind w:firstLine="420" w:firstLineChars="200"/>
        <w:jc w:val="left"/>
        <w:rPr>
          <w:rFonts w:hint="eastAsia" w:ascii="楷体_GB2312" w:hAnsi="楷体" w:eastAsia="楷体_GB2312" w:cs="楷体"/>
          <w:szCs w:val="21"/>
        </w:rPr>
      </w:pPr>
      <w:r>
        <w:rPr>
          <w:rFonts w:hint="eastAsia" w:ascii="楷体_GB2312" w:hAnsi="楷体" w:eastAsia="楷体_GB2312" w:cs="楷体"/>
          <w:szCs w:val="21"/>
        </w:rPr>
        <w:t>在我们成长过程中，有过许多撩拨心弦的记忆：亲人的呵护、师长的教诲、同伴的启迪、书香的熏陶</w:t>
      </w:r>
      <w:r>
        <w:rPr>
          <w:rFonts w:hint="eastAsia" w:hAnsi="宋体" w:cs="楷体"/>
          <w:szCs w:val="21"/>
        </w:rPr>
        <w:t>……</w:t>
      </w:r>
      <w:r>
        <w:rPr>
          <w:rFonts w:hint="eastAsia" w:ascii="楷体_GB2312" w:hAnsi="楷体" w:eastAsia="楷体_GB2312" w:cs="楷体"/>
          <w:szCs w:val="21"/>
        </w:rPr>
        <w:t>这些记忆如同呵护的春风，关爱的雨露，友善的阳光，滋养着我们心灵的成长和心智的成熟。</w:t>
      </w:r>
    </w:p>
    <w:p>
      <w:pPr>
        <w:pStyle w:val="2"/>
        <w:spacing w:line="400" w:lineRule="exact"/>
        <w:jc w:val="left"/>
        <w:rPr>
          <w:rFonts w:hint="eastAsia" w:hAnsi="宋体"/>
          <w:szCs w:val="21"/>
        </w:rPr>
      </w:pPr>
      <w:r>
        <w:rPr>
          <w:rFonts w:hint="eastAsia" w:hAnsi="宋体"/>
          <w:szCs w:val="21"/>
        </w:rPr>
        <w:t>20、请根据你对上述文字的理解，结合你的生活经历和体验，以“</w:t>
      </w:r>
      <w:r>
        <w:rPr>
          <w:rFonts w:hint="eastAsia" w:hAnsi="宋体"/>
          <w:b/>
          <w:szCs w:val="21"/>
        </w:rPr>
        <w:t>成长路上的阳光</w:t>
      </w:r>
      <w:r>
        <w:rPr>
          <w:rFonts w:hint="eastAsia" w:hAnsi="宋体"/>
          <w:szCs w:val="21"/>
        </w:rPr>
        <w:t>”为题，写一篇作文。</w:t>
      </w:r>
    </w:p>
    <w:p>
      <w:pPr>
        <w:spacing w:line="400" w:lineRule="exact"/>
        <w:ind w:firstLine="422" w:firstLineChars="200"/>
        <w:rPr>
          <w:rFonts w:hint="eastAsia" w:ascii="宋体" w:hAnsi="宋体"/>
          <w:szCs w:val="21"/>
        </w:rPr>
      </w:pPr>
      <w:r>
        <w:rPr>
          <w:rFonts w:hint="eastAsia" w:ascii="宋体" w:hAnsi="宋体"/>
          <w:b/>
          <w:szCs w:val="21"/>
        </w:rPr>
        <w:t>要求：</w:t>
      </w:r>
      <w:r>
        <w:rPr>
          <w:rFonts w:hint="eastAsia" w:ascii="宋体" w:hAnsi="宋体"/>
          <w:szCs w:val="21"/>
        </w:rPr>
        <w:t>①选择你最擅长的文体(诗歌除外)，结合你最熟悉的生活，抒发你最真挚的情感；②不得抄袭，不得套作，书写规范，卷面整洁；③不少于600字。</w:t>
      </w:r>
    </w:p>
    <w:p>
      <w:r>
        <w:br w:type="page"/>
      </w:r>
    </w:p>
    <w:p>
      <w:pPr>
        <w:spacing w:line="360" w:lineRule="exact"/>
        <w:jc w:val="center"/>
        <w:rPr>
          <w:rFonts w:hint="eastAsia" w:ascii="宋体" w:hAnsi="宋体" w:cs="宋体"/>
          <w:b/>
          <w:szCs w:val="21"/>
        </w:rPr>
      </w:pPr>
      <w:r>
        <w:rPr>
          <w:rFonts w:hint="eastAsia" w:ascii="宋体" w:hAnsi="宋体" w:cs="宋体"/>
          <w:b/>
          <w:szCs w:val="21"/>
        </w:rPr>
        <w:t>第三单元</w:t>
      </w:r>
    </w:p>
    <w:p>
      <w:pPr>
        <w:pStyle w:val="2"/>
        <w:spacing w:line="360" w:lineRule="exact"/>
        <w:ind w:firstLine="361" w:firstLineChars="200"/>
        <w:jc w:val="left"/>
        <w:rPr>
          <w:rFonts w:hint="eastAsia" w:hAnsi="宋体" w:cs="宋体"/>
          <w:sz w:val="18"/>
          <w:szCs w:val="18"/>
        </w:rPr>
      </w:pPr>
      <w:r>
        <w:rPr>
          <w:rFonts w:hint="eastAsia" w:hAnsi="宋体" w:cs="宋体"/>
          <w:b/>
          <w:sz w:val="18"/>
          <w:szCs w:val="18"/>
        </w:rPr>
        <w:t xml:space="preserve">一、 语言积累运用 </w:t>
      </w:r>
      <w:r>
        <w:rPr>
          <w:rFonts w:hint="eastAsia" w:hAnsi="宋体" w:cs="宋体"/>
          <w:sz w:val="18"/>
          <w:szCs w:val="18"/>
        </w:rPr>
        <w:t>1C  2C  3B  4D  5C  6C  7西行漫记  纪实作品  用事实说话    8（1）该校绝大多数同学能主动参与课外体育锻炼，但锻炼的时间普遍较短；相对而言，该校女生自主锻炼的意识比男生差（或该校女生每周锻炼的平均次数比男生少，每次锻炼的时间普遍比男生短）  （2）示例：加强体育锻炼，争做阳光少年；我运动、我快乐、我阳光；阳光锻炼一小时，健康生活一辈子    9①渡远荆门外  来从楚国游   ②树树皆秋色，山山唯落晖  ③似曾相识燕归来  ④清荣峻茂，良多趣味</w:t>
      </w:r>
    </w:p>
    <w:p>
      <w:pPr>
        <w:pStyle w:val="2"/>
        <w:spacing w:line="360" w:lineRule="exact"/>
        <w:ind w:firstLine="542" w:firstLineChars="300"/>
        <w:jc w:val="left"/>
        <w:rPr>
          <w:rFonts w:hint="eastAsia" w:hAnsi="宋体" w:cs="宋体"/>
          <w:sz w:val="18"/>
          <w:szCs w:val="18"/>
        </w:rPr>
      </w:pPr>
      <w:r>
        <w:rPr>
          <w:rFonts w:hint="eastAsia" w:hAnsi="宋体" w:cs="宋体"/>
          <w:b/>
          <w:bCs/>
          <w:sz w:val="18"/>
          <w:szCs w:val="18"/>
        </w:rPr>
        <w:t>二、阅读理解</w:t>
      </w:r>
      <w:r>
        <w:rPr>
          <w:rFonts w:hint="eastAsia" w:hAnsi="宋体" w:cs="宋体"/>
          <w:sz w:val="18"/>
          <w:szCs w:val="18"/>
        </w:rPr>
        <w:t>（一）10对比。岸上人来人往，只想着鲈鱼的美味，船上渔民风里来浪里去。通过两幅画面的对比，反映了渔民劳作的艰辛，表达了对“江上往来人”的规劝    11这首诗表现了诗人对渔人疾苦的同情。</w:t>
      </w:r>
    </w:p>
    <w:p>
      <w:pPr>
        <w:adjustRightInd w:val="0"/>
        <w:snapToGrid w:val="0"/>
        <w:spacing w:line="360" w:lineRule="exact"/>
        <w:ind w:firstLine="360" w:firstLineChars="200"/>
        <w:rPr>
          <w:rFonts w:hint="eastAsia" w:ascii="宋体" w:hAnsi="宋体" w:cs="宋体"/>
          <w:sz w:val="18"/>
          <w:szCs w:val="18"/>
        </w:rPr>
      </w:pPr>
      <w:r>
        <w:rPr>
          <w:rFonts w:hint="eastAsia" w:ascii="宋体" w:hAnsi="宋体" w:cs="宋体"/>
          <w:bCs/>
          <w:sz w:val="18"/>
          <w:szCs w:val="18"/>
        </w:rPr>
        <w:t>（二）</w:t>
      </w:r>
      <w:r>
        <w:rPr>
          <w:rFonts w:hint="eastAsia" w:ascii="宋体" w:hAnsi="宋体" w:cs="宋体"/>
          <w:bCs/>
          <w:kern w:val="0"/>
          <w:sz w:val="18"/>
          <w:szCs w:val="18"/>
          <w:lang w:bidi="ar"/>
        </w:rPr>
        <w:t>12B  </w:t>
      </w:r>
      <w:r>
        <w:rPr>
          <w:rFonts w:hint="eastAsia" w:ascii="宋体" w:hAnsi="宋体" w:cs="宋体"/>
          <w:kern w:val="0"/>
          <w:sz w:val="18"/>
          <w:szCs w:val="18"/>
          <w:lang w:bidi="ar"/>
        </w:rPr>
        <w:t>13（1）自从（南朝的）谢灵运以来，就再也没有人能够欣赏这种奇丽景色了　 （2）那些忙于治理政务的人，看到这些（幽美的）山谷也会流连忘返  14负势竞上，互相轩邈，争高直指    15热爱自然，寓情山水；避世退隐，鄙弃名利。（意思对即可）</w:t>
      </w:r>
    </w:p>
    <w:p>
      <w:pPr>
        <w:pStyle w:val="5"/>
        <w:shd w:val="clear" w:color="auto" w:fill="FFFFFF"/>
        <w:spacing w:before="0" w:beforeAutospacing="0" w:after="0" w:afterAutospacing="0" w:line="360" w:lineRule="exact"/>
        <w:ind w:firstLine="360" w:firstLineChars="200"/>
        <w:rPr>
          <w:rFonts w:hint="eastAsia"/>
          <w:sz w:val="18"/>
          <w:szCs w:val="18"/>
        </w:rPr>
      </w:pPr>
      <w:r>
        <w:rPr>
          <w:rFonts w:hint="eastAsia"/>
          <w:sz w:val="18"/>
          <w:szCs w:val="18"/>
        </w:rPr>
        <w:t>(三)</w:t>
      </w:r>
      <w:r>
        <w:rPr>
          <w:rFonts w:hint="eastAsia"/>
          <w:sz w:val="18"/>
          <w:szCs w:val="18"/>
          <w:shd w:val="clear" w:color="auto" w:fill="FFFFFF"/>
        </w:rPr>
        <w:t>16（1)向东走  （2)空而开阔  （3)面向 （4）是    17堂中有苏公像/乌帽紫裘/横按筇杖/是为雪堂    18B    19雪堂  仰慕</w:t>
      </w:r>
    </w:p>
    <w:p>
      <w:pPr>
        <w:spacing w:line="360" w:lineRule="exact"/>
        <w:ind w:firstLine="354" w:firstLineChars="196"/>
        <w:rPr>
          <w:rFonts w:hint="eastAsia" w:ascii="宋体" w:hAnsi="宋体" w:cs="宋体"/>
          <w:b/>
          <w:sz w:val="18"/>
          <w:szCs w:val="18"/>
        </w:rPr>
      </w:pPr>
      <w:r>
        <w:rPr>
          <w:rFonts w:hint="eastAsia" w:ascii="宋体" w:hAnsi="宋体" w:cs="宋体"/>
          <w:b/>
          <w:sz w:val="18"/>
          <w:szCs w:val="18"/>
        </w:rPr>
        <w:t>三、写作</w:t>
      </w:r>
      <w:r>
        <w:rPr>
          <w:rFonts w:hint="eastAsia" w:ascii="宋体" w:hAnsi="宋体" w:cs="宋体"/>
          <w:sz w:val="18"/>
          <w:szCs w:val="18"/>
        </w:rPr>
        <w:t xml:space="preserve">  20、略</w:t>
      </w:r>
    </w:p>
    <w:p>
      <w:pPr>
        <w:sectPr>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altName w:val="宋体"/>
    <w:panose1 w:val="0201050906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GB Pinyinok-B">
    <w:altName w:val="宋体"/>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B82BD"/>
    <w:multiLevelType w:val="singleLevel"/>
    <w:tmpl w:val="599B82BD"/>
    <w:lvl w:ilvl="0" w:tentative="0">
      <w:start w:val="1"/>
      <w:numFmt w:val="decimal"/>
      <w:suff w:val="nothing"/>
      <w:lvlText w:val="（%1）"/>
      <w:lvlJc w:val="left"/>
    </w:lvl>
  </w:abstractNum>
  <w:abstractNum w:abstractNumId="1">
    <w:nsid w:val="599CF60D"/>
    <w:multiLevelType w:val="singleLevel"/>
    <w:tmpl w:val="599CF60D"/>
    <w:lvl w:ilvl="0" w:tentative="0">
      <w:start w:val="5"/>
      <w:numFmt w:val="decimal"/>
      <w:suff w:val="nothing"/>
      <w:lvlText w:val="%1、"/>
      <w:lvlJc w:val="left"/>
    </w:lvl>
  </w:abstractNum>
  <w:abstractNum w:abstractNumId="2">
    <w:nsid w:val="599D3C38"/>
    <w:multiLevelType w:val="singleLevel"/>
    <w:tmpl w:val="599D3C38"/>
    <w:lvl w:ilvl="0" w:tentative="0">
      <w:start w:val="8"/>
      <w:numFmt w:val="decimal"/>
      <w:suff w:val="nothing"/>
      <w:lvlText w:val="%1、"/>
      <w:lvlJc w:val="left"/>
    </w:lvl>
  </w:abstractNum>
  <w:abstractNum w:abstractNumId="3">
    <w:nsid w:val="599D45E9"/>
    <w:multiLevelType w:val="singleLevel"/>
    <w:tmpl w:val="599D45E9"/>
    <w:lvl w:ilvl="0" w:tentative="0">
      <w:start w:val="14"/>
      <w:numFmt w:val="decimal"/>
      <w:suff w:val="nothing"/>
      <w:lvlText w:val="%1、"/>
      <w:lvlJc w:val="left"/>
    </w:lvl>
  </w:abstractNum>
  <w:abstractNum w:abstractNumId="4">
    <w:nsid w:val="599D4B80"/>
    <w:multiLevelType w:val="singleLevel"/>
    <w:tmpl w:val="599D4B80"/>
    <w:lvl w:ilvl="0" w:tentative="0">
      <w:start w:val="10"/>
      <w:numFmt w:val="decimal"/>
      <w:suff w:val="nothing"/>
      <w:lvlText w:val="%1、"/>
      <w:lvlJc w:val="left"/>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FCF724F"/>
    <w:rsid w:val="1D5C4598"/>
    <w:rsid w:val="1FCF724F"/>
    <w:rsid w:val="625B1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6">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Plain Text"/>
    <w:basedOn w:val="1"/>
    <w:qFormat/>
    <w:uiPriority w:val="0"/>
    <w:pPr>
      <w:spacing w:line="240" w:lineRule="auto"/>
    </w:pPr>
    <w:rPr>
      <w:rFonts w:ascii="宋体" w:hAnsi="Courier New" w:cs="Courier New"/>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7">
    <w:name w:val="Strong"/>
    <w:basedOn w:val="6"/>
    <w:qFormat/>
    <w:uiPriority w:val="22"/>
    <w:rPr>
      <w:b/>
      <w:bCs/>
    </w:rPr>
  </w:style>
  <w:style w:type="paragraph" w:customStyle="1" w:styleId="9">
    <w:name w:val="Char"/>
    <w:basedOn w:val="1"/>
    <w:uiPriority w:val="0"/>
    <w:pPr>
      <w:widowControl/>
      <w:spacing w:line="300" w:lineRule="auto"/>
      <w:ind w:firstLine="20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3386</Words>
  <Characters>3558</Characters>
  <Lines>0</Lines>
  <Paragraphs>0</Paragraphs>
  <TotalTime>0</TotalTime>
  <ScaleCrop>false</ScaleCrop>
  <LinksUpToDate>false</LinksUpToDate>
  <CharactersWithSpaces>5425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2021-11-03T01:15:00Z</dcterms:created>
  <dc:creator>DELL</dc:creator>
  <cp:lastModifiedBy>Administrator</cp:lastModifiedBy>
  <dcterms:modified xsi:type="dcterms:W3CDTF">2021-11-26T06:04:44Z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