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left="717" w:leftChars="326" w:firstLine="0" w:firstLineChars="0"/>
        <w:rPr>
          <w:rFonts w:hint="eastAsia"/>
          <w:sz w:val="36"/>
          <w:szCs w:val="36"/>
        </w:rPr>
      </w:pPr>
      <w:r>
        <w:rPr>
          <w:rFonts w:hint="eastAsia"/>
          <w:sz w:val="36"/>
          <w:szCs w:val="36"/>
        </w:rPr>
        <w:t>2020-2021学年度第一学期期末教学质量评估</w:t>
      </w:r>
      <w:r>
        <w:rPr>
          <w:rFonts w:hint="eastAsia"/>
          <w:sz w:val="36"/>
          <w:szCs w:val="36"/>
          <w:lang w:eastAsia="zh-CN"/>
        </w:rPr>
        <w:t>九</w:t>
      </w:r>
      <w:r>
        <w:rPr>
          <w:rFonts w:hint="eastAsia"/>
          <w:sz w:val="36"/>
          <w:szCs w:val="36"/>
        </w:rPr>
        <w:t>年级物理试题</w:t>
      </w:r>
    </w:p>
    <w:p>
      <w:pPr>
        <w:keepNext w:val="0"/>
        <w:keepLines w:val="0"/>
        <w:pageBreakBefore w:val="0"/>
        <w:kinsoku/>
        <w:wordWrap/>
        <w:overflowPunct/>
        <w:topLinePunct w:val="0"/>
        <w:autoSpaceDE/>
        <w:autoSpaceDN/>
        <w:bidi w:val="0"/>
        <w:spacing w:line="360" w:lineRule="auto"/>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一、选择题（</w:t>
      </w:r>
      <w:r>
        <w:rPr>
          <w:rFonts w:hint="eastAsia" w:asciiTheme="minorEastAsia" w:hAnsiTheme="minorEastAsia" w:eastAsiaTheme="minorEastAsia" w:cstheme="minorEastAsia"/>
          <w:sz w:val="21"/>
          <w:szCs w:val="21"/>
          <w:lang w:eastAsia="zh-CN"/>
        </w:rPr>
        <w:t>本大题共</w:t>
      </w:r>
      <w:r>
        <w:rPr>
          <w:rFonts w:hint="eastAsia" w:asciiTheme="minorEastAsia" w:hAnsiTheme="minorEastAsia" w:eastAsiaTheme="minorEastAsia" w:cstheme="minorEastAsia"/>
          <w:sz w:val="21"/>
          <w:szCs w:val="21"/>
          <w:lang w:val="en-US" w:eastAsia="zh-CN"/>
        </w:rPr>
        <w:t>20个小题</w:t>
      </w:r>
      <w:r>
        <w:rPr>
          <w:rFonts w:hint="eastAsia" w:asciiTheme="minorEastAsia" w:hAnsiTheme="minorEastAsia" w:eastAsiaTheme="minorEastAsia" w:cstheme="minorEastAsia"/>
          <w:sz w:val="21"/>
          <w:szCs w:val="21"/>
        </w:rPr>
        <w:t>，共4</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分。1</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小题给出的四个选项中，只有一个选项符合题意</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18-20</w:t>
      </w:r>
      <w:r>
        <w:rPr>
          <w:rFonts w:hint="eastAsia" w:asciiTheme="minorEastAsia" w:hAnsiTheme="minorEastAsia" w:eastAsiaTheme="minorEastAsia" w:cstheme="minorEastAsia"/>
          <w:sz w:val="21"/>
          <w:szCs w:val="21"/>
        </w:rPr>
        <w:t>小题的四个选项中，至少有两个选项符合题意，全选对的得3分，选对但不全的得2分，有错选或不选的不得分）</w:t>
      </w:r>
    </w:p>
    <w:p>
      <w:pPr>
        <w:keepNext w:val="0"/>
        <w:keepLines w:val="0"/>
        <w:pageBreakBefore w:val="0"/>
        <w:kinsoku/>
        <w:wordWrap/>
        <w:overflowPunct/>
        <w:topLinePunct w:val="0"/>
        <w:autoSpaceDE/>
        <w:autoSpaceDN/>
        <w:bidi w:val="0"/>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下列实例中与“水的比热容较大”这一特性无关的是</w:t>
      </w:r>
      <w:r>
        <w:rPr>
          <w:rFonts w:hint="eastAsia" w:asciiTheme="minorEastAsia" w:hAnsiTheme="minorEastAsia" w:eastAsiaTheme="minorEastAsia" w:cstheme="minorEastAsia"/>
          <w:sz w:val="21"/>
          <w:szCs w:val="21"/>
          <w:lang w:val="en-US" w:eastAsia="zh-CN"/>
        </w:rPr>
        <w:t xml:space="preserve">         (     )             </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A.让热水流过散热器供暖</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B.用循环水冷却汽车发动机</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C.沿海地区昼夜温差较小</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D.夏天在房间内洒水降温</w:t>
      </w:r>
    </w:p>
    <w:p>
      <w:pPr>
        <w:keepNext w:val="0"/>
        <w:keepLines w:val="0"/>
        <w:pageBreakBefore w:val="0"/>
        <w:kinsoku/>
        <w:wordWrap/>
        <w:overflowPunct/>
        <w:topLinePunct w:val="0"/>
        <w:autoSpaceDE/>
        <w:autoSpaceDN/>
        <w:bidi w:val="0"/>
        <w:spacing w:line="360" w:lineRule="auto"/>
        <w:ind w:left="210" w:hanging="210" w:hanging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在一段电阻不变的导体两端加20V电压时,通过的电流为1 A;现在把该导体两端的电压减小到5V,则此时通过该导体的电流和它的电阻分别为</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sz w:val="21"/>
          <w:szCs w:val="21"/>
        </w:rPr>
        <w:t>A.0.25 A　5 Ω</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B.0.25 A　20 Ω</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C.1 A　5 Ω</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D.1 A　20 Ω</w:t>
      </w:r>
    </w:p>
    <w:p>
      <w:pPr>
        <w:keepNext w:val="0"/>
        <w:keepLines w:val="0"/>
        <w:pageBreakBefore w:val="0"/>
        <w:kinsoku/>
        <w:wordWrap/>
        <w:overflowPunct/>
        <w:topLinePunct w:val="0"/>
        <w:autoSpaceDE/>
        <w:autoSpaceDN/>
        <w:bidi w:val="0"/>
        <w:spacing w:line="360" w:lineRule="auto"/>
        <w:ind w:left="273" w:hanging="273" w:hangingChars="130"/>
        <w:jc w:val="left"/>
        <w:textAlignment w:val="center"/>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下列事例中符合安全用电常识的做法是</w:t>
      </w:r>
      <w:r>
        <w:rPr>
          <w:rFonts w:hint="eastAsia" w:asciiTheme="minorEastAsia" w:hAnsiTheme="minorEastAsia" w:eastAsiaTheme="minorEastAsia" w:cstheme="minorEastAsia"/>
          <w:sz w:val="21"/>
          <w:szCs w:val="21"/>
          <w:lang w:val="en-US" w:eastAsia="zh-CN"/>
        </w:rPr>
        <w:t xml:space="preserve">                   (     )</w:t>
      </w:r>
    </w:p>
    <w:p>
      <w:pPr>
        <w:keepNext w:val="0"/>
        <w:keepLines w:val="0"/>
        <w:pageBreakBefore w:val="0"/>
        <w:tabs>
          <w:tab w:val="left" w:pos="4400"/>
        </w:tabs>
        <w:kinsoku/>
        <w:wordWrap/>
        <w:overflowPunct/>
        <w:topLinePunct w:val="0"/>
        <w:autoSpaceDE/>
        <w:autoSpaceDN/>
        <w:bidi w:val="0"/>
        <w:spacing w:line="360" w:lineRule="auto"/>
        <w:ind w:firstLine="273" w:firstLine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A．在电线上晾衣服</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B．电线起火马上用水扑灭</w:t>
      </w:r>
      <w:r>
        <w:rPr>
          <w:rFonts w:hint="eastAsia" w:asciiTheme="minorEastAsia" w:hAnsiTheme="minorEastAsia" w:eastAsiaTheme="minorEastAsia" w:cstheme="minorEastAsia"/>
          <w:sz w:val="21"/>
          <w:szCs w:val="21"/>
        </w:rPr>
        <w:tab/>
      </w:r>
    </w:p>
    <w:p>
      <w:pPr>
        <w:keepNext w:val="0"/>
        <w:keepLines w:val="0"/>
        <w:pageBreakBefore w:val="0"/>
        <w:tabs>
          <w:tab w:val="left" w:pos="4400"/>
        </w:tabs>
        <w:kinsoku/>
        <w:wordWrap/>
        <w:overflowPunct/>
        <w:topLinePunct w:val="0"/>
        <w:autoSpaceDE/>
        <w:autoSpaceDN/>
        <w:bidi w:val="0"/>
        <w:spacing w:line="360" w:lineRule="auto"/>
        <w:ind w:firstLine="273" w:firstLine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C．电冰箱接在两孔插座上</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D．不靠近高压带电体</w:t>
      </w:r>
    </w:p>
    <w:p>
      <w:pPr>
        <w:keepNext w:val="0"/>
        <w:keepLines w:val="0"/>
        <w:pageBreakBefore w:val="0"/>
        <w:kinsoku/>
        <w:wordWrap/>
        <w:overflowPunct/>
        <w:topLinePunct w:val="0"/>
        <w:autoSpaceDE/>
        <w:autoSpaceDN/>
        <w:bidi w:val="0"/>
        <w:spacing w:line="360" w:lineRule="auto"/>
        <w:ind w:left="273" w:hanging="273" w:hanging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4.如图1所示，</w:t>
      </w:r>
      <w:r>
        <w:rPr>
          <w:rFonts w:hint="eastAsia" w:asciiTheme="minorEastAsia" w:hAnsiTheme="minorEastAsia" w:eastAsiaTheme="minorEastAsia" w:cstheme="minorEastAsia"/>
          <w:sz w:val="21"/>
          <w:szCs w:val="21"/>
        </w:rPr>
        <w:t>已知R</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R</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3，将它们接在如图所示电源电压为12V的电路中，闭合S则通过它们的电流之比及它们两端的电压之比是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left="286" w:leftChars="130"/>
        <w:jc w:val="left"/>
        <w:textAlignment w:val="center"/>
        <w:rPr>
          <w:rFonts w:hint="eastAsia" w:asciiTheme="minorEastAsia" w:hAnsiTheme="minorEastAsia" w:eastAsiaTheme="minorEastAsia" w:cstheme="minorEastAsia"/>
          <w:color w:val="000000" w:themeColor="text1"/>
          <w:sz w:val="21"/>
          <w:szCs w:val="21"/>
          <w:lang w:val="en-US" w:eastAsia="zh-CN"/>
          <w14:textOutline w14:w="12700">
            <w14:solidFill>
              <w14:schemeClr w14:val="accent1">
                <w14:alpha w14:val="0"/>
              </w14:schemeClr>
            </w14:solidFill>
            <w14:round/>
          </w14:textOutline>
          <w14:textFill>
            <w14:solidFill>
              <w14:schemeClr w14:val="tx1"/>
            </w14:solidFill>
          </w14:textFill>
        </w:rPr>
      </w:pPr>
      <w:r>
        <w:rPr>
          <w:rFonts w:hint="eastAsia" w:asciiTheme="minorEastAsia" w:hAnsiTheme="minorEastAsia" w:eastAsiaTheme="minorEastAsia" w:cstheme="minorEastAsia"/>
          <w:sz w:val="21"/>
          <w:szCs w:val="21"/>
        </w:rPr>
        <w:drawing>
          <wp:inline distT="0" distB="0" distL="114300" distR="114300">
            <wp:extent cx="885825" cy="809625"/>
            <wp:effectExtent l="0" t="0" r="9525" b="9525"/>
            <wp:docPr id="2"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 "/>
                    <pic:cNvPicPr>
                      <a:picLocks noChangeAspect="1"/>
                    </pic:cNvPicPr>
                  </pic:nvPicPr>
                  <pic:blipFill>
                    <a:blip r:embed="rId6"/>
                    <a:srcRect r="1135" b="1241"/>
                    <a:stretch>
                      <a:fillRect/>
                    </a:stretch>
                  </pic:blipFill>
                  <pic:spPr>
                    <a:xfrm>
                      <a:off x="0" y="0"/>
                      <a:ext cx="885825" cy="809625"/>
                    </a:xfrm>
                    <a:prstGeom prst="rect">
                      <a:avLst/>
                    </a:prstGeom>
                    <a:noFill/>
                    <a:ln>
                      <a:noFill/>
                    </a:ln>
                  </pic:spPr>
                </pic:pic>
              </a:graphicData>
            </a:graphic>
          </wp:inline>
        </w:drawing>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FFFF00"/>
          <w:sz w:val="18"/>
          <w:szCs w:val="18"/>
          <w:lang w:val="en-US" w:eastAsia="zh-CN"/>
          <w14:textFill>
            <w14:solidFill>
              <w14:srgbClr w14:val="FFFF00">
                <w14:alpha w14:val="3000"/>
              </w14:srgbClr>
            </w14:solidFill>
          </w14:textFill>
        </w:rPr>
        <w:t xml:space="preserve"> </w:t>
      </w:r>
      <w:r>
        <w:rPr>
          <w:rFonts w:hint="eastAsia" w:asciiTheme="minorEastAsia" w:hAnsiTheme="minorEastAsia" w:eastAsiaTheme="minorEastAsia" w:cstheme="minorEastAsia"/>
          <w:b/>
          <w:bCs/>
          <w:color w:val="FFFF00"/>
          <w:sz w:val="18"/>
          <w:szCs w:val="18"/>
          <w14:textFill>
            <w14:solidFill>
              <w14:srgbClr w14:val="FFFF00">
                <w14:alpha w14:val="3000"/>
              </w14:srgbClr>
            </w14:solidFill>
          </w14:textFill>
        </w:rPr>
        <w:drawing>
          <wp:inline distT="0" distB="0" distL="114300" distR="114300">
            <wp:extent cx="1409700" cy="962025"/>
            <wp:effectExtent l="9525" t="9525" r="9525" b="19050"/>
            <wp:docPr id="9"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 "/>
                    <pic:cNvPicPr>
                      <a:picLocks noChangeAspect="1"/>
                    </pic:cNvPicPr>
                  </pic:nvPicPr>
                  <pic:blipFill>
                    <a:blip r:embed="rId7"/>
                    <a:stretch>
                      <a:fillRect/>
                    </a:stretch>
                  </pic:blipFill>
                  <pic:spPr>
                    <a:xfrm>
                      <a:off x="0" y="0"/>
                      <a:ext cx="1409700" cy="962025"/>
                    </a:xfrm>
                    <a:prstGeom prst="rect">
                      <a:avLst/>
                    </a:prstGeom>
                    <a:noFill/>
                    <a:ln w="0">
                      <a:solidFill>
                        <a:schemeClr val="bg1"/>
                      </a:solidFill>
                      <a:prstDash val="dash"/>
                    </a:ln>
                  </pic:spPr>
                </pic:pic>
              </a:graphicData>
            </a:graphic>
          </wp:inline>
        </w:drawing>
      </w:r>
      <w:r>
        <w:rPr>
          <w:rFonts w:hint="eastAsia" w:asciiTheme="minorEastAsia" w:hAnsiTheme="minorEastAsia" w:eastAsiaTheme="minorEastAsia" w:cstheme="minorEastAsia"/>
          <w:color w:val="FFFF00"/>
          <w:sz w:val="21"/>
          <w:szCs w:val="21"/>
          <w:lang w:val="en-US" w:eastAsia="zh-CN"/>
          <w14:textFill>
            <w14:solidFill>
              <w14:srgbClr w14:val="FFFF00">
                <w14:alpha w14:val="3000"/>
              </w14:srgbClr>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p>
    <w:p>
      <w:pPr>
        <w:keepNext w:val="0"/>
        <w:keepLines w:val="0"/>
        <w:pageBreakBefore w:val="0"/>
        <w:kinsoku/>
        <w:wordWrap/>
        <w:overflowPunct/>
        <w:topLinePunct w:val="0"/>
        <w:autoSpaceDE/>
        <w:autoSpaceDN/>
        <w:bidi w:val="0"/>
        <w:spacing w:line="360" w:lineRule="auto"/>
        <w:ind w:firstLine="630" w:firstLineChars="300"/>
        <w:jc w:val="left"/>
        <w:textAlignment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图</w:t>
      </w:r>
      <w:r>
        <w:rPr>
          <w:rFonts w:hint="eastAsia" w:asciiTheme="minorEastAsia" w:hAnsiTheme="minorEastAsia" w:eastAsiaTheme="minorEastAsia" w:cstheme="minorEastAsia"/>
          <w:sz w:val="21"/>
          <w:szCs w:val="21"/>
          <w:lang w:val="en-US" w:eastAsia="zh-CN"/>
        </w:rPr>
        <w:t xml:space="preserve">1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p>
    <w:p>
      <w:pPr>
        <w:keepNext w:val="0"/>
        <w:keepLines w:val="0"/>
        <w:pageBreakBefore w:val="0"/>
        <w:kinsoku/>
        <w:wordWrap/>
        <w:overflowPunct/>
        <w:topLinePunct w:val="0"/>
        <w:autoSpaceDE/>
        <w:autoSpaceDN/>
        <w:bidi w:val="0"/>
        <w:spacing w:line="360" w:lineRule="auto"/>
        <w:ind w:firstLine="273" w:firstLine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A．I</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I</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2   U</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U</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B．I</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I</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2   U</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U</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rPr>
        <w:tab/>
      </w:r>
    </w:p>
    <w:p>
      <w:pPr>
        <w:keepNext w:val="0"/>
        <w:keepLines w:val="0"/>
        <w:pageBreakBefore w:val="0"/>
        <w:kinsoku/>
        <w:wordWrap/>
        <w:overflowPunct/>
        <w:topLinePunct w:val="0"/>
        <w:autoSpaceDE/>
        <w:autoSpaceDN/>
        <w:bidi w:val="0"/>
        <w:spacing w:line="360" w:lineRule="auto"/>
        <w:ind w:firstLine="273" w:firstLine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C．I</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I</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＝2：3  U</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U</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D．I</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I</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1    U</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U</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3</w:t>
      </w:r>
    </w:p>
    <w:p>
      <w:pPr>
        <w:keepNext w:val="0"/>
        <w:keepLines w:val="0"/>
        <w:pageBreakBefore w:val="0"/>
        <w:kinsoku/>
        <w:wordWrap/>
        <w:overflowPunct/>
        <w:topLinePunct w:val="0"/>
        <w:autoSpaceDE/>
        <w:autoSpaceDN/>
        <w:bidi w:val="0"/>
        <w:spacing w:line="360" w:lineRule="auto"/>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如图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所示的电路中，电源两端的电压保持不变。闭合开关S，将滑动变阻器的滑片P向右移动，下列说法正确的是</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     )                                           </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A.电压表V</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与电压表V</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的示数之和保持不变</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B.电压表V</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与电流表A的示数之比保持不变</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C.电流表A的示数变小，电压表V</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的示数变大</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D.电流表A的示数变小，电压表V</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的示数变大</w:t>
      </w:r>
    </w:p>
    <w:p>
      <w:pPr>
        <w:keepNext w:val="0"/>
        <w:keepLines w:val="0"/>
        <w:pageBreakBefore w:val="0"/>
        <w:kinsoku/>
        <w:wordWrap/>
        <w:overflowPunct/>
        <w:topLinePunct w:val="0"/>
        <w:autoSpaceDE/>
        <w:autoSpaceDN/>
        <w:bidi w:val="0"/>
        <w:spacing w:line="360" w:lineRule="auto"/>
        <w:jc w:val="left"/>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下列关于能源的说法,正确的是</w:t>
      </w:r>
      <w:r>
        <w:rPr>
          <w:rFonts w:hint="eastAsia" w:asciiTheme="minorEastAsia" w:hAnsiTheme="minorEastAsia" w:eastAsiaTheme="minorEastAsia" w:cstheme="minorEastAsia"/>
          <w:sz w:val="21"/>
          <w:szCs w:val="21"/>
          <w:lang w:val="en-US" w:eastAsia="zh-CN"/>
        </w:rPr>
        <w:t xml:space="preserve">                           (     ) </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A.风能是不可再生能源</w:t>
      </w:r>
      <w:r>
        <w:rPr>
          <w:rFonts w:hint="eastAsia" w:asciiTheme="minorEastAsia" w:hAnsiTheme="minorEastAsia" w:eastAsiaTheme="minorEastAsia" w:cstheme="minorEastAsia"/>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B.太阳能、水能是一次能源</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C.人类已建成的核电站是利用核聚变发电的</w:t>
      </w:r>
      <w:r>
        <w:rPr>
          <w:rFonts w:hint="eastAsia" w:asciiTheme="minorEastAsia" w:hAnsiTheme="minorEastAsia" w:eastAsiaTheme="minorEastAsia" w:cstheme="minorEastAsia"/>
          <w:sz w:val="21"/>
          <w:szCs w:val="21"/>
          <w:lang w:val="en-US" w:eastAsia="zh-CN"/>
        </w:rPr>
        <w:t xml:space="preserve">   </w:t>
      </w:r>
    </w:p>
    <w:p>
      <w:pPr>
        <w:keepNext w:val="0"/>
        <w:keepLines w:val="0"/>
        <w:pageBreakBefore w:val="0"/>
        <w:kinsoku/>
        <w:wordWrap/>
        <w:overflowPunct/>
        <w:topLinePunct w:val="0"/>
        <w:autoSpaceDE/>
        <w:autoSpaceDN/>
        <w:bidi w:val="0"/>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D.太阳的惊人能量来自内部的核裂变</w:t>
      </w:r>
    </w:p>
    <w:p>
      <w:pPr>
        <w:keepNext w:val="0"/>
        <w:keepLines w:val="0"/>
        <w:pageBreakBefore w:val="0"/>
        <w:kinsoku/>
        <w:wordWrap/>
        <w:overflowPunct/>
        <w:topLinePunct w:val="0"/>
        <w:autoSpaceDE/>
        <w:autoSpaceDN/>
        <w:bidi w:val="0"/>
        <w:spacing w:line="360" w:lineRule="auto"/>
        <w:ind w:left="273" w:hanging="273" w:hanging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7．如图</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所示电源电压为4.5V，电流表量程为“0～0.6A”，滑动变阻器规格为“10Ω，1A”，小灯泡L标有“2.5V，1.25W”（不考虑温度对灯丝电阻的影响）。在保证通过小灯泡L的电流不超过额定电流的情况下，移动滑动变阻器的滑片下列说法中</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w:t>
      </w:r>
    </w:p>
    <w:p>
      <w:pPr>
        <w:keepNext w:val="0"/>
        <w:keepLines w:val="0"/>
        <w:pageBreakBefore w:val="0"/>
        <w:kinsoku/>
        <w:wordWrap/>
        <w:overflowPunct/>
        <w:topLinePunct w:val="0"/>
        <w:autoSpaceDE/>
        <w:autoSpaceDN/>
        <w:bidi w:val="0"/>
        <w:spacing w:line="360" w:lineRule="auto"/>
        <w:ind w:left="286" w:leftChars="130"/>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①小灯泡的额定电流是0.5A</w:t>
      </w:r>
      <w:r>
        <w:rPr>
          <w:rFonts w:hint="eastAsia" w:asciiTheme="minorEastAsia" w:hAnsiTheme="minorEastAsia" w:eastAsiaTheme="minorEastAsia" w:cstheme="minorEastAsia"/>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left="286" w:left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②电流表的示数变化范围是0～0.5A</w:t>
      </w:r>
    </w:p>
    <w:p>
      <w:pPr>
        <w:keepNext w:val="0"/>
        <w:keepLines w:val="0"/>
        <w:pageBreakBefore w:val="0"/>
        <w:kinsoku/>
        <w:wordWrap/>
        <w:overflowPunct/>
        <w:topLinePunct w:val="0"/>
        <w:autoSpaceDE/>
        <w:autoSpaceDN/>
        <w:bidi w:val="0"/>
        <w:spacing w:line="360" w:lineRule="auto"/>
        <w:ind w:left="286" w:leftChars="130"/>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③电压表的示数变化范围是2V～3V</w:t>
      </w:r>
      <w:r>
        <w:rPr>
          <w:rFonts w:hint="eastAsia" w:asciiTheme="minorEastAsia" w:hAnsiTheme="minorEastAsia" w:eastAsiaTheme="minorEastAsia" w:cstheme="minorEastAsia"/>
          <w:sz w:val="21"/>
          <w:szCs w:val="21"/>
          <w:lang w:val="en-US" w:eastAsia="zh-CN"/>
        </w:rPr>
        <w:t xml:space="preserve">   </w:t>
      </w:r>
    </w:p>
    <w:p>
      <w:pPr>
        <w:keepNext w:val="0"/>
        <w:keepLines w:val="0"/>
        <w:pageBreakBefore w:val="0"/>
        <w:kinsoku/>
        <w:wordWrap/>
        <w:overflowPunct/>
        <w:topLinePunct w:val="0"/>
        <w:autoSpaceDE/>
        <w:autoSpaceDN/>
        <w:bidi w:val="0"/>
        <w:spacing w:line="360" w:lineRule="auto"/>
        <w:ind w:left="286" w:left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④变阻器连入电路的阻值变化范围是4Ω～10Ω</w:t>
      </w:r>
    </w:p>
    <w:p>
      <w:pPr>
        <w:keepNext w:val="0"/>
        <w:keepLines w:val="0"/>
        <w:pageBreakBefore w:val="0"/>
        <w:kinsoku/>
        <w:wordWrap/>
        <w:overflowPunct/>
        <w:topLinePunct w:val="0"/>
        <w:autoSpaceDE/>
        <w:autoSpaceDN/>
        <w:bidi w:val="0"/>
        <w:spacing w:line="360" w:lineRule="auto"/>
        <w:ind w:left="286" w:leftChars="130"/>
        <w:jc w:val="left"/>
        <w:textAlignment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drawing>
          <wp:inline distT="0" distB="0" distL="114300" distR="114300">
            <wp:extent cx="1638300" cy="1152525"/>
            <wp:effectExtent l="0" t="0" r="0" b="9525"/>
            <wp:docPr id="3"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 "/>
                    <pic:cNvPicPr>
                      <a:picLocks noChangeAspect="1"/>
                    </pic:cNvPicPr>
                  </pic:nvPicPr>
                  <pic:blipFill>
                    <a:blip r:embed="rId8"/>
                    <a:srcRect r="616" b="874"/>
                    <a:stretch>
                      <a:fillRect/>
                    </a:stretch>
                  </pic:blipFill>
                  <pic:spPr>
                    <a:xfrm>
                      <a:off x="0" y="0"/>
                      <a:ext cx="1638300" cy="1152525"/>
                    </a:xfrm>
                    <a:prstGeom prst="rect">
                      <a:avLst/>
                    </a:prstGeom>
                    <a:noFill/>
                    <a:ln>
                      <a:noFill/>
                    </a:ln>
                  </pic:spPr>
                </pic:pic>
              </a:graphicData>
            </a:graphic>
          </wp:inline>
        </w:drawing>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eastAsia="zh-CN"/>
        </w:rPr>
        <w:t>图</w:t>
      </w:r>
      <w:r>
        <w:rPr>
          <w:rFonts w:hint="eastAsia" w:asciiTheme="minorEastAsia" w:hAnsiTheme="minorEastAsia" w:eastAsiaTheme="minorEastAsia" w:cstheme="minorEastAsia"/>
          <w:sz w:val="21"/>
          <w:szCs w:val="21"/>
          <w:lang w:val="en-US" w:eastAsia="zh-CN"/>
        </w:rPr>
        <w:t>3</w:t>
      </w:r>
    </w:p>
    <w:p>
      <w:pPr>
        <w:keepNext w:val="0"/>
        <w:keepLines w:val="0"/>
        <w:pageBreakBefore w:val="0"/>
        <w:tabs>
          <w:tab w:val="left" w:pos="4400"/>
        </w:tabs>
        <w:kinsoku/>
        <w:wordWrap/>
        <w:overflowPunct/>
        <w:topLinePunct w:val="0"/>
        <w:autoSpaceDE/>
        <w:autoSpaceDN/>
        <w:bidi w:val="0"/>
        <w:spacing w:line="360" w:lineRule="auto"/>
        <w:ind w:firstLine="273" w:firstLine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A．只有①②正确</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B．只有③④正确</w:t>
      </w:r>
    </w:p>
    <w:p>
      <w:pPr>
        <w:keepNext w:val="0"/>
        <w:keepLines w:val="0"/>
        <w:pageBreakBefore w:val="0"/>
        <w:tabs>
          <w:tab w:val="left" w:pos="4400"/>
        </w:tabs>
        <w:kinsoku/>
        <w:wordWrap/>
        <w:overflowPunct/>
        <w:topLinePunct w:val="0"/>
        <w:autoSpaceDE/>
        <w:autoSpaceDN/>
        <w:bidi w:val="0"/>
        <w:spacing w:line="360" w:lineRule="auto"/>
        <w:ind w:firstLine="273" w:firstLineChars="13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C．只有②④正确</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D．只有①③④正确</w:t>
      </w:r>
    </w:p>
    <w:p>
      <w:pPr>
        <w:keepNext w:val="0"/>
        <w:keepLines w:val="0"/>
        <w:pageBreakBefore w:val="0"/>
        <w:widowControl/>
        <w:kinsoku/>
        <w:wordWrap/>
        <w:overflowPunct/>
        <w:topLinePunct w:val="0"/>
        <w:autoSpaceDE/>
        <w:autoSpaceDN/>
        <w:bidi w:val="0"/>
        <w:adjustRightInd w:val="0"/>
        <w:snapToGrid w:val="0"/>
        <w:spacing w:line="360" w:lineRule="auto"/>
        <w:ind w:left="0" w:firstLine="0" w:firstLineChars="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.如图</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所示,电源电压保持不变,闭合开关S,灯L不亮,电流表有示数,电压表没有示数。则电路的故障可能是</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      )                                     </w:t>
      </w:r>
    </w:p>
    <w:p>
      <w:pPr>
        <w:keepNext w:val="0"/>
        <w:keepLines w:val="0"/>
        <w:pageBreakBefore w:val="0"/>
        <w:kinsoku/>
        <w:wordWrap/>
        <w:overflowPunct/>
        <w:topLinePunct w:val="0"/>
        <w:autoSpaceDE/>
        <w:autoSpaceDN/>
        <w:bidi w:val="0"/>
        <w:spacing w:line="360" w:lineRule="auto"/>
        <w:ind w:left="2729" w:leftChars="95" w:hanging="2520" w:hangingChars="1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A.灯L断路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B.灯L短路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C.电阻R断路</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D.电阻R短路</w:t>
      </w:r>
    </w:p>
    <w:p>
      <w:pPr>
        <w:keepNext w:val="0"/>
        <w:keepLines w:val="0"/>
        <w:pageBreakBefore w:val="0"/>
        <w:kinsoku/>
        <w:wordWrap/>
        <w:overflowPunct/>
        <w:topLinePunct w:val="0"/>
        <w:autoSpaceDE/>
        <w:autoSpaceDN/>
        <w:bidi w:val="0"/>
        <w:spacing w:line="360" w:lineRule="auto"/>
        <w:ind w:left="2730" w:hanging="2730" w:hangingChars="1300"/>
        <w:jc w:val="left"/>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drawing>
          <wp:inline distT="0" distB="0" distL="114300" distR="114300">
            <wp:extent cx="1694180" cy="951230"/>
            <wp:effectExtent l="0" t="0" r="1270" b="1270"/>
            <wp:docPr id="770" name="BBN65.EPS" descr="id:21475105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 name="BBN65.EPS" descr="id:2147510580;FounderCES"/>
                    <pic:cNvPicPr>
                      <a:picLocks noChangeAspect="1"/>
                    </pic:cNvPicPr>
                  </pic:nvPicPr>
                  <pic:blipFill>
                    <a:blip r:embed="rId9"/>
                    <a:stretch>
                      <a:fillRect/>
                    </a:stretch>
                  </pic:blipFill>
                  <pic:spPr>
                    <a:xfrm>
                      <a:off x="0" y="0"/>
                      <a:ext cx="1694180" cy="951230"/>
                    </a:xfrm>
                    <a:prstGeom prst="rect">
                      <a:avLst/>
                    </a:prstGeom>
                  </pic:spPr>
                </pic:pic>
              </a:graphicData>
            </a:graphic>
          </wp:inline>
        </w:drawing>
      </w:r>
      <w:r>
        <w:rPr>
          <w:rFonts w:hint="eastAsia" w:asciiTheme="minorEastAsia" w:hAnsiTheme="minorEastAsia" w:eastAsiaTheme="minorEastAsia" w:cstheme="minorEastAsia"/>
          <w:sz w:val="21"/>
          <w:szCs w:val="21"/>
          <w:lang w:val="en-US" w:eastAsia="zh-CN"/>
        </w:rPr>
        <w:t xml:space="preserve">  图4           </w:t>
      </w:r>
      <w:r>
        <w:rPr>
          <w:rFonts w:hint="eastAsia" w:asciiTheme="minorEastAsia" w:hAnsiTheme="minorEastAsia" w:eastAsiaTheme="minorEastAsia" w:cstheme="minorEastAsia"/>
          <w:sz w:val="21"/>
          <w:szCs w:val="21"/>
        </w:rPr>
        <w:drawing>
          <wp:inline distT="0" distB="0" distL="0" distR="0">
            <wp:extent cx="1254125" cy="869315"/>
            <wp:effectExtent l="0" t="0" r="3175" b="6985"/>
            <wp:docPr id="387" name="BBN207.EPS" descr="id:2147491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BBN207.EPS" descr="id:2147491003;FounderCES"/>
                    <pic:cNvPicPr>
                      <a:picLocks noChangeAspect="1"/>
                    </pic:cNvPicPr>
                  </pic:nvPicPr>
                  <pic:blipFill>
                    <a:blip r:embed="rId10"/>
                    <a:stretch>
                      <a:fillRect/>
                    </a:stretch>
                  </pic:blipFill>
                  <pic:spPr>
                    <a:xfrm>
                      <a:off x="0" y="0"/>
                      <a:ext cx="1254125" cy="869315"/>
                    </a:xfrm>
                    <a:prstGeom prst="rect">
                      <a:avLst/>
                    </a:prstGeom>
                  </pic:spPr>
                </pic:pic>
              </a:graphicData>
            </a:graphic>
          </wp:inline>
        </w:drawing>
      </w:r>
      <w:r>
        <w:rPr>
          <w:rFonts w:hint="eastAsia" w:asciiTheme="minorEastAsia" w:hAnsiTheme="minorEastAsia" w:eastAsiaTheme="minorEastAsia" w:cstheme="minorEastAsia"/>
          <w:sz w:val="21"/>
          <w:szCs w:val="21"/>
          <w:lang w:eastAsia="zh-CN"/>
        </w:rPr>
        <w:t>图</w:t>
      </w:r>
      <w:r>
        <w:rPr>
          <w:rFonts w:hint="eastAsia" w:asciiTheme="minorEastAsia" w:hAnsiTheme="minorEastAsia" w:eastAsiaTheme="minorEastAsia" w:cstheme="minorEastAsia"/>
          <w:sz w:val="21"/>
          <w:szCs w:val="21"/>
          <w:lang w:val="en-US" w:eastAsia="zh-CN"/>
        </w:rPr>
        <w:t>5</w:t>
      </w:r>
    </w:p>
    <w:p>
      <w:pPr>
        <w:keepNext w:val="0"/>
        <w:keepLines w:val="0"/>
        <w:pageBreakBefore w:val="0"/>
        <w:kinsoku/>
        <w:wordWrap/>
        <w:overflowPunct/>
        <w:topLinePunct w:val="0"/>
        <w:autoSpaceDE/>
        <w:autoSpaceDN/>
        <w:bidi w:val="0"/>
        <w:spacing w:line="360" w:lineRule="auto"/>
        <w:ind w:left="2730" w:hanging="2730" w:hangingChars="1300"/>
        <w:jc w:val="left"/>
        <w:rPr>
          <w:rFonts w:hint="default" w:asciiTheme="minorEastAsia" w:hAnsiTheme="minorEastAsia" w:eastAsiaTheme="minorEastAsia" w:cstheme="minorEastAsia"/>
          <w:sz w:val="21"/>
          <w:szCs w:val="21"/>
          <w:lang w:val="en-US" w:eastAsia="zh-CN"/>
        </w:rPr>
      </w:pPr>
    </w:p>
    <w:p>
      <w:pPr>
        <w:keepNext w:val="0"/>
        <w:keepLines w:val="0"/>
        <w:pageBreakBefore w:val="0"/>
        <w:kinsoku/>
        <w:wordWrap/>
        <w:overflowPunct/>
        <w:topLinePunct w:val="0"/>
        <w:autoSpaceDE/>
        <w:autoSpaceDN/>
        <w:bidi w:val="0"/>
        <w:spacing w:line="360" w:lineRule="auto"/>
        <w:jc w:val="left"/>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w:t>
      </w:r>
      <w:r>
        <w:rPr>
          <w:rFonts w:hint="eastAsia" w:asciiTheme="minorEastAsia" w:hAnsiTheme="minorEastAsia" w:eastAsiaTheme="minorEastAsia" w:cstheme="minorEastAsia"/>
          <w:sz w:val="21"/>
          <w:szCs w:val="21"/>
        </w:rPr>
        <w:t>在如图</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所示的电路中,当闭合开关后,两个电压表指针都向右偏转相同角度,则电阻R</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rPr>
        <w:t>和R</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的阻值之比为</w:t>
      </w:r>
      <w:r>
        <w:rPr>
          <w:rFonts w:hint="eastAsia" w:asciiTheme="minorEastAsia" w:hAnsiTheme="minorEastAsia" w:eastAsiaTheme="minorEastAsia" w:cstheme="minorEastAsia"/>
          <w:sz w:val="21"/>
          <w:szCs w:val="21"/>
          <w:lang w:val="en-US" w:eastAsia="zh-CN"/>
        </w:rPr>
        <w:t xml:space="preserve"> (     )</w:t>
      </w:r>
    </w:p>
    <w:p>
      <w:pPr>
        <w:keepNext w:val="0"/>
        <w:keepLines w:val="0"/>
        <w:pageBreakBefore w:val="0"/>
        <w:kinsoku/>
        <w:wordWrap/>
        <w:overflowPunct/>
        <w:topLinePunct w:val="0"/>
        <w:autoSpaceDE/>
        <w:autoSpaceDN/>
        <w:bidi w:val="0"/>
        <w:spacing w:line="360" w:lineRule="auto"/>
        <w:jc w:val="left"/>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A.</w:t>
      </w:r>
      <w:r>
        <w:rPr>
          <w:rFonts w:hint="eastAsia" w:asciiTheme="minorEastAsia" w:hAnsiTheme="minorEastAsia" w:eastAsiaTheme="minorEastAsia" w:cstheme="minorEastAsia"/>
          <w:sz w:val="21"/>
          <w:szCs w:val="21"/>
          <w:lang w:val="en-US" w:eastAsia="zh-CN"/>
        </w:rPr>
        <w:t xml:space="preserve"> 5</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B.1∶5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4∶1</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w:t>
      </w:r>
      <w:r>
        <w:rPr>
          <w:rFonts w:hint="eastAsia" w:asciiTheme="minorEastAsia" w:hAnsiTheme="minorEastAsia" w:eastAsiaTheme="minorEastAsia" w:cstheme="minorEastAsia"/>
          <w:sz w:val="21"/>
          <w:szCs w:val="21"/>
          <w:lang w:val="en-US" w:eastAsia="zh-CN"/>
        </w:rPr>
        <w:t xml:space="preserve"> 1</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4</w:t>
      </w:r>
    </w:p>
    <w:p>
      <w:pPr>
        <w:pStyle w:val="7"/>
        <w:keepNext w:val="0"/>
        <w:keepLines w:val="0"/>
        <w:pageBreakBefore w:val="0"/>
        <w:kinsoku/>
        <w:wordWrap/>
        <w:overflowPunct/>
        <w:topLinePunct w:val="0"/>
        <w:autoSpaceDE/>
        <w:autoSpaceDN/>
        <w:bidi w:val="0"/>
        <w:spacing w:line="360" w:lineRule="auto"/>
        <w:jc w:val="left"/>
        <w:textAlignment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10.为了研究热敏电阻对电路的影响，小李设计了如图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1"/>
          <w:szCs w:val="21"/>
          <w14:textFill>
            <w14:solidFill>
              <w14:schemeClr w14:val="tx1"/>
            </w14:solidFill>
          </w14:textFill>
        </w:rPr>
        <w:t>所示的电路。电源电压保持不变，R为定值电阻，R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为热敏电阻，其阻值随温度的升高而减小。闭合开关后，小李在热敏电阻R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上擦了一些酒精，用扇子对着它扇风时，下列说法中正确的是</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p>
    <w:p>
      <w:pPr>
        <w:pStyle w:val="7"/>
        <w:keepNext w:val="0"/>
        <w:keepLines w:val="0"/>
        <w:pageBreakBefore w:val="0"/>
        <w:kinsoku/>
        <w:wordWrap/>
        <w:overflowPunct/>
        <w:topLinePunct w:val="0"/>
        <w:autoSpaceDE/>
        <w:autoSpaceDN/>
        <w:bidi w:val="0"/>
        <w:spacing w:line="360" w:lineRule="auto"/>
        <w:ind w:firstLine="420"/>
        <w:jc w:val="left"/>
        <w:textAlignment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drawing>
          <wp:inline distT="0" distB="0" distL="114300" distR="114300">
            <wp:extent cx="1133475" cy="1143000"/>
            <wp:effectExtent l="0" t="0" r="9525" b="0"/>
            <wp:docPr id="1"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 "/>
                    <pic:cNvPicPr>
                      <a:picLocks noChangeAspect="1"/>
                    </pic:cNvPicPr>
                  </pic:nvPicPr>
                  <pic:blipFill>
                    <a:blip r:embed="rId11"/>
                    <a:stretch>
                      <a:fillRect/>
                    </a:stretch>
                  </pic:blipFill>
                  <pic:spPr>
                    <a:xfrm>
                      <a:off x="0" y="0"/>
                      <a:ext cx="1133475" cy="1143000"/>
                    </a:xfrm>
                    <a:prstGeom prst="rect">
                      <a:avLst/>
                    </a:prstGeom>
                    <a:noFill/>
                    <a:ln>
                      <a:noFill/>
                    </a:ln>
                  </pic:spPr>
                </pic:pic>
              </a:graphicData>
            </a:graphic>
          </wp:inline>
        </w:drawing>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6     </w:t>
      </w:r>
      <w:r>
        <w:rPr>
          <w:rFonts w:hint="eastAsia" w:asciiTheme="minorEastAsia" w:hAnsiTheme="minorEastAsia" w:eastAsiaTheme="minorEastAsia" w:cstheme="minorEastAsia"/>
          <w:sz w:val="21"/>
          <w:szCs w:val="21"/>
        </w:rPr>
        <w:drawing>
          <wp:inline distT="0" distB="0" distL="114300" distR="114300">
            <wp:extent cx="1597025" cy="1073785"/>
            <wp:effectExtent l="0" t="0" r="3175" b="12065"/>
            <wp:docPr id="766" name="19zl81.jpg" descr="id:21475105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 name="19zl81.jpg" descr="id:2147510552;FounderCES"/>
                    <pic:cNvPicPr>
                      <a:picLocks noChangeAspect="1"/>
                    </pic:cNvPicPr>
                  </pic:nvPicPr>
                  <pic:blipFill>
                    <a:blip r:embed="rId12"/>
                    <a:stretch>
                      <a:fillRect/>
                    </a:stretch>
                  </pic:blipFill>
                  <pic:spPr>
                    <a:xfrm>
                      <a:off x="0" y="0"/>
                      <a:ext cx="1597025" cy="1073785"/>
                    </a:xfrm>
                    <a:prstGeom prst="rect">
                      <a:avLst/>
                    </a:prstGeom>
                  </pic:spPr>
                </pic:pic>
              </a:graphicData>
            </a:graphic>
          </wp:inline>
        </w:drawing>
      </w:r>
      <w:r>
        <w:rPr>
          <w:rFonts w:hint="eastAsia" w:asciiTheme="minorEastAsia" w:hAnsiTheme="minorEastAsia" w:eastAsiaTheme="minorEastAsia" w:cstheme="minorEastAsia"/>
          <w:sz w:val="21"/>
          <w:szCs w:val="21"/>
          <w:lang w:val="en-US" w:eastAsia="zh-CN"/>
        </w:rPr>
        <w:t xml:space="preserve">  图7</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A.电流表示数变大</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B.电压表示数变大</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C.电压表与电流表示数之比变小</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D.电路的总功率变小</w:t>
      </w:r>
    </w:p>
    <w:p>
      <w:pPr>
        <w:pStyle w:val="7"/>
        <w:keepNext w:val="0"/>
        <w:keepLines w:val="0"/>
        <w:pageBreakBefore w:val="0"/>
        <w:kinsoku/>
        <w:wordWrap/>
        <w:overflowPunct/>
        <w:topLinePunct w:val="0"/>
        <w:autoSpaceDE/>
        <w:autoSpaceDN/>
        <w:bidi w:val="0"/>
        <w:spacing w:line="360" w:lineRule="auto"/>
        <w:ind w:left="5670" w:hanging="5670" w:hangingChars="27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1.如图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1"/>
          <w:szCs w:val="21"/>
          <w14:textFill>
            <w14:solidFill>
              <w14:schemeClr w14:val="tx1"/>
            </w14:solidFill>
          </w14:textFill>
        </w:rPr>
        <w:t>所示,闭合开关S</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、S</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,电路正常工作。现只将开关S</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断开,则</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   </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A.电流表示数减小,电压表示数不变</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B.电流表示数增大,电压表示数不变</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C.电流表示数减小,电压表示数减小</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D.电流表示数增大,电压表示数增大</w:t>
      </w:r>
    </w:p>
    <w:p>
      <w:pPr>
        <w:pStyle w:val="7"/>
        <w:keepNext w:val="0"/>
        <w:keepLines w:val="0"/>
        <w:pageBreakBefore w:val="0"/>
        <w:kinsoku/>
        <w:wordWrap/>
        <w:overflowPunct/>
        <w:topLinePunct w:val="0"/>
        <w:autoSpaceDE/>
        <w:autoSpaceDN/>
        <w:bidi w:val="0"/>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12.</w:t>
      </w:r>
      <w:r>
        <w:rPr>
          <w:rFonts w:hint="eastAsia" w:asciiTheme="minorEastAsia" w:hAnsiTheme="minorEastAsia" w:eastAsiaTheme="minorEastAsia" w:cstheme="minorEastAsia"/>
          <w:sz w:val="21"/>
          <w:szCs w:val="21"/>
        </w:rPr>
        <w:t>关于电磁波,下列说法正确的是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w:t>
      </w:r>
    </w:p>
    <w:p>
      <w:pPr>
        <w:pStyle w:val="7"/>
        <w:keepNext w:val="0"/>
        <w:keepLines w:val="0"/>
        <w:pageBreakBefore w:val="0"/>
        <w:kinsoku/>
        <w:wordWrap/>
        <w:overflowPunct/>
        <w:topLinePunct w:val="0"/>
        <w:autoSpaceDE/>
        <w:autoSpaceDN/>
        <w:bidi w:val="0"/>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A.光波不是电磁波</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B.电磁波能传递信息</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C.电磁波不能在真空中传播</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D.电磁波看不见、摸不着,但能听得见</w:t>
      </w:r>
    </w:p>
    <w:p>
      <w:pPr>
        <w:pStyle w:val="7"/>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关于信息和能源的说法,正确的是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w:t>
      </w:r>
    </w:p>
    <w:p>
      <w:pPr>
        <w:pStyle w:val="7"/>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0" w:firstLineChars="100"/>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w:t>
      </w:r>
      <w:r>
        <w:rPr>
          <w:rFonts w:hint="eastAsia" w:asciiTheme="minorEastAsia" w:hAnsiTheme="minorEastAsia" w:eastAsiaTheme="minorEastAsia" w:cstheme="minorEastAsia"/>
          <w:sz w:val="21"/>
          <w:szCs w:val="21"/>
        </w:rPr>
        <w:t>手机扫码支付是利用超声波传递信息的</w:t>
      </w:r>
      <w:r>
        <w:rPr>
          <w:rFonts w:hint="eastAsia" w:asciiTheme="minorEastAsia" w:hAnsiTheme="minorEastAsia" w:eastAsiaTheme="minorEastAsia" w:cstheme="minorEastAsia"/>
          <w:sz w:val="21"/>
          <w:szCs w:val="21"/>
          <w:lang w:val="en-US" w:eastAsia="zh-CN"/>
        </w:rPr>
        <w:t xml:space="preserve"> </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B.光在光导纤维内壁上多次折射传递信息</w:t>
      </w:r>
    </w:p>
    <w:p>
      <w:pPr>
        <w:pStyle w:val="7"/>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C.化石能源和核能都属于不可再生能源</w:t>
      </w:r>
      <w:r>
        <w:rPr>
          <w:rFonts w:hint="eastAsia" w:asciiTheme="minorEastAsia" w:hAnsiTheme="minorEastAsia" w:eastAsiaTheme="minorEastAsia" w:cstheme="minorEastAsia"/>
          <w:sz w:val="21"/>
          <w:szCs w:val="21"/>
          <w:lang w:val="en-US" w:eastAsia="zh-CN"/>
        </w:rPr>
        <w:t xml:space="preserve">    </w:t>
      </w:r>
    </w:p>
    <w:p>
      <w:pPr>
        <w:pStyle w:val="7"/>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D.核反应堆通过可控聚变反应释放核能</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val="0"/>
        <w:snapToGrid w:val="0"/>
        <w:spacing w:line="360" w:lineRule="auto"/>
        <w:jc w:val="left"/>
        <w:textAlignment w:val="auto"/>
        <w:rPr>
          <w:rFonts w:hint="eastAsia" w:ascii="宋体" w:hAnsi="宋体" w:eastAsia="宋体"/>
          <w:kern w:val="0"/>
          <w:szCs w:val="21"/>
        </w:rPr>
      </w:pPr>
      <w:r>
        <w:rPr>
          <w:rFonts w:hint="eastAsia" w:eastAsia="宋体" w:asciiTheme="minorEastAsia" w:hAnsiTheme="minorEastAsia" w:cstheme="minorEastAsia"/>
          <w:sz w:val="21"/>
          <w:szCs w:val="21"/>
          <w:lang w:val="en-US" w:eastAsia="zh-CN"/>
        </w:rPr>
        <w:t>14.</w:t>
      </w:r>
      <w:r>
        <w:rPr>
          <w:rFonts w:hint="eastAsia" w:ascii="宋体" w:hAnsi="宋体" w:eastAsia="宋体"/>
          <w:kern w:val="0"/>
          <w:szCs w:val="21"/>
        </w:rPr>
        <w:t>小关在探究磁现象的活动中能够实现的是</w:t>
      </w:r>
      <w:r>
        <w:rPr>
          <w:rFonts w:hint="eastAsia" w:ascii="宋体" w:hAnsi="宋体" w:eastAsia="宋体"/>
          <w:kern w:val="0"/>
          <w:szCs w:val="21"/>
          <w:lang w:val="en-US" w:eastAsia="zh-CN"/>
        </w:rPr>
        <w:t xml:space="preserve">            </w:t>
      </w:r>
      <w:r>
        <w:rPr>
          <w:rFonts w:hint="eastAsia" w:ascii="宋体" w:hAnsi="宋体" w:eastAsia="宋体"/>
          <w:kern w:val="0"/>
          <w:szCs w:val="21"/>
        </w:rPr>
        <w:t>（   ）</w:t>
      </w:r>
      <w:r>
        <w:rPr>
          <w:rFonts w:hint="eastAsia" w:ascii="宋体" w:hAnsi="宋体" w:eastAsia="宋体"/>
          <w:kern w:val="0"/>
          <w:szCs w:val="21"/>
          <w:lang w:val="en-US" w:eastAsia="zh-CN"/>
        </w:rPr>
        <w:t xml:space="preserve">                         </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val="0"/>
        <w:snapToGrid w:val="0"/>
        <w:spacing w:line="360" w:lineRule="auto"/>
        <w:ind w:firstLine="220" w:firstLineChars="100"/>
        <w:jc w:val="left"/>
        <w:textAlignment w:val="auto"/>
        <w:rPr>
          <w:rFonts w:hint="eastAsia" w:ascii="宋体" w:hAnsi="宋体" w:eastAsia="宋体"/>
          <w:kern w:val="0"/>
          <w:szCs w:val="21"/>
          <w:lang w:val="en-US" w:eastAsia="zh-CN"/>
        </w:rPr>
      </w:pPr>
      <w:r>
        <w:rPr>
          <w:rFonts w:hint="eastAsia" w:ascii="宋体" w:hAnsi="宋体" w:eastAsia="宋体"/>
          <w:kern w:val="0"/>
          <w:szCs w:val="21"/>
        </w:rPr>
        <w:t>A用小磁针吸起铜块或铝块</w:t>
      </w:r>
      <w:r>
        <w:rPr>
          <w:rFonts w:hint="eastAsia" w:ascii="宋体" w:hAnsi="宋体" w:eastAsia="宋体"/>
          <w:kern w:val="0"/>
          <w:szCs w:val="21"/>
          <w:lang w:val="en-US" w:eastAsia="zh-CN"/>
        </w:rPr>
        <w:t xml:space="preserve">              </w:t>
      </w:r>
    </w:p>
    <w:p>
      <w:pPr>
        <w:keepNext w:val="0"/>
        <w:keepLines w:val="0"/>
        <w:pageBreakBefore w:val="0"/>
        <w:widowControl/>
        <w:tabs>
          <w:tab w:val="left" w:pos="1621"/>
          <w:tab w:val="left" w:pos="2914"/>
          <w:tab w:val="left" w:pos="3997"/>
          <w:tab w:val="left" w:pos="5074"/>
        </w:tabs>
        <w:kinsoku/>
        <w:wordWrap/>
        <w:overflowPunct/>
        <w:topLinePunct w:val="0"/>
        <w:autoSpaceDE/>
        <w:autoSpaceDN/>
        <w:bidi w:val="0"/>
        <w:adjustRightInd w:val="0"/>
        <w:snapToGrid w:val="0"/>
        <w:spacing w:line="360" w:lineRule="auto"/>
        <w:ind w:firstLine="220" w:firstLineChars="100"/>
        <w:jc w:val="left"/>
        <w:textAlignment w:val="auto"/>
        <w:rPr>
          <w:rFonts w:hint="eastAsia" w:ascii="宋体" w:hAnsi="宋体" w:eastAsia="宋体"/>
          <w:kern w:val="0"/>
          <w:szCs w:val="21"/>
        </w:rPr>
      </w:pPr>
      <w:r>
        <w:rPr>
          <w:rFonts w:hint="eastAsia" w:ascii="宋体" w:hAnsi="宋体" w:eastAsia="宋体"/>
          <w:kern w:val="0"/>
          <w:szCs w:val="21"/>
        </w:rPr>
        <w:t>B用放大镜能看到磁铁周围的磁感线</w:t>
      </w:r>
    </w:p>
    <w:p>
      <w:pPr>
        <w:keepNext w:val="0"/>
        <w:keepLines w:val="0"/>
        <w:pageBreakBefore w:val="0"/>
        <w:widowControl/>
        <w:kinsoku/>
        <w:wordWrap/>
        <w:overflowPunct/>
        <w:topLinePunct w:val="0"/>
        <w:autoSpaceDE/>
        <w:autoSpaceDN/>
        <w:bidi w:val="0"/>
        <w:adjustRightInd w:val="0"/>
        <w:snapToGrid w:val="0"/>
        <w:spacing w:line="360" w:lineRule="auto"/>
        <w:ind w:firstLine="220" w:firstLineChars="100"/>
        <w:textAlignment w:val="auto"/>
        <w:rPr>
          <w:rFonts w:hint="eastAsia" w:ascii="宋体" w:hAnsi="宋体" w:eastAsia="宋体"/>
          <w:kern w:val="0"/>
          <w:szCs w:val="21"/>
        </w:rPr>
      </w:pPr>
      <w:r>
        <w:rPr>
          <w:rFonts w:hint="eastAsia" w:ascii="宋体" w:hAnsi="宋体" w:eastAsia="宋体"/>
          <w:kern w:val="0"/>
          <w:szCs w:val="21"/>
        </w:rPr>
        <w:t>C用磁铁吸起铜导线制成的通有电流的轻质螺线管</w:t>
      </w:r>
    </w:p>
    <w:p>
      <w:pPr>
        <w:keepNext w:val="0"/>
        <w:keepLines w:val="0"/>
        <w:pageBreakBefore w:val="0"/>
        <w:widowControl/>
        <w:kinsoku/>
        <w:wordWrap/>
        <w:overflowPunct/>
        <w:topLinePunct w:val="0"/>
        <w:autoSpaceDE/>
        <w:autoSpaceDN/>
        <w:bidi w:val="0"/>
        <w:adjustRightInd w:val="0"/>
        <w:snapToGrid w:val="0"/>
        <w:spacing w:line="360" w:lineRule="auto"/>
        <w:ind w:firstLine="220" w:firstLineChars="100"/>
        <w:textAlignment w:val="auto"/>
        <w:rPr>
          <w:rFonts w:hint="eastAsia" w:asciiTheme="minorEastAsia" w:hAnsiTheme="minorEastAsia" w:eastAsiaTheme="minorEastAsia" w:cstheme="minorEastAsia"/>
          <w:sz w:val="21"/>
          <w:szCs w:val="21"/>
        </w:rPr>
      </w:pPr>
      <w:r>
        <w:rPr>
          <w:rFonts w:hint="eastAsia" w:ascii="宋体" w:hAnsi="宋体" w:eastAsia="宋体"/>
          <w:kern w:val="0"/>
          <w:szCs w:val="21"/>
        </w:rPr>
        <w:t>D把小磁针放在磁铁周围任何位置，静止后小磁针的北极都指向地理北极</w:t>
      </w:r>
    </w:p>
    <w:p>
      <w:pPr>
        <w:pStyle w:val="7"/>
        <w:keepNext w:val="0"/>
        <w:keepLines w:val="0"/>
        <w:pageBreakBefore w:val="0"/>
        <w:kinsoku/>
        <w:wordWrap/>
        <w:overflowPunct/>
        <w:topLinePunct w:val="0"/>
        <w:autoSpaceDE/>
        <w:autoSpaceDN/>
        <w:bidi w:val="0"/>
        <w:spacing w:line="360" w:lineRule="auto"/>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1"/>
          <w:szCs w:val="21"/>
          <w14:textFill>
            <w14:solidFill>
              <w14:schemeClr w14:val="tx1"/>
            </w14:solidFill>
          </w14:textFill>
        </w:rPr>
        <w:t>.在常温干燥的情况下，下列餐具中属于导体的是</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                       </w:t>
      </w:r>
    </w:p>
    <w:p>
      <w:pPr>
        <w:pStyle w:val="7"/>
        <w:keepNext w:val="0"/>
        <w:keepLines w:val="0"/>
        <w:pageBreakBefore w:val="0"/>
        <w:tabs>
          <w:tab w:val="left" w:pos="2438"/>
          <w:tab w:val="left" w:pos="4876"/>
          <w:tab w:val="left" w:pos="7314"/>
        </w:tabs>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A.陶瓷碗</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B.金属勺</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C.竹筷</w:t>
      </w:r>
      <w:r>
        <w:rPr>
          <w:rFonts w:hint="eastAsia" w:asciiTheme="minorEastAsia" w:hAnsiTheme="minorEastAsia" w:eastAsiaTheme="minorEastAsia" w:cstheme="minorEastAsia"/>
          <w:color w:val="000000" w:themeColor="text1"/>
          <w:sz w:val="21"/>
          <w:szCs w:val="21"/>
          <w14:textFill>
            <w14:solidFill>
              <w14:schemeClr w14:val="tx1"/>
            </w14:solidFill>
          </w14:textFill>
        </w:rPr>
        <w:tab/>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D.玻璃杯</w:t>
      </w:r>
    </w:p>
    <w:p>
      <w:pPr>
        <w:pStyle w:val="7"/>
        <w:keepNext w:val="0"/>
        <w:keepLines w:val="0"/>
        <w:pageBreakBefore w:val="0"/>
        <w:kinsoku/>
        <w:wordWrap/>
        <w:overflowPunct/>
        <w:topLinePunct w:val="0"/>
        <w:autoSpaceDE/>
        <w:autoSpaceDN/>
        <w:bidi w:val="0"/>
        <w:spacing w:line="360" w:lineRule="auto"/>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16.</w:t>
      </w:r>
      <w:r>
        <w:rPr>
          <w:rFonts w:hint="eastAsia" w:asciiTheme="minorEastAsia" w:hAnsiTheme="minorEastAsia" w:eastAsiaTheme="minorEastAsia" w:cstheme="minorEastAsia"/>
        </w:rPr>
        <w:t>新交通法规定驾驶员不系安全带记3分，罚100元。汽车上设置了“安全带指示灯”是提醒驾驶员系好安全带，当安全带系好</w:t>
      </w:r>
      <w:r>
        <w:rPr>
          <w:rFonts w:hint="eastAsia" w:asciiTheme="minorEastAsia" w:hAnsiTheme="minorEastAsia" w:eastAsiaTheme="minorEastAsia" w:cstheme="minorEastAsia"/>
        </w:rPr>
        <w:drawing>
          <wp:inline distT="0" distB="0" distL="114300" distR="114300">
            <wp:extent cx="19050" cy="27305"/>
            <wp:effectExtent l="0" t="0" r="0" b="1270"/>
            <wp:docPr id="7" name="图片 3" descr="10984323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10984323138"/>
                    <pic:cNvPicPr>
                      <a:picLocks noChangeAspect="1"/>
                    </pic:cNvPicPr>
                  </pic:nvPicPr>
                  <pic:blipFill>
                    <a:blip r:embed="rId13"/>
                    <a:stretch>
                      <a:fillRect/>
                    </a:stretch>
                  </pic:blipFill>
                  <pic:spPr>
                    <a:xfrm>
                      <a:off x="0" y="0"/>
                      <a:ext cx="19050" cy="27305"/>
                    </a:xfrm>
                    <a:prstGeom prst="rect">
                      <a:avLst/>
                    </a:prstGeom>
                    <a:noFill/>
                    <a:ln>
                      <a:noFill/>
                    </a:ln>
                  </pic:spPr>
                </pic:pic>
              </a:graphicData>
            </a:graphic>
          </wp:inline>
        </w:drawing>
      </w:r>
      <w:r>
        <w:rPr>
          <w:rFonts w:hint="eastAsia" w:asciiTheme="minorEastAsia" w:hAnsiTheme="minorEastAsia" w:eastAsiaTheme="minorEastAsia" w:cstheme="minorEastAsia"/>
        </w:rPr>
        <w:t>时，相当于闭合开关，指示灯不亮，当安全带未系时，相当于断开开关，指示灯亮，图</w:t>
      </w:r>
      <w:r>
        <w:rPr>
          <w:rFonts w:hint="eastAsia" w:asciiTheme="minorEastAsia" w:hAnsiTheme="minorEastAsia" w:eastAsiaTheme="minorEastAsia" w:cstheme="minorEastAsia"/>
          <w:lang w:val="en-US" w:eastAsia="zh-CN"/>
        </w:rPr>
        <w:t>8</w:t>
      </w:r>
      <w:r>
        <w:rPr>
          <w:rFonts w:hint="eastAsia" w:asciiTheme="minorEastAsia" w:hAnsiTheme="minorEastAsia" w:eastAsiaTheme="minorEastAsia" w:cstheme="minorEastAsia"/>
        </w:rPr>
        <w:t>中符合上述要求的电路图是</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　</w:t>
      </w:r>
      <w:r>
        <w:rPr>
          <w:rFonts w:hint="eastAsia" w:asciiTheme="minorEastAsia" w:hAnsiTheme="minorEastAsia" w:eastAsiaTheme="minorEastAsia" w:cstheme="minorEastAsia"/>
          <w:lang w:val="en-US" w:eastAsia="zh-CN"/>
        </w:rPr>
        <w:t xml:space="preserve">   </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p>
    <w:p>
      <w:pPr>
        <w:pStyle w:val="7"/>
        <w:keepNext w:val="0"/>
        <w:keepLines w:val="0"/>
        <w:pageBreakBefore w:val="0"/>
        <w:kinsoku/>
        <w:wordWrap/>
        <w:overflowPunct/>
        <w:topLinePunct w:val="0"/>
        <w:autoSpaceDE/>
        <w:autoSpaceDN/>
        <w:bidi w:val="0"/>
        <w:spacing w:line="360" w:lineRule="auto"/>
        <w:jc w:val="left"/>
        <w:textAlignment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17.</w:t>
      </w:r>
      <w:r>
        <w:rPr>
          <w:rFonts w:hint="eastAsia" w:asciiTheme="minorEastAsia" w:hAnsiTheme="minorEastAsia" w:eastAsiaTheme="minorEastAsia" w:cstheme="minorEastAsia"/>
          <w:color w:val="000000" w:themeColor="text1"/>
          <w:sz w:val="21"/>
          <w:szCs w:val="21"/>
          <w14:textFill>
            <w14:solidFill>
              <w14:schemeClr w14:val="tx1"/>
            </w14:solidFill>
          </w14:textFill>
        </w:rPr>
        <w:t>如图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1"/>
          <w:szCs w:val="21"/>
          <w14:textFill>
            <w14:solidFill>
              <w14:schemeClr w14:val="tx1"/>
            </w14:solidFill>
          </w14:textFill>
        </w:rPr>
        <w:t>所示的电路中，电阻阻值R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．开关S闭合后，电阻R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两端的电压分别为U</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、U</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，通过两个电阻的电流分别为I</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、I</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．下列判断正确的是</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p>
    <w:p>
      <w:pPr>
        <w:pStyle w:val="7"/>
        <w:keepNext w:val="0"/>
        <w:keepLines w:val="0"/>
        <w:pageBreakBefore w:val="0"/>
        <w:kinsoku/>
        <w:wordWrap/>
        <w:overflowPunct/>
        <w:topLinePunct w:val="0"/>
        <w:autoSpaceDE/>
        <w:autoSpaceDN/>
        <w:bidi w:val="0"/>
        <w:spacing w:line="360" w:lineRule="auto"/>
        <w:jc w:val="left"/>
        <w:textAlignment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8  </w:t>
      </w:r>
      <w:r>
        <w:rPr>
          <w:rFonts w:hAnsi="宋体" w:cs="Times New Roman"/>
        </w:rPr>
        <w:drawing>
          <wp:inline distT="0" distB="0" distL="114300" distR="114300">
            <wp:extent cx="2142490" cy="1610360"/>
            <wp:effectExtent l="0" t="0" r="10160" b="889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4"/>
                    <a:stretch>
                      <a:fillRect/>
                    </a:stretch>
                  </pic:blipFill>
                  <pic:spPr>
                    <a:xfrm>
                      <a:off x="0" y="0"/>
                      <a:ext cx="2142490" cy="1610360"/>
                    </a:xfrm>
                    <a:prstGeom prst="rect">
                      <a:avLst/>
                    </a:prstGeom>
                    <a:noFill/>
                    <a:ln>
                      <a:noFill/>
                    </a:ln>
                  </pic:spPr>
                </pic:pic>
              </a:graphicData>
            </a:graphic>
          </wp:inline>
        </w:drawing>
      </w:r>
      <w:r>
        <w:rPr>
          <w:rFonts w:hint="eastAsia" w:hAnsi="宋体" w:cs="Times New Roman"/>
          <w:lang w:val="en-US" w:eastAsia="zh-CN"/>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drawing>
          <wp:inline distT="0" distB="0" distL="114300" distR="114300">
            <wp:extent cx="1143000" cy="828675"/>
            <wp:effectExtent l="0" t="0" r="0" b="952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 "/>
                    <pic:cNvPicPr>
                      <a:picLocks noChangeAspect="1"/>
                    </pic:cNvPicPr>
                  </pic:nvPicPr>
                  <pic:blipFill>
                    <a:blip r:embed="rId15"/>
                    <a:stretch>
                      <a:fillRect/>
                    </a:stretch>
                  </pic:blipFill>
                  <pic:spPr>
                    <a:xfrm>
                      <a:off x="0" y="0"/>
                      <a:ext cx="1143000" cy="828675"/>
                    </a:xfrm>
                    <a:prstGeom prst="rect">
                      <a:avLst/>
                    </a:prstGeom>
                    <a:noFill/>
                    <a:ln>
                      <a:noFill/>
                    </a:ln>
                  </pic:spPr>
                </pic:pic>
              </a:graphicData>
            </a:graphic>
          </wp:inline>
        </w:drawing>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9</w:t>
      </w:r>
    </w:p>
    <w:p>
      <w:pPr>
        <w:pStyle w:val="7"/>
        <w:keepNext w:val="0"/>
        <w:keepLines w:val="0"/>
        <w:pageBreakBefore w:val="0"/>
        <w:tabs>
          <w:tab w:val="left" w:pos="2438"/>
          <w:tab w:val="left" w:pos="4876"/>
          <w:tab w:val="left" w:pos="7314"/>
        </w:tabs>
        <w:kinsoku/>
        <w:wordWrap/>
        <w:overflowPunct/>
        <w:topLinePunct w:val="0"/>
        <w:autoSpaceDE/>
        <w:autoSpaceDN/>
        <w:bidi w:val="0"/>
        <w:spacing w:line="360" w:lineRule="auto"/>
        <w:ind w:firstLine="420" w:firstLineChars="2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A.U</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＜U</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vertAlign w:val="subscript"/>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B.U</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＞U</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vertAlign w:val="subscript"/>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C.I</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＜I</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vertAlign w:val="subscript"/>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D.I</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＞I</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p>
    <w:p>
      <w:pPr>
        <w:keepNext w:val="0"/>
        <w:keepLines w:val="0"/>
        <w:pageBreakBefore w:val="0"/>
        <w:kinsoku/>
        <w:wordWrap/>
        <w:overflowPunct/>
        <w:topLinePunct w:val="0"/>
        <w:autoSpaceDE/>
        <w:autoSpaceDN/>
        <w:bidi w:val="0"/>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18.</w:t>
      </w:r>
      <w:r>
        <w:rPr>
          <w:rFonts w:hint="eastAsia" w:asciiTheme="minorEastAsia" w:hAnsiTheme="minorEastAsia" w:eastAsiaTheme="minorEastAsia" w:cstheme="minorEastAsia"/>
          <w:sz w:val="21"/>
          <w:szCs w:val="21"/>
        </w:rPr>
        <w:t>如图</w:t>
      </w:r>
      <w:r>
        <w:rPr>
          <w:rFonts w:hint="eastAsia" w:asciiTheme="minorEastAsia" w:hAnsiTheme="minorEastAsia" w:eastAsiaTheme="minorEastAsia" w:cstheme="minorEastAsia"/>
          <w:sz w:val="21"/>
          <w:szCs w:val="21"/>
          <w:lang w:val="en-US" w:eastAsia="zh-CN"/>
        </w:rPr>
        <w:t>10</w:t>
      </w:r>
      <w:r>
        <w:rPr>
          <w:rFonts w:hint="eastAsia" w:asciiTheme="minorEastAsia" w:hAnsiTheme="minorEastAsia" w:eastAsiaTheme="minorEastAsia" w:cstheme="minorEastAsia"/>
          <w:sz w:val="21"/>
          <w:szCs w:val="21"/>
        </w:rPr>
        <w:t>所示的情景中,通过做功使物体内能增加的是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w:t>
      </w:r>
    </w:p>
    <w:p>
      <w:pPr>
        <w:pStyle w:val="7"/>
        <w:keepNext w:val="0"/>
        <w:keepLines w:val="0"/>
        <w:pageBreakBefore w:val="0"/>
        <w:kinsoku/>
        <w:wordWrap/>
        <w:overflowPunct/>
        <w:topLinePunct w:val="0"/>
        <w:autoSpaceDE/>
        <w:autoSpaceDN/>
        <w:bidi w:val="0"/>
        <w:spacing w:line="360" w:lineRule="auto"/>
        <w:ind w:firstLine="420"/>
        <w:jc w:val="left"/>
        <w:textAlignment w:val="cente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drawing>
          <wp:inline distT="0" distB="0" distL="0" distR="0">
            <wp:extent cx="2325370" cy="1776730"/>
            <wp:effectExtent l="0" t="0" r="17780" b="13970"/>
            <wp:docPr id="303" name="20WLZT1120.EPS" descr="id:21474906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 name="20WLZT1120.EPS" descr="id:2147490691;FounderCES"/>
                    <pic:cNvPicPr>
                      <a:picLocks noChangeAspect="1"/>
                    </pic:cNvPicPr>
                  </pic:nvPicPr>
                  <pic:blipFill>
                    <a:blip r:embed="rId16"/>
                    <a:stretch>
                      <a:fillRect/>
                    </a:stretch>
                  </pic:blipFill>
                  <pic:spPr>
                    <a:xfrm>
                      <a:off x="0" y="0"/>
                      <a:ext cx="2325600" cy="1776960"/>
                    </a:xfrm>
                    <a:prstGeom prst="rect">
                      <a:avLst/>
                    </a:prstGeom>
                  </pic:spPr>
                </pic:pic>
              </a:graphicData>
            </a:graphic>
          </wp:inline>
        </w:drawing>
      </w:r>
      <w:r>
        <w:rPr>
          <w:rFonts w:hint="eastAsia" w:asciiTheme="minorEastAsia" w:hAnsiTheme="minorEastAsia" w:eastAsiaTheme="minorEastAsia" w:cstheme="minorEastAsia"/>
          <w:sz w:val="21"/>
          <w:szCs w:val="21"/>
          <w:lang w:val="en-US" w:eastAsia="zh-CN"/>
        </w:rPr>
        <w:t xml:space="preserve">    </w:t>
      </w:r>
    </w:p>
    <w:p>
      <w:pPr>
        <w:pStyle w:val="7"/>
        <w:keepNext w:val="0"/>
        <w:keepLines w:val="0"/>
        <w:pageBreakBefore w:val="0"/>
        <w:kinsoku/>
        <w:wordWrap/>
        <w:overflowPunct/>
        <w:topLinePunct w:val="0"/>
        <w:autoSpaceDE/>
        <w:autoSpaceDN/>
        <w:bidi w:val="0"/>
        <w:spacing w:line="360" w:lineRule="auto"/>
        <w:ind w:firstLine="2286" w:firstLineChars="1089"/>
        <w:jc w:val="left"/>
        <w:textAlignment w:val="center"/>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图</w:t>
      </w:r>
      <w:r>
        <w:rPr>
          <w:rFonts w:hint="eastAsia" w:asciiTheme="minorEastAsia" w:hAnsiTheme="minorEastAsia" w:eastAsiaTheme="minorEastAsia" w:cstheme="minorEastAsia"/>
          <w:sz w:val="21"/>
          <w:szCs w:val="21"/>
          <w:lang w:val="en-US" w:eastAsia="zh-CN"/>
        </w:rPr>
        <w:t>10</w:t>
      </w:r>
    </w:p>
    <w:p>
      <w:pPr>
        <w:keepNext w:val="0"/>
        <w:keepLines w:val="0"/>
        <w:pageBreakBefore w:val="0"/>
        <w:kinsoku/>
        <w:wordWrap/>
        <w:overflowPunct/>
        <w:topLinePunct w:val="0"/>
        <w:autoSpaceDE/>
        <w:autoSpaceDN/>
        <w:bidi w:val="0"/>
        <w:spacing w:line="360" w:lineRule="auto"/>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19.</w:t>
      </w:r>
      <w:r>
        <w:rPr>
          <w:rFonts w:hint="eastAsia" w:asciiTheme="minorEastAsia" w:hAnsiTheme="minorEastAsia" w:eastAsiaTheme="minorEastAsia" w:cstheme="minorEastAsia"/>
          <w:sz w:val="21"/>
          <w:szCs w:val="21"/>
        </w:rPr>
        <w:t>下列说法正确的是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　)</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A.构成物质的大量分子无规则运动的剧烈程度与温度无关</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B.汽油机做功冲程中将机械能转化为内能</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C.热机的效率高,在做功同样多的情况下,就消耗更少的燃料,从而节能减排</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D.质量为10 kg的水,温度升高10 ℃,吸收的热量为4.2×10</w:t>
      </w:r>
      <w:r>
        <w:rPr>
          <w:rFonts w:hint="eastAsia" w:asciiTheme="minorEastAsia" w:hAnsiTheme="minorEastAsia" w:eastAsiaTheme="minorEastAsia" w:cstheme="minorEastAsia"/>
          <w:sz w:val="21"/>
          <w:szCs w:val="21"/>
          <w:vertAlign w:val="superscript"/>
        </w:rPr>
        <w:t>5</w:t>
      </w:r>
      <w:r>
        <w:rPr>
          <w:rFonts w:hint="eastAsia" w:asciiTheme="minorEastAsia" w:hAnsiTheme="minorEastAsia" w:eastAsiaTheme="minorEastAsia" w:cstheme="minorEastAsia"/>
          <w:sz w:val="21"/>
          <w:szCs w:val="21"/>
        </w:rPr>
        <w:t xml:space="preserve"> J[c</w:t>
      </w:r>
      <w:r>
        <w:rPr>
          <w:rFonts w:hint="eastAsia" w:asciiTheme="minorEastAsia" w:hAnsiTheme="minorEastAsia" w:eastAsiaTheme="minorEastAsia" w:cstheme="minorEastAsia"/>
          <w:sz w:val="21"/>
          <w:szCs w:val="21"/>
          <w:vertAlign w:val="subscript"/>
        </w:rPr>
        <w:t>水</w:t>
      </w:r>
      <w:r>
        <w:rPr>
          <w:rFonts w:hint="eastAsia" w:asciiTheme="minorEastAsia" w:hAnsiTheme="minorEastAsia" w:eastAsiaTheme="minorEastAsia" w:cstheme="minorEastAsia"/>
          <w:sz w:val="21"/>
          <w:szCs w:val="21"/>
        </w:rPr>
        <w:t>=4.2×10</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 xml:space="preserve"> J/(kg·℃)]</w:t>
      </w:r>
    </w:p>
    <w:p>
      <w:pPr>
        <w:pStyle w:val="7"/>
        <w:keepNext w:val="0"/>
        <w:keepLines w:val="0"/>
        <w:pageBreakBefore w:val="0"/>
        <w:kinsoku/>
        <w:wordWrap/>
        <w:overflowPunct/>
        <w:topLinePunct w:val="0"/>
        <w:autoSpaceDE/>
        <w:autoSpaceDN/>
        <w:bidi w:val="0"/>
        <w:spacing w:line="360" w:lineRule="auto"/>
        <w:jc w:val="left"/>
        <w:textAlignment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20.</w:t>
      </w:r>
      <w:r>
        <w:rPr>
          <w:rFonts w:hint="eastAsia" w:asciiTheme="minorEastAsia" w:hAnsiTheme="minorEastAsia" w:eastAsiaTheme="minorEastAsia" w:cstheme="minorEastAsia"/>
          <w:color w:val="000000" w:themeColor="text1"/>
          <w:sz w:val="21"/>
          <w:szCs w:val="21"/>
          <w14:textFill>
            <w14:solidFill>
              <w14:schemeClr w14:val="tx1"/>
            </w14:solidFill>
          </w14:textFill>
        </w:rPr>
        <w:t>下列说法正确的是</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A.大量电荷的移动形成电流</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B.规定正电荷定向移动的方向为电流方向</w:t>
      </w:r>
    </w:p>
    <w:p>
      <w:pPr>
        <w:pStyle w:val="7"/>
        <w:keepNext w:val="0"/>
        <w:keepLines w:val="0"/>
        <w:pageBreakBefore w:val="0"/>
        <w:kinsoku/>
        <w:wordWrap/>
        <w:overflowPunct/>
        <w:topLinePunct w:val="0"/>
        <w:autoSpaceDE/>
        <w:autoSpaceDN/>
        <w:bidi w:val="0"/>
        <w:spacing w:line="360" w:lineRule="auto"/>
        <w:ind w:firstLine="210" w:firstLine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C.电路两端有电压，电路中就有电流</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D.电压是形成电流的原因</w:t>
      </w:r>
    </w:p>
    <w:p>
      <w:pPr>
        <w:keepNext w:val="0"/>
        <w:keepLines w:val="0"/>
        <w:pageBreakBefore w:val="0"/>
        <w:kinsoku/>
        <w:wordWrap/>
        <w:overflowPunct/>
        <w:topLinePunct w:val="0"/>
        <w:autoSpaceDE/>
        <w:autoSpaceDN/>
        <w:bidi w:val="0"/>
        <w:spacing w:line="360" w:lineRule="auto"/>
        <w:ind w:left="315" w:hanging="315" w:hanging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二、填空题（本大题共9个小题；每空1分，共2</w:t>
      </w:r>
      <w:r>
        <w:rPr>
          <w:rFonts w:hint="eastAsia" w:asciiTheme="minorEastAsia" w:hAnsiTheme="minorEastAsia" w:eastAsiaTheme="minorEastAsia" w:cstheme="minorEastAsia"/>
          <w:color w:val="000000"/>
          <w:sz w:val="21"/>
          <w:szCs w:val="21"/>
          <w:lang w:val="en-US" w:eastAsia="zh-CN"/>
        </w:rPr>
        <w:t>2</w:t>
      </w:r>
      <w:r>
        <w:rPr>
          <w:rFonts w:hint="eastAsia" w:asciiTheme="minorEastAsia" w:hAnsiTheme="minorEastAsia" w:eastAsiaTheme="minorEastAsia" w:cstheme="minorEastAsia"/>
          <w:color w:val="000000"/>
          <w:sz w:val="21"/>
          <w:szCs w:val="21"/>
        </w:rPr>
        <w:t>分）</w:t>
      </w:r>
    </w:p>
    <w:p>
      <w:pPr>
        <w:keepNext w:val="0"/>
        <w:keepLines w:val="0"/>
        <w:pageBreakBefore w:val="0"/>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小王路过加油站时闻到了汽油的气味,这是</w:t>
      </w:r>
      <w:r>
        <w:rPr>
          <w:rFonts w:hint="eastAsia" w:asciiTheme="minorEastAsia" w:hAnsiTheme="minorEastAsia" w:eastAsiaTheme="minorEastAsia" w:cstheme="minorEastAsia"/>
          <w:sz w:val="21"/>
          <w:szCs w:val="21"/>
          <w:lang w:eastAsia="zh-CN"/>
        </w:rPr>
        <w:t>因为</w:t>
      </w:r>
      <w:r>
        <w:rPr>
          <w:rFonts w:hint="eastAsia" w:asciiTheme="minorEastAsia" w:hAnsiTheme="minorEastAsia" w:eastAsiaTheme="minorEastAsia" w:cstheme="minorEastAsia"/>
          <w:sz w:val="21"/>
          <w:szCs w:val="21"/>
        </w:rPr>
        <w:t>汽油分子</w:t>
      </w:r>
      <w:r>
        <w:rPr>
          <w:rFonts w:hint="eastAsia" w:asciiTheme="minorEastAsia" w:hAnsiTheme="minorEastAsia" w:eastAsiaTheme="minorEastAsia" w:cstheme="minorEastAsia"/>
          <w:sz w:val="21"/>
          <w:szCs w:val="21"/>
          <w:lang w:eastAsia="zh-CN"/>
        </w:rPr>
        <w:t>都</w:t>
      </w:r>
      <w:r>
        <w:rPr>
          <w:rFonts w:hint="eastAsia" w:asciiTheme="minorEastAsia" w:hAnsiTheme="minorEastAsia" w:eastAsiaTheme="minorEastAsia" w:cstheme="minorEastAsia"/>
          <w:sz w:val="21"/>
          <w:szCs w:val="21"/>
        </w:rPr>
        <w:t>在</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u w:val="single" w:color="000000"/>
          <w:lang w:val="en-US" w:eastAsia="zh-CN"/>
        </w:rPr>
        <w:t xml:space="preserve">              </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汽油</w:t>
      </w:r>
      <w:r>
        <w:rPr>
          <w:rFonts w:hint="eastAsia" w:asciiTheme="minorEastAsia" w:hAnsiTheme="minorEastAsia" w:eastAsiaTheme="minorEastAsia" w:cstheme="minorEastAsia"/>
          <w:sz w:val="21"/>
          <w:szCs w:val="21"/>
          <w:lang w:eastAsia="zh-CN"/>
        </w:rPr>
        <w:t>属于</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u w:val="single" w:color="000000"/>
          <w:lang w:val="en-US" w:eastAsia="zh-CN"/>
        </w:rPr>
        <w:t xml:space="preserve"> </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,(选填“可再生”或“不可再生”)能源;将质量为100kg、初温为20℃的水加热到40℃,水吸收了</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J的热量。[c</w:t>
      </w:r>
      <w:r>
        <w:rPr>
          <w:rFonts w:hint="eastAsia" w:asciiTheme="minorEastAsia" w:hAnsiTheme="minorEastAsia" w:eastAsiaTheme="minorEastAsia" w:cstheme="minorEastAsia"/>
          <w:sz w:val="21"/>
          <w:szCs w:val="21"/>
          <w:vertAlign w:val="subscript"/>
        </w:rPr>
        <w:t>水</w:t>
      </w:r>
      <w:r>
        <w:rPr>
          <w:rFonts w:hint="eastAsia" w:asciiTheme="minorEastAsia" w:hAnsiTheme="minorEastAsia" w:eastAsiaTheme="minorEastAsia" w:cstheme="minorEastAsia"/>
          <w:sz w:val="21"/>
          <w:szCs w:val="21"/>
        </w:rPr>
        <w:t>=4.2×10</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 xml:space="preserve"> J/(kg·℃)] </w:t>
      </w:r>
    </w:p>
    <w:p>
      <w:pPr>
        <w:keepNext w:val="0"/>
        <w:keepLines w:val="0"/>
        <w:pageBreakBefore w:val="0"/>
        <w:kinsoku/>
        <w:wordWrap/>
        <w:overflowPunct/>
        <w:topLinePunct w:val="0"/>
        <w:autoSpaceDE/>
        <w:autoSpaceDN/>
        <w:bidi w:val="0"/>
        <w:spacing w:beforeAutospacing="0" w:line="360" w:lineRule="auto"/>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某同学在烧杯中装入质量为100g、初温为20℃的水,然后用酒精灯给水加热一段时间后,水的温度升高到70℃,此过程中水的内能增加了</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J,水增加的内能</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(选填“大于”“小于”或“等于”)酒精完全燃烧所放出的热量。[c</w:t>
      </w:r>
      <w:r>
        <w:rPr>
          <w:rFonts w:hint="eastAsia" w:asciiTheme="minorEastAsia" w:hAnsiTheme="minorEastAsia" w:eastAsiaTheme="minorEastAsia" w:cstheme="minorEastAsia"/>
          <w:sz w:val="21"/>
          <w:szCs w:val="21"/>
          <w:vertAlign w:val="subscript"/>
        </w:rPr>
        <w:t>水</w:t>
      </w:r>
      <w:r>
        <w:rPr>
          <w:rFonts w:hint="eastAsia" w:asciiTheme="minorEastAsia" w:hAnsiTheme="minorEastAsia" w:eastAsiaTheme="minorEastAsia" w:cstheme="minorEastAsia"/>
          <w:sz w:val="21"/>
          <w:szCs w:val="21"/>
        </w:rPr>
        <w:t>=4.2×10</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 xml:space="preserve"> J/(kg·℃)]</w:t>
      </w:r>
    </w:p>
    <w:p>
      <w:pPr>
        <w:keepNext w:val="0"/>
        <w:keepLines w:val="0"/>
        <w:pageBreakBefore w:val="0"/>
        <w:kinsoku/>
        <w:wordWrap/>
        <w:overflowPunct/>
        <w:topLinePunct w:val="0"/>
        <w:autoSpaceDE/>
        <w:autoSpaceDN/>
        <w:bidi w:val="0"/>
        <w:spacing w:beforeAutospacing="0" w:line="360" w:lineRule="auto"/>
        <w:ind w:left="210" w:hanging="210" w:hangingChars="1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我国加大了对酒后驾车的处罚力度,酒精测试仪可检测驾驶员是否是酒后驾车,如图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11</w:t>
      </w:r>
      <w:r>
        <w:rPr>
          <w:rFonts w:hint="eastAsia" w:asciiTheme="minorEastAsia" w:hAnsiTheme="minorEastAsia" w:eastAsiaTheme="minorEastAsia" w:cstheme="minorEastAsia"/>
          <w:color w:val="000000" w:themeColor="text1"/>
          <w:sz w:val="21"/>
          <w:szCs w:val="21"/>
          <w14:textFill>
            <w14:solidFill>
              <w14:schemeClr w14:val="tx1"/>
            </w14:solidFill>
          </w14:textFill>
        </w:rPr>
        <w:t>甲所示,其原理如图乙所示。图乙中酒精气体传感器的电阻R与酒精气体的浓度成反比,则测试到的酒精气体浓度越大,通过该传感器的电流________,电压表的示数________。(均选填“越小”“越大”或“不变”)</w:t>
      </w:r>
    </w:p>
    <w:p>
      <w:pPr>
        <w:pStyle w:val="7"/>
        <w:keepNext w:val="0"/>
        <w:keepLines w:val="0"/>
        <w:pageBreakBefore w:val="0"/>
        <w:kinsoku/>
        <w:wordWrap/>
        <w:overflowPunct/>
        <w:topLinePunct w:val="0"/>
        <w:autoSpaceDE/>
        <w:autoSpaceDN/>
        <w:bidi w:val="0"/>
        <w:spacing w:beforeAutospacing="0" w:line="360" w:lineRule="auto"/>
        <w:ind w:firstLine="420"/>
        <w:textAlignment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sz w:val="21"/>
          <w:szCs w:val="21"/>
        </w:rPr>
        <w:drawing>
          <wp:inline distT="0" distB="0" distL="114300" distR="114300">
            <wp:extent cx="2626995" cy="1301115"/>
            <wp:effectExtent l="0" t="0" r="1905" b="13335"/>
            <wp:docPr id="762" name="20RJW-189.EPS" descr="id:21475105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 name="20RJW-189.EPS" descr="id:2147510524;FounderCES"/>
                    <pic:cNvPicPr>
                      <a:picLocks noChangeAspect="1"/>
                    </pic:cNvPicPr>
                  </pic:nvPicPr>
                  <pic:blipFill>
                    <a:blip r:embed="rId17"/>
                    <a:stretch>
                      <a:fillRect/>
                    </a:stretch>
                  </pic:blipFill>
                  <pic:spPr>
                    <a:xfrm>
                      <a:off x="0" y="0"/>
                      <a:ext cx="2626995" cy="1301115"/>
                    </a:xfrm>
                    <a:prstGeom prst="rect">
                      <a:avLst/>
                    </a:prstGeom>
                  </pic:spPr>
                </pic:pic>
              </a:graphicData>
            </a:graphic>
          </wp:inline>
        </w:drawing>
      </w:r>
      <w:r>
        <w:rPr>
          <w:rFonts w:hint="eastAsia" w:asciiTheme="minorEastAsia" w:hAnsiTheme="minorEastAsia" w:eastAsiaTheme="minorEastAsia" w:cstheme="minorEastAsia"/>
          <w:sz w:val="21"/>
          <w:szCs w:val="21"/>
          <w:lang w:val="en-US" w:eastAsia="zh-CN"/>
        </w:rPr>
        <w:t xml:space="preserve">   图11</w:t>
      </w:r>
    </w:p>
    <w:p>
      <w:pPr>
        <w:pStyle w:val="7"/>
        <w:keepNext w:val="0"/>
        <w:keepLines w:val="0"/>
        <w:pageBreakBefore w:val="0"/>
        <w:kinsoku/>
        <w:wordWrap/>
        <w:overflowPunct/>
        <w:topLinePunct w:val="0"/>
        <w:autoSpaceDE/>
        <w:autoSpaceDN/>
        <w:bidi w:val="0"/>
        <w:spacing w:beforeAutospacing="0" w:line="360" w:lineRule="auto"/>
        <w:ind w:left="210" w:hanging="210" w:hangingChars="100"/>
        <w:textAlignment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两个发热电阻R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=1∶4,当它们串联在电路中时,R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两端的电压之比U</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∶U</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___</w:t>
      </w:r>
      <w:r>
        <w:rPr>
          <w:rFonts w:hint="eastAsia" w:asciiTheme="minorEastAsia" w:hAnsiTheme="minorEastAsia" w:eastAsiaTheme="minorEastAsia" w:cstheme="minorEastAsia"/>
          <w:color w:val="000000" w:themeColor="text1"/>
          <w:sz w:val="21"/>
          <w:szCs w:val="21"/>
          <w14:textFill>
            <w14:solidFill>
              <w14:schemeClr w14:val="tx1"/>
            </w14:solidFill>
          </w14:textFill>
        </w:rPr>
        <w:t>　;已知R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=10Ω,那它们并联在4 V电路中,两个电阻在100s内产生的热量是</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_____</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J。</w:t>
      </w:r>
    </w:p>
    <w:p>
      <w:pPr>
        <w:keepNext w:val="0"/>
        <w:keepLines w:val="0"/>
        <w:pageBreakBefore w:val="0"/>
        <w:kinsoku/>
        <w:wordWrap/>
        <w:overflowPunct/>
        <w:topLinePunct w:val="0"/>
        <w:autoSpaceDE/>
        <w:autoSpaceDN/>
        <w:bidi w:val="0"/>
        <w:spacing w:beforeAutospacing="0" w:line="360" w:lineRule="auto"/>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r>
        <w:rPr>
          <w:rFonts w:hint="eastAsia" w:asciiTheme="minorEastAsia" w:hAnsiTheme="minorEastAsia" w:eastAsiaTheme="minorEastAsia" w:cstheme="minorEastAsia"/>
          <w:sz w:val="21"/>
          <w:szCs w:val="21"/>
        </w:rPr>
        <w:t>在如图</w:t>
      </w:r>
      <w:r>
        <w:rPr>
          <w:rFonts w:hint="eastAsia" w:asciiTheme="minorEastAsia" w:hAnsiTheme="minorEastAsia" w:eastAsiaTheme="minorEastAsia" w:cstheme="minorEastAsia"/>
          <w:sz w:val="21"/>
          <w:szCs w:val="21"/>
          <w:lang w:val="en-US" w:eastAsia="zh-CN"/>
        </w:rPr>
        <w:t>12</w:t>
      </w:r>
      <w:r>
        <w:rPr>
          <w:rFonts w:hint="eastAsia" w:asciiTheme="minorEastAsia" w:hAnsiTheme="minorEastAsia" w:eastAsiaTheme="minorEastAsia" w:cstheme="minorEastAsia"/>
          <w:sz w:val="21"/>
          <w:szCs w:val="21"/>
        </w:rPr>
        <w:t>甲所示的电路中,电源电压保持不变,R为滑动变阻器,其规格为“20 Ω　1.5 A”,闭合开关S,当滑片P从一端滑到另一端的过程中,测到R的电功率与通过它的电流关系图像如图乙所示,则电源电压为</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V,定值电阻R</w:t>
      </w:r>
      <w:r>
        <w:rPr>
          <w:rFonts w:hint="eastAsia" w:asciiTheme="minorEastAsia" w:hAnsiTheme="minorEastAsia" w:eastAsiaTheme="minorEastAsia" w:cstheme="minorEastAsia"/>
          <w:sz w:val="21"/>
          <w:szCs w:val="21"/>
          <w:vertAlign w:val="subscript"/>
        </w:rPr>
        <w:t>0</w:t>
      </w:r>
      <w:r>
        <w:rPr>
          <w:rFonts w:hint="eastAsia" w:asciiTheme="minorEastAsia" w:hAnsiTheme="minorEastAsia" w:eastAsiaTheme="minorEastAsia" w:cstheme="minorEastAsia"/>
          <w:sz w:val="21"/>
          <w:szCs w:val="21"/>
        </w:rPr>
        <w:t>的电阻值为</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Ω。 </w:t>
      </w:r>
    </w:p>
    <w:p>
      <w:pPr>
        <w:pStyle w:val="7"/>
        <w:keepNext w:val="0"/>
        <w:keepLines w:val="0"/>
        <w:pageBreakBefore w:val="0"/>
        <w:kinsoku/>
        <w:wordWrap/>
        <w:overflowPunct/>
        <w:topLinePunct w:val="0"/>
        <w:autoSpaceDE/>
        <w:autoSpaceDN/>
        <w:bidi w:val="0"/>
        <w:spacing w:beforeAutospacing="0" w:line="360" w:lineRule="auto"/>
        <w:ind w:firstLine="420"/>
        <w:textAlignment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sz w:val="21"/>
          <w:szCs w:val="21"/>
        </w:rPr>
        <w:drawing>
          <wp:inline distT="0" distB="0" distL="0" distR="0">
            <wp:extent cx="2233930" cy="916940"/>
            <wp:effectExtent l="0" t="0" r="13970" b="16510"/>
            <wp:docPr id="378" name="20WLZT128.EPS" descr="id:21474910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20WLZT128.EPS" descr="id:2147491073;FounderCES"/>
                    <pic:cNvPicPr>
                      <a:picLocks noChangeAspect="1"/>
                    </pic:cNvPicPr>
                  </pic:nvPicPr>
                  <pic:blipFill>
                    <a:blip r:embed="rId18"/>
                    <a:stretch>
                      <a:fillRect/>
                    </a:stretch>
                  </pic:blipFill>
                  <pic:spPr>
                    <a:xfrm>
                      <a:off x="0" y="0"/>
                      <a:ext cx="2234160" cy="917280"/>
                    </a:xfrm>
                    <a:prstGeom prst="rect">
                      <a:avLst/>
                    </a:prstGeom>
                  </pic:spPr>
                </pic:pic>
              </a:graphicData>
            </a:graphic>
          </wp:inline>
        </w:drawing>
      </w:r>
      <w:r>
        <w:rPr>
          <w:rFonts w:hint="eastAsia" w:asciiTheme="minorEastAsia" w:hAnsiTheme="minorEastAsia" w:eastAsiaTheme="minorEastAsia" w:cstheme="minorEastAsia"/>
          <w:sz w:val="21"/>
          <w:szCs w:val="21"/>
          <w:lang w:eastAsia="zh-CN"/>
        </w:rPr>
        <w:t>图</w:t>
      </w:r>
      <w:r>
        <w:rPr>
          <w:rFonts w:hint="eastAsia" w:asciiTheme="minorEastAsia" w:hAnsiTheme="minorEastAsia" w:eastAsiaTheme="minorEastAsia" w:cstheme="minorEastAsia"/>
          <w:sz w:val="21"/>
          <w:szCs w:val="21"/>
          <w:lang w:val="en-US" w:eastAsia="zh-CN"/>
        </w:rPr>
        <w:t>12</w:t>
      </w:r>
    </w:p>
    <w:p>
      <w:pPr>
        <w:pStyle w:val="7"/>
        <w:keepNext w:val="0"/>
        <w:keepLines w:val="0"/>
        <w:pageBreakBefore w:val="0"/>
        <w:kinsoku/>
        <w:wordWrap/>
        <w:overflowPunct/>
        <w:topLinePunct w:val="0"/>
        <w:autoSpaceDE/>
        <w:autoSpaceDN/>
        <w:bidi w:val="0"/>
        <w:spacing w:beforeAutospacing="0" w:line="360" w:lineRule="auto"/>
        <w:ind w:left="210" w:hanging="210" w:hangingChars="100"/>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1"/>
          <w:szCs w:val="21"/>
          <w14:textFill>
            <w14:solidFill>
              <w14:schemeClr w14:val="tx1"/>
            </w14:solidFill>
          </w14:textFill>
        </w:rPr>
        <w:t>两只定值电阻,甲标有“10 Ω　1 A”,乙标有“15 Ω　0.6 A”,把它们并联接在同一电路中,电路两端允许加的最大电压是</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V;干路中允许通过的最大电流为</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A。</w:t>
      </w:r>
    </w:p>
    <w:p>
      <w:pPr>
        <w:keepNext w:val="0"/>
        <w:keepLines w:val="0"/>
        <w:pageBreakBefore w:val="0"/>
        <w:kinsoku/>
        <w:wordWrap/>
        <w:overflowPunct/>
        <w:topLinePunct w:val="0"/>
        <w:autoSpaceDE/>
        <w:autoSpaceDN/>
        <w:bidi w:val="0"/>
        <w:spacing w:beforeAutospacing="0" w:line="360" w:lineRule="auto"/>
        <w:ind w:left="210" w:hanging="210" w:hangingChars="1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2019年6月5日,我国首次用固体燃料运载火箭把“文昌物联一号”卫星成功送上太空。火箭发射时要选用热值</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(选填“大”或“小”)的固体燃料,燃料的质量减少,热值</w:t>
      </w:r>
      <w:r>
        <w:rPr>
          <w:rFonts w:hint="eastAsia" w:asciiTheme="minorEastAsia" w:hAnsiTheme="minorEastAsia" w:eastAsiaTheme="minorEastAsia" w:cstheme="minorEastAsia"/>
          <w:sz w:val="21"/>
          <w:szCs w:val="21"/>
          <w:lang w:val="en-US" w:eastAsia="zh-CN"/>
        </w:rPr>
        <w:t>___</w:t>
      </w:r>
      <w:r>
        <w:rPr>
          <w:rFonts w:hint="eastAsia" w:asciiTheme="minorEastAsia" w:hAnsiTheme="minorEastAsia" w:eastAsiaTheme="minorEastAsia" w:cstheme="minorEastAsia"/>
          <w:sz w:val="21"/>
          <w:szCs w:val="21"/>
        </w:rPr>
        <w:t>(选填“ 变小”或“不变”)天然气已经被广泛利用,它是一种</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(选填“可”或“不可”)再生能源,完全燃烧0.07 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天然气释放的热量为</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u w:val="single" w:color="000000"/>
          <w:lang w:val="en-US" w:eastAsia="zh-CN"/>
        </w:rPr>
        <w:t xml:space="preserve">  </w:t>
      </w:r>
      <w:r>
        <w:rPr>
          <w:rFonts w:hint="eastAsia" w:asciiTheme="minorEastAsia" w:hAnsiTheme="minorEastAsia" w:eastAsiaTheme="minorEastAsia" w:cstheme="minorEastAsia"/>
          <w:sz w:val="21"/>
          <w:szCs w:val="21"/>
          <w:u w:val="single" w:color="000000"/>
        </w:rPr>
        <w:t>　</w:t>
      </w:r>
      <w:r>
        <w:rPr>
          <w:rFonts w:hint="eastAsia" w:asciiTheme="minorEastAsia" w:hAnsiTheme="minorEastAsia" w:eastAsiaTheme="minorEastAsia" w:cstheme="minorEastAsia"/>
          <w:sz w:val="21"/>
          <w:szCs w:val="21"/>
        </w:rPr>
        <w:t>J。</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q</w:t>
      </w:r>
      <w:r>
        <w:rPr>
          <w:rFonts w:hint="eastAsia" w:asciiTheme="minorEastAsia" w:hAnsiTheme="minorEastAsia" w:eastAsiaTheme="minorEastAsia" w:cstheme="minorEastAsia"/>
          <w:sz w:val="21"/>
          <w:szCs w:val="21"/>
          <w:vertAlign w:val="subscript"/>
        </w:rPr>
        <w:t>天然气</w:t>
      </w:r>
      <w:r>
        <w:rPr>
          <w:rFonts w:hint="eastAsia" w:asciiTheme="minorEastAsia" w:hAnsiTheme="minorEastAsia" w:eastAsiaTheme="minorEastAsia" w:cstheme="minorEastAsia"/>
          <w:sz w:val="21"/>
          <w:szCs w:val="21"/>
        </w:rPr>
        <w:t>=4×10</w:t>
      </w:r>
      <w:r>
        <w:rPr>
          <w:rFonts w:hint="eastAsia" w:asciiTheme="minorEastAsia" w:hAnsiTheme="minorEastAsia" w:eastAsiaTheme="minorEastAsia" w:cstheme="minorEastAsia"/>
          <w:sz w:val="21"/>
          <w:szCs w:val="21"/>
          <w:vertAlign w:val="superscript"/>
        </w:rPr>
        <w:t>7</w:t>
      </w:r>
      <w:r>
        <w:rPr>
          <w:rFonts w:hint="eastAsia" w:asciiTheme="minorEastAsia" w:hAnsiTheme="minorEastAsia" w:eastAsiaTheme="minorEastAsia" w:cstheme="minorEastAsia"/>
          <w:sz w:val="21"/>
          <w:szCs w:val="21"/>
          <w:vertAlign w:val="baseline"/>
          <w:lang w:val="en-US" w:eastAsia="zh-CN"/>
        </w:rPr>
        <w:t xml:space="preserve"> J/</w:t>
      </w:r>
      <w:r>
        <w:rPr>
          <w:rFonts w:hint="eastAsia" w:asciiTheme="minorEastAsia" w:hAnsiTheme="minorEastAsia" w:eastAsiaTheme="minorEastAsia" w:cstheme="minorEastAsia"/>
          <w:sz w:val="21"/>
          <w:szCs w:val="21"/>
        </w:rPr>
        <w:t xml:space="preserve"> m</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vertAlign w:val="baseline"/>
          <w:lang w:val="en-US" w:eastAsia="zh-CN"/>
        </w:rPr>
        <w:t>)</w:t>
      </w:r>
      <w:r>
        <w:rPr>
          <w:rFonts w:hint="eastAsia" w:asciiTheme="minorEastAsia" w:hAnsiTheme="minorEastAsia" w:eastAsiaTheme="minorEastAsia" w:cstheme="minorEastAsia"/>
          <w:sz w:val="21"/>
          <w:szCs w:val="21"/>
        </w:rPr>
        <w:t>。 </w:t>
      </w:r>
    </w:p>
    <w:p>
      <w:pPr>
        <w:pStyle w:val="7"/>
        <w:keepNext w:val="0"/>
        <w:keepLines w:val="0"/>
        <w:pageBreakBefore w:val="0"/>
        <w:kinsoku/>
        <w:wordWrap/>
        <w:overflowPunct/>
        <w:topLinePunct w:val="0"/>
        <w:autoSpaceDE/>
        <w:autoSpaceDN/>
        <w:bidi w:val="0"/>
        <w:spacing w:beforeAutospacing="0" w:line="360" w:lineRule="auto"/>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z w:val="21"/>
          <w:szCs w:val="21"/>
          <w14:textFill>
            <w14:solidFill>
              <w14:schemeClr w14:val="tx1"/>
            </w14:solidFill>
          </w14:textFill>
        </w:rPr>
        <w:t>行驶中的汽车在紧急刹车时，刹车片会发烫，这是通过_____的方式增加物体内能的。在汽油机的一个工作循环中，机械能转化为内能的是_____冲程；若汽车行驶过程中消耗汽油2kg，则这些汽油完全燃烧能放出_____J的热量。[汽油热值4.6×10</w:t>
      </w:r>
      <w:r>
        <w:rPr>
          <w:rFonts w:hint="eastAsia" w:asciiTheme="minorEastAsia" w:hAnsiTheme="minorEastAsia" w:eastAsiaTheme="minorEastAsia" w:cstheme="minorEastAsia"/>
          <w:color w:val="000000" w:themeColor="text1"/>
          <w:sz w:val="21"/>
          <w:szCs w:val="21"/>
          <w:vertAlign w:val="superscript"/>
          <w14:textFill>
            <w14:solidFill>
              <w14:schemeClr w14:val="tx1"/>
            </w14:solidFill>
          </w14:textFill>
        </w:rPr>
        <w:t>7</w:t>
      </w:r>
      <w:r>
        <w:rPr>
          <w:rFonts w:hint="eastAsia" w:asciiTheme="minorEastAsia" w:hAnsiTheme="minorEastAsia" w:eastAsiaTheme="minorEastAsia" w:cstheme="minorEastAsia"/>
          <w:color w:val="000000" w:themeColor="text1"/>
          <w:sz w:val="21"/>
          <w:szCs w:val="21"/>
          <w14:textFill>
            <w14:solidFill>
              <w14:schemeClr w14:val="tx1"/>
            </w14:solidFill>
          </w14:textFill>
        </w:rPr>
        <w:t>J/kg]。</w:t>
      </w:r>
    </w:p>
    <w:p>
      <w:pPr>
        <w:pStyle w:val="7"/>
        <w:keepNext w:val="0"/>
        <w:keepLines w:val="0"/>
        <w:pageBreakBefore w:val="0"/>
        <w:kinsoku/>
        <w:wordWrap/>
        <w:overflowPunct/>
        <w:topLinePunct w:val="0"/>
        <w:autoSpaceDE/>
        <w:autoSpaceDN/>
        <w:bidi w:val="0"/>
        <w:spacing w:beforeAutospacing="0" w:line="360" w:lineRule="auto"/>
        <w:ind w:left="210" w:hanging="210" w:hangingChars="100"/>
        <w:jc w:val="left"/>
        <w:textAlignment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1"/>
          <w:szCs w:val="21"/>
          <w14:textFill>
            <w14:solidFill>
              <w14:schemeClr w14:val="tx1"/>
            </w14:solidFill>
          </w14:textFill>
        </w:rPr>
        <w:t>如图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13</w:t>
      </w:r>
      <w:r>
        <w:rPr>
          <w:rFonts w:hint="eastAsia" w:asciiTheme="minorEastAsia" w:hAnsiTheme="minorEastAsia" w:eastAsiaTheme="minorEastAsia" w:cstheme="minorEastAsia"/>
          <w:color w:val="000000" w:themeColor="text1"/>
          <w:sz w:val="21"/>
          <w:szCs w:val="21"/>
          <w14:textFill>
            <w14:solidFill>
              <w14:schemeClr w14:val="tx1"/>
            </w14:solidFill>
          </w14:textFill>
        </w:rPr>
        <w:t>所示，当开关S闭合时，通电螺线管的A端为_____极（选填“N”或“S”），当滑动变阻器P向右移动时，通电螺线管的磁性将_____（选填“增强”或“减弱”）。</w:t>
      </w:r>
    </w:p>
    <w:p>
      <w:pPr>
        <w:pStyle w:val="7"/>
        <w:keepNext w:val="0"/>
        <w:keepLines w:val="0"/>
        <w:pageBreakBefore w:val="0"/>
        <w:kinsoku/>
        <w:wordWrap/>
        <w:overflowPunct/>
        <w:topLinePunct w:val="0"/>
        <w:autoSpaceDE/>
        <w:autoSpaceDN/>
        <w:bidi w:val="0"/>
        <w:spacing w:beforeAutospacing="0" w:line="360" w:lineRule="auto"/>
        <w:ind w:firstLine="420"/>
        <w:jc w:val="left"/>
        <w:textAlignment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13</w:t>
      </w:r>
      <w:r>
        <w:rPr>
          <w:rFonts w:hint="eastAsia" w:asciiTheme="minorEastAsia" w:hAnsiTheme="minorEastAsia" w:eastAsiaTheme="minorEastAsia" w:cstheme="minorEastAsia"/>
          <w:color w:val="000000" w:themeColor="text1"/>
          <w:sz w:val="21"/>
          <w:szCs w:val="21"/>
          <w14:textFill>
            <w14:solidFill>
              <w14:schemeClr w14:val="tx1"/>
            </w14:solidFill>
          </w14:textFill>
        </w:rPr>
        <w:drawing>
          <wp:inline distT="0" distB="0" distL="114300" distR="114300">
            <wp:extent cx="1514475" cy="800100"/>
            <wp:effectExtent l="0" t="0" r="9525" b="0"/>
            <wp:docPr id="5"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 "/>
                    <pic:cNvPicPr>
                      <a:picLocks noChangeAspect="1"/>
                    </pic:cNvPicPr>
                  </pic:nvPicPr>
                  <pic:blipFill>
                    <a:blip r:embed="rId19"/>
                    <a:stretch>
                      <a:fillRect/>
                    </a:stretch>
                  </pic:blipFill>
                  <pic:spPr>
                    <a:xfrm>
                      <a:off x="0" y="0"/>
                      <a:ext cx="1514475" cy="800100"/>
                    </a:xfrm>
                    <a:prstGeom prst="rect">
                      <a:avLst/>
                    </a:prstGeom>
                    <a:noFill/>
                    <a:ln>
                      <a:noFill/>
                    </a:ln>
                  </pic:spPr>
                </pic:pic>
              </a:graphicData>
            </a:graphic>
          </wp:inline>
        </w:drawing>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drawing>
          <wp:inline distT="0" distB="0" distL="114300" distR="114300">
            <wp:extent cx="2324100" cy="1152525"/>
            <wp:effectExtent l="0" t="0" r="0" b="9525"/>
            <wp:docPr id="10"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descr=" "/>
                    <pic:cNvPicPr>
                      <a:picLocks noChangeAspect="1"/>
                    </pic:cNvPicPr>
                  </pic:nvPicPr>
                  <pic:blipFill>
                    <a:blip r:embed="rId20"/>
                    <a:stretch>
                      <a:fillRect/>
                    </a:stretch>
                  </pic:blipFill>
                  <pic:spPr>
                    <a:xfrm>
                      <a:off x="0" y="0"/>
                      <a:ext cx="2324100" cy="1152525"/>
                    </a:xfrm>
                    <a:prstGeom prst="rect">
                      <a:avLst/>
                    </a:prstGeom>
                    <a:noFill/>
                    <a:ln>
                      <a:noFill/>
                    </a:ln>
                  </pic:spPr>
                </pic:pic>
              </a:graphicData>
            </a:graphic>
          </wp:inline>
        </w:drawing>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14</w:t>
      </w:r>
    </w:p>
    <w:p>
      <w:pPr>
        <w:keepNext w:val="0"/>
        <w:keepLines w:val="0"/>
        <w:pageBreakBefore w:val="0"/>
        <w:kinsoku/>
        <w:wordWrap/>
        <w:overflowPunct/>
        <w:topLinePunct w:val="0"/>
        <w:autoSpaceDE/>
        <w:autoSpaceDN/>
        <w:bidi w:val="0"/>
        <w:spacing w:beforeAutospacing="0" w:line="360" w:lineRule="auto"/>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sz w:val="21"/>
          <w:szCs w:val="21"/>
        </w:rPr>
        <w:t>三、</w:t>
      </w:r>
      <w:r>
        <w:rPr>
          <w:rFonts w:hint="eastAsia" w:asciiTheme="minorEastAsia" w:hAnsiTheme="minorEastAsia" w:eastAsiaTheme="minorEastAsia" w:cstheme="minorEastAsia"/>
          <w:color w:val="000000"/>
          <w:sz w:val="21"/>
          <w:szCs w:val="21"/>
          <w:lang w:eastAsia="zh-CN"/>
        </w:rPr>
        <w:t>作图与</w:t>
      </w:r>
      <w:r>
        <w:rPr>
          <w:rFonts w:hint="eastAsia" w:asciiTheme="minorEastAsia" w:hAnsiTheme="minorEastAsia" w:eastAsiaTheme="minorEastAsia" w:cstheme="minorEastAsia"/>
          <w:color w:val="000000"/>
          <w:sz w:val="21"/>
          <w:szCs w:val="21"/>
        </w:rPr>
        <w:t>实验探究题（本题共2个小题；第1小题</w:t>
      </w:r>
      <w:r>
        <w:rPr>
          <w:rFonts w:hint="eastAsia" w:asciiTheme="minorEastAsia" w:hAnsiTheme="minorEastAsia" w:eastAsiaTheme="minorEastAsia" w:cstheme="minorEastAsia"/>
          <w:color w:val="000000"/>
          <w:sz w:val="21"/>
          <w:szCs w:val="21"/>
          <w:lang w:val="en-US" w:eastAsia="zh-CN"/>
        </w:rPr>
        <w:t>4</w:t>
      </w:r>
      <w:r>
        <w:rPr>
          <w:rFonts w:hint="eastAsia" w:asciiTheme="minorEastAsia" w:hAnsiTheme="minorEastAsia" w:eastAsiaTheme="minorEastAsia" w:cstheme="minorEastAsia"/>
          <w:color w:val="000000"/>
          <w:sz w:val="21"/>
          <w:szCs w:val="21"/>
        </w:rPr>
        <w:t>分，第2小题</w:t>
      </w:r>
      <w:r>
        <w:rPr>
          <w:rFonts w:hint="eastAsia" w:asciiTheme="minorEastAsia" w:hAnsiTheme="minorEastAsia" w:eastAsiaTheme="minorEastAsia" w:cstheme="minorEastAsia"/>
          <w:color w:val="000000"/>
          <w:sz w:val="21"/>
          <w:szCs w:val="21"/>
          <w:lang w:val="en-US" w:eastAsia="zh-CN"/>
        </w:rPr>
        <w:t>1</w:t>
      </w:r>
      <w:r>
        <w:rPr>
          <w:rFonts w:hint="eastAsia" w:asciiTheme="minorEastAsia" w:hAnsiTheme="minorEastAsia" w:eastAsiaTheme="minorEastAsia" w:cstheme="minorEastAsia"/>
          <w:color w:val="000000"/>
          <w:sz w:val="21"/>
          <w:szCs w:val="21"/>
        </w:rPr>
        <w:t>8分，共</w:t>
      </w:r>
      <w:r>
        <w:rPr>
          <w:rFonts w:hint="eastAsia" w:asciiTheme="minorEastAsia" w:hAnsiTheme="minorEastAsia" w:eastAsiaTheme="minorEastAsia" w:cstheme="minorEastAsia"/>
          <w:color w:val="000000"/>
          <w:sz w:val="21"/>
          <w:szCs w:val="21"/>
          <w:lang w:val="en-US" w:eastAsia="zh-CN"/>
        </w:rPr>
        <w:t>22</w:t>
      </w:r>
      <w:r>
        <w:rPr>
          <w:rFonts w:hint="eastAsia" w:asciiTheme="minorEastAsia" w:hAnsiTheme="minorEastAsia" w:eastAsiaTheme="minorEastAsia" w:cstheme="minorEastAsia"/>
          <w:color w:val="000000"/>
          <w:sz w:val="21"/>
          <w:szCs w:val="21"/>
        </w:rPr>
        <w:t>分）</w:t>
      </w:r>
    </w:p>
    <w:p>
      <w:pPr>
        <w:pStyle w:val="7"/>
        <w:keepNext w:val="0"/>
        <w:keepLines w:val="0"/>
        <w:pageBreakBefore w:val="0"/>
        <w:kinsoku/>
        <w:wordWrap/>
        <w:overflowPunct/>
        <w:topLinePunct w:val="0"/>
        <w:autoSpaceDE/>
        <w:autoSpaceDN/>
        <w:bidi w:val="0"/>
        <w:spacing w:beforeAutospacing="0" w:line="360" w:lineRule="auto"/>
        <w:ind w:left="210" w:hanging="210" w:hangingChars="100"/>
        <w:jc w:val="left"/>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1"/>
          <w:szCs w:val="21"/>
          <w14:textFill>
            <w14:solidFill>
              <w14:schemeClr w14:val="tx1"/>
            </w14:solidFill>
          </w14:textFill>
        </w:rPr>
        <w:t>如图</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14</w:t>
      </w:r>
      <w:r>
        <w:rPr>
          <w:rFonts w:hint="eastAsia" w:asciiTheme="minorEastAsia" w:hAnsiTheme="minorEastAsia" w:eastAsiaTheme="minorEastAsia" w:cstheme="minorEastAsia"/>
          <w:color w:val="000000" w:themeColor="text1"/>
          <w:sz w:val="21"/>
          <w:szCs w:val="21"/>
          <w14:textFill>
            <w14:solidFill>
              <w14:schemeClr w14:val="tx1"/>
            </w14:solidFill>
          </w14:textFill>
        </w:rPr>
        <w:t>所示为小黄家客厅的实物电路图。请你用笔画线代替导线，把三孔插座和带有开关的电灯分别正确地接入电路中。</w:t>
      </w:r>
    </w:p>
    <w:p>
      <w:pPr>
        <w:keepNext w:val="0"/>
        <w:keepLines w:val="0"/>
        <w:pageBreakBefore w:val="0"/>
        <w:kinsoku/>
        <w:wordWrap/>
        <w:overflowPunct/>
        <w:topLinePunct w:val="0"/>
        <w:autoSpaceDE/>
        <w:autoSpaceDN/>
        <w:bidi w:val="0"/>
        <w:spacing w:beforeAutospacing="0" w:line="360" w:lineRule="auto"/>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小于、小明两个实验小组在探究电流与电压、电阻的关系。可供使用的实验器材有:电源(电压为6V,保持不变),电流表、电压表、开关各一个,阻值不同的定值电阻四个(5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Ω、10Ω、15Ω、20Ω),两只滑动变阻器(规格分别为“20Ω　2A”“50Ω 1 A”),导线若干。</w:t>
      </w:r>
    </w:p>
    <w:p>
      <w:pPr>
        <w:keepNext w:val="0"/>
        <w:keepLines w:val="0"/>
        <w:pageBreakBefore w:val="0"/>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(一)小于实验小组探究电流与电压的关系。</w:t>
      </w:r>
    </w:p>
    <w:p>
      <w:pPr>
        <w:keepNext w:val="0"/>
        <w:keepLines w:val="0"/>
        <w:pageBreakBefore w:val="0"/>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(1)如图</w:t>
      </w:r>
      <w:r>
        <w:rPr>
          <w:rFonts w:hint="eastAsia" w:asciiTheme="minorEastAsia" w:hAnsiTheme="minorEastAsia" w:eastAsiaTheme="minorEastAsia" w:cstheme="minorEastAsia"/>
          <w:sz w:val="21"/>
          <w:szCs w:val="21"/>
          <w:lang w:val="en-US" w:eastAsia="zh-CN"/>
        </w:rPr>
        <w:t>15</w:t>
      </w:r>
      <w:r>
        <w:rPr>
          <w:rFonts w:hint="eastAsia" w:asciiTheme="minorEastAsia" w:hAnsiTheme="minorEastAsia" w:eastAsiaTheme="minorEastAsia" w:cstheme="minorEastAsia"/>
          <w:sz w:val="21"/>
          <w:szCs w:val="21"/>
        </w:rPr>
        <w:t>甲所示是同组的小阳连接的实验电路,组长小于在检查时发现有一根导线连接错了。请你在错误的导线上画“×”,并用笔画线代替导线画出正确的连线。</w:t>
      </w:r>
    </w:p>
    <w:p>
      <w:pPr>
        <w:keepNext w:val="0"/>
        <w:keepLines w:val="0"/>
        <w:pageBreakBefore w:val="0"/>
        <w:kinsoku/>
        <w:wordWrap/>
        <w:overflowPunct/>
        <w:topLinePunct w:val="0"/>
        <w:autoSpaceDE/>
        <w:autoSpaceDN/>
        <w:bidi w:val="0"/>
        <w:spacing w:beforeAutospacing="0" w:line="360" w:lineRule="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drawing>
          <wp:inline distT="0" distB="0" distL="114300" distR="114300">
            <wp:extent cx="2599690" cy="1185545"/>
            <wp:effectExtent l="0" t="0" r="10160" b="14605"/>
            <wp:docPr id="788" name="20RJW-200.EPS" descr="id:21475106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 name="20RJW-200.EPS" descr="id:2147510673;FounderCES"/>
                    <pic:cNvPicPr>
                      <a:picLocks noChangeAspect="1"/>
                    </pic:cNvPicPr>
                  </pic:nvPicPr>
                  <pic:blipFill>
                    <a:blip r:embed="rId21"/>
                    <a:stretch>
                      <a:fillRect/>
                    </a:stretch>
                  </pic:blipFill>
                  <pic:spPr>
                    <a:xfrm>
                      <a:off x="0" y="0"/>
                      <a:ext cx="2599690" cy="1185545"/>
                    </a:xfrm>
                    <a:prstGeom prst="rect">
                      <a:avLst/>
                    </a:prstGeom>
                  </pic:spPr>
                </pic:pic>
              </a:graphicData>
            </a:graphic>
          </wp:inline>
        </w:drawing>
      </w:r>
      <w:r>
        <w:rPr>
          <w:rFonts w:hint="eastAsia" w:asciiTheme="minorEastAsia" w:hAnsiTheme="minorEastAsia" w:eastAsiaTheme="minorEastAsia" w:cstheme="minorEastAsia"/>
          <w:sz w:val="21"/>
          <w:szCs w:val="21"/>
          <w:lang w:eastAsia="zh-CN"/>
        </w:rPr>
        <w:t>图</w:t>
      </w:r>
      <w:r>
        <w:rPr>
          <w:rFonts w:hint="eastAsia" w:asciiTheme="minorEastAsia" w:hAnsiTheme="minorEastAsia" w:eastAsiaTheme="minorEastAsia" w:cstheme="minorEastAsia"/>
          <w:sz w:val="21"/>
          <w:szCs w:val="21"/>
          <w:lang w:val="en-US" w:eastAsia="zh-CN"/>
        </w:rPr>
        <w:t>15</w:t>
      </w:r>
    </w:p>
    <w:p>
      <w:pPr>
        <w:keepNext w:val="0"/>
        <w:keepLines w:val="0"/>
        <w:pageBreakBefore w:val="0"/>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(2)排除故障后,进行实验得到的数据如表一所示,由此可得到的实验结论是</w:t>
      </w:r>
    </w:p>
    <w:p>
      <w:pPr>
        <w:keepNext w:val="0"/>
        <w:keepLines w:val="0"/>
        <w:pageBreakBefore w:val="0"/>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____________________________________________。</w:t>
      </w:r>
    </w:p>
    <w:tbl>
      <w:tblPr>
        <w:tblStyle w:val="6"/>
        <w:tblW w:w="7140" w:type="dxa"/>
        <w:jc w:val="center"/>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52"/>
        <w:gridCol w:w="1569"/>
        <w:gridCol w:w="1730"/>
        <w:gridCol w:w="16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blCellSpacing w:w="0" w:type="dxa"/>
          <w:jc w:val="center"/>
        </w:trPr>
        <w:tc>
          <w:tcPr>
            <w:tcW w:w="2152" w:type="dxa"/>
            <w:tcBorders>
              <w:top w:val="single" w:color="666666" w:sz="6" w:space="0"/>
              <w:left w:val="single" w:color="666666" w:sz="6" w:space="0"/>
              <w:bottom w:val="single" w:color="666666" w:sz="6" w:space="0"/>
              <w:right w:val="single" w:color="666666" w:sz="6" w:space="0"/>
            </w:tcBorders>
            <w:shd w:val="clear" w:color="auto" w:fill="F2F2F2"/>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电压U/V</w:t>
            </w:r>
          </w:p>
        </w:tc>
        <w:tc>
          <w:tcPr>
            <w:tcW w:w="1569"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1.0</w:t>
            </w:r>
          </w:p>
        </w:tc>
        <w:tc>
          <w:tcPr>
            <w:tcW w:w="1730"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1.5</w:t>
            </w:r>
          </w:p>
        </w:tc>
        <w:tc>
          <w:tcPr>
            <w:tcW w:w="1689"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0" w:hRule="atLeast"/>
          <w:tblCellSpacing w:w="0" w:type="dxa"/>
          <w:jc w:val="center"/>
        </w:trPr>
        <w:tc>
          <w:tcPr>
            <w:tcW w:w="2152" w:type="dxa"/>
            <w:tcBorders>
              <w:top w:val="single" w:color="666666" w:sz="6" w:space="0"/>
              <w:left w:val="single" w:color="666666" w:sz="6" w:space="0"/>
              <w:bottom w:val="single" w:color="666666" w:sz="6" w:space="0"/>
              <w:right w:val="single" w:color="666666" w:sz="6" w:space="0"/>
            </w:tcBorders>
            <w:shd w:val="clear" w:color="auto" w:fill="F2F2F2"/>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电流I/A</w:t>
            </w:r>
          </w:p>
        </w:tc>
        <w:tc>
          <w:tcPr>
            <w:tcW w:w="1569"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0.2</w:t>
            </w:r>
          </w:p>
        </w:tc>
        <w:tc>
          <w:tcPr>
            <w:tcW w:w="1730"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0.3</w:t>
            </w:r>
          </w:p>
        </w:tc>
        <w:tc>
          <w:tcPr>
            <w:tcW w:w="1689"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0.6</w:t>
            </w:r>
          </w:p>
        </w:tc>
      </w:tr>
    </w:tbl>
    <w:p>
      <w:pPr>
        <w:keepNext w:val="0"/>
        <w:keepLines w:val="0"/>
        <w:pageBreakBefore w:val="0"/>
        <w:kinsoku/>
        <w:wordWrap/>
        <w:overflowPunct/>
        <w:topLinePunct w:val="0"/>
        <w:autoSpaceDE/>
        <w:autoSpaceDN/>
        <w:bidi w:val="0"/>
        <w:spacing w:beforeAutospacing="0" w:line="360" w:lineRule="auto"/>
        <w:ind w:firstLine="4200" w:firstLineChars="20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表一</w:t>
      </w:r>
    </w:p>
    <w:p>
      <w:pPr>
        <w:keepNext w:val="0"/>
        <w:keepLines w:val="0"/>
        <w:pageBreakBefore w:val="0"/>
        <w:numPr>
          <w:ilvl w:val="0"/>
          <w:numId w:val="1"/>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某次实验中,调节滑动变阻器滑片到某位置时,电流表示数如图乙所示,则电流表示数是</w:t>
      </w:r>
      <w:r>
        <w:rPr>
          <w:rFonts w:hint="eastAsia" w:asciiTheme="minorEastAsia" w:hAnsiTheme="minorEastAsia" w:eastAsiaTheme="minorEastAsia" w:cstheme="minorEastAsia"/>
          <w:sz w:val="21"/>
          <w:szCs w:val="21"/>
          <w:lang w:val="en-US" w:eastAsia="zh-CN"/>
        </w:rPr>
        <w:t>______</w:t>
      </w:r>
      <w:r>
        <w:rPr>
          <w:rFonts w:hint="eastAsia" w:asciiTheme="minorEastAsia" w:hAnsiTheme="minorEastAsia" w:eastAsiaTheme="minorEastAsia" w:cstheme="minorEastAsia"/>
          <w:sz w:val="21"/>
          <w:szCs w:val="21"/>
        </w:rPr>
        <w:t>A,结合表一中数据可知,电阻的阻值是</w:t>
      </w:r>
      <w:r>
        <w:rPr>
          <w:rFonts w:hint="eastAsia" w:asciiTheme="minorEastAsia" w:hAnsiTheme="minorEastAsia" w:eastAsiaTheme="minorEastAsia" w:cstheme="minorEastAsia"/>
          <w:sz w:val="21"/>
          <w:szCs w:val="21"/>
          <w:lang w:val="en-US" w:eastAsia="zh-CN"/>
        </w:rPr>
        <w:t>______</w:t>
      </w:r>
      <w:r>
        <w:rPr>
          <w:rFonts w:hint="eastAsia" w:asciiTheme="minorEastAsia" w:hAnsiTheme="minorEastAsia" w:eastAsiaTheme="minorEastAsia" w:cstheme="minorEastAsia"/>
          <w:sz w:val="21"/>
          <w:szCs w:val="21"/>
        </w:rPr>
        <w:t>Ω。</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(4)实验中,小于和小阳各自提出了自己的探究思路。</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小阳认为:可以通过改变串联蓄电池的个数,来改变定值电阻两端的电压值。</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小于认为:可以通过改变滑动变阻器连入电路中电阻的大小来调节定值电阻两端的电压值。</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请你对这两个探究思路进行评估。你认为_______(选填“小阳”或“小于”)的思路相对比较合理,理由是_________________________________。</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(二)小明实验小组探究电流与电阻的关系。</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(1)小明连接了与小于组相同的正确电路,将5 Ω的电阻连入电路中,闭合开关,移动滑动变阻器的滑片,使电压表的示数为1.5V,记下此时电流表的示数I</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rPr>
        <w:t>,此时滑动变阻器接入电路的阻值为</w:t>
      </w:r>
      <w:r>
        <w:rPr>
          <w:rFonts w:hint="eastAsia" w:asciiTheme="minorEastAsia" w:hAnsiTheme="minorEastAsia" w:eastAsiaTheme="minorEastAsia" w:cstheme="minorEastAsia"/>
          <w:sz w:val="21"/>
          <w:szCs w:val="21"/>
          <w:lang w:val="en-US" w:eastAsia="zh-CN"/>
        </w:rPr>
        <w:t>_____</w:t>
      </w:r>
      <w:r>
        <w:rPr>
          <w:rFonts w:hint="eastAsia" w:asciiTheme="minorEastAsia" w:hAnsiTheme="minorEastAsia" w:eastAsiaTheme="minorEastAsia" w:cstheme="minorEastAsia"/>
          <w:sz w:val="21"/>
          <w:szCs w:val="21"/>
        </w:rPr>
        <w:t>Ω。</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(2)将5Ω电阻换成10Ω电阻后,闭合开关,此时滑片应向</w:t>
      </w:r>
      <w:r>
        <w:rPr>
          <w:rFonts w:hint="eastAsia" w:asciiTheme="minorEastAsia" w:hAnsiTheme="minorEastAsia" w:eastAsiaTheme="minorEastAsia" w:cstheme="minorEastAsia"/>
          <w:sz w:val="21"/>
          <w:szCs w:val="21"/>
          <w:lang w:val="en-US" w:eastAsia="zh-CN"/>
        </w:rPr>
        <w:t>_____</w:t>
      </w:r>
      <w:r>
        <w:rPr>
          <w:rFonts w:hint="eastAsia" w:asciiTheme="minorEastAsia" w:hAnsiTheme="minorEastAsia" w:eastAsiaTheme="minorEastAsia" w:cstheme="minorEastAsia"/>
          <w:sz w:val="21"/>
          <w:szCs w:val="21"/>
        </w:rPr>
        <w:t>(选填“左”或“右”)端移动,同时要观察</w:t>
      </w:r>
      <w:r>
        <w:rPr>
          <w:rFonts w:hint="eastAsia" w:asciiTheme="minorEastAsia" w:hAnsiTheme="minorEastAsia" w:eastAsiaTheme="minorEastAsia" w:cstheme="minorEastAsia"/>
          <w:sz w:val="21"/>
          <w:szCs w:val="21"/>
          <w:lang w:val="en-US" w:eastAsia="zh-CN"/>
        </w:rPr>
        <w:t>______</w:t>
      </w:r>
      <w:r>
        <w:rPr>
          <w:rFonts w:hint="eastAsia" w:asciiTheme="minorEastAsia" w:hAnsiTheme="minorEastAsia" w:eastAsiaTheme="minorEastAsia" w:cstheme="minorEastAsia"/>
          <w:sz w:val="21"/>
          <w:szCs w:val="21"/>
        </w:rPr>
        <w:t>(选填“电流表”或“电压表”)才可能达到实验目的。移动滑动变阻器滑片的目的是______________________。</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(3)将10Ω电阻换成15Ω电阻后,闭合开关,接下来的操作是_____________________________________________________________。</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(4)为了能用以上三个定值电阻进行实验,应选择规格是</w:t>
      </w:r>
      <w:r>
        <w:rPr>
          <w:rFonts w:hint="eastAsia" w:asciiTheme="minorEastAsia" w:hAnsiTheme="minorEastAsia" w:eastAsiaTheme="minorEastAsia" w:cstheme="minorEastAsia"/>
          <w:sz w:val="21"/>
          <w:szCs w:val="21"/>
          <w:lang w:val="en-US" w:eastAsia="zh-CN"/>
        </w:rPr>
        <w:t>_________</w:t>
      </w:r>
      <w:r>
        <w:rPr>
          <w:rFonts w:hint="eastAsia" w:asciiTheme="minorEastAsia" w:hAnsiTheme="minorEastAsia" w:eastAsiaTheme="minorEastAsia" w:cstheme="minorEastAsia"/>
          <w:sz w:val="21"/>
          <w:szCs w:val="21"/>
        </w:rPr>
        <w:t>的滑动变阻器。</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(5)小明在换用15Ω电阻做实验时,发现电压表的小量程突然损坏,他灵机一动,断开开关,将</w:t>
      </w:r>
      <w:r>
        <w:rPr>
          <w:rFonts w:hint="eastAsia" w:asciiTheme="minorEastAsia" w:hAnsiTheme="minorEastAsia" w:eastAsiaTheme="minorEastAsia" w:cstheme="minorEastAsia"/>
          <w:sz w:val="21"/>
          <w:szCs w:val="21"/>
          <w:lang w:val="en-US" w:eastAsia="zh-CN"/>
        </w:rPr>
        <w:t>___________________________</w:t>
      </w:r>
      <w:r>
        <w:rPr>
          <w:rFonts w:hint="eastAsia" w:asciiTheme="minorEastAsia" w:hAnsiTheme="minorEastAsia" w:eastAsiaTheme="minorEastAsia" w:cstheme="minorEastAsia"/>
          <w:sz w:val="21"/>
          <w:szCs w:val="21"/>
        </w:rPr>
        <w:t>就解决了这个问题。</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6)小明将实验得到的数据填入表二中,分析实验数据,得出的结论是</w:t>
      </w:r>
      <w:r>
        <w:rPr>
          <w:rFonts w:hint="eastAsia" w:asciiTheme="minorEastAsia" w:hAnsiTheme="minorEastAsia" w:eastAsiaTheme="minorEastAsia" w:cstheme="minorEastAsia"/>
          <w:sz w:val="21"/>
          <w:szCs w:val="21"/>
          <w:lang w:val="en-US" w:eastAsia="zh-CN"/>
        </w:rPr>
        <w:t>__________________。</w:t>
      </w:r>
    </w:p>
    <w:tbl>
      <w:tblPr>
        <w:tblStyle w:val="6"/>
        <w:tblW w:w="6420" w:type="dxa"/>
        <w:tblCellSpacing w:w="0"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871"/>
        <w:gridCol w:w="1369"/>
        <w:gridCol w:w="1469"/>
        <w:gridCol w:w="17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0" w:hRule="atLeast"/>
          <w:tblCellSpacing w:w="0" w:type="dxa"/>
        </w:trPr>
        <w:tc>
          <w:tcPr>
            <w:tcW w:w="1871" w:type="dxa"/>
            <w:tcBorders>
              <w:top w:val="single" w:color="666666" w:sz="6" w:space="0"/>
              <w:left w:val="single" w:color="666666" w:sz="6" w:space="0"/>
              <w:bottom w:val="single" w:color="666666" w:sz="6" w:space="0"/>
              <w:right w:val="single" w:color="666666" w:sz="6" w:space="0"/>
            </w:tcBorders>
            <w:shd w:val="clear" w:color="auto" w:fill="F2F2F2"/>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实验次数</w:t>
            </w:r>
          </w:p>
        </w:tc>
        <w:tc>
          <w:tcPr>
            <w:tcW w:w="1369" w:type="dxa"/>
            <w:tcBorders>
              <w:top w:val="single" w:color="666666" w:sz="6" w:space="0"/>
              <w:left w:val="single" w:color="666666" w:sz="6" w:space="0"/>
              <w:bottom w:val="single" w:color="666666" w:sz="6" w:space="0"/>
              <w:right w:val="single" w:color="666666" w:sz="6" w:space="0"/>
            </w:tcBorders>
            <w:shd w:val="clear" w:color="auto" w:fill="F2F2F2"/>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ind w:firstLine="210" w:firstLineChars="10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w:t>
            </w:r>
          </w:p>
        </w:tc>
        <w:tc>
          <w:tcPr>
            <w:tcW w:w="1469" w:type="dxa"/>
            <w:tcBorders>
              <w:top w:val="single" w:color="666666" w:sz="6" w:space="0"/>
              <w:left w:val="single" w:color="666666" w:sz="6" w:space="0"/>
              <w:bottom w:val="single" w:color="666666" w:sz="6" w:space="0"/>
              <w:right w:val="single" w:color="666666" w:sz="6" w:space="0"/>
            </w:tcBorders>
            <w:shd w:val="clear" w:color="auto" w:fill="F2F2F2"/>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2</w:t>
            </w:r>
          </w:p>
        </w:tc>
        <w:tc>
          <w:tcPr>
            <w:tcW w:w="1711" w:type="dxa"/>
            <w:tcBorders>
              <w:top w:val="single" w:color="666666" w:sz="6" w:space="0"/>
              <w:left w:val="single" w:color="666666" w:sz="6" w:space="0"/>
              <w:bottom w:val="single" w:color="666666" w:sz="6" w:space="0"/>
              <w:right w:val="single" w:color="666666" w:sz="6" w:space="0"/>
            </w:tcBorders>
            <w:shd w:val="clear" w:color="auto" w:fill="F2F2F2"/>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0" w:hRule="atLeast"/>
          <w:tblCellSpacing w:w="0" w:type="dxa"/>
        </w:trPr>
        <w:tc>
          <w:tcPr>
            <w:tcW w:w="1871" w:type="dxa"/>
            <w:tcBorders>
              <w:top w:val="single" w:color="666666" w:sz="6" w:space="0"/>
              <w:left w:val="single" w:color="666666" w:sz="6" w:space="0"/>
              <w:bottom w:val="single" w:color="666666" w:sz="6" w:space="0"/>
              <w:right w:val="single" w:color="666666" w:sz="6" w:space="0"/>
            </w:tcBorders>
            <w:shd w:val="clear" w:color="auto" w:fill="F2F2F2"/>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电阻R/Ω</w:t>
            </w:r>
          </w:p>
        </w:tc>
        <w:tc>
          <w:tcPr>
            <w:tcW w:w="1369"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5</w:t>
            </w:r>
          </w:p>
        </w:tc>
        <w:tc>
          <w:tcPr>
            <w:tcW w:w="1469"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10</w:t>
            </w:r>
          </w:p>
        </w:tc>
        <w:tc>
          <w:tcPr>
            <w:tcW w:w="1711"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0" w:hRule="atLeast"/>
          <w:tblCellSpacing w:w="0" w:type="dxa"/>
        </w:trPr>
        <w:tc>
          <w:tcPr>
            <w:tcW w:w="1871" w:type="dxa"/>
            <w:tcBorders>
              <w:top w:val="single" w:color="666666" w:sz="6" w:space="0"/>
              <w:left w:val="single" w:color="666666" w:sz="6" w:space="0"/>
              <w:bottom w:val="single" w:color="666666" w:sz="6" w:space="0"/>
              <w:right w:val="single" w:color="666666" w:sz="6" w:space="0"/>
            </w:tcBorders>
            <w:shd w:val="clear" w:color="auto" w:fill="F2F2F2"/>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电流I/A</w:t>
            </w:r>
          </w:p>
        </w:tc>
        <w:tc>
          <w:tcPr>
            <w:tcW w:w="1369"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0</w:t>
            </w:r>
            <w:r>
              <w:rPr>
                <w:rFonts w:hint="eastAsia" w:asciiTheme="minorEastAsia" w:hAnsiTheme="minorEastAsia" w:eastAsiaTheme="minorEastAsia" w:cstheme="minorEastAsia"/>
                <w:i/>
                <w:color w:val="000000"/>
                <w:sz w:val="21"/>
                <w:szCs w:val="21"/>
              </w:rPr>
              <w:t>.</w:t>
            </w:r>
            <w:r>
              <w:rPr>
                <w:rFonts w:hint="eastAsia" w:asciiTheme="minorEastAsia" w:hAnsiTheme="minorEastAsia" w:eastAsiaTheme="minorEastAsia" w:cstheme="minorEastAsia"/>
                <w:color w:val="000000"/>
                <w:sz w:val="21"/>
                <w:szCs w:val="21"/>
              </w:rPr>
              <w:t>3</w:t>
            </w:r>
          </w:p>
        </w:tc>
        <w:tc>
          <w:tcPr>
            <w:tcW w:w="1469"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0</w:t>
            </w:r>
            <w:r>
              <w:rPr>
                <w:rFonts w:hint="eastAsia" w:asciiTheme="minorEastAsia" w:hAnsiTheme="minorEastAsia" w:eastAsiaTheme="minorEastAsia" w:cstheme="minorEastAsia"/>
                <w:i/>
                <w:color w:val="000000"/>
                <w:sz w:val="21"/>
                <w:szCs w:val="21"/>
              </w:rPr>
              <w:t>.</w:t>
            </w:r>
            <w:r>
              <w:rPr>
                <w:rFonts w:hint="eastAsia" w:asciiTheme="minorEastAsia" w:hAnsiTheme="minorEastAsia" w:eastAsiaTheme="minorEastAsia" w:cstheme="minorEastAsia"/>
                <w:color w:val="000000"/>
                <w:sz w:val="21"/>
                <w:szCs w:val="21"/>
              </w:rPr>
              <w:t>15</w:t>
            </w:r>
          </w:p>
        </w:tc>
        <w:tc>
          <w:tcPr>
            <w:tcW w:w="1711" w:type="dxa"/>
            <w:tcBorders>
              <w:top w:val="single" w:color="666666" w:sz="6" w:space="0"/>
              <w:left w:val="single" w:color="666666" w:sz="6" w:space="0"/>
              <w:bottom w:val="single" w:color="666666" w:sz="6" w:space="0"/>
              <w:right w:val="single" w:color="666666" w:sz="6" w:space="0"/>
            </w:tcBorders>
            <w:shd w:val="clear" w:color="auto" w:fill="auto"/>
            <w:vAlign w:val="center"/>
          </w:tcPr>
          <w:p>
            <w:pPr>
              <w:pStyle w:val="4"/>
              <w:keepNext w:val="0"/>
              <w:keepLines w:val="0"/>
              <w:pageBreakBefore w:val="0"/>
              <w:widowControl/>
              <w:suppressLineNumbers w:val="0"/>
              <w:kinsoku/>
              <w:wordWrap/>
              <w:overflowPunct/>
              <w:topLinePunct w:val="0"/>
              <w:autoSpaceDE/>
              <w:autoSpaceDN/>
              <w:bidi w:val="0"/>
              <w:spacing w:beforeAutospacing="0" w:line="360" w:lineRule="auto"/>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sz w:val="21"/>
                <w:szCs w:val="21"/>
              </w:rPr>
              <w:t>0</w:t>
            </w:r>
            <w:r>
              <w:rPr>
                <w:rFonts w:hint="eastAsia" w:asciiTheme="minorEastAsia" w:hAnsiTheme="minorEastAsia" w:eastAsiaTheme="minorEastAsia" w:cstheme="minorEastAsia"/>
                <w:i/>
                <w:color w:val="000000"/>
                <w:sz w:val="21"/>
                <w:szCs w:val="21"/>
              </w:rPr>
              <w:t>.</w:t>
            </w:r>
            <w:r>
              <w:rPr>
                <w:rFonts w:hint="eastAsia" w:asciiTheme="minorEastAsia" w:hAnsiTheme="minorEastAsia" w:eastAsiaTheme="minorEastAsia" w:cstheme="minorEastAsia"/>
                <w:color w:val="000000"/>
                <w:sz w:val="21"/>
                <w:szCs w:val="21"/>
              </w:rPr>
              <w:t>1</w:t>
            </w:r>
          </w:p>
        </w:tc>
      </w:tr>
    </w:tbl>
    <w:p>
      <w:pPr>
        <w:keepNext w:val="0"/>
        <w:keepLines w:val="0"/>
        <w:pageBreakBefore w:val="0"/>
        <w:numPr>
          <w:ilvl w:val="0"/>
          <w:numId w:val="0"/>
        </w:numPr>
        <w:kinsoku/>
        <w:wordWrap/>
        <w:overflowPunct/>
        <w:topLinePunct w:val="0"/>
        <w:autoSpaceDE/>
        <w:autoSpaceDN/>
        <w:bidi w:val="0"/>
        <w:spacing w:beforeAutospacing="0" w:line="360" w:lineRule="auto"/>
        <w:ind w:firstLine="2940" w:firstLineChars="14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表二</w:t>
      </w:r>
    </w:p>
    <w:p>
      <w:pPr>
        <w:keepNext w:val="0"/>
        <w:keepLines w:val="0"/>
        <w:pageBreakBefore w:val="0"/>
        <w:numPr>
          <w:ilvl w:val="0"/>
          <w:numId w:val="0"/>
        </w:numPr>
        <w:kinsoku/>
        <w:wordWrap/>
        <w:overflowPunct/>
        <w:topLinePunct w:val="0"/>
        <w:autoSpaceDE/>
        <w:autoSpaceDN/>
        <w:bidi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(7)实验时若小明也想用20Ω的定值电阻做该实验,则通过计算可知,它所用的滑动变阻器的最大阻值不能小于</w:t>
      </w:r>
      <w:r>
        <w:rPr>
          <w:rFonts w:hint="eastAsia" w:asciiTheme="minorEastAsia" w:hAnsiTheme="minorEastAsia" w:eastAsiaTheme="minorEastAsia" w:cstheme="minorEastAsia"/>
          <w:sz w:val="21"/>
          <w:szCs w:val="21"/>
          <w:lang w:val="en-US" w:eastAsia="zh-CN"/>
        </w:rPr>
        <w:t>______</w:t>
      </w:r>
      <w:r>
        <w:rPr>
          <w:rFonts w:hint="eastAsia" w:asciiTheme="minorEastAsia" w:hAnsiTheme="minorEastAsia" w:eastAsiaTheme="minorEastAsia" w:cstheme="minorEastAsia"/>
          <w:sz w:val="21"/>
          <w:szCs w:val="21"/>
        </w:rPr>
        <w:t>Ω。</w:t>
      </w:r>
    </w:p>
    <w:p>
      <w:pPr>
        <w:keepNext w:val="0"/>
        <w:keepLines w:val="0"/>
        <w:pageBreakBefore w:val="0"/>
        <w:kinsoku/>
        <w:wordWrap/>
        <w:overflowPunct/>
        <w:topLinePunct w:val="0"/>
        <w:autoSpaceDE/>
        <w:autoSpaceDN/>
        <w:bidi w:val="0"/>
        <w:spacing w:beforeAutospacing="0" w:line="360" w:lineRule="auto"/>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四、计算应用题（本大题共2小题；</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小题</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r>
        <w:rPr>
          <w:rFonts w:hint="eastAsia" w:asciiTheme="minorEastAsia" w:hAnsiTheme="minorEastAsia" w:eastAsiaTheme="minorEastAsia" w:cstheme="minorEastAsia"/>
          <w:sz w:val="21"/>
          <w:szCs w:val="21"/>
          <w:lang w:val="en-US" w:eastAsia="zh-CN"/>
        </w:rPr>
        <w:t>2小题7分</w:t>
      </w:r>
      <w:r>
        <w:rPr>
          <w:rFonts w:hint="eastAsia" w:asciiTheme="minorEastAsia" w:hAnsiTheme="minorEastAsia" w:eastAsiaTheme="minorEastAsia" w:cstheme="minorEastAsia"/>
          <w:sz w:val="21"/>
          <w:szCs w:val="21"/>
        </w:rPr>
        <w:t>共</w:t>
      </w: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分。解答时，要求有必要的文字说明、公式和计算步骤等，只写最后结果不得分）</w:t>
      </w:r>
    </w:p>
    <w:p>
      <w:pPr>
        <w:keepNext w:val="0"/>
        <w:keepLines w:val="0"/>
        <w:pageBreakBefore w:val="0"/>
        <w:kinsoku/>
        <w:wordWrap/>
        <w:overflowPunct/>
        <w:topLinePunct w:val="0"/>
        <w:autoSpaceDE/>
        <w:autoSpaceDN/>
        <w:bidi w:val="0"/>
        <w:spacing w:line="360" w:lineRule="auto"/>
        <w:ind w:firstLine="210" w:firstLineChars="1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某电热壶的电阻为40Ω（假定恒定不变），工作时电流为5A．一标准大气压下，用该电热水壶将0.5kg的水从20℃加热至100℃，最少需要吸收</w:t>
      </w:r>
      <w:r>
        <w:rPr>
          <w:rFonts w:hint="eastAsia" w:asciiTheme="minorEastAsia" w:hAnsiTheme="minorEastAsia" w:eastAsiaTheme="minorEastAsia" w:cstheme="minorEastAsia"/>
          <w:sz w:val="21"/>
          <w:szCs w:val="21"/>
          <w:lang w:eastAsia="zh-CN"/>
        </w:rPr>
        <w:t>多少热量？</w:t>
      </w:r>
      <w:r>
        <w:rPr>
          <w:rFonts w:hint="eastAsia" w:asciiTheme="minorEastAsia" w:hAnsiTheme="minorEastAsia" w:eastAsiaTheme="minorEastAsia" w:cstheme="minorEastAsia"/>
          <w:sz w:val="21"/>
          <w:szCs w:val="21"/>
        </w:rPr>
        <w:t>电热水壶至少要工</w:t>
      </w:r>
      <w:r>
        <w:rPr>
          <w:rFonts w:hint="eastAsia" w:asciiTheme="minorEastAsia" w:hAnsiTheme="minorEastAsia" w:eastAsiaTheme="minorEastAsia" w:cstheme="minorEastAsia"/>
          <w:sz w:val="21"/>
          <w:szCs w:val="21"/>
          <w:lang w:eastAsia="zh-CN"/>
        </w:rPr>
        <w:t>作多长时间？</w:t>
      </w:r>
      <w:r>
        <w:rPr>
          <w:rFonts w:hint="eastAsia" w:asciiTheme="minorEastAsia" w:hAnsiTheme="minorEastAsia" w:eastAsiaTheme="minorEastAsia" w:cstheme="minorEastAsia"/>
          <w:sz w:val="21"/>
          <w:szCs w:val="21"/>
        </w:rPr>
        <w:t>[c</w:t>
      </w:r>
      <w:r>
        <w:rPr>
          <w:rFonts w:hint="eastAsia" w:asciiTheme="minorEastAsia" w:hAnsiTheme="minorEastAsia" w:eastAsiaTheme="minorEastAsia" w:cstheme="minorEastAsia"/>
          <w:sz w:val="21"/>
          <w:szCs w:val="21"/>
          <w:vertAlign w:val="subscript"/>
        </w:rPr>
        <w:t>水</w:t>
      </w:r>
      <w:r>
        <w:rPr>
          <w:rFonts w:hint="eastAsia" w:asciiTheme="minorEastAsia" w:hAnsiTheme="minorEastAsia" w:eastAsiaTheme="minorEastAsia" w:cstheme="minorEastAsia"/>
          <w:sz w:val="21"/>
          <w:szCs w:val="21"/>
        </w:rPr>
        <w:t>=4.2×10</w:t>
      </w:r>
      <w:r>
        <w:rPr>
          <w:rFonts w:hint="eastAsia" w:asciiTheme="minorEastAsia" w:hAnsiTheme="minorEastAsia" w:eastAsiaTheme="minorEastAsia" w:cstheme="minorEastAsia"/>
          <w:sz w:val="21"/>
          <w:szCs w:val="21"/>
          <w:vertAlign w:val="superscript"/>
        </w:rPr>
        <w:t>3</w:t>
      </w:r>
      <w:r>
        <w:rPr>
          <w:rFonts w:hint="eastAsia" w:asciiTheme="minorEastAsia" w:hAnsiTheme="minorEastAsia" w:eastAsiaTheme="minorEastAsia" w:cstheme="minorEastAsia"/>
          <w:sz w:val="21"/>
          <w:szCs w:val="21"/>
        </w:rPr>
        <w:t xml:space="preserve"> J/(kg·℃)]</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ind w:left="135" w:leftChars="-34" w:hanging="210" w:hangingChars="100"/>
        <w:textAlignment w:val="center"/>
        <w:rPr>
          <w:rFonts w:hint="eastAsia" w:asciiTheme="minorEastAsia" w:hAnsiTheme="minorEastAsia" w:eastAsiaTheme="minorEastAsia" w:cstheme="minorEastAsia"/>
          <w:sz w:val="21"/>
          <w:szCs w:val="21"/>
          <w:lang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ind w:left="-286" w:leftChars="-130"/>
        <w:textAlignment w:val="center"/>
        <w:rPr>
          <w:rFonts w:hint="eastAsia" w:asciiTheme="minorEastAsia" w:hAnsiTheme="minorEastAsia" w:eastAsiaTheme="minorEastAsia" w:cstheme="minorEastAsia"/>
          <w:sz w:val="21"/>
          <w:szCs w:val="21"/>
          <w:lang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rPr>
          <w:rFonts w:hint="eastAsia" w:asciiTheme="minorEastAsia" w:hAnsiTheme="minorEastAsia" w:eastAsiaTheme="minorEastAsia" w:cstheme="minorEastAsia"/>
          <w:sz w:val="21"/>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如图</w:t>
      </w:r>
      <w:r>
        <w:rPr>
          <w:rFonts w:hint="eastAsia" w:asciiTheme="minorEastAsia" w:hAnsiTheme="minorEastAsia" w:eastAsiaTheme="minorEastAsia" w:cstheme="minorEastAsia"/>
          <w:sz w:val="21"/>
          <w:szCs w:val="21"/>
          <w:lang w:val="en-US" w:eastAsia="zh-CN"/>
        </w:rPr>
        <w:t>16</w:t>
      </w:r>
      <w:r>
        <w:rPr>
          <w:rFonts w:hint="eastAsia" w:asciiTheme="minorEastAsia" w:hAnsiTheme="minorEastAsia" w:eastAsiaTheme="minorEastAsia" w:cstheme="minorEastAsia"/>
          <w:sz w:val="21"/>
          <w:szCs w:val="21"/>
        </w:rPr>
        <w:t>所示,是“彩虹”款某款电热毯的简易电路图。电源电压保持不变,R</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rPr>
        <w:t>是电热毯加热的电热丝,R</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是定值电阻,该电热毯的额定电压为220V,当开关S闭合时,电热毯处于高温加热状态,其预定加热功率为110W;当开关S断开时,电热毯处于低温加热状态。求:</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(1)该电热毯的电热丝R</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rPr>
        <w:t>的阻值大小</w:t>
      </w:r>
      <w:r>
        <w:rPr>
          <w:rFonts w:hint="eastAsia" w:asciiTheme="minorEastAsia" w:hAnsiTheme="minorEastAsia" w:eastAsiaTheme="minorEastAsia" w:cstheme="minorEastAsia"/>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rPr>
          <w:rFonts w:hint="eastAsia" w:asciiTheme="minorEastAsia" w:hAnsiTheme="minorEastAsia" w:eastAsiaTheme="minorEastAsia" w:cstheme="minorEastAsia"/>
          <w:sz w:val="21"/>
          <w:szCs w:val="21"/>
          <w:lang w:eastAsia="zh-CN"/>
        </w:rPr>
      </w:pPr>
    </w:p>
    <w:p>
      <w:pPr>
        <w:keepNext w:val="0"/>
        <w:keepLines w:val="0"/>
        <w:pageBreakBefore w:val="0"/>
        <w:widowControl/>
        <w:numPr>
          <w:ilvl w:val="0"/>
          <w:numId w:val="2"/>
        </w:numPr>
        <w:kinsoku/>
        <w:wordWrap/>
        <w:overflowPunct/>
        <w:topLinePunct w:val="0"/>
        <w:autoSpaceDE/>
        <w:autoSpaceDN/>
        <w:bidi w:val="0"/>
        <w:adjustRightInd w:val="0"/>
        <w:snapToGrid w:val="0"/>
        <w:spacing w:beforeAutospacing="0" w:line="360" w:lineRule="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该电热毯处于正常工作的高温加热状态时,30min 消耗的电能大小</w:t>
      </w:r>
      <w:r>
        <w:rPr>
          <w:rFonts w:hint="eastAsia" w:asciiTheme="minorEastAsia" w:hAnsiTheme="minorEastAsia" w:eastAsiaTheme="minorEastAsia" w:cstheme="minorEastAsia"/>
          <w:sz w:val="21"/>
          <w:szCs w:val="21"/>
          <w:lang w:eastAsia="zh-CN"/>
        </w:rPr>
        <w:t>。</w:t>
      </w: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rPr>
          <w:rFonts w:hint="eastAsia" w:asciiTheme="minorEastAsia" w:hAnsiTheme="minorEastAsia" w:eastAsiaTheme="minorEastAsia" w:cstheme="minorEastAsia"/>
          <w:sz w:val="21"/>
          <w:szCs w:val="21"/>
          <w:lang w:eastAsia="zh-CN"/>
        </w:rPr>
      </w:pPr>
    </w:p>
    <w:p>
      <w:pPr>
        <w:keepNext w:val="0"/>
        <w:keepLines w:val="0"/>
        <w:pageBreakBefore w:val="0"/>
        <w:widowControl/>
        <w:numPr>
          <w:ilvl w:val="0"/>
          <w:numId w:val="0"/>
        </w:numPr>
        <w:kinsoku/>
        <w:wordWrap/>
        <w:overflowPunct/>
        <w:topLinePunct w:val="0"/>
        <w:autoSpaceDE/>
        <w:autoSpaceDN/>
        <w:bidi w:val="0"/>
        <w:adjustRightInd w:val="0"/>
        <w:snapToGrid w:val="0"/>
        <w:spacing w:beforeAutospacing="0" w:line="360" w:lineRule="auto"/>
        <w:rPr>
          <w:rFonts w:hint="default" w:eastAsia="微软雅黑" w:asciiTheme="minorEastAsia" w:hAnsiTheme="minorEastAsia" w:cstheme="minorEastAsia"/>
          <w:sz w:val="21"/>
          <w:szCs w:val="21"/>
          <w:lang w:val="en-US" w:eastAsia="zh-CN"/>
        </w:rPr>
      </w:pPr>
      <w:r>
        <w:rPr>
          <w:rFonts w:hint="eastAsia" w:asciiTheme="minorEastAsia" w:hAnsiTheme="minorEastAsia" w:eastAsiaTheme="minorEastAsia" w:cstheme="minorEastAsia"/>
          <w:sz w:val="21"/>
          <w:szCs w:val="21"/>
        </w:rPr>
        <w:t>(3)若R</w:t>
      </w:r>
      <w:r>
        <w:rPr>
          <w:rFonts w:hint="eastAsia" w:asciiTheme="minorEastAsia" w:hAnsiTheme="minorEastAsia" w:eastAsiaTheme="minorEastAsia" w:cstheme="minorEastAsia"/>
          <w:sz w:val="21"/>
          <w:szCs w:val="21"/>
          <w:vertAlign w:val="subscript"/>
        </w:rPr>
        <w:t>2</w:t>
      </w:r>
      <w:r>
        <w:rPr>
          <w:rFonts w:hint="eastAsia" w:asciiTheme="minorEastAsia" w:hAnsiTheme="minorEastAsia" w:eastAsiaTheme="minorEastAsia" w:cstheme="minorEastAsia"/>
          <w:sz w:val="21"/>
          <w:szCs w:val="21"/>
        </w:rPr>
        <w:t>的阻值为660Ω,则当该电热毯处于低温加热状态时</w:t>
      </w:r>
      <w:r>
        <w:rPr>
          <w:rFonts w:hint="eastAsia" w:asciiTheme="minorEastAsia" w:hAnsiTheme="minorEastAsia" w:eastAsiaTheme="minorEastAsia" w:cstheme="minorEastAsia"/>
          <w:sz w:val="21"/>
          <w:szCs w:val="21"/>
          <w:lang w:eastAsia="zh-CN"/>
        </w:rPr>
        <w:t>，求</w:t>
      </w:r>
      <w:r>
        <w:rPr>
          <w:rFonts w:hint="eastAsia" w:asciiTheme="minorEastAsia" w:hAnsiTheme="minorEastAsia" w:eastAsiaTheme="minorEastAsia" w:cstheme="minorEastAsia"/>
          <w:sz w:val="21"/>
          <w:szCs w:val="21"/>
        </w:rPr>
        <w:t>R</w:t>
      </w:r>
      <w:r>
        <w:rPr>
          <w:rFonts w:hint="eastAsia" w:asciiTheme="minorEastAsia" w:hAnsiTheme="minorEastAsia" w:eastAsiaTheme="minorEastAsia" w:cstheme="minorEastAsia"/>
          <w:sz w:val="21"/>
          <w:szCs w:val="21"/>
          <w:vertAlign w:val="subscript"/>
        </w:rPr>
        <w:t>1</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sz w:val="21"/>
          <w:szCs w:val="21"/>
          <w:lang w:eastAsia="zh-CN"/>
        </w:rPr>
        <w:t>实际</w:t>
      </w:r>
      <w:r>
        <w:rPr>
          <w:rFonts w:hint="eastAsia" w:asciiTheme="minorEastAsia" w:hAnsiTheme="minorEastAsia" w:eastAsiaTheme="minorEastAsia" w:cstheme="minorEastAsia"/>
          <w:sz w:val="21"/>
          <w:szCs w:val="21"/>
        </w:rPr>
        <w:t>功率</w:t>
      </w:r>
      <w:r>
        <w:rPr>
          <w:rFonts w:hint="eastAsia" w:asciiTheme="minorEastAsia" w:hAnsiTheme="minorEastAsia" w:eastAsiaTheme="minorEastAsia" w:cstheme="minorEastAsia"/>
          <w:sz w:val="21"/>
          <w:szCs w:val="21"/>
          <w:lang w:eastAsia="zh-CN"/>
        </w:rPr>
        <w:t>大小</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 xml:space="preserve">       </w:t>
      </w:r>
      <w:r>
        <w:pict>
          <v:shape id="_x0000_s1025" o:spid="_x0000_s1025" o:spt="75" type="#_x0000_t75" style="position:absolute;left:0pt;margin-left:0pt;margin-top:40.85pt;height:77.1pt;width:314.3pt;mso-wrap-distance-left:9pt;mso-wrap-distance-right:9pt;z-index:-251658240;mso-width-relative:page;mso-height-relative:page;" o:ole="t" filled="f" o:preferrelative="t" stroked="f" coordsize="21600,21600" wrapcoords="21592 -2 0 0 0 21600 21592 21602 8 21602 21600 21600 21600 0 8 -2 21592 -2">
            <v:path/>
            <v:fill on="f" focussize="0,0"/>
            <v:stroke on="f" joinstyle="miter"/>
            <v:imagedata r:id="rId23" o:title=""/>
            <o:lock v:ext="edit" aspectratio="t"/>
            <w10:wrap type="tight"/>
          </v:shape>
          <o:OLEObject Type="Embed" ProgID="Word.Document.12" ShapeID="_x0000_s1025" DrawAspect="Content" ObjectID="_1468075725" r:id="rId22">
            <o:LockedField>false</o:LockedField>
          </o:OLEObject>
        </w:pict>
      </w:r>
    </w:p>
    <w:p>
      <w:pPr>
        <w:numPr>
          <w:ilvl w:val="0"/>
          <w:numId w:val="0"/>
        </w:numPr>
        <w:ind w:firstLine="220" w:firstLineChars="100"/>
      </w:pPr>
      <w:r>
        <w:rPr>
          <w:rFonts w:hint="eastAsia"/>
          <w:lang w:val="en-US" w:eastAsia="zh-CN"/>
        </w:rPr>
        <w:t xml:space="preserve">图16  </w:t>
      </w:r>
    </w:p>
    <w:p>
      <w:pPr>
        <w:numPr>
          <w:ilvl w:val="0"/>
          <w:numId w:val="0"/>
        </w:numPr>
        <w:rPr>
          <w:rFonts w:hint="default" w:eastAsia="微软雅黑"/>
          <w:lang w:val="en-US" w:eastAsia="zh-CN"/>
        </w:rPr>
      </w:pPr>
      <w:r>
        <w:rPr>
          <w:rFonts w:hint="eastAsia"/>
          <w:lang w:val="en-US" w:eastAsia="zh-CN"/>
        </w:rPr>
        <w:t xml:space="preserve">  </w:t>
      </w:r>
    </w:p>
    <w:p>
      <w:pPr>
        <w:numPr>
          <w:ilvl w:val="0"/>
          <w:numId w:val="0"/>
        </w:numPr>
      </w:pPr>
    </w:p>
    <w:p>
      <w:pPr>
        <w:numPr>
          <w:ilvl w:val="0"/>
          <w:numId w:val="0"/>
        </w:numPr>
      </w:pPr>
    </w:p>
    <w:p>
      <w:pPr>
        <w:numPr>
          <w:ilvl w:val="0"/>
          <w:numId w:val="0"/>
        </w:numPr>
      </w:pPr>
    </w:p>
    <w:p>
      <w:pPr>
        <w:numPr>
          <w:ilvl w:val="0"/>
          <w:numId w:val="0"/>
        </w:numPr>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numPr>
          <w:ilvl w:val="0"/>
          <w:numId w:val="0"/>
        </w:numPr>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numPr>
          <w:ilvl w:val="0"/>
          <w:numId w:val="0"/>
        </w:numPr>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numPr>
          <w:ilvl w:val="0"/>
          <w:numId w:val="0"/>
        </w:numPr>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numPr>
          <w:ilvl w:val="0"/>
          <w:numId w:val="0"/>
        </w:numPr>
        <w:rPr>
          <w:rFonts w:hint="eastAsia" w:asciiTheme="minorEastAsia" w:hAnsiTheme="minorEastAsia" w:eastAsiaTheme="minorEastAsia" w:cstheme="minorEastAsia"/>
          <w:color w:val="000000" w:themeColor="text1"/>
          <w:sz w:val="21"/>
          <w:szCs w:val="21"/>
          <w14:textFill>
            <w14:solidFill>
              <w14:schemeClr w14:val="tx1"/>
            </w14:solidFill>
          </w14:textFill>
        </w:rPr>
      </w:pPr>
    </w:p>
    <w:p>
      <w:pPr>
        <w:spacing w:line="220" w:lineRule="atLeast"/>
        <w:ind w:left="4679" w:leftChars="163" w:hanging="4320" w:hangingChars="1200"/>
        <w:rPr>
          <w:rFonts w:hint="eastAsia"/>
          <w:sz w:val="36"/>
          <w:szCs w:val="36"/>
        </w:rPr>
      </w:pPr>
      <w:r>
        <w:rPr>
          <w:rFonts w:hint="eastAsia"/>
          <w:sz w:val="36"/>
          <w:szCs w:val="36"/>
        </w:rPr>
        <w:t>2020-2021学年度第一学期期末教学质量评估</w:t>
      </w:r>
    </w:p>
    <w:p>
      <w:pPr>
        <w:spacing w:line="220" w:lineRule="atLeast"/>
        <w:ind w:left="4672" w:leftChars="978" w:hanging="2520" w:hangingChars="700"/>
        <w:rPr>
          <w:rFonts w:hint="eastAsia" w:eastAsia="微软雅黑"/>
          <w:sz w:val="36"/>
          <w:szCs w:val="36"/>
          <w:lang w:eastAsia="zh-CN"/>
        </w:rPr>
      </w:pPr>
      <w:r>
        <w:rPr>
          <w:rFonts w:hint="eastAsia"/>
          <w:sz w:val="36"/>
          <w:szCs w:val="36"/>
          <w:lang w:eastAsia="zh-CN"/>
        </w:rPr>
        <w:t>九</w:t>
      </w:r>
      <w:r>
        <w:rPr>
          <w:rFonts w:hint="eastAsia"/>
          <w:sz w:val="36"/>
          <w:szCs w:val="36"/>
        </w:rPr>
        <w:t>年级物理试题</w:t>
      </w:r>
      <w:r>
        <w:rPr>
          <w:rFonts w:hint="eastAsia"/>
          <w:sz w:val="36"/>
          <w:szCs w:val="36"/>
          <w:lang w:eastAsia="zh-CN"/>
        </w:rPr>
        <w:t>答案</w:t>
      </w:r>
    </w:p>
    <w:p>
      <w:pPr>
        <w:keepNext w:val="0"/>
        <w:keepLines w:val="0"/>
        <w:pageBreakBefore w:val="0"/>
        <w:kinsoku/>
        <w:wordWrap/>
        <w:overflowPunct/>
        <w:topLinePunct w:val="0"/>
        <w:autoSpaceDE/>
        <w:autoSpaceDN/>
        <w:bidi w:val="0"/>
        <w:spacing w:line="360" w:lineRule="auto"/>
        <w:ind w:left="210" w:hanging="210" w:hangingChars="1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一、</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本大题共</w:t>
      </w:r>
      <w:r>
        <w:rPr>
          <w:rFonts w:hint="eastAsia" w:asciiTheme="minorEastAsia" w:hAnsiTheme="minorEastAsia" w:eastAsiaTheme="minorEastAsia" w:cstheme="minorEastAsia"/>
          <w:sz w:val="21"/>
          <w:szCs w:val="21"/>
          <w:lang w:val="en-US" w:eastAsia="zh-CN"/>
        </w:rPr>
        <w:t>20个小题</w:t>
      </w:r>
      <w:r>
        <w:rPr>
          <w:rFonts w:hint="eastAsia" w:asciiTheme="minorEastAsia" w:hAnsiTheme="minorEastAsia" w:eastAsiaTheme="minorEastAsia" w:cstheme="minorEastAsia"/>
          <w:sz w:val="21"/>
          <w:szCs w:val="21"/>
        </w:rPr>
        <w:t>，共4</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分。1</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小题给出的四个选项中，只有一个选项符合题意</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18-20</w:t>
      </w:r>
      <w:r>
        <w:rPr>
          <w:rFonts w:hint="eastAsia" w:asciiTheme="minorEastAsia" w:hAnsiTheme="minorEastAsia" w:eastAsiaTheme="minorEastAsia" w:cstheme="minorEastAsia"/>
          <w:sz w:val="21"/>
          <w:szCs w:val="21"/>
        </w:rPr>
        <w:t>小题的四个选项中，至少有两个选项符合题意，全选对的得3分，选对但不全的得2分，有错选或不选的不得分）</w:t>
      </w:r>
    </w:p>
    <w:p>
      <w:pPr>
        <w:numPr>
          <w:ilvl w:val="0"/>
          <w:numId w:val="0"/>
        </w:numPr>
        <w:rPr>
          <w:rFonts w:hint="default"/>
          <w:lang w:val="en-US" w:eastAsia="zh-CN"/>
        </w:rPr>
      </w:pPr>
      <w:r>
        <w:rPr>
          <w:rFonts w:hint="eastAsia"/>
          <w:lang w:val="en-US" w:eastAsia="zh-CN"/>
        </w:rPr>
        <w:t>1--5  DBDAD  6--10  BDBCD 11--15 ABCCB  16 A  17 B  18 AD  19 CD  20  BD</w:t>
      </w:r>
    </w:p>
    <w:p>
      <w:pPr>
        <w:numPr>
          <w:ilvl w:val="0"/>
          <w:numId w:val="0"/>
        </w:numPr>
        <w:rPr>
          <w:rFonts w:hint="eastAsia"/>
          <w:lang w:eastAsia="zh-CN"/>
        </w:rPr>
      </w:pPr>
      <w:r>
        <w:rPr>
          <w:rFonts w:hint="eastAsia"/>
          <w:lang w:eastAsia="zh-CN"/>
        </w:rPr>
        <w:t>二、填空题</w:t>
      </w:r>
    </w:p>
    <w:p>
      <w:pPr>
        <w:numPr>
          <w:ilvl w:val="0"/>
          <w:numId w:val="0"/>
        </w:numPr>
        <w:rPr>
          <w:rFonts w:hint="default"/>
          <w:vertAlign w:val="baseline"/>
          <w:lang w:val="en-US" w:eastAsia="zh-CN"/>
        </w:rPr>
      </w:pPr>
      <w:r>
        <w:rPr>
          <w:rFonts w:hint="eastAsia"/>
          <w:lang w:val="en-US" w:eastAsia="zh-CN"/>
        </w:rPr>
        <w:t>1、不停地做无规则的运动   不可再生  8.4X10</w:t>
      </w:r>
      <w:r>
        <w:rPr>
          <w:rFonts w:hint="eastAsia"/>
          <w:vertAlign w:val="superscript"/>
          <w:lang w:val="en-US" w:eastAsia="zh-CN"/>
        </w:rPr>
        <w:t xml:space="preserve">6    </w:t>
      </w:r>
      <w:r>
        <w:rPr>
          <w:rFonts w:hint="eastAsia"/>
          <w:vertAlign w:val="baseline"/>
          <w:lang w:val="en-US" w:eastAsia="zh-CN"/>
        </w:rPr>
        <w:t>2、</w:t>
      </w:r>
      <w:r>
        <w:rPr>
          <w:rFonts w:hint="eastAsia"/>
          <w:lang w:val="en-US" w:eastAsia="zh-CN"/>
        </w:rPr>
        <w:t>2.1X10</w:t>
      </w:r>
      <w:r>
        <w:rPr>
          <w:rFonts w:hint="eastAsia"/>
          <w:vertAlign w:val="superscript"/>
          <w:lang w:val="en-US" w:eastAsia="zh-CN"/>
        </w:rPr>
        <w:t xml:space="preserve">4   </w:t>
      </w:r>
      <w:r>
        <w:rPr>
          <w:rFonts w:hint="eastAsia"/>
          <w:vertAlign w:val="baseline"/>
          <w:lang w:val="en-US" w:eastAsia="zh-CN"/>
        </w:rPr>
        <w:t>小于  3、越大  越大</w:t>
      </w:r>
    </w:p>
    <w:p>
      <w:pPr>
        <w:numPr>
          <w:ilvl w:val="0"/>
          <w:numId w:val="0"/>
        </w:numPr>
        <w:rPr>
          <w:rFonts w:hint="eastAsia"/>
          <w:vertAlign w:val="superscript"/>
          <w:lang w:val="en-US" w:eastAsia="zh-CN"/>
        </w:rPr>
      </w:pPr>
      <w:r>
        <w:rPr>
          <w:rFonts w:hint="eastAsia"/>
          <w:lang w:val="en-US" w:eastAsia="zh-CN"/>
        </w:rPr>
        <w:t>4、1:4   200   5、12   10   6、 9   1.5   7、大   不变  不可  2.8X10</w:t>
      </w:r>
      <w:r>
        <w:rPr>
          <w:rFonts w:hint="eastAsia"/>
          <w:vertAlign w:val="superscript"/>
          <w:lang w:val="en-US" w:eastAsia="zh-CN"/>
        </w:rPr>
        <w:t xml:space="preserve">6      </w:t>
      </w:r>
    </w:p>
    <w:p>
      <w:pPr>
        <w:numPr>
          <w:ilvl w:val="0"/>
          <w:numId w:val="3"/>
        </w:numPr>
        <w:rPr>
          <w:rFonts w:hint="default"/>
          <w:vertAlign w:val="baseline"/>
          <w:lang w:val="en-US" w:eastAsia="zh-CN"/>
        </w:rPr>
      </w:pPr>
      <w:r>
        <w:rPr>
          <w:rFonts w:hint="eastAsia"/>
          <w:vertAlign w:val="baseline"/>
          <w:lang w:val="en-US" w:eastAsia="zh-CN"/>
        </w:rPr>
        <w:t>做功   压缩  9.2</w:t>
      </w:r>
      <w:r>
        <w:rPr>
          <w:rFonts w:hint="eastAsia"/>
          <w:lang w:val="en-US" w:eastAsia="zh-CN"/>
        </w:rPr>
        <w:t>X10</w:t>
      </w:r>
      <w:r>
        <w:rPr>
          <w:rFonts w:hint="eastAsia"/>
          <w:vertAlign w:val="superscript"/>
          <w:lang w:val="en-US" w:eastAsia="zh-CN"/>
        </w:rPr>
        <w:t xml:space="preserve">7     </w:t>
      </w:r>
      <w:r>
        <w:rPr>
          <w:rFonts w:hint="eastAsia"/>
          <w:vertAlign w:val="baseline"/>
          <w:lang w:val="en-US" w:eastAsia="zh-CN"/>
        </w:rPr>
        <w:t>9、N  增强</w:t>
      </w:r>
    </w:p>
    <w:p>
      <w:pPr>
        <w:numPr>
          <w:ilvl w:val="0"/>
          <w:numId w:val="0"/>
        </w:numPr>
        <w:ind w:leftChars="0"/>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三、作图和实验探究题</w:t>
      </w:r>
    </w:p>
    <w:p>
      <w:pPr>
        <w:numPr>
          <w:ilvl w:val="0"/>
          <w:numId w:val="0"/>
        </w:numPr>
        <w:ind w:leftChars="0"/>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1、</w:t>
      </w:r>
    </w:p>
    <w:p>
      <w:pPr>
        <w:numPr>
          <w:ilvl w:val="0"/>
          <w:numId w:val="0"/>
        </w:numP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drawing>
          <wp:inline distT="0" distB="0" distL="114300" distR="114300">
            <wp:extent cx="2305050" cy="1133475"/>
            <wp:effectExtent l="0" t="0" r="0" b="9525"/>
            <wp:docPr id="11"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4" descr=" "/>
                    <pic:cNvPicPr>
                      <a:picLocks noChangeAspect="1"/>
                    </pic:cNvPicPr>
                  </pic:nvPicPr>
                  <pic:blipFill>
                    <a:blip r:embed="rId24"/>
                    <a:stretch>
                      <a:fillRect/>
                    </a:stretch>
                  </pic:blipFill>
                  <pic:spPr>
                    <a:xfrm>
                      <a:off x="0" y="0"/>
                      <a:ext cx="2305050" cy="1133475"/>
                    </a:xfrm>
                    <a:prstGeom prst="rect">
                      <a:avLst/>
                    </a:prstGeom>
                    <a:noFill/>
                    <a:ln>
                      <a:noFill/>
                    </a:ln>
                  </pic:spPr>
                </pic:pic>
              </a:graphicData>
            </a:graphic>
          </wp:inline>
        </w:drawing>
      </w:r>
    </w:p>
    <w:p>
      <w:pPr>
        <w:numPr>
          <w:ilvl w:val="0"/>
          <w:numId w:val="0"/>
        </w:numP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2、（一）</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1）图略 1分 </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2）1分</w:t>
      </w:r>
      <w:r>
        <w:rPr>
          <w:rFonts w:hint="eastAsia" w:asciiTheme="minorEastAsia" w:hAnsiTheme="minorEastAsia" w:eastAsiaTheme="minorEastAsia" w:cstheme="minorEastAsia"/>
          <w:sz w:val="21"/>
          <w:szCs w:val="21"/>
        </w:rPr>
        <w:t>电阻一定时,通过导体的电流与导体两端的电压成正比</w:t>
      </w:r>
    </w:p>
    <w:p>
      <w:pPr>
        <w:numPr>
          <w:ilvl w:val="0"/>
          <w:numId w:val="0"/>
        </w:numPr>
        <w:ind w:firstLine="840" w:firstLineChars="4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(3)2分  0.3 </w:t>
      </w:r>
      <w:r>
        <w:rPr>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lang w:val="en-US" w:eastAsia="zh-CN"/>
        </w:rPr>
        <w:t xml:space="preserve">5   (4)  1分小于    </w:t>
      </w:r>
      <w:r>
        <w:rPr>
          <w:rFonts w:hint="eastAsia" w:asciiTheme="minorEastAsia" w:hAnsiTheme="minorEastAsia" w:eastAsiaTheme="minorEastAsia" w:cstheme="minorEastAsia"/>
          <w:sz w:val="21"/>
          <w:szCs w:val="21"/>
        </w:rPr>
        <w:t>操作方便,电路安全,数据收集方便</w:t>
      </w:r>
      <w:r>
        <w:rPr>
          <w:rFonts w:hint="eastAsia" w:asciiTheme="minorEastAsia" w:hAnsiTheme="minorEastAsia" w:eastAsiaTheme="minorEastAsia" w:cstheme="minorEastAsia"/>
          <w:sz w:val="21"/>
          <w:szCs w:val="21"/>
          <w:lang w:val="en-US" w:eastAsia="zh-CN"/>
        </w:rPr>
        <w:t>2分</w:t>
      </w:r>
    </w:p>
    <w:p>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(二）（1）1分 15</w:t>
      </w:r>
      <w:r>
        <w:rPr>
          <w:rFonts w:hint="eastAsia" w:asciiTheme="minorEastAsia" w:hAnsiTheme="minorEastAsia" w:eastAsiaTheme="minorEastAsia" w:cstheme="minorEastAsia"/>
          <w:sz w:val="21"/>
          <w:szCs w:val="21"/>
        </w:rPr>
        <w:t xml:space="preserve"> Ω,</w:t>
      </w:r>
      <w:r>
        <w:rPr>
          <w:rFonts w:hint="eastAsia" w:asciiTheme="minorEastAsia" w:hAnsiTheme="minorEastAsia" w:eastAsiaTheme="minorEastAsia" w:cstheme="minorEastAsia"/>
          <w:sz w:val="21"/>
          <w:szCs w:val="21"/>
          <w:lang w:val="en-US" w:eastAsia="zh-CN"/>
        </w:rPr>
        <w:t xml:space="preserve">(2)3分 右 电压表 </w:t>
      </w:r>
      <w:r>
        <w:rPr>
          <w:rFonts w:hint="eastAsia" w:asciiTheme="minorEastAsia" w:hAnsiTheme="minorEastAsia" w:eastAsiaTheme="minorEastAsia" w:cstheme="minorEastAsia"/>
          <w:sz w:val="21"/>
          <w:szCs w:val="21"/>
        </w:rPr>
        <w:t>保持定值电阻两端电压一定(或保持电压表示数不变)</w:t>
      </w:r>
      <w:r>
        <w:rPr>
          <w:rFonts w:hint="eastAsia" w:asciiTheme="minorEastAsia" w:hAnsiTheme="minorEastAsia" w:eastAsiaTheme="minorEastAsia" w:cstheme="minorEastAsia"/>
          <w:sz w:val="21"/>
          <w:szCs w:val="21"/>
          <w:lang w:val="en-US" w:eastAsia="zh-CN"/>
        </w:rPr>
        <w:t xml:space="preserve">(3)2分 </w:t>
      </w:r>
      <w:r>
        <w:rPr>
          <w:rFonts w:hint="eastAsia" w:asciiTheme="minorEastAsia" w:hAnsiTheme="minorEastAsia" w:eastAsiaTheme="minorEastAsia" w:cstheme="minorEastAsia"/>
          <w:sz w:val="21"/>
          <w:szCs w:val="21"/>
        </w:rPr>
        <w:t>调节滑动变阻器,使电压表的示数为1.5V,记下电流表的示数I</w:t>
      </w:r>
      <w:r>
        <w:rPr>
          <w:rFonts w:hint="eastAsia" w:asciiTheme="minorEastAsia" w:hAnsiTheme="minorEastAsia" w:eastAsiaTheme="minorEastAsia" w:cstheme="minorEastAsia"/>
          <w:sz w:val="21"/>
          <w:szCs w:val="21"/>
          <w:vertAlign w:val="subscript"/>
        </w:rPr>
        <w:t>3</w:t>
      </w:r>
      <w:r>
        <w:rPr>
          <w:rFonts w:hint="eastAsia" w:asciiTheme="minorEastAsia" w:hAnsiTheme="minorEastAsia" w:eastAsiaTheme="minorEastAsia" w:cstheme="minorEastAsia"/>
          <w:sz w:val="21"/>
          <w:szCs w:val="21"/>
          <w:vertAlign w:val="baseline"/>
          <w:lang w:eastAsia="zh-CN"/>
        </w:rPr>
        <w:t>（</w:t>
      </w:r>
      <w:r>
        <w:rPr>
          <w:rFonts w:hint="eastAsia" w:asciiTheme="minorEastAsia" w:hAnsiTheme="minorEastAsia" w:eastAsiaTheme="minorEastAsia" w:cstheme="minorEastAsia"/>
          <w:sz w:val="21"/>
          <w:szCs w:val="21"/>
          <w:vertAlign w:val="baseline"/>
          <w:lang w:val="en-US" w:eastAsia="zh-CN"/>
        </w:rPr>
        <w:t>4）1分</w:t>
      </w:r>
      <w:r>
        <w:rPr>
          <w:rFonts w:hint="eastAsia" w:asciiTheme="minorEastAsia" w:hAnsiTheme="minorEastAsia" w:eastAsiaTheme="minorEastAsia" w:cstheme="minorEastAsia"/>
          <w:sz w:val="21"/>
          <w:szCs w:val="21"/>
        </w:rPr>
        <w:t>“50Ω 1A”</w:t>
      </w:r>
      <w:r>
        <w:rPr>
          <w:rFonts w:hint="eastAsia" w:asciiTheme="minorEastAsia" w:hAnsiTheme="minorEastAsia" w:eastAsiaTheme="minorEastAsia" w:cstheme="minorEastAsia"/>
          <w:sz w:val="21"/>
          <w:szCs w:val="21"/>
          <w:lang w:val="en-US" w:eastAsia="zh-CN"/>
        </w:rPr>
        <w:t>(5）2分</w:t>
      </w:r>
      <w:r>
        <w:rPr>
          <w:rFonts w:hint="eastAsia" w:asciiTheme="minorEastAsia" w:hAnsiTheme="minorEastAsia" w:eastAsiaTheme="minorEastAsia" w:cstheme="minorEastAsia"/>
          <w:sz w:val="21"/>
          <w:szCs w:val="21"/>
        </w:rPr>
        <w:t xml:space="preserve"> 电压表的大量程并在滑动变阻器两端</w:t>
      </w:r>
      <w:r>
        <w:rPr>
          <w:rFonts w:hint="eastAsia" w:asciiTheme="minorEastAsia" w:hAnsiTheme="minorEastAsia" w:eastAsiaTheme="minorEastAsia" w:cstheme="minorEastAsia"/>
          <w:sz w:val="21"/>
          <w:szCs w:val="21"/>
          <w:lang w:val="en-US" w:eastAsia="zh-CN"/>
        </w:rPr>
        <w:t xml:space="preserve">  （6）1分 </w:t>
      </w:r>
      <w:r>
        <w:rPr>
          <w:rFonts w:hint="eastAsia" w:asciiTheme="minorEastAsia" w:hAnsiTheme="minorEastAsia" w:eastAsiaTheme="minorEastAsia" w:cstheme="minorEastAsia"/>
          <w:sz w:val="21"/>
          <w:szCs w:val="21"/>
        </w:rPr>
        <w:t>当电阻两端电压一定时,电流与电阻成反比</w:t>
      </w:r>
      <w:r>
        <w:rPr>
          <w:rFonts w:hint="eastAsia" w:asciiTheme="minorEastAsia" w:hAnsiTheme="minorEastAsia" w:eastAsiaTheme="minorEastAsia" w:cstheme="minorEastAsia"/>
          <w:sz w:val="21"/>
          <w:szCs w:val="21"/>
          <w:lang w:val="en-US" w:eastAsia="zh-CN"/>
        </w:rPr>
        <w:t xml:space="preserve">   (7)1分</w:t>
      </w:r>
      <w:r>
        <w:rPr>
          <w:rFonts w:hint="eastAsia" w:asciiTheme="minorEastAsia" w:hAnsiTheme="minorEastAsia" w:eastAsiaTheme="minorEastAsia" w:cstheme="minorEastAsia"/>
          <w:sz w:val="21"/>
          <w:szCs w:val="21"/>
        </w:rPr>
        <w:t>　</w:t>
      </w:r>
      <w:r>
        <w:rPr>
          <w:rFonts w:hint="eastAsia" w:asciiTheme="minorEastAsia" w:hAnsiTheme="minorEastAsia" w:eastAsiaTheme="minorEastAsia" w:cstheme="minorEastAsia"/>
          <w:sz w:val="21"/>
          <w:szCs w:val="21"/>
          <w:lang w:val="en-US" w:eastAsia="zh-CN"/>
        </w:rPr>
        <w:t>60</w:t>
      </w:r>
      <w:r>
        <w:rPr>
          <w:rFonts w:hint="eastAsia" w:asciiTheme="minorEastAsia" w:hAnsiTheme="minorEastAsia" w:eastAsiaTheme="minorEastAsia" w:cstheme="minorEastAsia"/>
          <w:sz w:val="21"/>
          <w:szCs w:val="21"/>
        </w:rPr>
        <w:t>　</w:t>
      </w:r>
    </w:p>
    <w:p>
      <w:pPr>
        <w:ind w:left="210" w:hanging="210" w:hangingChars="100"/>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四、计算应用题（本大题共2小题；</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小题</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r>
        <w:rPr>
          <w:rFonts w:hint="eastAsia" w:asciiTheme="minorEastAsia" w:hAnsiTheme="minorEastAsia" w:eastAsiaTheme="minorEastAsia" w:cstheme="minorEastAsia"/>
          <w:sz w:val="21"/>
          <w:szCs w:val="21"/>
          <w:lang w:val="en-US" w:eastAsia="zh-CN"/>
        </w:rPr>
        <w:t>2小题7分</w:t>
      </w:r>
      <w:r>
        <w:rPr>
          <w:rFonts w:hint="eastAsia" w:asciiTheme="minorEastAsia" w:hAnsiTheme="minorEastAsia" w:eastAsiaTheme="minorEastAsia" w:cstheme="minorEastAsia"/>
          <w:sz w:val="21"/>
          <w:szCs w:val="21"/>
        </w:rPr>
        <w:t>共</w:t>
      </w: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分。解答时，要求有必要的文字说明、公式和计算步骤等，只写最后结果不得分）</w:t>
      </w:r>
    </w:p>
    <w:p>
      <w:pPr>
        <w:spacing w:line="360" w:lineRule="auto"/>
        <w:ind w:left="286" w:leftChars="130"/>
        <w:textAlignment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解：（1）Q</w:t>
      </w:r>
      <w:r>
        <w:rPr>
          <w:rFonts w:hint="eastAsia" w:asciiTheme="minorEastAsia" w:hAnsiTheme="minorEastAsia" w:eastAsiaTheme="minorEastAsia" w:cstheme="minorEastAsia"/>
          <w:sz w:val="21"/>
          <w:szCs w:val="21"/>
          <w:vertAlign w:val="subscript"/>
        </w:rPr>
        <w:t>吸</w:t>
      </w:r>
      <w:r>
        <w:rPr>
          <w:rFonts w:hint="eastAsia" w:asciiTheme="minorEastAsia" w:hAnsiTheme="minorEastAsia" w:eastAsiaTheme="minorEastAsia" w:cstheme="minorEastAsia"/>
          <w:sz w:val="21"/>
          <w:szCs w:val="21"/>
        </w:rPr>
        <w:t>＝1.68×10</w:t>
      </w:r>
      <w:r>
        <w:rPr>
          <w:rFonts w:hint="eastAsia" w:asciiTheme="minorEastAsia" w:hAnsiTheme="minorEastAsia" w:eastAsiaTheme="minorEastAsia" w:cstheme="minorEastAsia"/>
          <w:sz w:val="21"/>
          <w:szCs w:val="21"/>
          <w:vertAlign w:val="superscript"/>
        </w:rPr>
        <w:t>5</w:t>
      </w:r>
      <w:r>
        <w:rPr>
          <w:rFonts w:hint="eastAsia" w:asciiTheme="minorEastAsia" w:hAnsiTheme="minorEastAsia" w:eastAsiaTheme="minorEastAsia" w:cstheme="minorEastAsia"/>
          <w:sz w:val="21"/>
          <w:szCs w:val="21"/>
        </w:rPr>
        <w:t>J，</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t>t＝168s。</w:t>
      </w:r>
    </w:p>
    <w:p>
      <w:pPr>
        <w:numPr>
          <w:ilvl w:val="0"/>
          <w:numId w:val="0"/>
        </w:numPr>
        <w:ind w:firstLine="210" w:firstLineChars="100"/>
        <w:rPr>
          <w:rFonts w:hint="default" w:asciiTheme="minorEastAsia" w:hAnsiTheme="minorEastAsia" w:eastAsiaTheme="minorEastAsia" w:cstheme="minorEastAsia"/>
          <w:sz w:val="21"/>
          <w:szCs w:val="21"/>
          <w:vertAlign w:val="superscript"/>
          <w:lang w:val="en-US" w:eastAsia="zh-CN"/>
        </w:rPr>
      </w:pPr>
      <w:r>
        <w:rPr>
          <w:rFonts w:hint="eastAsia" w:asciiTheme="minorEastAsia" w:hAnsiTheme="minorEastAsia" w:eastAsiaTheme="minorEastAsia" w:cstheme="minorEastAsia"/>
          <w:sz w:val="21"/>
          <w:szCs w:val="21"/>
          <w:lang w:val="en-US" w:eastAsia="zh-CN"/>
        </w:rPr>
        <w:t>2. 440</w:t>
      </w:r>
      <w:r>
        <w:rPr>
          <w:rFonts w:hint="eastAsia" w:asciiTheme="minorEastAsia" w:hAnsiTheme="minorEastAsia" w:eastAsiaTheme="minorEastAsia" w:cstheme="minorEastAsia"/>
          <w:sz w:val="21"/>
          <w:szCs w:val="21"/>
        </w:rPr>
        <w:t>Ω</w:t>
      </w:r>
      <w:r>
        <w:rPr>
          <w:rFonts w:hint="eastAsia" w:asciiTheme="minorEastAsia" w:hAnsiTheme="minorEastAsia" w:eastAsiaTheme="minorEastAsia" w:cstheme="minorEastAsia"/>
          <w:sz w:val="21"/>
          <w:szCs w:val="21"/>
          <w:lang w:val="en-US" w:eastAsia="zh-CN"/>
        </w:rPr>
        <w:t xml:space="preserve">     1.98x10</w:t>
      </w:r>
      <w:r>
        <w:rPr>
          <w:rFonts w:hint="eastAsia" w:asciiTheme="minorEastAsia" w:hAnsiTheme="minorEastAsia" w:eastAsiaTheme="minorEastAsia" w:cstheme="minorEastAsia"/>
          <w:sz w:val="21"/>
          <w:szCs w:val="21"/>
          <w:vertAlign w:val="superscript"/>
          <w:lang w:val="en-US" w:eastAsia="zh-CN"/>
        </w:rPr>
        <w:t>5</w:t>
      </w:r>
      <w:r>
        <w:rPr>
          <w:rFonts w:hint="eastAsia" w:asciiTheme="minorEastAsia" w:hAnsiTheme="minorEastAsia" w:eastAsiaTheme="minorEastAsia" w:cstheme="minorEastAsia"/>
          <w:sz w:val="21"/>
          <w:szCs w:val="21"/>
          <w:vertAlign w:val="baseline"/>
          <w:lang w:val="en-US" w:eastAsia="zh-CN"/>
        </w:rPr>
        <w:t>J    17.6w</w:t>
      </w:r>
    </w:p>
    <w:p/>
    <w:p>
      <w:pPr>
        <w:rPr>
          <w:rFonts w:hint="default"/>
          <w:lang w:val="en-US" w:eastAsia="zh-CN"/>
        </w:rPr>
        <w:sectPr>
          <w:headerReference r:id="rId3" w:type="first"/>
          <w:footerReference r:id="rId4" w:type="default"/>
          <w:pgSz w:w="10318" w:h="14570"/>
          <w:pgMar w:top="1440" w:right="1800" w:bottom="1440" w:left="1800"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ime New Rom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BEkaiw4CAAAHBAAADgAAAAAAAAABACAAAAAf&#10;AQAAZHJzL2Uyb0RvYy54bWxQSwUGAAAAAAYABgBZAQAAnwUAAAAA&#10;">
              <v:fill on="f" focussize="0,0"/>
              <v:stroke on="f" weight="0.5pt"/>
              <v:imagedata o:title=""/>
              <o:lock v:ext="edit" aspectratio="f"/>
              <v:textbox inset="0mm,0mm,0mm,0mm" style="mso-fit-shape-to-text:t;">
                <w:txbxContent>
                  <w:p>
                    <w:pPr>
                      <w:pStyle w:val="2"/>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1"/>
                  <a:stretch>
                    <a:fillRect/>
                  </a:stretch>
                </pic:blipFill>
                <pic:spPr>
                  <a:xfrm>
                    <a:off x="0" y="0"/>
                    <a:ext cx="3302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5EC572"/>
    <w:multiLevelType w:val="singleLevel"/>
    <w:tmpl w:val="865EC572"/>
    <w:lvl w:ilvl="0" w:tentative="0">
      <w:start w:val="3"/>
      <w:numFmt w:val="decimal"/>
      <w:lvlText w:val="(%1)"/>
      <w:lvlJc w:val="left"/>
      <w:pPr>
        <w:tabs>
          <w:tab w:val="left" w:pos="312"/>
        </w:tabs>
      </w:pPr>
    </w:lvl>
  </w:abstractNum>
  <w:abstractNum w:abstractNumId="1">
    <w:nsid w:val="8943231F"/>
    <w:multiLevelType w:val="singleLevel"/>
    <w:tmpl w:val="8943231F"/>
    <w:lvl w:ilvl="0" w:tentative="0">
      <w:start w:val="8"/>
      <w:numFmt w:val="decimal"/>
      <w:suff w:val="nothing"/>
      <w:lvlText w:val="%1、"/>
      <w:lvlJc w:val="left"/>
    </w:lvl>
  </w:abstractNum>
  <w:abstractNum w:abstractNumId="2">
    <w:nsid w:val="10D26791"/>
    <w:multiLevelType w:val="singleLevel"/>
    <w:tmpl w:val="10D26791"/>
    <w:lvl w:ilvl="0" w:tentative="0">
      <w:start w:val="2"/>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2459E4"/>
    <w:rsid w:val="011A1975"/>
    <w:rsid w:val="02545D0C"/>
    <w:rsid w:val="03E6191B"/>
    <w:rsid w:val="042D3CC8"/>
    <w:rsid w:val="05883945"/>
    <w:rsid w:val="089111AF"/>
    <w:rsid w:val="09D55709"/>
    <w:rsid w:val="0D9D7C58"/>
    <w:rsid w:val="13661867"/>
    <w:rsid w:val="14270831"/>
    <w:rsid w:val="152C2FF7"/>
    <w:rsid w:val="155D33D0"/>
    <w:rsid w:val="16443493"/>
    <w:rsid w:val="167C0674"/>
    <w:rsid w:val="178E0B3E"/>
    <w:rsid w:val="184651F6"/>
    <w:rsid w:val="18D20AA5"/>
    <w:rsid w:val="1C0D0218"/>
    <w:rsid w:val="1EA66F1F"/>
    <w:rsid w:val="1EF1360A"/>
    <w:rsid w:val="20863CD4"/>
    <w:rsid w:val="208F3058"/>
    <w:rsid w:val="212459E4"/>
    <w:rsid w:val="21854800"/>
    <w:rsid w:val="24BB7D25"/>
    <w:rsid w:val="2A9F18B2"/>
    <w:rsid w:val="2B850AB2"/>
    <w:rsid w:val="2DCF0D09"/>
    <w:rsid w:val="2FA70D16"/>
    <w:rsid w:val="33A21551"/>
    <w:rsid w:val="36E758DC"/>
    <w:rsid w:val="389B1AE3"/>
    <w:rsid w:val="3C6837C0"/>
    <w:rsid w:val="3C887EFE"/>
    <w:rsid w:val="3DD03917"/>
    <w:rsid w:val="3E717A73"/>
    <w:rsid w:val="3EA75DB4"/>
    <w:rsid w:val="3EC84BB0"/>
    <w:rsid w:val="423C4A8F"/>
    <w:rsid w:val="45475462"/>
    <w:rsid w:val="458E258F"/>
    <w:rsid w:val="45BA1835"/>
    <w:rsid w:val="47A5733C"/>
    <w:rsid w:val="4804441E"/>
    <w:rsid w:val="48CB5940"/>
    <w:rsid w:val="49C85B95"/>
    <w:rsid w:val="4B506961"/>
    <w:rsid w:val="4C831EAF"/>
    <w:rsid w:val="51F00D85"/>
    <w:rsid w:val="531134E2"/>
    <w:rsid w:val="534317E6"/>
    <w:rsid w:val="558142C8"/>
    <w:rsid w:val="56091B47"/>
    <w:rsid w:val="5634179C"/>
    <w:rsid w:val="566A0ABD"/>
    <w:rsid w:val="56751593"/>
    <w:rsid w:val="5A141831"/>
    <w:rsid w:val="5A1E5C71"/>
    <w:rsid w:val="5AE351D9"/>
    <w:rsid w:val="5DC449E1"/>
    <w:rsid w:val="5E6B108B"/>
    <w:rsid w:val="5F0F5402"/>
    <w:rsid w:val="624102D6"/>
    <w:rsid w:val="62B13AF4"/>
    <w:rsid w:val="663C0881"/>
    <w:rsid w:val="68B238A4"/>
    <w:rsid w:val="70814948"/>
    <w:rsid w:val="74F67437"/>
    <w:rsid w:val="76734EA0"/>
    <w:rsid w:val="76D00842"/>
    <w:rsid w:val="79E16FAE"/>
    <w:rsid w:val="7A662826"/>
    <w:rsid w:val="7D2E6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9.png"/><Relationship Id="rId23" Type="http://schemas.openxmlformats.org/officeDocument/2006/relationships/image" Target="media/image18.emf"/><Relationship Id="rId22" Type="http://schemas.openxmlformats.org/officeDocument/2006/relationships/oleObject" Target="embeddings/oleObject1.bin"/><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2020-11-19T08:03:00Z</dcterms:created>
  <dc:creator>Administrator</dc:creator>
  <cp:lastModifiedBy>Administrator</cp:lastModifiedBy>
  <cp:lastPrinted>2020-12-19T03:26:00Z</cp:lastPrinted>
  <dcterms:modified xsi:type="dcterms:W3CDTF">2021-11-28T02:14:54Z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