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12319000</wp:posOffset>
            </wp:positionV>
            <wp:extent cx="292100" cy="3048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-846455</wp:posOffset>
                </wp:positionH>
                <wp:positionV relativeFrom="paragraph">
                  <wp:posOffset>-103505</wp:posOffset>
                </wp:positionV>
                <wp:extent cx="670560" cy="881634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881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1400" w:firstLineChars="500"/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乡镇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座号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ind w:firstLine="315" w:firstLineChars="150"/>
                              <w:rPr>
                                <w:rFonts w:hint="eastAsia" w:ascii="黑体"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/>
                              </w:rPr>
                              <w:t>……………………………………装…………………………………………订…………………………………………线……………………………………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6.65pt;margin-top:-8.15pt;height:694.2pt;width:52.8pt;z-index:251659264;mso-width-relative:page;mso-height-relative:page;" filled="f" stroked="f" coordsize="21600,21600" o:gfxdata="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QQ93R2wAAAA0BAAAPAAAAAAAAAAEA&#10;IAAAACIAAABkcnMvZG93bnJldi54bWxQSwECFAAUAAAACACHTuJAFw20S5oBAAARAwAADgAAAAAA&#10;AAABACAAAAAqAQAAZHJzL2Uyb0RvYy54bWxQSwUGAAAAAAYABgBZAQAANg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500" w:lineRule="exact"/>
                        <w:ind w:firstLine="1400" w:firstLineChars="500"/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乡镇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班级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座号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ind w:firstLine="315" w:firstLineChars="150"/>
                        <w:rPr>
                          <w:rFonts w:hint="eastAsia" w:ascii="黑体" w:eastAsia="黑体"/>
                          <w:color w:val="000000"/>
                        </w:rPr>
                      </w:pPr>
                      <w:r>
                        <w:rPr>
                          <w:rFonts w:hint="eastAsia" w:ascii="黑体" w:eastAsia="黑体"/>
                          <w:color w:val="000000"/>
                        </w:rPr>
                        <w:t>……………………………………装…………………………………………订…………………………………………线……………………………………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2020-2021</w:t>
      </w:r>
      <w:r>
        <w:rPr>
          <w:rFonts w:hint="eastAsia" w:ascii="黑体" w:hAnsi="宋体" w:eastAsia="黑体"/>
          <w:b/>
          <w:sz w:val="32"/>
          <w:szCs w:val="32"/>
        </w:rPr>
        <w:t>学年第一学期</w:t>
      </w:r>
      <w:r>
        <w:rPr>
          <w:rFonts w:hint="eastAsia" w:ascii="黑体" w:eastAsia="黑体"/>
          <w:b/>
          <w:sz w:val="32"/>
          <w:szCs w:val="32"/>
        </w:rPr>
        <w:t>九年级语文单元试卷（四）</w:t>
      </w:r>
    </w:p>
    <w:p>
      <w:pPr>
        <w:snapToGrid w:val="0"/>
        <w:spacing w:line="240" w:lineRule="exact"/>
        <w:jc w:val="center"/>
        <w:rPr>
          <w:szCs w:val="21"/>
        </w:rPr>
      </w:pPr>
      <w:r>
        <w:rPr>
          <w:b/>
          <w:szCs w:val="21"/>
        </w:rPr>
        <w:t xml:space="preserve">                </w:t>
      </w:r>
    </w:p>
    <w:tbl>
      <w:tblPr>
        <w:tblStyle w:val="4"/>
        <w:tblW w:w="75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217"/>
        <w:gridCol w:w="1216"/>
        <w:gridCol w:w="1217"/>
        <w:gridCol w:w="1216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题</w:t>
            </w:r>
            <w:r>
              <w:rPr>
                <w:rFonts w:hint="eastAsia" w:hAnsi="宋体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号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一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二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三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四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总</w:t>
            </w:r>
            <w:r>
              <w:rPr>
                <w:rFonts w:hint="eastAsia" w:hAnsi="宋体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得</w:t>
            </w:r>
            <w:r>
              <w:rPr>
                <w:rFonts w:hint="eastAsia" w:hAnsi="宋体"/>
                <w:sz w:val="28"/>
                <w:szCs w:val="28"/>
              </w:rPr>
              <w:t xml:space="preserve"> </w:t>
            </w:r>
            <w:r>
              <w:rPr>
                <w:rFonts w:hAnsi="宋体"/>
                <w:sz w:val="28"/>
                <w:szCs w:val="28"/>
              </w:rPr>
              <w:t>分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snapToGrid w:val="0"/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一、语言知识及其运用（1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分）</w:t>
      </w:r>
    </w:p>
    <w:p>
      <w:pPr>
        <w:snapToGrid w:val="0"/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下列字形和加点字注音全部正确的一项是</w:t>
      </w:r>
      <w:r>
        <w:rPr>
          <w:rFonts w:hint="eastAsia" w:ascii="宋体" w:hAnsi="宋体"/>
          <w:sz w:val="24"/>
        </w:rPr>
        <w:t xml:space="preserve">（2分）                     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）</w:t>
      </w:r>
    </w:p>
    <w:p>
      <w:pPr>
        <w:snapToGrid w:val="0"/>
        <w:spacing w:line="420" w:lineRule="exact"/>
        <w:ind w:firstLine="424" w:firstLineChars="177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. </w:t>
      </w:r>
      <w:r>
        <w:rPr>
          <w:rFonts w:hint="eastAsia" w:ascii="宋体" w:hAnsi="宋体"/>
          <w:sz w:val="24"/>
          <w:em w:val="dot"/>
        </w:rPr>
        <w:t>诘</w:t>
      </w:r>
      <w:r>
        <w:rPr>
          <w:rFonts w:hint="eastAsia" w:ascii="宋体" w:hAnsi="宋体"/>
          <w:sz w:val="24"/>
        </w:rPr>
        <w:t>难</w:t>
      </w:r>
      <w:r>
        <w:rPr>
          <w:rFonts w:ascii="宋体" w:hAnsi="宋体"/>
          <w:sz w:val="24"/>
        </w:rPr>
        <w:t xml:space="preserve">（jí）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 恣睢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一</w:t>
      </w:r>
      <w:r>
        <w:rPr>
          <w:rFonts w:ascii="宋体" w:hAnsi="宋体"/>
          <w:sz w:val="24"/>
          <w:em w:val="dot"/>
        </w:rPr>
        <w:t>抔</w:t>
      </w:r>
      <w:r>
        <w:rPr>
          <w:rFonts w:ascii="宋体" w:hAnsi="宋体"/>
          <w:sz w:val="24"/>
        </w:rPr>
        <w:t>黄土（p</w:t>
      </w:r>
      <w:r>
        <w:rPr>
          <w:rFonts w:hint="eastAsia" w:ascii="宋体" w:hAnsi="宋体"/>
          <w:sz w:val="24"/>
        </w:rPr>
        <w:t>ō</w:t>
      </w:r>
      <w:r>
        <w:rPr>
          <w:rFonts w:ascii="宋体" w:hAnsi="宋体"/>
          <w:sz w:val="24"/>
        </w:rPr>
        <w:t xml:space="preserve">u）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不言而渝</w:t>
      </w:r>
    </w:p>
    <w:p>
      <w:pPr>
        <w:snapToGrid w:val="0"/>
        <w:spacing w:line="420" w:lineRule="exact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B.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睥</w:t>
      </w:r>
      <w:r>
        <w:rPr>
          <w:rFonts w:ascii="宋体" w:hAnsi="宋体"/>
          <w:sz w:val="24"/>
          <w:em w:val="dot"/>
        </w:rPr>
        <w:t>睨</w:t>
      </w:r>
      <w:r>
        <w:rPr>
          <w:rFonts w:ascii="宋体" w:hAnsi="宋体"/>
          <w:sz w:val="24"/>
        </w:rPr>
        <w:t xml:space="preserve">（nì）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嘹</w:t>
      </w:r>
      <w:r>
        <w:rPr>
          <w:rFonts w:ascii="宋体" w:hAnsi="宋体"/>
          <w:sz w:val="24"/>
        </w:rPr>
        <w:t xml:space="preserve">亮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重</w:t>
      </w:r>
      <w:r>
        <w:rPr>
          <w:rFonts w:ascii="宋体" w:hAnsi="宋体"/>
          <w:sz w:val="24"/>
          <w:em w:val="dot"/>
        </w:rPr>
        <w:t>峦</w:t>
      </w:r>
      <w:r>
        <w:rPr>
          <w:rFonts w:ascii="宋体" w:hAnsi="宋体"/>
          <w:sz w:val="24"/>
        </w:rPr>
        <w:t>叠嶂（</w:t>
      </w:r>
      <w:r>
        <w:rPr>
          <w:rFonts w:hint="eastAsia" w:ascii="宋体" w:hAnsi="宋体"/>
          <w:sz w:val="24"/>
        </w:rPr>
        <w:t>n</w:t>
      </w:r>
      <w:r>
        <w:rPr>
          <w:rFonts w:ascii="宋体" w:hAnsi="宋体"/>
          <w:sz w:val="24"/>
        </w:rPr>
        <w:t xml:space="preserve">uán）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妇</w:t>
      </w:r>
      <w:r>
        <w:rPr>
          <w:rFonts w:hint="eastAsia" w:ascii="宋体" w:hAnsi="宋体"/>
          <w:sz w:val="24"/>
        </w:rPr>
        <w:t>儒</w:t>
      </w:r>
      <w:r>
        <w:rPr>
          <w:rFonts w:ascii="宋体" w:hAnsi="宋体"/>
          <w:sz w:val="24"/>
        </w:rPr>
        <w:t>皆知</w:t>
      </w:r>
    </w:p>
    <w:p>
      <w:pPr>
        <w:snapToGrid w:val="0"/>
        <w:spacing w:line="420" w:lineRule="exact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 xml:space="preserve">. </w:t>
      </w:r>
      <w:r>
        <w:rPr>
          <w:rFonts w:ascii="宋体" w:hAnsi="宋体"/>
          <w:sz w:val="24"/>
        </w:rPr>
        <w:t>阔</w:t>
      </w:r>
      <w:r>
        <w:rPr>
          <w:rFonts w:ascii="宋体" w:hAnsi="宋体"/>
          <w:sz w:val="24"/>
          <w:em w:val="dot"/>
        </w:rPr>
        <w:t>绰</w:t>
      </w:r>
      <w:r>
        <w:rPr>
          <w:rFonts w:ascii="宋体" w:hAnsi="宋体"/>
          <w:sz w:val="24"/>
        </w:rPr>
        <w:t xml:space="preserve">（chuò）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繁衍   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分道扬</w:t>
      </w:r>
      <w:r>
        <w:rPr>
          <w:rFonts w:ascii="宋体" w:hAnsi="宋体"/>
          <w:sz w:val="24"/>
          <w:em w:val="dot"/>
        </w:rPr>
        <w:t>镳</w:t>
      </w:r>
      <w:r>
        <w:rPr>
          <w:rFonts w:ascii="宋体" w:hAnsi="宋体"/>
          <w:sz w:val="24"/>
        </w:rPr>
        <w:t xml:space="preserve"> （biāo）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生意盎然</w:t>
      </w:r>
    </w:p>
    <w:p>
      <w:pPr>
        <w:snapToGrid w:val="0"/>
        <w:spacing w:line="420" w:lineRule="exact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 xml:space="preserve">. </w:t>
      </w:r>
      <w:r>
        <w:rPr>
          <w:rFonts w:ascii="宋体" w:hAnsi="宋体"/>
          <w:sz w:val="24"/>
          <w:em w:val="dot"/>
        </w:rPr>
        <w:t>迸</w:t>
      </w:r>
      <w:r>
        <w:rPr>
          <w:rFonts w:ascii="宋体" w:hAnsi="宋体"/>
          <w:sz w:val="24"/>
        </w:rPr>
        <w:t>溅（bìn</w:t>
      </w:r>
      <w:r>
        <w:rPr>
          <w:rFonts w:hint="eastAsia" w:ascii="宋体" w:hAnsi="宋体"/>
          <w:sz w:val="24"/>
        </w:rPr>
        <w:t>ɡ</w:t>
      </w:r>
      <w:r>
        <w:rPr>
          <w:rFonts w:ascii="宋体" w:hAnsi="宋体"/>
          <w:sz w:val="24"/>
        </w:rPr>
        <w:t xml:space="preserve">）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贪婪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  <w:em w:val="dot"/>
        </w:rPr>
        <w:t>擎</w:t>
      </w:r>
      <w:r>
        <w:rPr>
          <w:rFonts w:ascii="宋体" w:hAnsi="宋体"/>
          <w:sz w:val="24"/>
        </w:rPr>
        <w:t>天撼地（qín</w:t>
      </w:r>
      <w:r>
        <w:rPr>
          <w:rFonts w:hint="eastAsia" w:ascii="宋体" w:hAnsi="宋体"/>
          <w:sz w:val="24"/>
        </w:rPr>
        <w:t>ɡ</w:t>
      </w:r>
      <w:r>
        <w:rPr>
          <w:rFonts w:ascii="宋体" w:hAnsi="宋体"/>
          <w:sz w:val="24"/>
        </w:rPr>
        <w:t xml:space="preserve">）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险象</w:t>
      </w:r>
      <w:r>
        <w:rPr>
          <w:rFonts w:hint="eastAsia" w:ascii="宋体" w:hAnsi="宋体"/>
          <w:sz w:val="24"/>
        </w:rPr>
        <w:t>叠</w:t>
      </w:r>
      <w:r>
        <w:rPr>
          <w:rFonts w:ascii="宋体" w:hAnsi="宋体"/>
          <w:sz w:val="24"/>
        </w:rPr>
        <w:t>生</w:t>
      </w:r>
    </w:p>
    <w:p>
      <w:pPr>
        <w:pStyle w:val="5"/>
        <w:spacing w:line="420" w:lineRule="exact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下列句子中加点词语使用正确的一项是</w:t>
      </w:r>
      <w:r>
        <w:rPr>
          <w:rFonts w:hint="eastAsia" w:ascii="宋体" w:hAnsi="宋体"/>
          <w:sz w:val="24"/>
          <w:szCs w:val="24"/>
        </w:rPr>
        <w:t xml:space="preserve">（2分）                       </w:t>
      </w:r>
      <w:r>
        <w:rPr>
          <w:rFonts w:ascii="宋体" w:hAnsi="宋体"/>
          <w:sz w:val="24"/>
          <w:szCs w:val="24"/>
        </w:rPr>
        <w:t>（    ）</w:t>
      </w:r>
    </w:p>
    <w:p>
      <w:pPr>
        <w:pStyle w:val="5"/>
        <w:spacing w:line="420" w:lineRule="exact"/>
        <w:ind w:left="706" w:leftChars="203" w:hanging="280" w:hangingChars="117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 这些肖像画，风格各异，色彩斑斓，有的是笔墨沉重的油画，有的是</w:t>
      </w:r>
      <w:r>
        <w:rPr>
          <w:rFonts w:ascii="宋体" w:hAnsi="宋体"/>
          <w:sz w:val="24"/>
          <w:szCs w:val="24"/>
          <w:em w:val="dot"/>
        </w:rPr>
        <w:t>一蹴而就</w:t>
      </w:r>
      <w:r>
        <w:rPr>
          <w:rFonts w:ascii="宋体" w:hAnsi="宋体"/>
          <w:sz w:val="24"/>
          <w:szCs w:val="24"/>
        </w:rPr>
        <w:t>的速写，有的是笔墨线条，都清晰可见的素描。</w:t>
      </w:r>
    </w:p>
    <w:p>
      <w:pPr>
        <w:pStyle w:val="5"/>
        <w:spacing w:line="420" w:lineRule="exact"/>
        <w:ind w:left="706" w:leftChars="203" w:hanging="280" w:hangingChars="117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 公园里的道路比较复杂，波波不久就辨不清方向了，就在他</w:t>
      </w:r>
      <w:r>
        <w:rPr>
          <w:rFonts w:ascii="宋体" w:hAnsi="宋体"/>
          <w:sz w:val="24"/>
          <w:szCs w:val="24"/>
          <w:em w:val="dot"/>
        </w:rPr>
        <w:t>走投无路</w:t>
      </w:r>
      <w:r>
        <w:rPr>
          <w:rFonts w:ascii="宋体" w:hAnsi="宋体"/>
          <w:sz w:val="24"/>
          <w:szCs w:val="24"/>
        </w:rPr>
        <w:t>之时，一位管理人员及时帮助了他。</w:t>
      </w:r>
    </w:p>
    <w:p>
      <w:pPr>
        <w:pStyle w:val="5"/>
        <w:spacing w:line="420" w:lineRule="exact"/>
        <w:ind w:left="706" w:leftChars="203" w:hanging="280" w:hangingChars="117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 他擅长写柔美的诗，她擅长画细腻的画，他们若是合作一幅画并配上古诗，那真是</w:t>
      </w:r>
      <w:r>
        <w:rPr>
          <w:rFonts w:ascii="宋体" w:hAnsi="宋体"/>
          <w:sz w:val="24"/>
          <w:szCs w:val="24"/>
          <w:em w:val="dot"/>
        </w:rPr>
        <w:t>相得益彰</w:t>
      </w:r>
      <w:r>
        <w:rPr>
          <w:rFonts w:ascii="宋体" w:hAnsi="宋体"/>
          <w:sz w:val="24"/>
          <w:szCs w:val="24"/>
        </w:rPr>
        <w:t>。</w:t>
      </w:r>
    </w:p>
    <w:p>
      <w:pPr>
        <w:pStyle w:val="5"/>
        <w:spacing w:line="420" w:lineRule="exact"/>
        <w:ind w:left="697" w:leftChars="203" w:hanging="271" w:hangingChars="117"/>
        <w:jc w:val="left"/>
        <w:textAlignment w:val="center"/>
        <w:rPr>
          <w:rFonts w:ascii="宋体" w:hAnsi="宋体"/>
          <w:spacing w:val="-4"/>
          <w:sz w:val="24"/>
          <w:szCs w:val="24"/>
        </w:rPr>
      </w:pPr>
      <w:r>
        <w:rPr>
          <w:rFonts w:ascii="宋体" w:hAnsi="宋体"/>
          <w:spacing w:val="-4"/>
          <w:sz w:val="24"/>
          <w:szCs w:val="24"/>
        </w:rPr>
        <w:t>D. 2018年春晚听了王菲和那英时隔二十年后再次合作的《岁月》大家都</w:t>
      </w:r>
      <w:r>
        <w:rPr>
          <w:rFonts w:ascii="宋体" w:hAnsi="宋体"/>
          <w:spacing w:val="-4"/>
          <w:sz w:val="24"/>
          <w:szCs w:val="24"/>
          <w:em w:val="dot"/>
        </w:rPr>
        <w:t>叹为观止</w:t>
      </w:r>
      <w:r>
        <w:rPr>
          <w:rFonts w:ascii="宋体" w:hAnsi="宋体"/>
          <w:spacing w:val="-4"/>
          <w:sz w:val="24"/>
          <w:szCs w:val="24"/>
        </w:rPr>
        <w:t>。</w:t>
      </w:r>
    </w:p>
    <w:p>
      <w:pPr>
        <w:pStyle w:val="5"/>
        <w:spacing w:line="360" w:lineRule="exact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3.下列语句中</w:t>
      </w:r>
      <w:r>
        <w:rPr>
          <w:rFonts w:hint="eastAsia" w:ascii="宋体" w:hAnsi="宋体"/>
          <w:sz w:val="24"/>
          <w:szCs w:val="24"/>
          <w:em w:val="dot"/>
        </w:rPr>
        <w:t>没有</w:t>
      </w:r>
      <w:r>
        <w:rPr>
          <w:rFonts w:hint="eastAsia" w:ascii="宋体" w:hAnsi="宋体"/>
          <w:sz w:val="24"/>
          <w:szCs w:val="24"/>
        </w:rPr>
        <w:t>语病的一项是（2分）                                （　   ）</w:t>
      </w:r>
    </w:p>
    <w:p>
      <w:pPr>
        <w:pStyle w:val="5"/>
        <w:spacing w:line="360" w:lineRule="exact"/>
        <w:ind w:left="709" w:hanging="283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 我国要全面加强海洋生态文明建设，增加海洋资源开发利用的效率。</w:t>
      </w:r>
    </w:p>
    <w:p>
      <w:pPr>
        <w:pStyle w:val="5"/>
        <w:spacing w:line="360" w:lineRule="exact"/>
        <w:ind w:left="709" w:hanging="283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 中学生要养成爱读书的习惯，不断提升文学素养，尤其是读经典名著，让书香浸润心灵。</w:t>
      </w:r>
    </w:p>
    <w:p>
      <w:pPr>
        <w:pStyle w:val="5"/>
        <w:spacing w:line="360" w:lineRule="exact"/>
        <w:ind w:left="709" w:hanging="283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 我们不能不否认做一个真正幸福的人应该关注自身的精神生活，培养高雅的兴趣爱好。</w:t>
      </w:r>
    </w:p>
    <w:p>
      <w:pPr>
        <w:pStyle w:val="5"/>
        <w:spacing w:line="360" w:lineRule="exact"/>
        <w:ind w:left="709" w:hanging="283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 广受好评的电视节目《中国诗词大会》唤起了人们对经典诗词的记忆是永恒的。</w:t>
      </w:r>
    </w:p>
    <w:p>
      <w:pPr>
        <w:spacing w:line="3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4.下列句子组成语段顺序排列正确的一项是（2分）                    </w:t>
      </w:r>
      <w:r>
        <w:rPr>
          <w:rFonts w:hint="eastAsia" w:ascii="宋体" w:hAnsi="宋体" w:cs="宋体"/>
          <w:sz w:val="24"/>
        </w:rPr>
        <w:t>（     ）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①花草树木枯萎，鱼鸟虫兽死亡，人类自然也就无法生存了。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②恐怕到了那个时候，地球的最后一滴水就是人类的眼泪。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③水是人类生命的源泉，水是万物生长的根基。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④如若有一天，地球的水枯竭了，那么人间就会变成地狱。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⑤正是有了水的滋润，一切生物才能如此欣欣向荣，如此生机勃勃。</w:t>
      </w:r>
    </w:p>
    <w:p>
      <w:pPr>
        <w:spacing w:line="360" w:lineRule="exact"/>
        <w:jc w:val="left"/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 xml:space="preserve">     A. ④③⑤①②   B.③④②①⑤  C.③⑤④①②   D.④①②⑤③</w:t>
      </w:r>
    </w:p>
    <w:p>
      <w:pPr>
        <w:spacing w:line="3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hd w:val="clear" w:color="auto" w:fill="FFFFFF"/>
        </w:rPr>
        <w:t>5. 下列与划线句子表意最相近的一项是</w:t>
      </w:r>
      <w:r>
        <w:rPr>
          <w:rFonts w:hint="eastAsia" w:ascii="宋体" w:hAnsi="宋体" w:cs="宋体"/>
          <w:sz w:val="24"/>
        </w:rPr>
        <w:t xml:space="preserve">（2分）                       （     ） </w:t>
      </w:r>
    </w:p>
    <w:p>
      <w:pPr>
        <w:spacing w:line="360" w:lineRule="exact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>作为一座山，这正是他的本分</w:t>
      </w:r>
      <w:r>
        <w:rPr>
          <w:rFonts w:hint="eastAsia" w:ascii="宋体" w:hAnsi="宋体" w:cs="宋体"/>
          <w:sz w:val="24"/>
        </w:rPr>
        <w:t>。山风凌厉，劲松回击，那些松树终把山风抽打到呜咽。奇石耸立，云海变幻，黄山总在不经意间给人带来心灵的震撼。</w:t>
      </w:r>
    </w:p>
    <w:p>
      <w:pPr>
        <w:numPr>
          <w:ilvl w:val="0"/>
          <w:numId w:val="1"/>
        </w:numPr>
        <w:spacing w:line="360" w:lineRule="exact"/>
        <w:ind w:left="426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作为一座山，这是他的本分吗？     B．作为一座山，这不正是他的本分吗？</w:t>
      </w:r>
    </w:p>
    <w:p>
      <w:pPr>
        <w:spacing w:line="360" w:lineRule="exact"/>
        <w:ind w:left="426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C．作为一座山，难道这是他的本分？   D．作为一座山，怎么会是他的本分呢？</w:t>
      </w:r>
    </w:p>
    <w:p>
      <w:pPr>
        <w:pStyle w:val="2"/>
        <w:snapToGrid w:val="0"/>
        <w:spacing w:before="0" w:beforeAutospacing="0" w:after="0" w:afterAutospacing="0" w:line="360" w:lineRule="exact"/>
        <w:rPr>
          <w:rFonts w:cs="Times New Roman"/>
          <w:b/>
        </w:rPr>
      </w:pPr>
      <w:r>
        <w:rPr>
          <w:rFonts w:cs="Times New Roman"/>
          <w:b/>
        </w:rPr>
        <w:t>二、古诗文阅读与积累（2</w:t>
      </w:r>
      <w:r>
        <w:rPr>
          <w:rFonts w:hint="eastAsia" w:cs="Times New Roman"/>
          <w:b/>
        </w:rPr>
        <w:t>4</w:t>
      </w:r>
      <w:r>
        <w:rPr>
          <w:rFonts w:cs="Times New Roman"/>
          <w:b/>
        </w:rPr>
        <w:t>分）</w:t>
      </w:r>
    </w:p>
    <w:p>
      <w:pPr>
        <w:pStyle w:val="2"/>
        <w:snapToGrid w:val="0"/>
        <w:spacing w:before="0" w:beforeAutospacing="0" w:after="0" w:afterAutospacing="0" w:line="360" w:lineRule="exact"/>
        <w:ind w:right="-8" w:rightChars="-4"/>
        <w:rPr>
          <w:rFonts w:cs="Times New Roman"/>
        </w:rPr>
      </w:pPr>
      <w:r>
        <w:rPr>
          <w:rFonts w:cs="Times New Roman"/>
        </w:rPr>
        <w:t>（一）阅读下面古诗词，完成第</w:t>
      </w:r>
      <w:r>
        <w:rPr>
          <w:rFonts w:hint="eastAsia" w:cs="Times New Roman"/>
        </w:rPr>
        <w:t>6</w:t>
      </w:r>
      <w:r>
        <w:rPr>
          <w:rFonts w:cs="Times New Roman"/>
        </w:rPr>
        <w:t>-</w:t>
      </w:r>
      <w:r>
        <w:rPr>
          <w:rFonts w:hint="eastAsia" w:cs="Times New Roman"/>
        </w:rPr>
        <w:t>7</w:t>
      </w:r>
      <w:r>
        <w:rPr>
          <w:rFonts w:cs="Times New Roman"/>
        </w:rPr>
        <w:t>题。（4分）</w:t>
      </w:r>
    </w:p>
    <w:p>
      <w:pPr>
        <w:spacing w:line="36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浣溪沙</w:t>
      </w:r>
    </w:p>
    <w:p>
      <w:pPr>
        <w:spacing w:line="36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宋 欧阳修</w:t>
      </w:r>
    </w:p>
    <w:p>
      <w:pPr>
        <w:spacing w:line="36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堤上游人逐画船，拍堤春水四垂天。绿杨楼外出秋千。</w:t>
      </w:r>
    </w:p>
    <w:p>
      <w:pPr>
        <w:spacing w:line="36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白发戴花君莫笑，六幺催拍盏频传。人生何处似尊前。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6. 下列对词的内容理解不正确的一项是</w:t>
      </w:r>
      <w:r>
        <w:rPr>
          <w:rFonts w:hint="eastAsia" w:ascii="宋体" w:hAnsi="宋体" w:cs="宋体"/>
          <w:sz w:val="24"/>
        </w:rPr>
        <w:t xml:space="preserve">（2分）                      </w:t>
      </w:r>
      <w:r>
        <w:rPr>
          <w:rFonts w:ascii="宋体" w:hAnsi="宋体" w:cs="宋体"/>
          <w:sz w:val="24"/>
        </w:rPr>
        <w:t>（     ）</w:t>
      </w:r>
    </w:p>
    <w:p>
      <w:pPr>
        <w:spacing w:line="360" w:lineRule="exact"/>
        <w:ind w:left="709" w:hanging="283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A. “堤上游人逐画船”，写所见之人:堤上踏青赏春的人随着画船行走。一个“逐”字，生动地写出了游人如织、熙熙攘攘、喧嚣热闹的情景。</w:t>
      </w:r>
    </w:p>
    <w:p>
      <w:pPr>
        <w:spacing w:line="360" w:lineRule="exact"/>
        <w:ind w:left="426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B. 整首词意境疏放清旷，婉转蕴藉，别有意趣。</w:t>
      </w:r>
    </w:p>
    <w:p>
      <w:pPr>
        <w:spacing w:line="360" w:lineRule="exact"/>
        <w:ind w:left="709" w:hanging="283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C. “白发”，是词人自指。这样的老人头插鲜花，自己不感到可笑，也不怕别人见怪，俨然写出了他狂放不羁、乐而忘形的狂态。</w:t>
      </w:r>
    </w:p>
    <w:p>
      <w:pPr>
        <w:spacing w:line="360" w:lineRule="exact"/>
        <w:ind w:left="426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D. 下片写出了作者狂放不羁、乐而忘形的情态，蕴含着作者苦闷无奈的情感。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7. 下列对词的赏析不正确的一项是</w:t>
      </w:r>
      <w:r>
        <w:rPr>
          <w:rFonts w:hint="eastAsia" w:ascii="宋体" w:hAnsi="宋体" w:cs="宋体"/>
          <w:sz w:val="24"/>
        </w:rPr>
        <w:t xml:space="preserve">（2分）                             </w:t>
      </w:r>
      <w:r>
        <w:rPr>
          <w:rFonts w:ascii="宋体" w:hAnsi="宋体" w:cs="宋体"/>
          <w:sz w:val="24"/>
        </w:rPr>
        <w:t>（     ）</w:t>
      </w:r>
    </w:p>
    <w:p>
      <w:pPr>
        <w:spacing w:line="360" w:lineRule="exact"/>
        <w:ind w:left="426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A. 此词以粗犷豪放的语言，描写作者春日泛舟西湖上的所见所感。</w:t>
      </w:r>
    </w:p>
    <w:p>
      <w:pPr>
        <w:spacing w:line="360" w:lineRule="exact"/>
        <w:ind w:left="709" w:hanging="283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B. 词的上片描明媚秀丽的春景和众多游人的欢愉，下片写作者画中宴饮的情况，着重抒情。</w:t>
      </w:r>
    </w:p>
    <w:p>
      <w:pPr>
        <w:spacing w:line="360" w:lineRule="exact"/>
        <w:ind w:left="709" w:hanging="283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C. “人生何处似尊前”，虽是议论，但它是作者感情的升华，写得凄怆沉郁，耐人品味。</w:t>
      </w:r>
    </w:p>
    <w:p>
      <w:pPr>
        <w:spacing w:line="360" w:lineRule="exact"/>
        <w:ind w:left="426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D. “出”字突出了秋千和打秋千</w:t>
      </w:r>
      <w:r>
        <w:rPr>
          <w:rFonts w:ascii="宋体" w:hAnsi="宋体" w:cs="宋体"/>
          <w:sz w:val="24"/>
        </w:rPr>
        <w:drawing>
          <wp:inline distT="0" distB="0" distL="114300" distR="114300">
            <wp:extent cx="133350" cy="177800"/>
            <wp:effectExtent l="0" t="0" r="0" b="1333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>人，具有画龙点睛的作用。</w:t>
      </w:r>
    </w:p>
    <w:p>
      <w:pPr>
        <w:pStyle w:val="2"/>
        <w:widowControl w:val="0"/>
        <w:snapToGrid w:val="0"/>
        <w:spacing w:before="0" w:beforeAutospacing="0" w:after="0" w:afterAutospacing="0" w:line="360" w:lineRule="exact"/>
        <w:ind w:right="-8" w:rightChars="-4"/>
        <w:jc w:val="both"/>
        <w:rPr>
          <w:rFonts w:hint="eastAsia" w:cs="Times New Roman"/>
        </w:rPr>
      </w:pPr>
      <w:r>
        <w:rPr>
          <w:rFonts w:cs="Times New Roman"/>
        </w:rPr>
        <w:t>（二）阅读下面文言文，完成第</w:t>
      </w:r>
      <w:r>
        <w:rPr>
          <w:rFonts w:hint="eastAsia" w:cs="Times New Roman"/>
        </w:rPr>
        <w:t>8</w:t>
      </w:r>
      <w:r>
        <w:rPr>
          <w:rFonts w:cs="Times New Roman"/>
        </w:rPr>
        <w:t>-1</w:t>
      </w:r>
      <w:r>
        <w:rPr>
          <w:rFonts w:hint="eastAsia" w:cs="Times New Roman"/>
        </w:rPr>
        <w:t>1</w:t>
      </w:r>
      <w:r>
        <w:rPr>
          <w:rFonts w:cs="Times New Roman"/>
        </w:rPr>
        <w:t>题。（</w:t>
      </w:r>
      <w:r>
        <w:rPr>
          <w:rFonts w:hint="eastAsia" w:cs="Times New Roman"/>
        </w:rPr>
        <w:t>12</w:t>
      </w:r>
      <w:r>
        <w:rPr>
          <w:rFonts w:cs="Times New Roman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360" w:lineRule="exact"/>
        <w:ind w:left="4800" w:hanging="4800" w:hangingChars="2000"/>
        <w:jc w:val="center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崇明老人记（[清]陆陇其）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①崇明具有吴姓老人者，年已九十九岁，其妇亦九十七岁矣。老人生四子，壮年家贫，鬻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①</w:t>
      </w:r>
      <w:r>
        <w:rPr>
          <w:rFonts w:hint="eastAsia" w:ascii="宋体" w:hAnsi="宋体" w:eastAsia="楷体_GB2312" w:cs="宋体"/>
          <w:kern w:val="0"/>
          <w:sz w:val="24"/>
        </w:rPr>
        <w:t>子以自给，四子尽为富家奴。</w:t>
      </w:r>
      <w:r>
        <w:rPr>
          <w:rFonts w:hint="eastAsia" w:ascii="宋体" w:hAnsi="宋体" w:eastAsia="楷体_GB2312" w:cs="宋体"/>
          <w:b/>
          <w:bCs/>
          <w:kern w:val="0"/>
          <w:sz w:val="24"/>
          <w:em w:val="dot"/>
        </w:rPr>
        <w:t>及</w:t>
      </w:r>
      <w:r>
        <w:rPr>
          <w:rFonts w:hint="eastAsia" w:ascii="宋体" w:hAnsi="宋体" w:eastAsia="楷体_GB2312" w:cs="宋体"/>
          <w:kern w:val="0"/>
          <w:sz w:val="24"/>
        </w:rPr>
        <w:t>四子长，咸能自立，各自赎身娶妇，遂同居而共养父母焉。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②伯仲叔季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②</w:t>
      </w:r>
      <w:r>
        <w:rPr>
          <w:rFonts w:hint="eastAsia" w:ascii="宋体" w:hAnsi="宋体" w:eastAsia="楷体_GB2312" w:cs="宋体"/>
          <w:kern w:val="0"/>
          <w:sz w:val="24"/>
        </w:rPr>
        <w:t>，列肆五间：每户一铺，另辟一间，为出入之所。四子奉养父母，曲尽孝道。始拟膳每月一轮，周而复始，其媳日：“翁姑老矣，若一月一轮，则必历三月后，方得侍奉颜色，太疏。”拟每日一家，周而复始。媳又日：“翁老矣，若一日一轮，则历三日后，</w:t>
      </w:r>
      <w:r>
        <w:rPr>
          <w:rFonts w:hint="eastAsia" w:ascii="宋体" w:hAnsi="宋体" w:eastAsia="楷体_GB2312" w:cs="宋体"/>
          <w:bCs/>
          <w:kern w:val="0"/>
          <w:sz w:val="24"/>
        </w:rPr>
        <w:t>方</w:t>
      </w:r>
      <w:r>
        <w:rPr>
          <w:rFonts w:hint="eastAsia" w:ascii="宋体" w:hAnsi="宋体" w:eastAsia="楷体_GB2312" w:cs="宋体"/>
          <w:kern w:val="0"/>
          <w:sz w:val="24"/>
        </w:rPr>
        <w:t>得侍奉颜色，亦疏。”乃以一餐为率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③</w:t>
      </w:r>
      <w:r>
        <w:rPr>
          <w:rFonts w:hint="eastAsia" w:ascii="宋体" w:hAnsi="宋体" w:eastAsia="楷体_GB2312" w:cs="宋体"/>
          <w:kern w:val="0"/>
          <w:sz w:val="24"/>
        </w:rPr>
        <w:t>，如蚤餐伯，则午餐仲，晚餐叔，则</w:t>
      </w:r>
      <w:r>
        <w:rPr>
          <w:rFonts w:hint="eastAsia" w:ascii="宋体" w:hAnsi="宋体" w:eastAsia="楷体_GB2312" w:cs="宋体"/>
          <w:b/>
          <w:bCs/>
          <w:kern w:val="0"/>
          <w:sz w:val="24"/>
          <w:em w:val="dot"/>
        </w:rPr>
        <w:t>明日</w:t>
      </w:r>
      <w:r>
        <w:rPr>
          <w:rFonts w:hint="eastAsia" w:ascii="宋体" w:hAnsi="宋体" w:eastAsia="楷体_GB2312" w:cs="宋体"/>
          <w:kern w:val="0"/>
          <w:sz w:val="24"/>
        </w:rPr>
        <w:t>蚤餐季，周而复始。若逢五及十，则四子共设于中堂，父母南向坐，东则四子及诸孙辈，西则四媳及诸孙媳辈。分伯仲坐定，以次称觞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④</w:t>
      </w:r>
      <w:r>
        <w:rPr>
          <w:rFonts w:hint="eastAsia" w:ascii="宋体" w:hAnsi="宋体" w:eastAsia="楷体_GB2312" w:cs="宋体"/>
          <w:kern w:val="0"/>
          <w:sz w:val="24"/>
        </w:rPr>
        <w:t>献寿。率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⑤</w:t>
      </w:r>
      <w:r>
        <w:rPr>
          <w:rFonts w:hint="eastAsia" w:ascii="宋体" w:hAnsi="宋体" w:eastAsia="楷体_GB2312" w:cs="宋体"/>
          <w:kern w:val="0"/>
          <w:sz w:val="24"/>
        </w:rPr>
        <w:t>以为常。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>③老人饮食之所，后置一橱，橱中每家各置钱一串，每串五十文。老人每食</w:t>
      </w:r>
      <w:r>
        <w:rPr>
          <w:rFonts w:hint="eastAsia" w:ascii="宋体" w:hAnsi="宋体" w:eastAsia="楷体_GB2312" w:cs="宋体"/>
          <w:b/>
          <w:bCs/>
          <w:kern w:val="0"/>
          <w:sz w:val="24"/>
          <w:em w:val="dot"/>
        </w:rPr>
        <w:t>毕</w:t>
      </w:r>
      <w:r>
        <w:rPr>
          <w:rFonts w:hint="eastAsia" w:ascii="宋体" w:hAnsi="宋体" w:eastAsia="楷体_GB2312" w:cs="宋体"/>
          <w:kern w:val="0"/>
          <w:sz w:val="24"/>
        </w:rPr>
        <w:t>，反手于橱中随意取钱一串，即往市中嬉，买果饼啖之。</w:t>
      </w:r>
      <w:r>
        <w:rPr>
          <w:rFonts w:hint="eastAsia" w:ascii="宋体" w:hAnsi="宋体" w:eastAsia="楷体_GB2312" w:cs="宋体"/>
          <w:kern w:val="0"/>
          <w:sz w:val="24"/>
          <w:u w:val="single"/>
        </w:rPr>
        <w:t>橱中钱缺，则其子潜补之，不令老人知也</w:t>
      </w:r>
      <w:r>
        <w:rPr>
          <w:rFonts w:hint="eastAsia" w:ascii="宋体" w:hAnsi="宋体" w:eastAsia="楷体_GB2312" w:cs="宋体"/>
          <w:kern w:val="0"/>
          <w:sz w:val="24"/>
        </w:rPr>
        <w:t>。老人间往知交游，或对弈，或樗蒲</w:t>
      </w:r>
      <w:r>
        <w:rPr>
          <w:rFonts w:hint="eastAsia" w:ascii="宋体" w:hAnsi="宋体" w:eastAsia="楷体_GB2312" w:cs="宋体"/>
          <w:kern w:val="0"/>
          <w:sz w:val="24"/>
          <w:vertAlign w:val="superscript"/>
        </w:rPr>
        <w:t>⑥</w:t>
      </w:r>
      <w:r>
        <w:rPr>
          <w:rFonts w:hint="eastAsia" w:ascii="宋体" w:hAnsi="宋体" w:eastAsia="楷体_GB2312" w:cs="宋体"/>
          <w:kern w:val="0"/>
          <w:sz w:val="24"/>
        </w:rPr>
        <w:t>。四子知其所往，随遣人密嘱其家佯输于老人，老人亦不知也。老人胜，辄踊跃归。</w:t>
      </w:r>
      <w:r>
        <w:rPr>
          <w:rFonts w:hint="eastAsia" w:ascii="宋体" w:hAnsi="宋体" w:eastAsia="楷体_GB2312" w:cs="宋体"/>
          <w:kern w:val="0"/>
          <w:sz w:val="24"/>
          <w:u w:val="single"/>
        </w:rPr>
        <w:t>亦率以为常。盖数十年无异云。</w:t>
      </w:r>
      <w:r>
        <w:rPr>
          <w:rFonts w:hint="eastAsia" w:ascii="宋体" w:hAnsi="宋体" w:eastAsia="楷体_GB2312" w:cs="宋体"/>
          <w:kern w:val="0"/>
          <w:sz w:val="24"/>
        </w:rPr>
        <w:t xml:space="preserve">       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宋体" w:hAnsi="宋体" w:eastAsia="楷体_GB2312" w:cs="宋体"/>
          <w:kern w:val="0"/>
          <w:sz w:val="24"/>
        </w:rPr>
        <w:t xml:space="preserve">                                     （选自《明清散文名篇集粹》，有删改）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【注】①鬻（yu）：卖。②伯仲叔季：兄弟排行的次序。③率（lǜ）：文中指频次。④称觞（shāng）：举杯。⑤率（shuài）：大致，一般。⑥樗蒲（chū pú）：古代一种游戏。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8.下列句子朗读节奏不正确的一项是（2分）                         （      ）</w:t>
      </w:r>
    </w:p>
    <w:p>
      <w:pPr>
        <w:widowControl/>
        <w:shd w:val="clear" w:color="auto" w:fill="FFFFFF"/>
        <w:spacing w:line="36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A.四子/尽为富家奴          B.遂/同居/而共养父母焉</w:t>
      </w:r>
    </w:p>
    <w:p>
      <w:pPr>
        <w:widowControl/>
        <w:shd w:val="clear" w:color="auto" w:fill="FFFFFF"/>
        <w:spacing w:line="360" w:lineRule="exact"/>
        <w:ind w:firstLine="240" w:firstLineChars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C.老人/间往知交游          D.盖数十年/无异云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9.请写出下列句子中加点词的意思。（3分）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宋体" w:hAnsi="宋体" w:cs="宋体"/>
          <w:kern w:val="0"/>
          <w:sz w:val="24"/>
        </w:rPr>
      </w:pPr>
      <w:bookmarkStart w:id="0" w:name="_Hlk528861766"/>
      <w:r>
        <w:rPr>
          <w:rFonts w:hint="eastAsia" w:ascii="宋体" w:hAnsi="宋体" w:cs="宋体"/>
          <w:kern w:val="0"/>
          <w:sz w:val="24"/>
        </w:rPr>
        <w:t xml:space="preserve">  （1）</w:t>
      </w:r>
      <w:bookmarkEnd w:id="0"/>
      <w:r>
        <w:rPr>
          <w:rFonts w:hint="eastAsia" w:ascii="宋体" w:hAnsi="宋体" w:cs="宋体"/>
          <w:bCs/>
          <w:kern w:val="0"/>
          <w:sz w:val="24"/>
          <w:em w:val="dot"/>
        </w:rPr>
        <w:t>及</w:t>
      </w:r>
      <w:r>
        <w:rPr>
          <w:rFonts w:hint="eastAsia" w:ascii="宋体" w:hAnsi="宋体" w:cs="宋体"/>
          <w:kern w:val="0"/>
          <w:sz w:val="24"/>
        </w:rPr>
        <w:t>四子长（   </w:t>
      </w:r>
      <w:bookmarkStart w:id="1" w:name="_Hlk528861786"/>
      <w:r>
        <w:rPr>
          <w:rFonts w:hint="eastAsia" w:ascii="宋体" w:hAnsi="宋体" w:cs="宋体"/>
          <w:kern w:val="0"/>
          <w:sz w:val="24"/>
        </w:rPr>
        <w:t>）（2）</w:t>
      </w:r>
      <w:bookmarkEnd w:id="1"/>
      <w:r>
        <w:rPr>
          <w:rFonts w:hint="eastAsia" w:ascii="宋体" w:hAnsi="宋体" w:cs="宋体"/>
          <w:kern w:val="0"/>
          <w:sz w:val="24"/>
        </w:rPr>
        <w:t>则</w:t>
      </w:r>
      <w:r>
        <w:rPr>
          <w:rFonts w:hint="eastAsia" w:ascii="宋体" w:hAnsi="宋体" w:cs="宋体"/>
          <w:bCs/>
          <w:kern w:val="0"/>
          <w:sz w:val="24"/>
          <w:em w:val="dot"/>
        </w:rPr>
        <w:t>明日</w:t>
      </w:r>
      <w:r>
        <w:rPr>
          <w:rFonts w:hint="eastAsia" w:ascii="宋体" w:hAnsi="宋体" w:cs="宋体"/>
          <w:kern w:val="0"/>
          <w:sz w:val="24"/>
        </w:rPr>
        <w:t>蚤餐季（     ）（3）</w:t>
      </w:r>
      <w:r>
        <w:rPr>
          <w:rFonts w:hint="eastAsia" w:ascii="宋体" w:hAnsi="宋体" w:cs="宋体"/>
          <w:kern w:val="0"/>
          <w:sz w:val="24"/>
          <w:em w:val="dot"/>
        </w:rPr>
        <w:t>辄</w:t>
      </w:r>
      <w:r>
        <w:rPr>
          <w:rFonts w:hint="eastAsia" w:ascii="宋体" w:hAnsi="宋体" w:cs="宋体"/>
          <w:kern w:val="0"/>
          <w:sz w:val="24"/>
        </w:rPr>
        <w:t>踊跃归（      ）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10.请用现代汉语写出文中画线句的意思。（4分）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（1）橱中钱缺，则其子潜补之，不令老人知也。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（2）亦率以为常。盖数十年无异云。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11.结合文章内容，谈谈崇明老人的子女身上有哪些值得我们继承发扬的中华美德。（3分）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（三）古诗文积累（8分）</w:t>
      </w:r>
    </w:p>
    <w:p>
      <w:pPr>
        <w:snapToGrid w:val="0"/>
        <w:spacing w:line="40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．填补下列名句的空缺处或按要求填空。（每空1分）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(1)  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ascii="宋体" w:hAnsi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心忧炭贱愿天寒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    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(2)</w:t>
      </w:r>
      <w:r>
        <w:rPr>
          <w:rFonts w:hint="eastAsia" w:ascii="宋体" w:hAnsi="宋体"/>
          <w:kern w:val="0"/>
          <w:sz w:val="24"/>
        </w:rPr>
        <w:t>布衾多年冷似铁，</w:t>
      </w:r>
      <w:r>
        <w:rPr>
          <w:rFonts w:ascii="宋体" w:hAnsi="宋体"/>
          <w:kern w:val="0"/>
          <w:sz w:val="24"/>
          <w:u w:val="single"/>
        </w:rPr>
        <w:t xml:space="preserve">            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firstLine="424" w:firstLineChars="17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(3)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ascii="宋体" w:hAnsi="宋体"/>
          <w:kern w:val="0"/>
          <w:sz w:val="24"/>
        </w:rPr>
        <w:t>，</w:t>
      </w:r>
      <w:r>
        <w:rPr>
          <w:rFonts w:hint="eastAsia" w:ascii="宋体" w:hAnsi="宋体"/>
          <w:kern w:val="0"/>
          <w:sz w:val="24"/>
        </w:rPr>
        <w:t>佳木秀而繁阴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 xml:space="preserve">   </w:t>
      </w:r>
    </w:p>
    <w:p>
      <w:pPr>
        <w:widowControl/>
        <w:snapToGrid w:val="0"/>
        <w:spacing w:line="400" w:lineRule="exact"/>
        <w:ind w:firstLine="424" w:firstLineChars="17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(4)</w:t>
      </w:r>
      <w:r>
        <w:rPr>
          <w:rFonts w:hint="eastAsia" w:ascii="宋体" w:hAnsi="宋体"/>
          <w:kern w:val="0"/>
          <w:sz w:val="24"/>
        </w:rPr>
        <w:t xml:space="preserve"> 露从今夜白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left="360" w:firstLine="64" w:firstLineChars="27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</w:t>
      </w:r>
      <w:r>
        <w:rPr>
          <w:rFonts w:hint="eastAsia" w:ascii="宋体" w:hAnsi="宋体"/>
          <w:kern w:val="0"/>
          <w:sz w:val="24"/>
        </w:rPr>
        <w:t xml:space="preserve"> 鸡声茅店月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ascii="宋体" w:hAnsi="宋体"/>
          <w:kern w:val="0"/>
          <w:sz w:val="24"/>
        </w:rPr>
        <w:t>。</w:t>
      </w:r>
      <w:r>
        <w:rPr>
          <w:rFonts w:hint="eastAsia" w:ascii="宋体" w:hAnsi="宋体"/>
          <w:kern w:val="0"/>
          <w:sz w:val="24"/>
        </w:rPr>
        <w:t>槲叶落山路，</w:t>
      </w:r>
      <w:r>
        <w:rPr>
          <w:rFonts w:ascii="宋体" w:hAnsi="宋体"/>
          <w:kern w:val="0"/>
          <w:sz w:val="24"/>
          <w:u w:val="single"/>
        </w:rPr>
        <w:t xml:space="preserve">          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400" w:lineRule="exact"/>
        <w:ind w:left="360" w:firstLine="64" w:firstLineChars="27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(6)</w:t>
      </w:r>
      <w:r>
        <w:rPr>
          <w:rFonts w:hint="eastAsia" w:ascii="宋体" w:hAnsi="宋体"/>
          <w:kern w:val="0"/>
          <w:sz w:val="24"/>
        </w:rPr>
        <w:t>有桃花红，</w:t>
      </w:r>
      <w:r>
        <w:rPr>
          <w:rFonts w:ascii="宋体" w:hAnsi="宋体"/>
          <w:kern w:val="0"/>
          <w:sz w:val="24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u w:val="single"/>
        </w:rPr>
        <w:t xml:space="preserve">      </w:t>
      </w:r>
      <w:r>
        <w:rPr>
          <w:rFonts w:ascii="宋体" w:hAnsi="宋体"/>
          <w:kern w:val="0"/>
          <w:sz w:val="24"/>
          <w:u w:val="single"/>
        </w:rPr>
        <w:t xml:space="preserve">  </w:t>
      </w:r>
      <w:r>
        <w:rPr>
          <w:rFonts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u w:val="single"/>
        </w:rPr>
        <w:t xml:space="preserve">      </w:t>
      </w:r>
      <w:r>
        <w:rPr>
          <w:rFonts w:ascii="宋体" w:hAnsi="宋体"/>
          <w:kern w:val="0"/>
          <w:sz w:val="24"/>
          <w:u w:val="single"/>
        </w:rPr>
        <w:t xml:space="preserve">    </w:t>
      </w:r>
      <w:r>
        <w:rPr>
          <w:rFonts w:ascii="宋体" w:hAnsi="宋体"/>
          <w:kern w:val="0"/>
          <w:sz w:val="24"/>
        </w:rPr>
        <w:t>。</w:t>
      </w:r>
    </w:p>
    <w:p>
      <w:pPr>
        <w:widowControl/>
        <w:snapToGrid w:val="0"/>
        <w:spacing w:line="360" w:lineRule="exact"/>
        <w:ind w:left="530" w:hanging="520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三、现代文阅读（30分）</w:t>
      </w:r>
    </w:p>
    <w:p>
      <w:pPr>
        <w:widowControl/>
        <w:snapToGrid w:val="0"/>
        <w:spacing w:line="3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b/>
          <w:bCs/>
          <w:kern w:val="0"/>
          <w:sz w:val="24"/>
        </w:rPr>
        <w:t>（一）阅读下文，完成第1</w:t>
      </w:r>
      <w:r>
        <w:rPr>
          <w:rFonts w:hint="eastAsia" w:ascii="宋体" w:hAnsi="宋体"/>
          <w:b/>
          <w:bCs/>
          <w:kern w:val="0"/>
          <w:sz w:val="24"/>
        </w:rPr>
        <w:t>3</w:t>
      </w:r>
      <w:r>
        <w:rPr>
          <w:rFonts w:ascii="宋体" w:hAnsi="宋体"/>
          <w:b/>
          <w:bCs/>
          <w:kern w:val="0"/>
          <w:sz w:val="24"/>
        </w:rPr>
        <w:t>-1</w:t>
      </w:r>
      <w:r>
        <w:rPr>
          <w:rFonts w:hint="eastAsia" w:ascii="宋体" w:hAnsi="宋体"/>
          <w:b/>
          <w:bCs/>
          <w:kern w:val="0"/>
          <w:sz w:val="24"/>
        </w:rPr>
        <w:t>6</w:t>
      </w:r>
      <w:r>
        <w:rPr>
          <w:rFonts w:ascii="宋体" w:hAnsi="宋体"/>
          <w:b/>
          <w:bCs/>
          <w:kern w:val="0"/>
          <w:sz w:val="24"/>
        </w:rPr>
        <w:t>题。</w:t>
      </w:r>
    </w:p>
    <w:p>
      <w:pPr>
        <w:spacing w:line="30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孤鹤向青天</w:t>
      </w:r>
    </w:p>
    <w:p>
      <w:pPr>
        <w:spacing w:line="300" w:lineRule="exact"/>
        <w:jc w:val="center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祖克慰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①</w:t>
      </w:r>
      <w:r>
        <w:rPr>
          <w:rFonts w:hint="eastAsia" w:eastAsia="楷体_GB2312"/>
          <w:sz w:val="24"/>
        </w:rPr>
        <w:t>白鹤是美丽的鸟，白鹤是高贵的鸟。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②</w:t>
      </w:r>
      <w:r>
        <w:rPr>
          <w:rFonts w:hint="eastAsia" w:eastAsia="楷体_GB2312"/>
          <w:sz w:val="24"/>
        </w:rPr>
        <w:t>白鹤的美，是干净之美。白鹤的羽毛，白得纯净，黑得亮眼，黑白分明，朴素纯洁。  [甲]</w:t>
      </w:r>
      <w:r>
        <w:rPr>
          <w:rFonts w:hint="eastAsia" w:eastAsia="楷体_GB2312"/>
          <w:sz w:val="24"/>
          <w:u w:val="single"/>
        </w:rPr>
        <w:t>当白鹤展开双翅翩翩起舞时，白色的羽毛，黑色的翅羽，多么像漂亮的短裙。</w:t>
      </w:r>
      <w:r>
        <w:rPr>
          <w:rFonts w:hint="eastAsia" w:eastAsia="楷体_GB2312"/>
          <w:sz w:val="24"/>
        </w:rPr>
        <w:t>而修长的双腿，衬托着美丽的裙裾，多么的优雅。那一刻，你会想到曼妙的芭蕾舞。瞬间，你会迷离、忘我。那一刻，你会觉得，世界是静止的。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③</w:t>
      </w:r>
      <w:r>
        <w:rPr>
          <w:rFonts w:hint="eastAsia" w:eastAsia="楷体_GB2312"/>
          <w:sz w:val="24"/>
        </w:rPr>
        <w:t>白鹤的美，还在于鸣叫，虽然单调，但高亢洪亮，富有韵味。《诗经·小雅·鹤鸣》有这样的诗句：“鹤鸣于九皋，声闻于野。”意思是白鹤即使身处于低处，鸣叫声也能响彻云外。白鹤的鸣叫声，可谓超凡脱俗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④</w:t>
      </w:r>
      <w:r>
        <w:rPr>
          <w:rFonts w:hint="eastAsia" w:eastAsia="楷体_GB2312"/>
          <w:sz w:val="24"/>
        </w:rPr>
        <w:t>如果以鹤喻人，以时下的标准，白鹤可称为“四型”美人。</w:t>
      </w:r>
      <w:r>
        <w:rPr>
          <w:rFonts w:hint="eastAsia" w:eastAsia="楷体_GB2312"/>
          <w:sz w:val="24"/>
          <w:u w:val="single"/>
        </w:rPr>
        <w:t>[乙]高贵型，雍容不俗，淡而优雅；气质型，温柔知性，端庄贤淑；</w:t>
      </w:r>
      <w:r>
        <w:rPr>
          <w:rFonts w:hint="eastAsia" w:eastAsia="楷体_GB2312"/>
          <w:sz w:val="24"/>
        </w:rPr>
        <w:t>艺术型，轻歌曼舞，卓绝出众；性感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24130"/>
            <wp:effectExtent l="0" t="0" r="3810" b="4445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型，羽色凝雪，身姿曼妙。白鹤的美，让孔雀的艳丽有点俗，让凤凰的华美有点媚，让天鹅的婀娜有点臃肿。白鹤的美，卓尔不群。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⑤</w:t>
      </w:r>
      <w:r>
        <w:rPr>
          <w:rFonts w:hint="eastAsia" w:eastAsia="楷体_GB2312"/>
          <w:sz w:val="24"/>
        </w:rPr>
        <w:t>唐代大师白居易在《池鹤二首》中说：“低头乍恐丹砂落，晒翅常疑白雪消。”名代画家谢缙在《题松竹百鹤图》中说：“丹砂作顶耀朝日，白玉为羽明衣裳。”古人认为，白鹤之美，在于他们洁白的羽毛和头顶的一片艳红，美在典雅风流和形体的和谐一致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⑥</w:t>
      </w:r>
      <w:r>
        <w:rPr>
          <w:rFonts w:hint="eastAsia" w:eastAsia="楷体_GB2312"/>
          <w:sz w:val="24"/>
        </w:rPr>
        <w:t>鹤是吉祥和长寿的象征。在古代，官员的服装，大都绣有动物图案，文官的补服，上面绣有鹤的图案，是一品官。因此，鹤也被人们称为“一品鸟”。鹤立潮头的吉祥纹图，象征“一品当朝”，也是吉祥的意思。白鹤一般生活在河流、湖泊等湿地，有湿地美神之称，与高山上的松树毫不相干，但白鹤是长寿之鸟，于是在很多画家的笔下，松鹤就联系在一起了，出现了很多关于松鹤的图作。在画家的画里，松鹤代表着长寿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1590" cy="15240"/>
            <wp:effectExtent l="0" t="0" r="0" b="0"/>
            <wp:docPr id="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⑦</w:t>
      </w:r>
      <w:r>
        <w:rPr>
          <w:rFonts w:hint="eastAsia" w:eastAsia="楷体_GB2312"/>
          <w:sz w:val="24"/>
        </w:rPr>
        <w:t>我看到过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21590"/>
            <wp:effectExtent l="0" t="0" r="3810" b="6985"/>
            <wp:docPr id="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很多画家的松鹤图、瑞鹤图、竹鹤图，大都是象征长寿、吉祥的画作。但我看到八大山人的《松鹤图》后，就有点弄不明白了，八大山人究竟要表达什么？说他表达吉祥也好，说他意喻长寿也好，可他却给白鹤画了个“白瞪眼”。八大山人这人，有点怪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⑧</w:t>
      </w:r>
      <w:r>
        <w:rPr>
          <w:rFonts w:hint="eastAsia" w:eastAsia="楷体_GB2312"/>
          <w:sz w:val="24"/>
        </w:rPr>
        <w:t>八大山人的《松鹤图》画面并不复杂，一棵古松树，一只鹤，一块怪石。松树枝干苍劲，枝枝杈杈一如鹿角，原本茂密的松针，在画面中，却十分稀疏，但气势凌厉，似一支支箭矢。石头有点奇怪，鹤尾处是松树的树干，紧挨树干是一块直立的石头，而树干下，一块卧石旁，孤零零凸出一块长着青苔的小石头。一只鹤单腿直立于长满青苔的小石之上，头向上伸着，白眼看天。白鹤极具气势，侧面单腿而立，气宇昂然，有一种坚韧不屈的神情在里面。留白处的空间，虚无缥缈，让人感觉那里是一条云雾缭绕的小溪，或者是一片缥缈的大海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⑨依据对八大山人的了解，从这幅《松鹤图》中，可感觉到他惯常的斗士风格。因为图中的白鹤，依然是“白眼看天”、依然是“势不两立”，依然可以看到他对朱家王朝的留恋和那份情感，依然可以看到他对国破家亡的抗争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⑩</w:t>
      </w:r>
      <w:r>
        <w:rPr>
          <w:rFonts w:hint="eastAsia" w:eastAsia="楷体_GB2312"/>
          <w:sz w:val="24"/>
        </w:rPr>
        <w:t>八大山人以松鹤为题材的画作很多，他晚年的另一幅《松鹤图》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21590" cy="20320"/>
            <wp:effectExtent l="0" t="0" r="16510" b="8255"/>
            <wp:docPr id="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，用笔苍劲老辣，画面中，一只鹤双足着地，亭亭玉立，扭头回眸，占据着大半幅画面。鹤的头顶一片鲜红，眼睛炯炯有神，苍松古鹤寓意着松鹤延年。在这幅画里，我们看到了鹤是长寿鹤，松是不老松。我们看到了一派吉祥如意、自然和谐的场景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(11)</w:t>
      </w:r>
      <w:r>
        <w:rPr>
          <w:rFonts w:hint="eastAsia" w:eastAsia="楷体_GB2312"/>
          <w:sz w:val="24"/>
        </w:rPr>
        <w:t>在现实中，能看到松鹤同在一个地方，怕是不容易的。我的家乡伏牛山，是没有白鹤的。白鹤在河南，只有黄河故道有少量栖息，其他地方不多见，我们家更是难得一见。我后来看到的白鹤，是在远离我家乡的鄱阳湖。那是2010年春天，在鄱阳湖，我看到了数十只白鹤。据说在鄱阳湖越冬的白鹤多达二三千只，但那次我看到最大的一群白鹤也就几十只。据说，白鹤飞行时，也像大雁一样，排成“V”字形或“Y”字形队列，远远望去，飘飘然呈现出一副轻逸而潇洒的风姿。而那天飞起的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8415" cy="22860"/>
            <wp:effectExtent l="0" t="0" r="635" b="5715"/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白鹤，队形比较凌乱，没有整齐的队列。不过听说白鹤只有长途飞行，才会列队，近距离飞翔的白鹤，是没有队形的，就是有，也不规则。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(12)</w:t>
      </w:r>
      <w:r>
        <w:rPr>
          <w:rFonts w:hint="eastAsia" w:eastAsia="楷体_GB2312"/>
          <w:sz w:val="24"/>
        </w:rPr>
        <w:t>八大山人生活的时代，天是蓝天白云，水是青山绿水，山上跑的是野兽，天上飞的是禽鸟，自然白鹤成群。八大山人居住的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22860"/>
            <wp:effectExtent l="0" t="0" r="3810" b="5715"/>
            <wp:docPr id="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>南昌市，紧临中国第一大淡水湖鄱阳湖西南岸，闲暇之时，坐在鄱阳湖畔，观赏着白鹤，饮酒吟诗作画，优哉快哉！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ascii="楷体" w:hAnsi="楷体" w:eastAsia="楷体_GB2312"/>
          <w:sz w:val="24"/>
        </w:rPr>
        <w:t>(13)</w:t>
      </w:r>
      <w:r>
        <w:rPr>
          <w:rFonts w:hint="eastAsia" w:eastAsia="楷体_GB2312"/>
          <w:sz w:val="24"/>
        </w:rPr>
        <w:t>现在的文人，似乎没有那么多的闲情雅趣，游山玩水、饮酒吟诗、赏鸟作画，怕只是梦想了。不过，近年来，白鹤的数量开始增加。我的家乡鸭河水库惊现白鹤，说明环境正在改善。相信不远的将来，蓝天白云之下，青山绿水之中，会有成群的白鹤，自由地飞翔，快乐地戏水。</w:t>
      </w:r>
    </w:p>
    <w:p>
      <w:pPr>
        <w:spacing w:line="300" w:lineRule="exact"/>
        <w:ind w:firstLine="480" w:firstLineChars="2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 xml:space="preserve">           </w:t>
      </w:r>
      <w:r>
        <w:rPr>
          <w:rFonts w:hint="eastAsia" w:eastAsia="楷体_GB2312"/>
          <w:sz w:val="24"/>
        </w:rPr>
        <w:drawing>
          <wp:inline distT="0" distB="0" distL="114300" distR="114300">
            <wp:extent cx="15240" cy="22860"/>
            <wp:effectExtent l="0" t="0" r="3810" b="5715"/>
            <wp:docPr id="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楷体_GB2312"/>
          <w:sz w:val="24"/>
        </w:rPr>
        <w:t xml:space="preserve">                           （选自《经典美文》 2019年第2期）</w:t>
      </w:r>
    </w:p>
    <w:p>
      <w:pPr>
        <w:spacing w:line="360" w:lineRule="exact"/>
        <w:rPr>
          <w:sz w:val="24"/>
        </w:rPr>
      </w:pPr>
      <w:r>
        <w:rPr>
          <w:sz w:val="24"/>
        </w:rPr>
        <w:t>13．简要概括白鹤的美体现在哪些方面及白鹤有怎样的象征含义？（4分）</w:t>
      </w:r>
    </w:p>
    <w:p>
      <w:pPr>
        <w:spacing w:line="360" w:lineRule="exact"/>
        <w:rPr>
          <w:sz w:val="24"/>
        </w:rPr>
      </w:pPr>
      <w:r>
        <w:rPr>
          <w:sz w:val="24"/>
        </w:rPr>
        <w:drawing>
          <wp:inline distT="0" distB="0" distL="114300" distR="114300">
            <wp:extent cx="21590" cy="19050"/>
            <wp:effectExtent l="0" t="0" r="16510" b="0"/>
            <wp:docPr id="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rFonts w:hint="eastAsia"/>
          <w:sz w:val="24"/>
        </w:rPr>
      </w:pPr>
    </w:p>
    <w:p>
      <w:pPr>
        <w:spacing w:line="360" w:lineRule="exact"/>
        <w:rPr>
          <w:sz w:val="24"/>
        </w:rPr>
      </w:pPr>
      <w:r>
        <w:rPr>
          <w:sz w:val="24"/>
        </w:rPr>
        <w:t>14．八大山人两幅《松鹤图》中的鹤分别有怎样的形象和寄寓？（4分）</w:t>
      </w:r>
    </w:p>
    <w:p>
      <w:pPr>
        <w:spacing w:line="360" w:lineRule="exact"/>
        <w:rPr>
          <w:rFonts w:hint="eastAsia"/>
          <w:sz w:val="24"/>
        </w:rPr>
      </w:pPr>
    </w:p>
    <w:p>
      <w:pPr>
        <w:spacing w:line="360" w:lineRule="exact"/>
        <w:rPr>
          <w:rFonts w:hint="eastAsia"/>
          <w:sz w:val="24"/>
        </w:rPr>
      </w:pPr>
    </w:p>
    <w:p>
      <w:pPr>
        <w:spacing w:line="360" w:lineRule="exact"/>
        <w:rPr>
          <w:rFonts w:hint="eastAsia"/>
          <w:sz w:val="24"/>
        </w:rPr>
      </w:pPr>
      <w:r>
        <w:rPr>
          <w:sz w:val="24"/>
        </w:rPr>
        <w:t>15．简析文末两段所运用的写作手法，并说说</w:t>
      </w:r>
      <w:r>
        <w:rPr>
          <w:sz w:val="24"/>
        </w:rPr>
        <w:drawing>
          <wp:inline distT="0" distB="0" distL="114300" distR="114300">
            <wp:extent cx="15240" cy="1397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作者这样写有怎样的用意？（5分）</w:t>
      </w:r>
    </w:p>
    <w:p>
      <w:pPr>
        <w:spacing w:line="360" w:lineRule="exact"/>
        <w:rPr>
          <w:sz w:val="24"/>
        </w:rPr>
      </w:pPr>
    </w:p>
    <w:p>
      <w:pPr>
        <w:spacing w:line="360" w:lineRule="exact"/>
        <w:rPr>
          <w:sz w:val="24"/>
        </w:rPr>
      </w:pPr>
    </w:p>
    <w:p>
      <w:pPr>
        <w:spacing w:line="360" w:lineRule="exact"/>
        <w:rPr>
          <w:spacing w:val="-4"/>
          <w:sz w:val="24"/>
        </w:rPr>
      </w:pPr>
      <w:r>
        <w:rPr>
          <w:sz w:val="24"/>
        </w:rPr>
        <w:t>16．</w:t>
      </w:r>
      <w:r>
        <w:rPr>
          <w:spacing w:val="-4"/>
          <w:sz w:val="24"/>
        </w:rPr>
        <w:t>选文的语言灵动优美，试选择不同角度对文中甲、乙两处句子作简要赏析。（4分）</w:t>
      </w:r>
    </w:p>
    <w:p>
      <w:pPr>
        <w:widowControl/>
        <w:spacing w:line="360" w:lineRule="exact"/>
        <w:ind w:right="76"/>
        <w:jc w:val="left"/>
        <w:rPr>
          <w:rFonts w:hint="eastAsia" w:ascii="宋体" w:hAnsi="宋体" w:cs="宋体"/>
          <w:b/>
          <w:kern w:val="0"/>
          <w:sz w:val="24"/>
          <w:lang w:val="zh-CN"/>
        </w:rPr>
      </w:pPr>
    </w:p>
    <w:p>
      <w:pPr>
        <w:widowControl/>
        <w:spacing w:line="360" w:lineRule="exact"/>
        <w:ind w:right="76"/>
        <w:jc w:val="left"/>
        <w:rPr>
          <w:rFonts w:hint="eastAsia" w:ascii="宋体" w:hAnsi="宋体" w:cs="宋体"/>
          <w:b/>
          <w:kern w:val="0"/>
          <w:sz w:val="24"/>
          <w:lang w:val="zh-CN"/>
        </w:rPr>
      </w:pPr>
    </w:p>
    <w:p>
      <w:pPr>
        <w:widowControl/>
        <w:snapToGrid w:val="0"/>
        <w:spacing w:line="360" w:lineRule="exac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（二）阅读下文，完成第17-20题。</w:t>
      </w:r>
    </w:p>
    <w:p>
      <w:pPr>
        <w:spacing w:line="30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做自己灵魂的贵族</w:t>
      </w:r>
    </w:p>
    <w:p>
      <w:pPr>
        <w:spacing w:line="300" w:lineRule="exact"/>
        <w:jc w:val="center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韩 青</w:t>
      </w:r>
    </w:p>
    <w:p>
      <w:pPr>
        <w:spacing w:line="300" w:lineRule="exact"/>
        <w:ind w:firstLine="567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①我常常有这样的感觉，因为一些琐事忙得不可开交，于是就暂时告别写作，可是，一段时间之后，再拿起笔去写，就会觉得很生疏，像一个迷路的人似的，不知道从哪里下手。每每这时，我就像一杯浑浊的水一样，需要沉淀一段时间才能重新找到写作的感觉。这说明：人的心就像一面镜子，得常常擦拭，否则，就会布满灰尘。当我们忙于攫取外物，并为之坚持奋斗甚至不择手段、铤而走险时，那颗心其实早已面目全非。</w:t>
      </w:r>
    </w:p>
    <w:p>
      <w:pPr>
        <w:spacing w:line="300" w:lineRule="exact"/>
        <w:ind w:firstLine="567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②一个人的心灵和外物是格格不入的吗？对，就是这样。心灵是心灵，外物是外物，两者井水不犯河水。因此，既想要外物，又想保持内心的纯净，这样两全其美的想法只是妄想。因为，一个人一旦为外物所迷惑，那么他的心往往就会迷失，而迷失的心也就难以保持纯净了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③梭罗通过瓦尔登湖之行，告诉世人：人需要的外物是极其有限的，再多了，就是多余。而如何把握这个度呢？这得靠自己去界定，不要只想着如何去支配别人或去占有什么财富、权势之类，最重要的，是想一想如何支配自己，做自己灵魂的贵族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④雪莱有首诗叫《我不愿为王》，诗中写道：“我不愿为王。爱，已经够让我苦恼；掌权的道路从来险峻坎坷；何况还有暴风骤雨君临高处。我不愿那庄严的王位建在冰上，幸运的太阳到中午就会化冰为水。再见吧王位，可是我若为王，烦恼也未必很快到来，到它来时，我已经在他乡，已经在喜马拉雅山上牧羊。”他不愿意走仕途，只想做个诗人，做自己灵魂的贵族。如果他不是这样的，而是相反，那么，他也许不会成为享誉全世界的诗人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⑤当然，这并不是说当诗人最好，你也可以从政、经商、做学问等等，但是，不管做什么，都要保持足够的淡泊和纯粹。说白了，就是每个人都要控制好或减少自己不该有的欲望，不要成为它们的俘虏。可是，很多人还是被名利、财富、权势等征服了。因此，日本作家</w:t>
      </w:r>
      <w:r>
        <w:rPr>
          <w:rFonts w:hint="eastAsia" w:ascii="楷体" w:hAnsi="楷体" w:cs="楷体"/>
          <w:sz w:val="24"/>
        </w:rPr>
        <w:t>徳</w:t>
      </w:r>
      <w:r>
        <w:rPr>
          <w:rFonts w:hint="eastAsia" w:ascii="楷体" w:hAnsi="楷体" w:eastAsia="楷体_GB2312" w:cs="楷体"/>
          <w:sz w:val="24"/>
        </w:rPr>
        <w:t>富芦花在他哥哥为官之时，特意作了一首小诗赠给他，诗云：“青云，白云，皆为云。然我是白云，听凭心之所向，翱翔长空。”是的，我们该有的那份“白”还是要保持住的。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⑥一个人只有保持住了那份淡泊和纯粹，才能不为外界牵引和诱惑，才能做自己喜欢做的事，也只有这样，才能有所作为，进而才</w:t>
      </w:r>
      <w:r>
        <w:rPr>
          <w:rFonts w:hAnsi="楷体" w:eastAsia="楷体_GB2312"/>
          <w:sz w:val="24"/>
        </w:rPr>
        <w:t>能真正做自己的王。当年，普林斯顿大学聘请爱因斯坦时，提出给他当时最高的年薪</w:t>
      </w:r>
      <w:r>
        <w:rPr>
          <w:rFonts w:eastAsia="楷体_GB2312"/>
          <w:sz w:val="24"/>
        </w:rPr>
        <w:t>1.6</w:t>
      </w:r>
      <w:r>
        <w:rPr>
          <w:rFonts w:hAnsi="楷体" w:eastAsia="楷体_GB2312"/>
          <w:sz w:val="24"/>
        </w:rPr>
        <w:t>万美元，他却问道：</w:t>
      </w:r>
      <w:r>
        <w:rPr>
          <w:rFonts w:eastAsia="楷体_GB2312"/>
          <w:sz w:val="24"/>
        </w:rPr>
        <w:t>“</w:t>
      </w:r>
      <w:r>
        <w:rPr>
          <w:rFonts w:hAnsi="楷体" w:eastAsia="楷体_GB2312"/>
          <w:sz w:val="24"/>
        </w:rPr>
        <w:t>能否少给一点？有</w:t>
      </w:r>
      <w:r>
        <w:rPr>
          <w:rFonts w:eastAsia="楷体_GB2312"/>
          <w:sz w:val="24"/>
        </w:rPr>
        <w:t>3000</w:t>
      </w:r>
      <w:r>
        <w:rPr>
          <w:rFonts w:hAnsi="楷体" w:eastAsia="楷体_GB2312"/>
          <w:sz w:val="24"/>
        </w:rPr>
        <w:t>美元就足够了。</w:t>
      </w:r>
      <w:r>
        <w:rPr>
          <w:rFonts w:hint="eastAsia" w:ascii="楷体" w:hAnsi="楷体" w:eastAsia="楷体_GB2312" w:cs="楷体"/>
          <w:sz w:val="24"/>
        </w:rPr>
        <w:t>”很多人不解，他解释说：“每件多余的财产都是人生的绊脚石，唯有简单的生活才能给我创造的原动力。”也正是因为他如此的淡泊和纯粹，才能把更多的时间和精力用在思考、研究上，结果做出了震惊世人的奇迹，进而成为自己的王——主宰自己，把自己喜欢的事做到极致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⑦一个人也只有保持住了那份淡泊和纯粹，才能以平常心对待这个世界。扎克伯格在哈佛演讲时曾提到这样一件事：当年，约翰・F・肯尼迪访问美国宇航局太空中心时，看到一个拿着扫帚的看门人，他就问那个人：“您在这里做什么工作？”那人回答道：“总统先生，我在帮助把一个人送往月球。”看到这里时，我肃然起敬，对这个平凡而神圣的看门人。他没有因为自己干着世人认为卑微的工作而自卑，相反，他以此为荣。佛陀开导十八罗汉中的注荼半托迦时说，扫地也能开悟。事实上就是这样，不够淡泊和纯粹的人，往往对琐碎、普通的事情不屑一顾，殊不知那正是磨砺的开始、成功的起点。</w:t>
      </w:r>
    </w:p>
    <w:p>
      <w:pPr>
        <w:spacing w:line="300" w:lineRule="exact"/>
        <w:ind w:firstLine="426"/>
        <w:jc w:val="left"/>
        <w:textAlignment w:val="center"/>
        <w:rPr>
          <w:rFonts w:hint="eastAsia" w:ascii="楷体" w:hAnsi="楷体" w:eastAsia="楷体_GB2312" w:cs="楷体"/>
          <w:sz w:val="24"/>
        </w:rPr>
      </w:pPr>
      <w:r>
        <w:rPr>
          <w:rFonts w:hint="eastAsia" w:ascii="楷体" w:hAnsi="楷体" w:eastAsia="楷体_GB2312" w:cs="楷体"/>
          <w:sz w:val="24"/>
        </w:rPr>
        <w:t>⑧而一个人变得越来越淡泊和纯粹时，就说明他越来越接近人的本质和本性。这样的人，才是真正意义上的人。做自己灵魂的贵族，就是最终要回归到这一点上。</w:t>
      </w:r>
    </w:p>
    <w:p>
      <w:pPr>
        <w:spacing w:line="300" w:lineRule="exact"/>
        <w:jc w:val="right"/>
        <w:textAlignment w:val="center"/>
        <w:rPr>
          <w:rFonts w:hint="eastAsia" w:ascii="宋体" w:hAnsi="宋体" w:eastAsia="楷体_GB2312" w:cs="宋体"/>
          <w:sz w:val="24"/>
        </w:rPr>
      </w:pPr>
      <w:r>
        <w:rPr>
          <w:rFonts w:hint="eastAsia" w:ascii="宋体" w:hAnsi="宋体" w:eastAsia="楷体_GB2312" w:cs="宋体"/>
          <w:sz w:val="24"/>
        </w:rPr>
        <w:t>（选自《小品文选刊》有删改）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17.</w:t>
      </w:r>
      <w:r>
        <w:rPr>
          <w:rFonts w:ascii="宋体" w:hAnsi="宋体" w:cs="宋体"/>
          <w:spacing w:val="-6"/>
          <w:sz w:val="24"/>
        </w:rPr>
        <w:t xml:space="preserve"> 在作者看来，应该“如何支配自己，做自己灵魂的贵族”？为什么要这样做？</w:t>
      </w:r>
      <w:r>
        <w:rPr>
          <w:rFonts w:hint="eastAsia" w:ascii="宋体" w:hAnsi="宋体" w:cs="宋体"/>
          <w:spacing w:val="-6"/>
          <w:sz w:val="24"/>
        </w:rPr>
        <w:t>（4分）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20" w:lineRule="exact"/>
        <w:jc w:val="left"/>
        <w:textAlignment w:val="center"/>
        <w:rPr>
          <w:rFonts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18. 第⑤⑥段在论证方法的使用上有什么不同？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19. 说说第⑦段的论证思路。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20. 文章语言不乏生动之处，请从第①段中列举一处并分析其表达效果。</w:t>
      </w:r>
      <w:r>
        <w:rPr>
          <w:rFonts w:hint="eastAsia" w:ascii="宋体" w:hAnsi="宋体" w:cs="宋体"/>
          <w:sz w:val="24"/>
        </w:rPr>
        <w:t>（3分）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四、综合性学习与写作（56分）</w:t>
      </w:r>
    </w:p>
    <w:p>
      <w:pPr>
        <w:spacing w:line="320" w:lineRule="exact"/>
        <w:rPr>
          <w:sz w:val="24"/>
        </w:rPr>
      </w:pPr>
      <w:r>
        <w:rPr>
          <w:rFonts w:hint="eastAsia" w:ascii="宋体" w:hAnsi="宋体"/>
          <w:sz w:val="24"/>
        </w:rPr>
        <w:t>21．</w:t>
      </w:r>
      <w:r>
        <w:rPr>
          <w:rFonts w:hint="eastAsia"/>
          <w:sz w:val="24"/>
        </w:rPr>
        <w:t>（1）</w:t>
      </w:r>
      <w:r>
        <w:rPr>
          <w:sz w:val="24"/>
        </w:rPr>
        <w:t>在</w:t>
      </w:r>
      <w:r>
        <w:rPr>
          <w:rFonts w:hint="eastAsia"/>
          <w:sz w:val="24"/>
        </w:rPr>
        <w:t>班级</w:t>
      </w:r>
      <w:r>
        <w:rPr>
          <w:sz w:val="24"/>
        </w:rPr>
        <w:t>开展</w:t>
      </w:r>
      <w:r>
        <w:rPr>
          <w:rFonts w:hint="eastAsia"/>
          <w:sz w:val="24"/>
        </w:rPr>
        <w:t>的“</w:t>
      </w:r>
      <w:r>
        <w:rPr>
          <w:sz w:val="24"/>
        </w:rPr>
        <w:t>文学部落</w:t>
      </w:r>
      <w:r>
        <w:rPr>
          <w:rFonts w:hint="eastAsia"/>
          <w:sz w:val="24"/>
        </w:rPr>
        <w:t>”</w:t>
      </w:r>
      <w:r>
        <w:rPr>
          <w:rFonts w:hAnsi="黑体"/>
          <w:sz w:val="24"/>
        </w:rPr>
        <w:t>读书交流会</w:t>
      </w:r>
      <w:r>
        <w:rPr>
          <w:sz w:val="24"/>
        </w:rPr>
        <w:t>中，你准备向同学们推荐阅读《傅雷家书》，请参照以下示例，写一段推荐语。（3分）</w:t>
      </w:r>
    </w:p>
    <w:p>
      <w:pPr>
        <w:spacing w:line="32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示例：《红星照耀中国》是一部报告文学，美国记者埃德加·斯诺记录他的所见所闻，向全世界客观报道中国共产党和红军的真实情况，深入分析和探究了</w:t>
      </w:r>
      <w:r>
        <w:rPr>
          <w:rFonts w:hint="eastAsia"/>
          <w:sz w:val="24"/>
        </w:rPr>
        <w:t>“</w:t>
      </w:r>
      <w:r>
        <w:rPr>
          <w:sz w:val="24"/>
        </w:rPr>
        <w:t>红色中国</w:t>
      </w:r>
      <w:r>
        <w:rPr>
          <w:rFonts w:hint="eastAsia"/>
          <w:sz w:val="24"/>
        </w:rPr>
        <w:t>”</w:t>
      </w:r>
      <w:r>
        <w:rPr>
          <w:sz w:val="24"/>
        </w:rPr>
        <w:t>产生、发展的原因，对中国共产党和中国革命做了客观的评价，</w:t>
      </w: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sz w:val="24"/>
        </w:rPr>
      </w:pPr>
    </w:p>
    <w:p>
      <w:pPr>
        <w:spacing w:line="320" w:lineRule="exact"/>
        <w:ind w:firstLine="424" w:firstLineChars="177"/>
        <w:rPr>
          <w:sz w:val="24"/>
        </w:rPr>
      </w:pPr>
      <w:r>
        <w:rPr>
          <w:rFonts w:hint="eastAsia"/>
          <w:sz w:val="24"/>
        </w:rPr>
        <w:t>（2）</w:t>
      </w:r>
      <w:r>
        <w:rPr>
          <w:sz w:val="24"/>
        </w:rPr>
        <w:t>在班刊</w:t>
      </w:r>
      <w:r>
        <w:rPr>
          <w:rFonts w:hint="eastAsia"/>
          <w:sz w:val="24"/>
        </w:rPr>
        <w:t>“</w:t>
      </w:r>
      <w:r>
        <w:rPr>
          <w:sz w:val="24"/>
        </w:rPr>
        <w:t>我看名著人物</w:t>
      </w:r>
      <w:r>
        <w:rPr>
          <w:rFonts w:hint="eastAsia"/>
          <w:sz w:val="24"/>
        </w:rPr>
        <w:t>”</w:t>
      </w:r>
      <w:r>
        <w:rPr>
          <w:sz w:val="24"/>
        </w:rPr>
        <w:t>栏目中，你准备从以下具有多面性的名著人物中选择其中一位，参照示例，结合情节对这一人物进行分析。（3分）</w:t>
      </w:r>
      <w:r>
        <w:rPr>
          <w:rFonts w:hint="eastAsia"/>
          <w:sz w:val="24"/>
        </w:rPr>
        <w:t xml:space="preserve">         （     ）</w:t>
      </w:r>
    </w:p>
    <w:p>
      <w:pPr>
        <w:spacing w:line="3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A．宋江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B．猪八戒    </w:t>
      </w:r>
      <w:r>
        <w:rPr>
          <w:rFonts w:hint="eastAsia"/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C．虎妞</w:t>
      </w:r>
    </w:p>
    <w:p>
      <w:pPr>
        <w:spacing w:line="320" w:lineRule="exact"/>
        <w:ind w:firstLine="480" w:firstLineChars="200"/>
        <w:rPr>
          <w:rFonts w:hint="eastAsia"/>
          <w:sz w:val="24"/>
        </w:rPr>
      </w:pPr>
      <w:r>
        <w:rPr>
          <w:sz w:val="24"/>
        </w:rPr>
        <w:t>示例：尼德·兰——性情暴躁，常打算逃跑；但在危急关头能挺身而出，如当尼摩船长为救采珠人被鲨鱼攻击时，他用铜叉刺中鲨鱼，挽救了船长的性命。</w:t>
      </w: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rFonts w:hint="eastAsia"/>
          <w:sz w:val="24"/>
        </w:rPr>
      </w:pPr>
    </w:p>
    <w:p>
      <w:pPr>
        <w:spacing w:line="3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.写作。（50分）</w:t>
      </w:r>
    </w:p>
    <w:p>
      <w:pPr>
        <w:spacing w:line="320" w:lineRule="exact"/>
        <w:ind w:firstLine="480" w:firstLineChars="200"/>
        <w:jc w:val="left"/>
        <w:textAlignment w:val="center"/>
        <w:rPr>
          <w:rFonts w:ascii="楷体" w:hAnsi="楷体" w:cs="楷体"/>
          <w:sz w:val="24"/>
        </w:rPr>
      </w:pPr>
      <w:r>
        <w:rPr>
          <w:rFonts w:ascii="楷体" w:hAnsi="楷体" w:cs="楷体"/>
          <w:sz w:val="24"/>
        </w:rPr>
        <w:t>岳飞有“壮志饥餐胡虏肉，笑谈渴饮匈奴血”的豪情；杨玉环有“回眸一笑百媚生”的倾城魅力；唐伯虎有“别人笑我太疯癫，我笑他人看不穿”的洒脱---当我们喜悦时，我们微笑；当我们痛苦时，如果也记得微笑，那么痛苦会变得不再那么难过。微笑是人类最好看的表情，是一句不学就会的世界通用语，若是人人都擅长运用这句世界语，这个世界一定会更美好---微笑吧，让微笑改变命运，笑对坎坷，也笑对生活。微笑无声，却令人心醉。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请以“微笑的</w:t>
      </w:r>
      <w:r>
        <w:rPr>
          <w:rFonts w:hint="eastAsia" w:ascii="宋体" w:hAnsi="宋体" w:cs="宋体"/>
          <w:sz w:val="24"/>
        </w:rPr>
        <w:t>力量</w:t>
      </w:r>
      <w:r>
        <w:rPr>
          <w:rFonts w:ascii="宋体" w:hAnsi="宋体" w:cs="宋体"/>
          <w:sz w:val="24"/>
        </w:rPr>
        <w:t>”为题目，写一篇</w:t>
      </w:r>
      <w:r>
        <w:rPr>
          <w:rFonts w:hint="eastAsia" w:ascii="宋体" w:hAnsi="宋体" w:cs="宋体"/>
          <w:sz w:val="24"/>
        </w:rPr>
        <w:t>记叙文</w:t>
      </w:r>
      <w:r>
        <w:rPr>
          <w:rFonts w:ascii="宋体" w:hAnsi="宋体" w:cs="宋体"/>
          <w:sz w:val="24"/>
        </w:rPr>
        <w:t>。</w:t>
      </w:r>
      <w:r>
        <w:rPr>
          <w:rFonts w:ascii="宋体" w:hAnsi="宋体"/>
          <w:kern w:val="0"/>
          <w:sz w:val="24"/>
        </w:rPr>
        <w:t>不少于600字。</w:t>
      </w:r>
    </w:p>
    <w:tbl>
      <w:tblPr>
        <w:tblStyle w:val="4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8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54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222" w:type="dxa"/>
            <w:gridSpan w:val="21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gridSpan w:val="2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1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spacing w:line="600" w:lineRule="exact"/>
              <w:ind w:left="56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2FE56"/>
    <w:multiLevelType w:val="singleLevel"/>
    <w:tmpl w:val="72D2FE56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BA20F0"/>
    <w:rsid w:val="03BA20F0"/>
    <w:rsid w:val="2BF3124A"/>
    <w:rsid w:val="30C579F9"/>
    <w:rsid w:val="3E86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2021-11-03T05:49:00Z</dcterms:created>
  <dc:creator>编辑资料-刘洁</dc:creator>
  <cp:lastModifiedBy>Administrator</cp:lastModifiedBy>
  <dcterms:modified xsi:type="dcterms:W3CDTF">2021-11-29T05:18:11Z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