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12166600</wp:posOffset>
            </wp:positionV>
            <wp:extent cx="342900" cy="355600"/>
            <wp:effectExtent l="0" t="0" r="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2"/>
          <w:szCs w:val="32"/>
          <w:lang w:eastAsia="zh-CN"/>
        </w:rPr>
        <w:t>江西赣州</w:t>
      </w:r>
      <w:r>
        <w:rPr>
          <w:rFonts w:hint="eastAsia" w:ascii="黑体" w:eastAsia="黑体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-899795</wp:posOffset>
                </wp:positionH>
                <wp:positionV relativeFrom="paragraph">
                  <wp:posOffset>-255905</wp:posOffset>
                </wp:positionV>
                <wp:extent cx="670560" cy="881634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8816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ind w:firstLine="1400" w:firstLineChars="500"/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乡镇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班级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姓名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座号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ind w:firstLine="315" w:firstLineChars="150"/>
                              <w:rPr>
                                <w:rFonts w:hint="eastAsia" w:ascii="黑体" w:eastAsia="黑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color w:val="000000"/>
                              </w:rPr>
                              <w:t>……………………………………装…………………………………………订…………………………………………线……………………………………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0.85pt;margin-top:-20.15pt;height:694.2pt;width:52.8pt;z-index:251659264;mso-width-relative:page;mso-height-relative:page;" filled="f" stroked="f" coordsize="21600,21600" o:gfxdata="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B0Zy5C3AAAAA0BAAAPAAAAAAAAAAEAIAAA&#10;ACIAAABkcnMvZG93bnJldi54bWxQSwECFAAUAAAACACHTuJA85xSY5YBAAAPAwAADgAAAAAAAAAB&#10;ACAAAAArAQAAZHJzL2Uyb0RvYy54bWxQSwUGAAAAAAYABgBZAQAAMw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500" w:lineRule="exact"/>
                        <w:ind w:firstLine="1400" w:firstLineChars="500"/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乡镇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班级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姓名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座号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ind w:firstLine="315" w:firstLineChars="150"/>
                        <w:rPr>
                          <w:rFonts w:hint="eastAsia" w:ascii="黑体" w:eastAsia="黑体"/>
                          <w:color w:val="000000"/>
                        </w:rPr>
                      </w:pPr>
                      <w:r>
                        <w:rPr>
                          <w:rFonts w:hint="eastAsia" w:ascii="黑体" w:eastAsia="黑体"/>
                          <w:color w:val="000000"/>
                        </w:rPr>
                        <w:t>……………………………………装…………………………………………订…………………………………………线……………………………………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sz w:val="32"/>
          <w:szCs w:val="32"/>
        </w:rPr>
        <w:t>2020-2021</w:t>
      </w:r>
      <w:r>
        <w:rPr>
          <w:rFonts w:hint="eastAsia" w:ascii="黑体" w:hAnsi="宋体" w:eastAsia="黑体"/>
          <w:b/>
          <w:sz w:val="32"/>
          <w:szCs w:val="32"/>
        </w:rPr>
        <w:t>学年第一学期</w:t>
      </w:r>
      <w:r>
        <w:rPr>
          <w:rFonts w:hint="eastAsia" w:ascii="黑体" w:eastAsia="黑体"/>
          <w:b/>
          <w:sz w:val="32"/>
          <w:szCs w:val="32"/>
        </w:rPr>
        <w:t>九年级语文单元试卷（六）</w:t>
      </w:r>
    </w:p>
    <w:p>
      <w:pPr>
        <w:snapToGrid w:val="0"/>
        <w:spacing w:line="240" w:lineRule="exact"/>
        <w:jc w:val="center"/>
        <w:rPr>
          <w:szCs w:val="21"/>
        </w:rPr>
      </w:pPr>
      <w:r>
        <w:rPr>
          <w:b/>
          <w:szCs w:val="21"/>
        </w:rPr>
        <w:t xml:space="preserve">                </w:t>
      </w:r>
    </w:p>
    <w:tbl>
      <w:tblPr>
        <w:tblStyle w:val="4"/>
        <w:tblW w:w="75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267"/>
        <w:gridCol w:w="1266"/>
        <w:gridCol w:w="1267"/>
        <w:gridCol w:w="1266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题</w:t>
            </w:r>
            <w:r>
              <w:rPr>
                <w:rFonts w:hint="eastAsia" w:hAnsi="宋体"/>
                <w:b/>
                <w:sz w:val="28"/>
                <w:szCs w:val="28"/>
              </w:rPr>
              <w:t xml:space="preserve"> </w:t>
            </w:r>
            <w:r>
              <w:rPr>
                <w:rFonts w:hAnsi="宋体"/>
                <w:b/>
                <w:sz w:val="28"/>
                <w:szCs w:val="28"/>
              </w:rPr>
              <w:t>号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一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二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三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四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总</w:t>
            </w:r>
            <w:r>
              <w:rPr>
                <w:rFonts w:hint="eastAsia" w:hAnsi="宋体"/>
                <w:b/>
                <w:sz w:val="28"/>
                <w:szCs w:val="28"/>
              </w:rPr>
              <w:t xml:space="preserve"> </w:t>
            </w:r>
            <w:r>
              <w:rPr>
                <w:rFonts w:hAnsi="宋体"/>
                <w:b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得</w:t>
            </w:r>
            <w:r>
              <w:rPr>
                <w:rFonts w:hint="eastAsia" w:hAnsi="宋体"/>
                <w:b/>
                <w:sz w:val="28"/>
                <w:szCs w:val="28"/>
              </w:rPr>
              <w:t xml:space="preserve"> </w:t>
            </w:r>
            <w:r>
              <w:rPr>
                <w:rFonts w:hAnsi="宋体"/>
                <w:b/>
                <w:sz w:val="28"/>
                <w:szCs w:val="28"/>
              </w:rPr>
              <w:t>分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sz w:val="28"/>
                <w:szCs w:val="28"/>
              </w:rPr>
            </w:pPr>
          </w:p>
        </w:tc>
      </w:tr>
    </w:tbl>
    <w:p>
      <w:pPr>
        <w:snapToGrid w:val="0"/>
        <w:spacing w:before="156" w:beforeLines="50" w:line="30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一、语言知识及其运用（1</w:t>
      </w:r>
      <w:r>
        <w:rPr>
          <w:rFonts w:hint="eastAsia" w:ascii="宋体" w:hAnsi="宋体"/>
          <w:b/>
          <w:sz w:val="24"/>
        </w:rPr>
        <w:t>0</w:t>
      </w:r>
      <w:r>
        <w:rPr>
          <w:rFonts w:ascii="宋体" w:hAnsi="宋体"/>
          <w:b/>
          <w:sz w:val="24"/>
        </w:rPr>
        <w:t>分）</w:t>
      </w:r>
    </w:p>
    <w:p>
      <w:pPr>
        <w:snapToGrid w:val="0"/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下列字形和加点字注音全部正确的一项是</w:t>
      </w:r>
      <w:r>
        <w:rPr>
          <w:rFonts w:hint="eastAsia" w:ascii="宋体" w:hAnsi="宋体"/>
          <w:sz w:val="24"/>
        </w:rPr>
        <w:t xml:space="preserve">（2分）                    </w:t>
      </w:r>
      <w:r>
        <w:rPr>
          <w:rFonts w:ascii="宋体" w:hAnsi="宋体"/>
          <w:sz w:val="24"/>
        </w:rPr>
        <w:t xml:space="preserve">（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）</w:t>
      </w:r>
    </w:p>
    <w:p>
      <w:pPr>
        <w:snapToGrid w:val="0"/>
        <w:spacing w:line="400" w:lineRule="exact"/>
        <w:ind w:firstLine="424" w:firstLineChars="177"/>
        <w:jc w:val="left"/>
        <w:rPr>
          <w:sz w:val="24"/>
        </w:rPr>
      </w:pPr>
      <w:r>
        <w:rPr>
          <w:sz w:val="24"/>
        </w:rPr>
        <w:t xml:space="preserve">A. </w:t>
      </w:r>
      <w:r>
        <w:rPr>
          <w:rFonts w:hAnsi="宋体"/>
          <w:sz w:val="24"/>
          <w:em w:val="dot"/>
        </w:rPr>
        <w:t>缟</w:t>
      </w:r>
      <w:r>
        <w:rPr>
          <w:rFonts w:hAnsi="宋体"/>
          <w:sz w:val="24"/>
        </w:rPr>
        <w:t>素（</w:t>
      </w:r>
      <w:r>
        <w:rPr>
          <w:sz w:val="24"/>
        </w:rPr>
        <w:t>ɡǎo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</w:t>
      </w:r>
      <w:r>
        <w:rPr>
          <w:rFonts w:hAnsi="宋体"/>
          <w:sz w:val="24"/>
        </w:rPr>
        <w:t>倾颓</w:t>
      </w:r>
      <w:r>
        <w:rPr>
          <w:sz w:val="24"/>
        </w:rPr>
        <w:t xml:space="preserve">        </w:t>
      </w:r>
      <w:r>
        <w:rPr>
          <w:rFonts w:hAnsi="宋体"/>
          <w:sz w:val="24"/>
          <w:em w:val="dot"/>
        </w:rPr>
        <w:t>度</w:t>
      </w:r>
      <w:r>
        <w:rPr>
          <w:rFonts w:hAnsi="宋体"/>
          <w:sz w:val="24"/>
        </w:rPr>
        <w:t>德量力</w:t>
      </w:r>
      <w:r>
        <w:rPr>
          <w:sz w:val="24"/>
        </w:rPr>
        <w:t xml:space="preserve"> </w:t>
      </w:r>
      <w:r>
        <w:rPr>
          <w:rFonts w:hAnsi="宋体"/>
          <w:sz w:val="24"/>
        </w:rPr>
        <w:t>（</w:t>
      </w:r>
      <w:r>
        <w:rPr>
          <w:sz w:val="24"/>
        </w:rPr>
        <w:t>dù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  </w:t>
      </w:r>
      <w:r>
        <w:rPr>
          <w:rFonts w:hAnsi="宋体"/>
          <w:sz w:val="24"/>
        </w:rPr>
        <w:t>庶竭奴钝</w:t>
      </w:r>
    </w:p>
    <w:p>
      <w:pPr>
        <w:snapToGrid w:val="0"/>
        <w:spacing w:line="400" w:lineRule="exact"/>
        <w:ind w:firstLine="424" w:firstLineChars="177"/>
        <w:jc w:val="left"/>
        <w:rPr>
          <w:sz w:val="24"/>
        </w:rPr>
      </w:pPr>
      <w:r>
        <w:rPr>
          <w:sz w:val="24"/>
        </w:rPr>
        <w:t xml:space="preserve">B. </w:t>
      </w:r>
      <w:r>
        <w:rPr>
          <w:rFonts w:hAnsi="宋体"/>
          <w:sz w:val="24"/>
        </w:rPr>
        <w:t>存</w:t>
      </w:r>
      <w:r>
        <w:rPr>
          <w:rFonts w:hAnsi="宋体"/>
          <w:sz w:val="24"/>
          <w:em w:val="dot"/>
        </w:rPr>
        <w:t>恤</w:t>
      </w:r>
      <w:r>
        <w:rPr>
          <w:rFonts w:hAnsi="宋体"/>
          <w:sz w:val="24"/>
        </w:rPr>
        <w:t>（</w:t>
      </w:r>
      <w:r>
        <w:rPr>
          <w:sz w:val="24"/>
        </w:rPr>
        <w:t>xù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 </w:t>
      </w:r>
      <w:r>
        <w:rPr>
          <w:rFonts w:hAnsi="宋体"/>
          <w:sz w:val="24"/>
        </w:rPr>
        <w:t>麾下</w:t>
      </w:r>
      <w:r>
        <w:rPr>
          <w:sz w:val="24"/>
        </w:rPr>
        <w:t xml:space="preserve">        </w:t>
      </w:r>
      <w:r>
        <w:rPr>
          <w:rFonts w:hAnsi="宋体"/>
          <w:sz w:val="24"/>
        </w:rPr>
        <w:t>以</w:t>
      </w:r>
      <w:r>
        <w:rPr>
          <w:rFonts w:hAnsi="宋体"/>
          <w:sz w:val="24"/>
          <w:em w:val="dot"/>
        </w:rPr>
        <w:t>数</w:t>
      </w:r>
      <w:r>
        <w:rPr>
          <w:rFonts w:hAnsi="宋体"/>
          <w:sz w:val="24"/>
        </w:rPr>
        <w:t>谏故（</w:t>
      </w:r>
      <w:r>
        <w:rPr>
          <w:sz w:val="24"/>
        </w:rPr>
        <w:t>shù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  </w:t>
      </w:r>
      <w:r>
        <w:rPr>
          <w:rFonts w:hAnsi="宋体"/>
          <w:sz w:val="24"/>
        </w:rPr>
        <w:t>穰除奸凶</w:t>
      </w:r>
    </w:p>
    <w:p>
      <w:pPr>
        <w:snapToGrid w:val="0"/>
        <w:spacing w:line="400" w:lineRule="exact"/>
        <w:ind w:firstLine="424" w:firstLineChars="177"/>
        <w:jc w:val="left"/>
        <w:rPr>
          <w:sz w:val="24"/>
        </w:rPr>
      </w:pPr>
      <w:r>
        <w:rPr>
          <w:sz w:val="24"/>
        </w:rPr>
        <w:t xml:space="preserve">C. </w:t>
      </w:r>
      <w:r>
        <w:rPr>
          <w:rFonts w:hAnsi="宋体"/>
          <w:sz w:val="24"/>
        </w:rPr>
        <w:t>崩</w:t>
      </w:r>
      <w:r>
        <w:rPr>
          <w:rFonts w:hAnsi="宋体"/>
          <w:sz w:val="24"/>
          <w:em w:val="dot"/>
        </w:rPr>
        <w:t>殂</w:t>
      </w:r>
      <w:r>
        <w:rPr>
          <w:rFonts w:hAnsi="宋体"/>
          <w:sz w:val="24"/>
        </w:rPr>
        <w:t>（</w:t>
      </w:r>
      <w:r>
        <w:rPr>
          <w:sz w:val="24"/>
        </w:rPr>
        <w:t>cú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 </w:t>
      </w:r>
      <w:r>
        <w:rPr>
          <w:rFonts w:hAnsi="宋体"/>
          <w:sz w:val="24"/>
        </w:rPr>
        <w:t>適戍</w:t>
      </w:r>
      <w:r>
        <w:rPr>
          <w:sz w:val="24"/>
        </w:rPr>
        <w:t xml:space="preserve">        </w:t>
      </w:r>
      <w:r>
        <w:rPr>
          <w:rFonts w:hAnsi="宋体"/>
          <w:sz w:val="24"/>
        </w:rPr>
        <w:t>以头</w:t>
      </w:r>
      <w:r>
        <w:rPr>
          <w:rFonts w:hAnsi="宋体"/>
          <w:sz w:val="24"/>
          <w:em w:val="dot"/>
        </w:rPr>
        <w:t>抢</w:t>
      </w:r>
      <w:r>
        <w:rPr>
          <w:rFonts w:hAnsi="宋体"/>
          <w:sz w:val="24"/>
        </w:rPr>
        <w:t>地</w:t>
      </w:r>
      <w:r>
        <w:rPr>
          <w:sz w:val="24"/>
        </w:rPr>
        <w:t xml:space="preserve"> </w:t>
      </w:r>
      <w:r>
        <w:rPr>
          <w:rFonts w:hAnsi="宋体"/>
          <w:sz w:val="24"/>
        </w:rPr>
        <w:t>（</w:t>
      </w:r>
      <w:r>
        <w:rPr>
          <w:sz w:val="24"/>
        </w:rPr>
        <w:t>qiānɡ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</w:t>
      </w:r>
      <w:r>
        <w:rPr>
          <w:rFonts w:hAnsi="宋体"/>
          <w:sz w:val="24"/>
        </w:rPr>
        <w:t>感激涕零</w:t>
      </w:r>
    </w:p>
    <w:p>
      <w:pPr>
        <w:snapToGrid w:val="0"/>
        <w:spacing w:line="400" w:lineRule="exact"/>
        <w:ind w:firstLine="424" w:firstLineChars="177"/>
        <w:jc w:val="left"/>
        <w:rPr>
          <w:sz w:val="24"/>
        </w:rPr>
      </w:pPr>
      <w:r>
        <w:rPr>
          <w:sz w:val="24"/>
        </w:rPr>
        <w:t xml:space="preserve">D. </w:t>
      </w:r>
      <w:r>
        <w:rPr>
          <w:rFonts w:hAnsi="宋体"/>
          <w:sz w:val="24"/>
        </w:rPr>
        <w:t>帝</w:t>
      </w:r>
      <w:r>
        <w:rPr>
          <w:rFonts w:hAnsi="宋体"/>
          <w:sz w:val="24"/>
          <w:em w:val="dot"/>
        </w:rPr>
        <w:t>胄</w:t>
      </w:r>
      <w:r>
        <w:rPr>
          <w:rFonts w:hAnsi="宋体"/>
          <w:sz w:val="24"/>
        </w:rPr>
        <w:t>（</w:t>
      </w:r>
      <w:r>
        <w:rPr>
          <w:sz w:val="24"/>
        </w:rPr>
        <w:t>zòu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</w:t>
      </w:r>
      <w:r>
        <w:rPr>
          <w:rFonts w:hAnsi="宋体"/>
          <w:sz w:val="24"/>
        </w:rPr>
        <w:t>社稷</w:t>
      </w:r>
      <w:r>
        <w:rPr>
          <w:sz w:val="24"/>
        </w:rPr>
        <w:t xml:space="preserve">        </w:t>
      </w:r>
      <w:r>
        <w:rPr>
          <w:rFonts w:hAnsi="宋体"/>
          <w:sz w:val="24"/>
        </w:rPr>
        <w:t>陟罚藏</w:t>
      </w:r>
      <w:r>
        <w:rPr>
          <w:rFonts w:hAnsi="宋体"/>
          <w:sz w:val="24"/>
          <w:em w:val="dot"/>
        </w:rPr>
        <w:t>否</w:t>
      </w:r>
      <w:r>
        <w:rPr>
          <w:rFonts w:hAnsi="宋体"/>
          <w:sz w:val="24"/>
        </w:rPr>
        <w:t>（</w:t>
      </w:r>
      <w:r>
        <w:rPr>
          <w:sz w:val="24"/>
        </w:rPr>
        <w:t>pǐ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   </w:t>
      </w:r>
      <w:r>
        <w:rPr>
          <w:rFonts w:hAnsi="宋体"/>
          <w:sz w:val="24"/>
        </w:rPr>
        <w:t>长吁短叹</w:t>
      </w:r>
    </w:p>
    <w:p>
      <w:pPr>
        <w:pStyle w:val="5"/>
        <w:spacing w:line="400" w:lineRule="exact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宋体" w:cs="Times New Roman"/>
          <w:sz w:val="24"/>
          <w:szCs w:val="24"/>
        </w:rPr>
        <w:t>下列句子中加点的成语运用</w:t>
      </w:r>
      <w:r>
        <w:rPr>
          <w:rFonts w:ascii="Times New Roman" w:hAnsi="宋体" w:cs="Times New Roman"/>
          <w:sz w:val="24"/>
          <w:szCs w:val="24"/>
          <w:em w:val="dot"/>
        </w:rPr>
        <w:t>不恰当</w:t>
      </w:r>
      <w:r>
        <w:rPr>
          <w:rFonts w:ascii="Times New Roman" w:hAnsi="宋体" w:cs="Times New Roman"/>
          <w:sz w:val="24"/>
          <w:szCs w:val="24"/>
        </w:rPr>
        <w:t>的一项是（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宋体" w:cs="Times New Roman"/>
          <w:sz w:val="24"/>
          <w:szCs w:val="24"/>
        </w:rPr>
        <w:t>分）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宋体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宋体" w:cs="Times New Roman"/>
          <w:sz w:val="24"/>
          <w:szCs w:val="24"/>
        </w:rPr>
        <w:t>）</w:t>
      </w:r>
    </w:p>
    <w:p>
      <w:pPr>
        <w:pStyle w:val="5"/>
        <w:spacing w:line="400" w:lineRule="exact"/>
        <w:ind w:left="706" w:leftChars="203" w:hanging="280" w:hangingChars="117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宋体" w:cs="Times New Roman"/>
          <w:sz w:val="24"/>
          <w:szCs w:val="24"/>
        </w:rPr>
        <w:t>我们要善于规划好自己的职业生涯，使事业和人生呈现缤纷和谐、</w:t>
      </w:r>
      <w:r>
        <w:rPr>
          <w:rFonts w:ascii="Times New Roman" w:hAnsi="宋体" w:cs="Times New Roman"/>
          <w:sz w:val="24"/>
          <w:szCs w:val="24"/>
          <w:em w:val="dot"/>
        </w:rPr>
        <w:t>相得益彰</w:t>
      </w:r>
      <w:r>
        <w:rPr>
          <w:rFonts w:ascii="Times New Roman" w:hAnsi="宋体" w:cs="Times New Roman"/>
          <w:sz w:val="24"/>
          <w:szCs w:val="24"/>
        </w:rPr>
        <w:t>的局面。</w:t>
      </w:r>
    </w:p>
    <w:p>
      <w:pPr>
        <w:pStyle w:val="5"/>
        <w:spacing w:line="400" w:lineRule="exact"/>
        <w:ind w:left="706" w:leftChars="203" w:hanging="280" w:hangingChars="117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宋体" w:cs="Times New Roman"/>
          <w:sz w:val="24"/>
          <w:szCs w:val="24"/>
        </w:rPr>
        <w:t>在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宋体" w:cs="Times New Roman"/>
          <w:sz w:val="24"/>
          <w:szCs w:val="24"/>
        </w:rPr>
        <w:t>全国文明城市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宋体" w:cs="Times New Roman"/>
          <w:sz w:val="24"/>
          <w:szCs w:val="24"/>
        </w:rPr>
        <w:t>创建活动中，我们要坚决杜绝</w:t>
      </w:r>
      <w:r>
        <w:rPr>
          <w:rFonts w:ascii="Times New Roman" w:hAnsi="宋体" w:cs="Times New Roman"/>
          <w:sz w:val="24"/>
          <w:szCs w:val="24"/>
          <w:em w:val="dot"/>
        </w:rPr>
        <w:t>前赴后继</w:t>
      </w:r>
      <w:r>
        <w:rPr>
          <w:rFonts w:ascii="Times New Roman" w:hAnsi="宋体" w:cs="Times New Roman"/>
          <w:sz w:val="24"/>
          <w:szCs w:val="24"/>
        </w:rPr>
        <w:t>闯红灯的行为。</w:t>
      </w:r>
    </w:p>
    <w:p>
      <w:pPr>
        <w:pStyle w:val="5"/>
        <w:spacing w:line="400" w:lineRule="exact"/>
        <w:ind w:left="706" w:leftChars="203" w:hanging="280" w:hangingChars="117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宋体" w:cs="Times New Roman"/>
          <w:sz w:val="24"/>
          <w:szCs w:val="24"/>
          <w:em w:val="dot"/>
        </w:rPr>
        <w:t>不言而喻</w:t>
      </w:r>
      <w:r>
        <w:rPr>
          <w:rFonts w:ascii="Times New Roman" w:hAnsi="宋体" w:cs="Times New Roman"/>
          <w:sz w:val="24"/>
          <w:szCs w:val="24"/>
        </w:rPr>
        <w:t>，在创造的宇宙里，这些人是光辉灿烂的明星。</w:t>
      </w:r>
    </w:p>
    <w:p>
      <w:pPr>
        <w:pStyle w:val="5"/>
        <w:spacing w:line="400" w:lineRule="exact"/>
        <w:ind w:left="706" w:leftChars="203" w:hanging="280" w:hangingChars="117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宋体" w:cs="Times New Roman"/>
          <w:sz w:val="24"/>
          <w:szCs w:val="24"/>
        </w:rPr>
        <w:t>他的大名在音乐界早已</w:t>
      </w:r>
      <w:r>
        <w:rPr>
          <w:rFonts w:ascii="Times New Roman" w:hAnsi="宋体" w:cs="Times New Roman"/>
          <w:sz w:val="24"/>
          <w:szCs w:val="24"/>
          <w:em w:val="dot"/>
        </w:rPr>
        <w:t>如雷贯耳</w:t>
      </w:r>
      <w:r>
        <w:rPr>
          <w:rFonts w:ascii="Times New Roman" w:hAnsi="宋体" w:cs="Times New Roman"/>
          <w:sz w:val="24"/>
          <w:szCs w:val="24"/>
        </w:rPr>
        <w:t>，爱乐者几乎无人不晓。</w:t>
      </w:r>
    </w:p>
    <w:p>
      <w:pPr>
        <w:spacing w:line="360" w:lineRule="exact"/>
        <w:rPr>
          <w:sz w:val="24"/>
        </w:rPr>
      </w:pPr>
      <w:r>
        <w:rPr>
          <w:sz w:val="24"/>
        </w:rPr>
        <w:t>3．下列句子</w:t>
      </w:r>
      <w:r>
        <w:rPr>
          <w:sz w:val="24"/>
          <w:em w:val="dot"/>
        </w:rPr>
        <w:t>没有</w:t>
      </w:r>
      <w:r>
        <w:rPr>
          <w:sz w:val="24"/>
        </w:rPr>
        <w:t>语病的一项是</w:t>
      </w:r>
      <w:r>
        <w:rPr>
          <w:rFonts w:hint="eastAsia"/>
          <w:sz w:val="24"/>
        </w:rPr>
        <w:t>（2分）                                    （    ）</w:t>
      </w:r>
    </w:p>
    <w:p>
      <w:pPr>
        <w:spacing w:line="360" w:lineRule="exact"/>
        <w:ind w:firstLine="480" w:firstLineChars="200"/>
        <w:rPr>
          <w:sz w:val="24"/>
        </w:rPr>
      </w:pPr>
      <w:r>
        <w:rPr>
          <w:sz w:val="24"/>
        </w:rPr>
        <w:t>A．杜鹃花作为井冈山市的市花，在井冈山分布广泛且品种众多。</w:t>
      </w:r>
    </w:p>
    <w:p>
      <w:pPr>
        <w:spacing w:line="360" w:lineRule="exact"/>
        <w:ind w:firstLine="480" w:firstLineChars="200"/>
        <w:rPr>
          <w:sz w:val="24"/>
        </w:rPr>
      </w:pPr>
      <w:r>
        <w:rPr>
          <w:sz w:val="24"/>
        </w:rPr>
        <w:t>B．自信力的有无，用以指一部人则可，倘若加于全体，那简直是诬蔑。</w:t>
      </w:r>
    </w:p>
    <w:p>
      <w:pPr>
        <w:spacing w:line="360" w:lineRule="exact"/>
        <w:ind w:firstLine="480" w:firstLineChars="200"/>
        <w:rPr>
          <w:sz w:val="24"/>
        </w:rPr>
      </w:pPr>
      <w:r>
        <w:rPr>
          <w:sz w:val="24"/>
        </w:rPr>
        <w:t>C．我们不停不歇，一如既往地保持着速度，快速疾驰向前。</w:t>
      </w:r>
    </w:p>
    <w:p>
      <w:pPr>
        <w:widowControl/>
        <w:spacing w:line="360" w:lineRule="exact"/>
        <w:ind w:firstLine="480" w:firstLineChars="200"/>
        <w:jc w:val="left"/>
        <w:rPr>
          <w:rFonts w:hint="eastAsia"/>
          <w:sz w:val="24"/>
        </w:rPr>
      </w:pPr>
      <w:r>
        <w:rPr>
          <w:sz w:val="24"/>
        </w:rPr>
        <w:t>D．他是个文学爱好者，阅读了大量的小说、诗歌、散文以及外国名著。</w:t>
      </w:r>
    </w:p>
    <w:p>
      <w:pPr>
        <w:widowControl/>
        <w:spacing w:line="36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．</w:t>
      </w:r>
      <w:r>
        <w:rPr>
          <w:rFonts w:hint="eastAsia"/>
          <w:sz w:val="24"/>
        </w:rPr>
        <w:t>下列句子组成语段顺序排列正确的是（2分）                          （    ）</w:t>
      </w:r>
    </w:p>
    <w:p>
      <w:pPr>
        <w:spacing w:line="360" w:lineRule="exact"/>
        <w:rPr>
          <w:rFonts w:hint="eastAsia"/>
          <w:sz w:val="24"/>
        </w:rPr>
      </w:pPr>
      <w:r>
        <w:rPr>
          <w:rFonts w:hint="eastAsia"/>
          <w:sz w:val="24"/>
        </w:rPr>
        <w:t>①可以说，想象力应用多少是评价一个人智力高低的标准之一。</w:t>
      </w:r>
    </w:p>
    <w:p>
      <w:pPr>
        <w:spacing w:line="360" w:lineRule="exact"/>
        <w:rPr>
          <w:rFonts w:hint="eastAsia"/>
          <w:sz w:val="24"/>
        </w:rPr>
      </w:pPr>
      <w:r>
        <w:rPr>
          <w:rFonts w:hint="eastAsia"/>
          <w:sz w:val="24"/>
        </w:rPr>
        <w:t>②人的大脑具有四个功能部位：感受区、贮存区、判断区和想象区。</w:t>
      </w:r>
    </w:p>
    <w:p>
      <w:pPr>
        <w:spacing w:line="360" w:lineRule="exact"/>
        <w:rPr>
          <w:rFonts w:hint="eastAsia"/>
          <w:sz w:val="24"/>
        </w:rPr>
      </w:pPr>
      <w:r>
        <w:rPr>
          <w:rFonts w:hint="eastAsia"/>
          <w:sz w:val="24"/>
        </w:rPr>
        <w:t>③想象力是人类独有的才能，是人类智慧的生命线。</w:t>
      </w:r>
    </w:p>
    <w:p>
      <w:pPr>
        <w:spacing w:line="360" w:lineRule="exact"/>
        <w:rPr>
          <w:rFonts w:hint="eastAsia"/>
          <w:sz w:val="24"/>
        </w:rPr>
      </w:pPr>
      <w:r>
        <w:rPr>
          <w:rFonts w:hint="eastAsia"/>
          <w:sz w:val="24"/>
        </w:rPr>
        <w:t>④人们运用前三个部位功能的机会多，而应用想象区的机会少，一般人仅仅应用了自己想象力的15％。</w:t>
      </w:r>
    </w:p>
    <w:p>
      <w:pPr>
        <w:spacing w:line="360" w:lineRule="exact"/>
        <w:rPr>
          <w:rFonts w:hint="eastAsia"/>
          <w:sz w:val="24"/>
        </w:rPr>
      </w:pPr>
      <w:r>
        <w:rPr>
          <w:rFonts w:hint="eastAsia"/>
          <w:sz w:val="24"/>
        </w:rPr>
        <w:t>⑤优秀的想象力对于一个杰出人才来说是必需的。</w:t>
      </w:r>
    </w:p>
    <w:p>
      <w:pPr>
        <w:spacing w:line="360" w:lineRule="exact"/>
        <w:ind w:left="426"/>
        <w:rPr>
          <w:rFonts w:hint="eastAsia"/>
          <w:sz w:val="24"/>
        </w:rPr>
      </w:pPr>
      <w:r>
        <w:rPr>
          <w:rFonts w:hint="eastAsia"/>
          <w:sz w:val="24"/>
        </w:rPr>
        <w:t>A．②④③①⑤     B．⑤③②①④     C．③⑤②④①     D．④⑤①②③</w:t>
      </w:r>
    </w:p>
    <w:p>
      <w:pPr>
        <w:spacing w:line="360" w:lineRule="exact"/>
        <w:rPr>
          <w:rFonts w:hint="eastAsia"/>
          <w:sz w:val="24"/>
        </w:rPr>
      </w:pPr>
      <w:r>
        <w:rPr>
          <w:rFonts w:hint="eastAsia"/>
          <w:sz w:val="24"/>
        </w:rPr>
        <w:t>5. 下面空白处填入的句子最恰当的一项是（2分）                      （    ）</w:t>
      </w:r>
    </w:p>
    <w:p>
      <w:pPr>
        <w:spacing w:line="3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南日岛山上奇石层层叠叠，置身山之巅，岛上风光尽收眼底。面海观潮，视线所及，银帆轻飘，白鸥竞翔，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。登高远望，会滤尽尘嚣和烦恼，聆听到发自生命之源的呼唤。</w:t>
      </w:r>
    </w:p>
    <w:p>
      <w:pPr>
        <w:spacing w:line="3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A．海天犹如一幅壮阔无比的油画       B．海天像一块无比巨大的幕布</w:t>
      </w:r>
    </w:p>
    <w:p>
      <w:pPr>
        <w:spacing w:line="3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C．海天一色，壮阔无边               D．壮阔无比的油画像海天一样</w:t>
      </w:r>
    </w:p>
    <w:p>
      <w:pPr>
        <w:pStyle w:val="2"/>
        <w:snapToGrid w:val="0"/>
        <w:spacing w:before="0" w:beforeAutospacing="0" w:after="0" w:afterAutospacing="0" w:line="360" w:lineRule="exact"/>
        <w:rPr>
          <w:rFonts w:cs="Times New Roman"/>
          <w:b/>
        </w:rPr>
      </w:pPr>
      <w:r>
        <w:rPr>
          <w:rFonts w:cs="Times New Roman"/>
          <w:b/>
        </w:rPr>
        <w:t>二、古诗文阅读与积累（2</w:t>
      </w:r>
      <w:r>
        <w:rPr>
          <w:rFonts w:hint="eastAsia" w:cs="Times New Roman"/>
          <w:b/>
        </w:rPr>
        <w:t>4</w:t>
      </w:r>
      <w:r>
        <w:rPr>
          <w:rFonts w:cs="Times New Roman"/>
          <w:b/>
        </w:rPr>
        <w:t>分）</w:t>
      </w:r>
    </w:p>
    <w:p>
      <w:pPr>
        <w:pStyle w:val="2"/>
        <w:snapToGrid w:val="0"/>
        <w:spacing w:before="0" w:beforeAutospacing="0" w:after="0" w:afterAutospacing="0" w:line="360" w:lineRule="exact"/>
        <w:ind w:right="-8" w:rightChars="-4"/>
        <w:rPr>
          <w:rFonts w:hint="eastAsia" w:cs="Times New Roman"/>
        </w:rPr>
      </w:pPr>
      <w:r>
        <w:t>（一）阅读下面古诗词，完成第</w:t>
      </w:r>
      <w:r>
        <w:rPr>
          <w:rFonts w:hint="eastAsia"/>
        </w:rPr>
        <w:t>6</w:t>
      </w:r>
      <w:r>
        <w:t>-</w:t>
      </w:r>
      <w:r>
        <w:rPr>
          <w:rFonts w:hint="eastAsia"/>
        </w:rPr>
        <w:t>7</w:t>
      </w:r>
      <w:r>
        <w:t>题。（4分）</w:t>
      </w:r>
    </w:p>
    <w:p>
      <w:pPr>
        <w:spacing w:line="360" w:lineRule="exact"/>
        <w:jc w:val="center"/>
        <w:rPr>
          <w:rFonts w:hint="eastAsia" w:ascii="宋体" w:hAnsi="宋体" w:eastAsia="楷体_GB2312" w:cs="宋体"/>
          <w:b/>
          <w:kern w:val="0"/>
          <w:sz w:val="24"/>
          <w:lang w:val="zh-CN"/>
        </w:rPr>
      </w:pPr>
      <w:r>
        <w:rPr>
          <w:rFonts w:hint="eastAsia" w:ascii="宋体" w:hAnsi="宋体" w:eastAsia="楷体_GB2312" w:cs="宋体"/>
          <w:b/>
          <w:kern w:val="0"/>
          <w:sz w:val="24"/>
          <w:lang w:val="zh-CN"/>
        </w:rPr>
        <w:t>玉楼春</w:t>
      </w:r>
      <w:r>
        <w:rPr>
          <w:rFonts w:hint="eastAsia" w:ascii="宋体" w:hAnsi="宋体" w:eastAsia="楷体_GB2312" w:cs="宋体"/>
          <w:b/>
          <w:kern w:val="0"/>
          <w:sz w:val="24"/>
        </w:rPr>
        <w:t xml:space="preserve"> </w:t>
      </w:r>
      <w:r>
        <w:rPr>
          <w:rFonts w:hint="eastAsia" w:ascii="宋体" w:hAnsi="宋体" w:eastAsia="楷体_GB2312" w:cs="宋体"/>
          <w:b/>
          <w:kern w:val="0"/>
          <w:sz w:val="24"/>
          <w:lang w:val="zh-CN"/>
        </w:rPr>
        <w:t>戏赋云山</w:t>
      </w:r>
      <w:r>
        <w:rPr>
          <w:rFonts w:hint="eastAsia" w:ascii="宋体" w:hAnsi="宋体" w:eastAsia="楷体_GB2312" w:cs="宋体"/>
          <w:kern w:val="0"/>
          <w:sz w:val="24"/>
          <w:vertAlign w:val="superscript"/>
          <w:lang w:val="zh-CN"/>
        </w:rPr>
        <w:t>①</w:t>
      </w:r>
    </w:p>
    <w:p>
      <w:pPr>
        <w:tabs>
          <w:tab w:val="left" w:pos="8640"/>
          <w:tab w:val="left" w:pos="10800"/>
        </w:tabs>
        <w:autoSpaceDE w:val="0"/>
        <w:autoSpaceDN w:val="0"/>
        <w:adjustRightInd w:val="0"/>
        <w:spacing w:line="360" w:lineRule="exact"/>
        <w:jc w:val="center"/>
        <w:rPr>
          <w:rFonts w:hint="eastAsia" w:ascii="宋体" w:hAnsi="宋体" w:eastAsia="楷体_GB2312" w:cs="宋体"/>
          <w:kern w:val="0"/>
          <w:sz w:val="24"/>
          <w:lang w:val="zh-CN"/>
        </w:rPr>
      </w:pPr>
      <w:r>
        <w:rPr>
          <w:rFonts w:hint="eastAsia" w:ascii="宋体" w:hAnsi="宋体" w:eastAsia="楷体_GB2312" w:cs="宋体"/>
          <w:kern w:val="0"/>
          <w:sz w:val="24"/>
          <w:lang w:val="zh-CN"/>
        </w:rPr>
        <w:t>辛弃疾</w:t>
      </w:r>
    </w:p>
    <w:p>
      <w:pPr>
        <w:spacing w:line="360" w:lineRule="exact"/>
        <w:ind w:firstLine="480" w:firstLineChars="200"/>
        <w:jc w:val="left"/>
        <w:rPr>
          <w:rFonts w:hint="eastAsia" w:ascii="楷体_GB2312" w:hAnsi="楷体_GB2312" w:eastAsia="楷体_GB2312" w:cs="楷体_GB2312"/>
          <w:sz w:val="24"/>
          <w:lang w:val="zh-CN"/>
        </w:rPr>
      </w:pPr>
      <w:r>
        <w:rPr>
          <w:rFonts w:hint="eastAsia" w:eastAsia="楷体_GB2312"/>
          <w:sz w:val="24"/>
        </w:rPr>
        <w:t xml:space="preserve">  </w:t>
      </w:r>
      <w:r>
        <w:rPr>
          <w:rFonts w:hint="eastAsia" w:ascii="楷体_GB2312" w:hAnsi="楷体_GB2312" w:eastAsia="楷体_GB2312" w:cs="楷体_GB2312"/>
          <w:sz w:val="24"/>
        </w:rPr>
        <w:t xml:space="preserve"> </w:t>
      </w:r>
      <w:r>
        <w:rPr>
          <w:rFonts w:hint="eastAsia" w:ascii="楷体_GB2312" w:hAnsi="楷体_GB2312" w:eastAsia="楷体_GB2312" w:cs="楷体_GB2312"/>
          <w:sz w:val="24"/>
          <w:lang w:val="zh-CN"/>
        </w:rPr>
        <w:t>何人半夜推山去？四面浮云猜是汝。常时相对两三峰，走遍溪头无觅处。</w:t>
      </w:r>
    </w:p>
    <w:p>
      <w:pPr>
        <w:spacing w:line="360" w:lineRule="exact"/>
        <w:ind w:firstLine="480" w:firstLineChars="200"/>
        <w:jc w:val="left"/>
        <w:rPr>
          <w:rFonts w:hint="eastAsia" w:ascii="楷体_GB2312" w:hAnsi="楷体_GB2312" w:eastAsia="楷体_GB2312" w:cs="楷体_GB2312"/>
          <w:sz w:val="24"/>
          <w:lang w:val="zh-CN"/>
        </w:rPr>
      </w:pPr>
      <w:r>
        <w:rPr>
          <w:rFonts w:hint="eastAsia" w:ascii="楷体_GB2312" w:hAnsi="楷体_GB2312" w:eastAsia="楷体_GB2312" w:cs="楷体_GB2312"/>
          <w:sz w:val="24"/>
        </w:rPr>
        <w:t xml:space="preserve">   </w:t>
      </w:r>
      <w:r>
        <w:rPr>
          <w:rFonts w:hint="eastAsia" w:ascii="楷体_GB2312" w:hAnsi="楷体_GB2312" w:eastAsia="楷体_GB2312" w:cs="楷体_GB2312"/>
          <w:sz w:val="24"/>
          <w:lang w:val="zh-CN"/>
        </w:rPr>
        <w:t>西风瞥起云横度，忽见东南天一柱。老僧拍手笑相夸，且喜青山依旧住。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exact"/>
        <w:ind w:firstLine="472" w:firstLineChars="196"/>
        <w:jc w:val="left"/>
        <w:rPr>
          <w:rFonts w:hint="eastAsia" w:ascii="宋体" w:hAnsi="宋体" w:eastAsia="楷体_GB2312"/>
          <w:sz w:val="24"/>
          <w:shd w:val="clear" w:color="auto" w:fill="FFFFFF"/>
        </w:rPr>
      </w:pPr>
      <w:r>
        <w:rPr>
          <w:rFonts w:hint="eastAsia" w:ascii="宋体" w:hAnsi="宋体" w:eastAsia="楷体_GB2312" w:cs="宋体"/>
          <w:b/>
          <w:kern w:val="0"/>
          <w:sz w:val="24"/>
          <w:lang w:val="zh-CN"/>
        </w:rPr>
        <w:t>【注释】</w:t>
      </w:r>
      <w:r>
        <w:rPr>
          <w:rFonts w:hint="eastAsia" w:ascii="宋体" w:hAnsi="宋体" w:eastAsia="楷体_GB2312" w:cs="宋体"/>
          <w:kern w:val="0"/>
          <w:sz w:val="24"/>
          <w:lang w:val="zh-CN"/>
        </w:rPr>
        <w:t>①</w:t>
      </w:r>
      <w:r>
        <w:rPr>
          <w:rFonts w:hint="eastAsia" w:ascii="宋体" w:hAnsi="宋体" w:eastAsia="楷体_GB2312"/>
          <w:sz w:val="24"/>
          <w:shd w:val="clear" w:color="auto" w:fill="FFFFFF"/>
        </w:rPr>
        <w:t>此词是作者于公元1196年徙居铅山（今属江西上饶）期间所作。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exact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6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  <w:shd w:val="clear" w:color="auto" w:fill="FFFFFF"/>
        </w:rPr>
        <w:t>下面对词的内容理解</w:t>
      </w:r>
      <w:r>
        <w:rPr>
          <w:rFonts w:ascii="宋体" w:hAnsi="宋体"/>
          <w:sz w:val="24"/>
          <w:shd w:val="clear" w:color="auto" w:fill="FFFFFF"/>
          <w:em w:val="dot"/>
        </w:rPr>
        <w:t>不正确</w:t>
      </w:r>
      <w:r>
        <w:rPr>
          <w:rFonts w:ascii="宋体" w:hAnsi="宋体"/>
          <w:sz w:val="24"/>
          <w:shd w:val="clear" w:color="auto" w:fill="FFFFFF"/>
        </w:rPr>
        <w:t>的一项是（2分）</w:t>
      </w:r>
      <w:r>
        <w:rPr>
          <w:rFonts w:hint="eastAsia" w:ascii="宋体" w:hAnsi="宋体"/>
          <w:sz w:val="24"/>
          <w:shd w:val="clear" w:color="auto" w:fill="FFFFFF"/>
        </w:rPr>
        <w:t xml:space="preserve">                     </w:t>
      </w:r>
      <w:r>
        <w:rPr>
          <w:rFonts w:ascii="宋体" w:hAnsi="宋体"/>
          <w:sz w:val="24"/>
          <w:shd w:val="clear" w:color="auto" w:fill="FFFFFF"/>
        </w:rPr>
        <w:t xml:space="preserve"> （</w:t>
      </w:r>
      <w:r>
        <w:rPr>
          <w:rFonts w:hint="eastAsia" w:ascii="宋体" w:hAnsi="宋体"/>
          <w:sz w:val="24"/>
          <w:shd w:val="clear" w:color="auto" w:fill="FFFFFF"/>
        </w:rPr>
        <w:t xml:space="preserve">    </w:t>
      </w:r>
      <w:r>
        <w:rPr>
          <w:rFonts w:ascii="宋体" w:hAnsi="宋体"/>
          <w:sz w:val="24"/>
          <w:shd w:val="clear" w:color="auto" w:fill="FFFFFF"/>
        </w:rPr>
        <w:t>）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exact"/>
        <w:ind w:firstLine="470" w:firstLineChars="196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A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  <w:shd w:val="clear" w:color="auto" w:fill="FFFFFF"/>
        </w:rPr>
        <w:t>词的上片是写青山为浮云所遮盖，下片写重睹青山。</w:t>
      </w:r>
      <w:r>
        <w:rPr>
          <w:rFonts w:hint="eastAsia" w:ascii="宋体" w:hAnsi="宋体"/>
          <w:sz w:val="24"/>
          <w:shd w:val="clear" w:color="auto" w:fill="FFFFFF"/>
        </w:rPr>
        <w:t xml:space="preserve">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exact"/>
        <w:ind w:firstLine="470" w:firstLineChars="196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B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  <w:shd w:val="clear" w:color="auto" w:fill="FFFFFF"/>
        </w:rPr>
        <w:t>上片后两句</w:t>
      </w:r>
      <w:r>
        <w:rPr>
          <w:rFonts w:hint="eastAsia" w:ascii="宋体" w:hAnsi="宋体"/>
          <w:sz w:val="24"/>
          <w:shd w:val="clear" w:color="auto" w:fill="FFFFFF"/>
        </w:rPr>
        <w:t>是</w:t>
      </w:r>
      <w:r>
        <w:rPr>
          <w:rFonts w:ascii="宋体" w:hAnsi="宋体"/>
          <w:sz w:val="24"/>
          <w:shd w:val="clear" w:color="auto" w:fill="FFFFFF"/>
        </w:rPr>
        <w:t>写执</w:t>
      </w:r>
      <w:r>
        <w:rPr>
          <w:rFonts w:hint="eastAsia" w:ascii="宋体" w:hAnsi="宋体"/>
          <w:sz w:val="24"/>
          <w:shd w:val="clear" w:color="auto" w:fill="FFFFFF"/>
        </w:rPr>
        <w:t>著</w:t>
      </w:r>
      <w:r>
        <w:rPr>
          <w:rFonts w:ascii="宋体" w:hAnsi="宋体"/>
          <w:sz w:val="24"/>
          <w:shd w:val="clear" w:color="auto" w:fill="FFFFFF"/>
        </w:rPr>
        <w:t>寻觅“常时青山”的青山终有结果。</w:t>
      </w:r>
      <w:r>
        <w:rPr>
          <w:rFonts w:hint="eastAsia" w:ascii="宋体" w:hAnsi="宋体"/>
          <w:sz w:val="24"/>
          <w:shd w:val="clear" w:color="auto" w:fill="FFFFFF"/>
        </w:rPr>
        <w:t xml:space="preserve">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exact"/>
        <w:ind w:firstLine="470" w:firstLineChars="196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C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  <w:shd w:val="clear" w:color="auto" w:fill="FFFFFF"/>
        </w:rPr>
        <w:t>下片的前两句写浮云散尽青山重见的自然景观。</w:t>
      </w:r>
      <w:r>
        <w:rPr>
          <w:rFonts w:hint="eastAsia" w:ascii="宋体" w:hAnsi="宋体"/>
          <w:sz w:val="24"/>
          <w:shd w:val="clear" w:color="auto" w:fill="FFFFFF"/>
        </w:rPr>
        <w:t xml:space="preserve">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exact"/>
        <w:ind w:firstLine="470" w:firstLineChars="196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D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  <w:shd w:val="clear" w:color="auto" w:fill="FFFFFF"/>
        </w:rPr>
        <w:t>这首词描写了自然景物的变化过程。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exact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7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  <w:shd w:val="clear" w:color="auto" w:fill="FFFFFF"/>
        </w:rPr>
        <w:t>下面对词的赏析</w:t>
      </w:r>
      <w:r>
        <w:rPr>
          <w:rFonts w:ascii="宋体" w:hAnsi="宋体"/>
          <w:sz w:val="24"/>
          <w:shd w:val="clear" w:color="auto" w:fill="FFFFFF"/>
          <w:em w:val="dot"/>
        </w:rPr>
        <w:t>不正确</w:t>
      </w:r>
      <w:r>
        <w:rPr>
          <w:rFonts w:ascii="宋体" w:hAnsi="宋体"/>
          <w:sz w:val="24"/>
          <w:shd w:val="clear" w:color="auto" w:fill="FFFFFF"/>
        </w:rPr>
        <w:t>的一项是（2分）</w:t>
      </w:r>
      <w:r>
        <w:rPr>
          <w:rFonts w:hint="eastAsia" w:ascii="宋体" w:hAnsi="宋体"/>
          <w:sz w:val="24"/>
          <w:shd w:val="clear" w:color="auto" w:fill="FFFFFF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 </w:t>
      </w:r>
      <w:r>
        <w:rPr>
          <w:rFonts w:hint="eastAsia" w:ascii="宋体" w:hAnsi="宋体"/>
          <w:sz w:val="24"/>
          <w:shd w:val="clear" w:color="auto" w:fill="FFFFFF"/>
        </w:rPr>
        <w:t xml:space="preserve">                      </w:t>
      </w:r>
      <w:r>
        <w:rPr>
          <w:rFonts w:ascii="宋体" w:hAnsi="宋体"/>
          <w:sz w:val="24"/>
          <w:shd w:val="clear" w:color="auto" w:fill="FFFFFF"/>
        </w:rPr>
        <w:t>（</w:t>
      </w:r>
      <w:r>
        <w:rPr>
          <w:rFonts w:hint="eastAsia" w:ascii="宋体" w:hAnsi="宋体"/>
          <w:sz w:val="24"/>
          <w:shd w:val="clear" w:color="auto" w:fill="FFFFFF"/>
        </w:rPr>
        <w:t xml:space="preserve">    </w:t>
      </w:r>
      <w:r>
        <w:rPr>
          <w:rFonts w:ascii="宋体" w:hAnsi="宋体"/>
          <w:sz w:val="24"/>
          <w:shd w:val="clear" w:color="auto" w:fill="FFFFFF"/>
        </w:rPr>
        <w:t>）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exact"/>
        <w:ind w:firstLine="470" w:firstLineChars="196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A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  <w:shd w:val="clear" w:color="auto" w:fill="FFFFFF"/>
        </w:rPr>
        <w:t xml:space="preserve">词的前两句使用拟人手法，很容易使人想到词人喃喃自语的情态。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exact"/>
        <w:ind w:firstLine="470" w:firstLineChars="196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B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  <w:shd w:val="clear" w:color="auto" w:fill="FFFFFF"/>
        </w:rPr>
        <w:t>词的上片透露出了词人遗憾的心情，而下片则反映了词人喜悦之情。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exact"/>
        <w:ind w:firstLine="470" w:firstLineChars="196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C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  <w:shd w:val="clear" w:color="auto" w:fill="FFFFFF"/>
        </w:rPr>
        <w:t>词的最后两句以老僧之喜衬托词人之喜。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exact"/>
        <w:ind w:firstLine="470" w:firstLineChars="196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D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  <w:shd w:val="clear" w:color="auto" w:fill="FFFFFF"/>
        </w:rPr>
        <w:t>这首词格调雄浑粗犷，反映了词人积极乐观的一面。</w:t>
      </w:r>
    </w:p>
    <w:p>
      <w:pPr>
        <w:snapToGrid w:val="0"/>
        <w:spacing w:line="36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（二）阅读下面文言文，完成第</w:t>
      </w:r>
      <w:r>
        <w:rPr>
          <w:rFonts w:hint="eastAsia" w:ascii="宋体" w:hAnsi="宋体"/>
          <w:sz w:val="24"/>
        </w:rPr>
        <w:t>8</w:t>
      </w:r>
      <w:r>
        <w:rPr>
          <w:rFonts w:ascii="宋体" w:hAnsi="宋体"/>
          <w:sz w:val="24"/>
        </w:rPr>
        <w:t>-1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题。（1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分）</w:t>
      </w:r>
    </w:p>
    <w:p>
      <w:pPr>
        <w:spacing w:line="360" w:lineRule="exact"/>
        <w:ind w:firstLine="420"/>
        <w:jc w:val="center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李白传(节选)</w:t>
      </w: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李白，字太白，山东人。母梦长庚星而诞，因以命之。十岁通五经，自梦笔头生花，后天才速名属天下。</w:t>
      </w:r>
      <w:r>
        <w:rPr>
          <w:rFonts w:hint="eastAsia" w:ascii="楷体" w:hAnsi="楷体" w:eastAsia="楷体_GB2312" w:cs="楷体"/>
          <w:sz w:val="24"/>
          <w:u w:val="single"/>
        </w:rPr>
        <w:t>喜纵横，击剑为任侠。</w:t>
      </w:r>
      <w:r>
        <w:rPr>
          <w:rFonts w:hint="eastAsia" w:ascii="楷体" w:hAnsi="楷体" w:eastAsia="楷体_GB2312" w:cs="楷体"/>
          <w:sz w:val="24"/>
        </w:rPr>
        <w:t>轻财好施。更</w:t>
      </w:r>
      <w:r>
        <w:rPr>
          <w:rFonts w:hint="eastAsia" w:ascii="楷体" w:hAnsi="楷体" w:eastAsia="楷体_GB2312" w:cs="楷体"/>
          <w:sz w:val="24"/>
          <w:em w:val="dot"/>
        </w:rPr>
        <w:t>客</w:t>
      </w:r>
      <w:r>
        <w:rPr>
          <w:rFonts w:hint="eastAsia" w:ascii="楷体" w:hAnsi="楷体" w:eastAsia="楷体_GB2312" w:cs="楷体"/>
          <w:sz w:val="24"/>
        </w:rPr>
        <w:t>任城，与孔巢父、韩准、裴政、张叔明、陶沔居徂徕山中，日沉号“竹溪六逸”。</w:t>
      </w: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天宝初，自蜀至长安，道未振，以所业投贺知章，读至《蜀道难》，叹日:“子谪仙人也。”乃解全龟接酒，终日相乐。遂荐于玄宗，召见金銮殿，论时事，因奏颂一篇，帝喜，赐食，亲为调羹，诏供奉输林。尝大醉，上官草诏，使高力士脱，力士</w:t>
      </w:r>
      <w:r>
        <w:rPr>
          <w:rFonts w:hint="eastAsia" w:ascii="楷体" w:hAnsi="楷体" w:eastAsia="楷体_GB2312" w:cs="楷体"/>
          <w:sz w:val="24"/>
          <w:em w:val="dot"/>
        </w:rPr>
        <w:t>耻</w:t>
      </w:r>
      <w:r>
        <w:rPr>
          <w:rFonts w:hint="eastAsia" w:ascii="楷体" w:hAnsi="楷体" w:eastAsia="楷体_GB2312" w:cs="楷体"/>
          <w:sz w:val="24"/>
        </w:rPr>
        <w:t>之，摘共《清平调》中飞燕事，以激怒贵妃，帝每欲与官，妃</w:t>
      </w:r>
      <w:r>
        <w:rPr>
          <w:rFonts w:hint="eastAsia" w:ascii="楷体" w:hAnsi="楷体" w:eastAsia="楷体_GB2312" w:cs="楷体"/>
          <w:sz w:val="24"/>
          <w:em w:val="dot"/>
        </w:rPr>
        <w:t>辄</w:t>
      </w:r>
      <w:r>
        <w:rPr>
          <w:rFonts w:hint="eastAsia" w:ascii="楷体" w:hAnsi="楷体" w:eastAsia="楷体_GB2312" w:cs="楷体"/>
          <w:sz w:val="24"/>
        </w:rPr>
        <w:t>沮之。</w:t>
      </w: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  <w:u w:val="single"/>
        </w:rPr>
        <w:t>白晚节好黄、老，度牛渚矶，乘酒捉月，沉水中。</w:t>
      </w:r>
      <w:r>
        <w:rPr>
          <w:rFonts w:hint="eastAsia" w:ascii="楷体" w:hAnsi="楷体" w:eastAsia="楷体_GB2312" w:cs="楷体"/>
          <w:sz w:val="24"/>
        </w:rPr>
        <w:t>初，悦谢家青山，今墓在焉。</w:t>
      </w:r>
    </w:p>
    <w:p>
      <w:pPr>
        <w:spacing w:line="360" w:lineRule="exact"/>
        <w:jc w:val="left"/>
        <w:textAlignment w:val="center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sz w:val="24"/>
        </w:rPr>
        <w:t xml:space="preserve">    [注释]沮:同“阻”，阻止。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8. 下列朗读节奏划分不正确的一项是</w:t>
      </w:r>
      <w:r>
        <w:rPr>
          <w:rFonts w:hint="eastAsia" w:ascii="宋体" w:hAnsi="宋体" w:cs="宋体"/>
          <w:sz w:val="24"/>
        </w:rPr>
        <w:t xml:space="preserve">（2分）       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 xml:space="preserve">                 </w:t>
      </w:r>
      <w:r>
        <w:rPr>
          <w:rFonts w:ascii="宋体" w:hAnsi="宋体" w:cs="宋体"/>
          <w:sz w:val="24"/>
        </w:rPr>
        <w:t>（     ）</w:t>
      </w:r>
    </w:p>
    <w:p>
      <w:pPr>
        <w:tabs>
          <w:tab w:val="left" w:pos="4665"/>
        </w:tabs>
        <w:spacing w:line="360" w:lineRule="exact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</w:t>
      </w:r>
      <w:r>
        <w:rPr>
          <w:rFonts w:ascii="宋体" w:hAnsi="宋体" w:cs="宋体"/>
          <w:sz w:val="24"/>
        </w:rPr>
        <w:t>A. 母梦/长庚星而诞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ascii="宋体" w:hAnsi="宋体" w:cs="宋体"/>
          <w:sz w:val="24"/>
        </w:rPr>
        <w:t>B. 遂/荐于玄宗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ascii="宋体" w:hAnsi="宋体" w:cs="宋体"/>
          <w:sz w:val="24"/>
        </w:rPr>
        <w:t>C. 使/高力土脱靴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ascii="宋体" w:hAnsi="宋体" w:cs="宋体"/>
          <w:sz w:val="24"/>
        </w:rPr>
        <w:t>D. 帝/每欲与官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9. 解释下列句中加点的字。</w:t>
      </w:r>
      <w:r>
        <w:rPr>
          <w:rFonts w:hint="eastAsia" w:ascii="宋体" w:hAnsi="宋体" w:cs="宋体"/>
          <w:sz w:val="24"/>
        </w:rPr>
        <w:t>（3分）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</w:t>
      </w:r>
      <w:r>
        <w:rPr>
          <w:rFonts w:ascii="宋体" w:hAnsi="宋体" w:cs="宋体"/>
          <w:sz w:val="24"/>
        </w:rPr>
        <w:t>（1）更</w:t>
      </w:r>
      <w:r>
        <w:rPr>
          <w:rFonts w:ascii="宋体" w:hAnsi="宋体" w:cs="宋体"/>
          <w:sz w:val="24"/>
          <w:em w:val="dot"/>
        </w:rPr>
        <w:t>客</w:t>
      </w:r>
      <w:r>
        <w:rPr>
          <w:rFonts w:ascii="宋体" w:hAnsi="宋体" w:cs="宋体"/>
          <w:sz w:val="24"/>
        </w:rPr>
        <w:t>任城</w:t>
      </w:r>
      <w:r>
        <w:rPr>
          <w:rFonts w:hint="eastAsia" w:ascii="宋体" w:hAnsi="宋体" w:cs="宋体"/>
          <w:sz w:val="24"/>
        </w:rPr>
        <w:t>（     ）</w:t>
      </w:r>
      <w:r>
        <w:rPr>
          <w:rFonts w:ascii="宋体" w:hAnsi="宋体" w:cs="宋体"/>
          <w:sz w:val="24"/>
        </w:rPr>
        <w:t xml:space="preserve">        （2）力士</w:t>
      </w:r>
      <w:r>
        <w:rPr>
          <w:rFonts w:ascii="宋体" w:hAnsi="宋体" w:cs="宋体"/>
          <w:sz w:val="24"/>
          <w:em w:val="dot"/>
        </w:rPr>
        <w:t>耻</w:t>
      </w:r>
      <w:r>
        <w:rPr>
          <w:rFonts w:ascii="宋体" w:hAnsi="宋体" w:cs="宋体"/>
          <w:sz w:val="24"/>
        </w:rPr>
        <w:t>之</w:t>
      </w:r>
      <w:r>
        <w:rPr>
          <w:rFonts w:hint="eastAsia" w:ascii="宋体" w:hAnsi="宋体" w:cs="宋体"/>
          <w:sz w:val="24"/>
        </w:rPr>
        <w:t>（     ）</w:t>
      </w:r>
      <w:r>
        <w:rPr>
          <w:rFonts w:ascii="宋体" w:hAnsi="宋体" w:cs="宋体"/>
          <w:sz w:val="24"/>
        </w:rPr>
        <w:t xml:space="preserve">     （3）妃</w:t>
      </w:r>
      <w:r>
        <w:rPr>
          <w:rFonts w:ascii="宋体" w:hAnsi="宋体" w:cs="宋体"/>
          <w:sz w:val="24"/>
          <w:em w:val="dot"/>
        </w:rPr>
        <w:t>辄</w:t>
      </w:r>
      <w:r>
        <w:rPr>
          <w:rFonts w:ascii="宋体" w:hAnsi="宋体" w:cs="宋体"/>
          <w:sz w:val="24"/>
        </w:rPr>
        <w:t>沮之</w:t>
      </w:r>
      <w:r>
        <w:rPr>
          <w:rFonts w:hint="eastAsia" w:ascii="宋体" w:hAnsi="宋体" w:cs="宋体"/>
          <w:sz w:val="24"/>
        </w:rPr>
        <w:t>（     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10. 用现代汉语翻译下面的句子。</w:t>
      </w:r>
      <w:r>
        <w:rPr>
          <w:rFonts w:hint="eastAsia" w:ascii="宋体" w:hAnsi="宋体" w:cs="宋体"/>
          <w:sz w:val="24"/>
        </w:rPr>
        <w:t>（4分）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(1)</w:t>
      </w:r>
      <w:r>
        <w:rPr>
          <w:rFonts w:ascii="Times New Romance" w:hAnsi="Times New Romance" w:cs="Times New Romance"/>
          <w:sz w:val="24"/>
        </w:rPr>
        <w:t xml:space="preserve"> </w:t>
      </w:r>
      <w:r>
        <w:rPr>
          <w:rFonts w:ascii="宋体" w:hAnsi="宋体" w:cs="宋体"/>
          <w:sz w:val="24"/>
        </w:rPr>
        <w:t>喜纵横，击剑为任侠。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(2)</w:t>
      </w:r>
      <w:r>
        <w:rPr>
          <w:rFonts w:ascii="Times New Romance" w:hAnsi="Times New Romance" w:cs="Times New Romance"/>
          <w:sz w:val="24"/>
        </w:rPr>
        <w:t xml:space="preserve"> </w:t>
      </w:r>
      <w:r>
        <w:rPr>
          <w:rFonts w:ascii="宋体" w:hAnsi="宋体" w:cs="宋体"/>
          <w:sz w:val="24"/>
        </w:rPr>
        <w:t>白晚节好黄、老，度牛渚矶，乘酒捉月，沉水中。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11. 从文中你可以看出李白是个怎样的人?结合文章第二、三段内容进行分析。</w:t>
      </w:r>
      <w:r>
        <w:rPr>
          <w:rFonts w:hint="eastAsia" w:ascii="宋体" w:hAnsi="宋体" w:cs="宋体"/>
          <w:sz w:val="24"/>
        </w:rPr>
        <w:t>（3分）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</w:p>
    <w:p>
      <w:pPr>
        <w:snapToGrid w:val="0"/>
        <w:spacing w:line="36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（三）古诗文积累（8分）</w:t>
      </w:r>
    </w:p>
    <w:p>
      <w:pPr>
        <w:snapToGrid w:val="0"/>
        <w:spacing w:line="36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．填补下列名句的空缺处或按要求填空。（每空1分）</w:t>
      </w:r>
    </w:p>
    <w:p>
      <w:pPr>
        <w:snapToGrid w:val="0"/>
        <w:spacing w:line="360" w:lineRule="exact"/>
        <w:ind w:firstLine="360" w:firstLineChars="150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(1) </w:t>
      </w:r>
      <w:r>
        <w:rPr>
          <w:rFonts w:ascii="宋体" w:hAnsi="宋体"/>
          <w:sz w:val="24"/>
          <w:u w:val="single"/>
        </w:rPr>
        <w:t xml:space="preserve">                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何似在人间</w:t>
      </w:r>
      <w:r>
        <w:rPr>
          <w:rFonts w:ascii="宋体" w:hAnsi="宋体"/>
          <w:sz w:val="24"/>
        </w:rPr>
        <w:t>。</w:t>
      </w:r>
      <w:r>
        <w:rPr>
          <w:rFonts w:hint="eastAsia" w:ascii="宋体" w:hAnsi="宋体"/>
          <w:sz w:val="24"/>
        </w:rPr>
        <w:t xml:space="preserve">     </w:t>
      </w:r>
    </w:p>
    <w:p>
      <w:pPr>
        <w:snapToGrid w:val="0"/>
        <w:spacing w:line="360" w:lineRule="exact"/>
        <w:ind w:firstLine="360" w:firstLineChars="15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(2) </w:t>
      </w:r>
      <w:r>
        <w:rPr>
          <w:rFonts w:hint="eastAsia" w:ascii="宋体" w:hAnsi="宋体"/>
          <w:sz w:val="24"/>
        </w:rPr>
        <w:t>闲来垂钓碧溪上</w:t>
      </w:r>
      <w:r>
        <w:rPr>
          <w:rFonts w:ascii="宋体" w:hAnsi="宋体"/>
          <w:sz w:val="24"/>
        </w:rPr>
        <w:t>，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ascii="宋体" w:hAnsi="宋体"/>
          <w:sz w:val="24"/>
        </w:rPr>
        <w:t>。</w:t>
      </w:r>
    </w:p>
    <w:p>
      <w:pPr>
        <w:snapToGrid w:val="0"/>
        <w:spacing w:line="360" w:lineRule="exact"/>
        <w:ind w:firstLine="360" w:firstLineChars="150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(3)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夜吟应觉月光寒</w:t>
      </w:r>
      <w:r>
        <w:rPr>
          <w:rFonts w:ascii="宋体" w:hAnsi="宋体"/>
          <w:sz w:val="24"/>
        </w:rPr>
        <w:t>。</w:t>
      </w:r>
    </w:p>
    <w:p>
      <w:pPr>
        <w:snapToGrid w:val="0"/>
        <w:spacing w:line="360" w:lineRule="exact"/>
        <w:ind w:firstLine="360" w:firstLineChars="15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(4)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山雨欲来风满楼</w:t>
      </w:r>
      <w:r>
        <w:rPr>
          <w:rFonts w:ascii="宋体" w:hAnsi="宋体"/>
          <w:sz w:val="24"/>
        </w:rPr>
        <w:t>。</w:t>
      </w:r>
    </w:p>
    <w:p>
      <w:pPr>
        <w:snapToGrid w:val="0"/>
        <w:spacing w:line="360" w:lineRule="exact"/>
        <w:ind w:firstLine="360" w:firstLineChars="15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(5)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>，</w:t>
      </w:r>
      <w:r>
        <w:rPr>
          <w:rFonts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，此事古难全</w:t>
      </w:r>
      <w:r>
        <w:rPr>
          <w:rFonts w:ascii="宋体" w:hAnsi="宋体"/>
          <w:sz w:val="24"/>
        </w:rPr>
        <w:t>。</w:t>
      </w:r>
    </w:p>
    <w:p>
      <w:pPr>
        <w:snapToGrid w:val="0"/>
        <w:spacing w:line="360" w:lineRule="exact"/>
        <w:ind w:firstLine="360" w:firstLineChars="15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(6)</w:t>
      </w:r>
      <w:r>
        <w:rPr>
          <w:rFonts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</w:rPr>
        <w:t>，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。倚东风，豪兴徜徉。</w:t>
      </w:r>
    </w:p>
    <w:p>
      <w:pPr>
        <w:snapToGrid w:val="0"/>
        <w:spacing w:line="360" w:lineRule="exact"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三、现代文阅读（30分）</w:t>
      </w:r>
    </w:p>
    <w:p>
      <w:pPr>
        <w:pStyle w:val="5"/>
        <w:spacing w:line="320" w:lineRule="exact"/>
        <w:jc w:val="center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（一）</w:t>
      </w:r>
      <w:r>
        <w:rPr>
          <w:rFonts w:hint="eastAsia" w:ascii="楷体" w:hAnsi="楷体" w:eastAsia="楷体_GB2312" w:cs="楷体"/>
          <w:sz w:val="24"/>
        </w:rPr>
        <w:t>花之荼靡，果之永恒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①冬天一脸的漠然，天空飘着寒雨，地上脆裂着枯叶。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②在苍茫寂寥的大地上，冰雪冷酷无情地肆虐着一切扎根于泥土的植物。当无数生命用消极的冬眠躲避严寒的时候，有一种植物却始终保持着清醒，毫无畏惧地伸展出光秃秃的枝干，把毕生的心血都凝结成无数个小小的蓓蕾，一任寒风把它们摇撼，严霜把它们包裹，飞雪把它们覆盖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③门前那株腊梅不知在星夜的何时盛开了，开在这个枯寒的季节里。柔弱的身躯兀自冲向天空，光秃的枝桠上，却没有一星半瓣绿叶遮挡风寒，就这样在贫瘠的土壤里忍受着煎熬，开着透明的、娇弱无力的、淡雅的小黄花，吐着高雅的清香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  <w:u w:val="single"/>
        </w:rPr>
        <w:t>④那清香不是静止的，它无声无息地在飞，在飘，在流动。在那淡黄而又清浅的绽放里，临寒独开的腊梅也不知道用了多大的力量才如此盛开，开得衰弱，却很坚强。挺着身躯仰面看成群鸟儿在它的身边自由地翱翔，诗意成天空标点的情怀</w:t>
      </w:r>
      <w:r>
        <w:rPr>
          <w:rFonts w:hint="eastAsia" w:ascii="楷体" w:hAnsi="楷体" w:eastAsia="楷体_GB2312" w:cs="楷体"/>
          <w:sz w:val="24"/>
        </w:rPr>
        <w:t>。此刻，什么叫搏斗，什么叫坚持，只有腊梅知道。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pacing w:val="-4"/>
          <w:sz w:val="24"/>
        </w:rPr>
      </w:pPr>
      <w:r>
        <w:rPr>
          <w:rFonts w:hint="eastAsia" w:ascii="楷体" w:hAnsi="楷体" w:eastAsia="楷体_GB2312" w:cs="楷体"/>
          <w:spacing w:val="-4"/>
          <w:sz w:val="24"/>
        </w:rPr>
        <w:t>⑤看着它的背影，一枝的春意，一树的生机，擦亮平淡无奇的日子，成为时间长河里的一个个微小符号。瘦弱中透着的坚强，我很想说心疼，而腊梅一定不允许我用这样一个近乎温情的词，这样的词语也许是对她的亵渎。因为生命与美本来就互为一体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⑥在此之前，我天天站在阳台看望它，而它就是一点动静也没有，久久不开，心里时常埋怨，却不知原来等待花开，是一个多么艰难的过程啊。也许，任何欢乐和美都源自痛苦，都经历了殊死的拼搏，但是世人未必懂得这个道理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⑦我深深地陶醉在腊梅的风韵和幽香之中了，似乎又明白，它是从冬天走到春天枝头的花朵，见证着那些光阴里发生的故事。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⑧有这样一位女孩的生命，似开在我心头一朵时间上的花朵，像一条轻柔的绸缎滑过我的身际，拂过我的脸颊……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⑨也许做一株腊梅就必须坚忍，必须顽强，必须敢于用赤裸裸的躯体去抗衡暴风雪吧？这样的问题一直缠绕着我，且深深烙进我的记忆里。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⑩正如人们所说：人无千日好，花无百日红。女孩有着与花一样好听的名字，她，叫杨艳，正是豆蔻年华，今年刚20岁，生得干净清秀，在常州某高校读书，成绩优秀，且画得一手好画。当生命如一朵花开到极致的时候，女孩却得了白血病，但她自强不息，想在家乡博物馆开个人画展。听此消息，我和同事扛着摄像机去采访，其实心中很想去见见她到底是怎样一位坚强的女孩。然而，因为领导又临时安排我们另外的紧急任务，原打算送给女孩的钱生生攥成一朵花，至今躺在包的角落里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⑾有些时候，越美的花也越容易凋零，但结出的果实也许是最醇香丰硕的。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⑿女孩成功举办了个人画展，她多才多艺，大胆精美的设计、积极乐观的生活态度引起了广泛关注。在那次画展上，有位叔叔欲送她一本厚厚的小说，与她同来的朋友欲言又止，因为朋友知道，由于病魔正一天天地折磨，女孩的视力已严重下降，也许随时会有看不见任何东西的危险，而女孩微笑着收下了。此刻，朋友背过脸去拭泪，这样的举动女孩是看不到的，谁都理解，叔叔的心意女孩能不领吗？而那么一本厚厚的书，她还能看完吗？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⒀我虽然不知道女孩是怎样看完这本书的，但我似乎听到女孩清秀面庞上正写着令人安静的音乐，似缕缕清笛。那些日子，我站在城市一隅的窗口，总有一个女孩清秀的脸庞如影随形，在幻想女孩那年轻似花似月的脸，轻柔，静谧，安详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pacing w:val="-4"/>
          <w:sz w:val="24"/>
        </w:rPr>
      </w:pPr>
      <w:r>
        <w:rPr>
          <w:rFonts w:hint="eastAsia" w:ascii="楷体" w:hAnsi="楷体" w:eastAsia="楷体_GB2312" w:cs="楷体"/>
          <w:sz w:val="24"/>
        </w:rPr>
        <w:t>⒁</w:t>
      </w:r>
      <w:r>
        <w:rPr>
          <w:rFonts w:hint="eastAsia" w:ascii="楷体" w:hAnsi="楷体" w:eastAsia="楷体_GB2312" w:cs="楷体"/>
          <w:spacing w:val="-4"/>
          <w:sz w:val="24"/>
        </w:rPr>
        <w:t>再后来打电话想去看她，她已去了省城医院接受治疗，想见她一面，终未能如晤，而有关她的消息竟如石沉大海。此事令我一直无法释怀，成了我心头一个不小的结。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⒂前些日子，突然收到女孩托人从医院送我的一对常州“宫梳名篦”，木梳弯弯像一艘随时等待起航的小船，盒子的反面打上“千里共婵娟”几个金字，上面烫有“鸳鸯戏水”。捧着她送的礼物，似有千钧重，眼睛瞬间有湿湿的感觉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⒃女孩正值花季，也许这件礼物原本是女孩闺中珍藏着的物品，听说她的秀发已在一根根掉落，也许这把“宫梳名篦”她一时用不着了，既然用不着，就让它化为一个音符去飞翔吧，她给我的礼物，也许就是她追赶风中飞翔的音符，对于她来说，那样的音符，那样的呼唤，比笛声还要婉转清越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⒄关于腊梅,关于女孩,也许有人会问：因为疼痛何必要开花结果呢？其实开花是个很自然的过程，一个疼痛的过程，如果说花到荼靡是一种宿命，那么开花结果就是掌握在自己手中的抉择。</w:t>
      </w:r>
    </w:p>
    <w:p>
      <w:pPr>
        <w:spacing w:line="320" w:lineRule="exact"/>
        <w:ind w:firstLine="426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⒅花开花谢了无痕。不是每一朵花都会结果的，但每个人都可以有绚烂的花期，丰硕无形的果实，也许她们盛开时都是孤零零的，没有别的什么花卉愿意和她一起开放，甚至没有一簇绿叶陪伴她。她开花绝不是为了结上炫耀之果，更不是为了献媚，只是为了向人们展现风骨和气节，对生命意义的理解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⒆其实，人生又何尝不是一个花开花谢的过程呢？一些人的人生就像流星划过般短暂，但只要活得纵情，活得充实，就会像恒星一样绽放出持久的光辉。年轻美丽总有一天会成为过往，精神充实、完满向上，才是值得我们用一生去追求的永恒。</w:t>
      </w:r>
    </w:p>
    <w:p>
      <w:pPr>
        <w:spacing w:line="360" w:lineRule="exact"/>
        <w:jc w:val="left"/>
        <w:textAlignment w:val="center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13. </w:t>
      </w:r>
      <w:r>
        <w:rPr>
          <w:rFonts w:hint="eastAsia" w:ascii="宋体" w:hAnsi="宋体"/>
          <w:sz w:val="24"/>
        </w:rPr>
        <w:t>请</w:t>
      </w:r>
      <w:r>
        <w:rPr>
          <w:rFonts w:ascii="宋体" w:hAnsi="宋体"/>
          <w:sz w:val="24"/>
        </w:rPr>
        <w:t>简要分析第</w:t>
      </w:r>
      <w:r>
        <w:rPr>
          <w:rFonts w:hint="eastAsia" w:ascii="宋体" w:hAnsi="宋体"/>
          <w:sz w:val="24"/>
        </w:rPr>
        <w:t>①</w:t>
      </w:r>
      <w:r>
        <w:rPr>
          <w:rFonts w:ascii="宋体" w:hAnsi="宋体"/>
          <w:sz w:val="24"/>
        </w:rPr>
        <w:t>段的作用。</w:t>
      </w:r>
      <w:r>
        <w:rPr>
          <w:rFonts w:hint="eastAsia" w:ascii="宋体" w:hAnsi="宋体"/>
          <w:sz w:val="24"/>
        </w:rPr>
        <w:t>（2分）</w:t>
      </w:r>
    </w:p>
    <w:p>
      <w:pPr>
        <w:spacing w:line="360" w:lineRule="exact"/>
        <w:jc w:val="left"/>
        <w:textAlignment w:val="center"/>
        <w:rPr>
          <w:rFonts w:ascii="宋体" w:hAnsi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14. 请分析第</w:t>
      </w:r>
      <w:r>
        <w:rPr>
          <w:rFonts w:hint="eastAsia" w:ascii="宋体" w:hAnsi="宋体"/>
          <w:sz w:val="24"/>
        </w:rPr>
        <w:t>④</w:t>
      </w:r>
      <w:r>
        <w:rPr>
          <w:rFonts w:ascii="宋体" w:hAnsi="宋体"/>
          <w:sz w:val="24"/>
        </w:rPr>
        <w:t>段划线句</w:t>
      </w:r>
      <w:r>
        <w:rPr>
          <w:rFonts w:hint="eastAsia" w:ascii="宋体" w:hAnsi="宋体"/>
          <w:sz w:val="24"/>
        </w:rPr>
        <w:t>的</w:t>
      </w:r>
      <w:r>
        <w:rPr>
          <w:rFonts w:ascii="宋体" w:hAnsi="宋体"/>
          <w:sz w:val="24"/>
        </w:rPr>
        <w:t>语言特色。</w:t>
      </w:r>
      <w:r>
        <w:rPr>
          <w:rFonts w:hint="eastAsia" w:ascii="宋体" w:hAnsi="宋体"/>
          <w:sz w:val="24"/>
        </w:rPr>
        <w:t>（3分）</w:t>
      </w:r>
    </w:p>
    <w:p>
      <w:pPr>
        <w:spacing w:line="360" w:lineRule="exact"/>
        <w:jc w:val="left"/>
        <w:textAlignment w:val="center"/>
        <w:rPr>
          <w:rFonts w:hint="eastAsia" w:ascii="宋体" w:hAnsi="宋体"/>
          <w:sz w:val="24"/>
        </w:rPr>
      </w:pPr>
    </w:p>
    <w:p>
      <w:pPr>
        <w:spacing w:line="360" w:lineRule="exact"/>
        <w:jc w:val="left"/>
        <w:textAlignment w:val="center"/>
        <w:rPr>
          <w:rFonts w:ascii="宋体" w:hAnsi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15. 前七段写出了腊梅的哪些特点？有什么象征意义？</w:t>
      </w:r>
      <w:r>
        <w:rPr>
          <w:rFonts w:hint="eastAsia" w:ascii="宋体" w:hAnsi="宋体"/>
          <w:sz w:val="24"/>
        </w:rPr>
        <w:t>（5分）</w:t>
      </w:r>
    </w:p>
    <w:p>
      <w:pPr>
        <w:spacing w:line="360" w:lineRule="exact"/>
        <w:jc w:val="left"/>
        <w:textAlignment w:val="center"/>
        <w:rPr>
          <w:rFonts w:hint="eastAsia" w:ascii="宋体" w:hAnsi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/>
          <w:sz w:val="24"/>
        </w:rPr>
      </w:pPr>
    </w:p>
    <w:p>
      <w:pPr>
        <w:spacing w:line="360" w:lineRule="exact"/>
        <w:jc w:val="left"/>
        <w:textAlignment w:val="center"/>
        <w:rPr>
          <w:rFonts w:ascii="宋体" w:hAnsi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16. 文题中的“果之永恒”，请分析“永恒”有哪几层深意？</w:t>
      </w:r>
      <w:r>
        <w:rPr>
          <w:rFonts w:hint="eastAsia" w:ascii="宋体" w:hAnsi="宋体"/>
          <w:sz w:val="24"/>
        </w:rPr>
        <w:t>（4分）</w:t>
      </w:r>
    </w:p>
    <w:p>
      <w:pPr>
        <w:spacing w:line="360" w:lineRule="exact"/>
        <w:jc w:val="left"/>
        <w:textAlignment w:val="center"/>
        <w:rPr>
          <w:rFonts w:hint="eastAsia" w:ascii="宋体" w:hAnsi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17.读完全文，你有什么感受体会？（3分）</w:t>
      </w:r>
    </w:p>
    <w:p>
      <w:pPr>
        <w:spacing w:line="360" w:lineRule="exact"/>
        <w:jc w:val="left"/>
        <w:textAlignment w:val="center"/>
        <w:rPr>
          <w:rFonts w:hint="eastAsia" w:ascii="宋体" w:hAnsi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/>
          <w:sz w:val="24"/>
        </w:rPr>
      </w:pPr>
    </w:p>
    <w:p>
      <w:pPr>
        <w:snapToGrid w:val="0"/>
        <w:spacing w:line="360" w:lineRule="exact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（二）阅读下文，完成第</w:t>
      </w:r>
      <w:r>
        <w:rPr>
          <w:rFonts w:hint="eastAsia" w:ascii="宋体" w:hAnsi="宋体"/>
          <w:sz w:val="24"/>
        </w:rPr>
        <w:t>18</w:t>
      </w:r>
      <w:r>
        <w:rPr>
          <w:rFonts w:ascii="宋体" w:hAnsi="宋体"/>
          <w:sz w:val="24"/>
        </w:rPr>
        <w:t>-2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题。</w:t>
      </w:r>
    </w:p>
    <w:p>
      <w:pPr>
        <w:spacing w:line="320" w:lineRule="exact"/>
        <w:jc w:val="center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善“偷”者多赢</w:t>
      </w:r>
    </w:p>
    <w:p>
      <w:pPr>
        <w:spacing w:line="320" w:lineRule="exact"/>
        <w:jc w:val="center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陈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18415" cy="16510"/>
            <wp:effectExtent l="0" t="0" r="0" b="0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鲁民</w:t>
      </w:r>
    </w:p>
    <w:p>
      <w:pPr>
        <w:spacing w:line="32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 xml:space="preserve">  </w:t>
      </w:r>
      <w:r>
        <w:rPr>
          <w:rFonts w:hint="eastAsia" w:ascii="楷体" w:hAnsi="楷体" w:eastAsia="楷体_GB2312"/>
          <w:sz w:val="24"/>
        </w:rPr>
        <w:t>①</w:t>
      </w:r>
      <w:r>
        <w:rPr>
          <w:rFonts w:hint="eastAsia" w:eastAsia="楷体_GB2312"/>
          <w:sz w:val="24"/>
        </w:rPr>
        <w:t>偷，是个不好的字眼，什么偷鸡摸狗，偷天换日，小偷小摸，偷东西，一言以蔽之：“偷者，天下之盗也”。就连小偷的代言人鼓上蚤时迁，翻江鼠蒋平，也长得贼眉鼠眼，猥琐不堪。但偷还有另外两层意思，即悄悄的，无声无息的，低调静谧的，人不知鬼不觉地做事情，如勾践的十年教训，十年生聚，刘邦的明修栈道，暗度陈仓；再就是正常渠道如果不畅的话，就需要用点别的非常规办法，也叫偷，如匡衡凿壁偷光，杨露禅陈家沟偷拳。咱要说的就是这后两层意思，善“偷”者才会借风趁势，长袖善舞，成为人生赢家。</w:t>
      </w:r>
    </w:p>
    <w:p>
      <w:pPr>
        <w:spacing w:line="32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②</w:t>
      </w:r>
      <w:r>
        <w:rPr>
          <w:rFonts w:hint="eastAsia" w:eastAsia="楷体_GB2312"/>
          <w:sz w:val="24"/>
        </w:rPr>
        <w:t>善于“偷时间”者会赢。书画家范曾说过：长年累月，我都是每天早上四点起床，就是为了给自己偷点时间来读书作画。美国著名篮球球星科比每天早上四点起来练球，有人问他为何如此成功，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15240" cy="16510"/>
            <wp:effectExtent l="0" t="0" r="0" b="0"/>
            <wp:docPr id="7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他反问一句：你知道洛杉矶早上四点钟是什么样子吗？文学家鲁迅的成功，则是把别人喝咖啡的时间都“偷”来写作了．所以才成为当代文学第一高峰。还有大儒钱钟书，教授季羡林，学者周有光，都是善于偷时间的高手，自然也是了不起的人生赢家。</w:t>
      </w:r>
    </w:p>
    <w:p>
      <w:pPr>
        <w:spacing w:line="32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③</w:t>
      </w:r>
      <w:r>
        <w:rPr>
          <w:rFonts w:hint="eastAsia" w:eastAsia="楷体_GB2312"/>
          <w:sz w:val="24"/>
        </w:rPr>
        <w:t>善于“偷机会”者会赢。人生是否成功，努力与机会各占其半，努力可自我调节，机会则无法把控。机会来之不易，就如同白驹过隙，稍纵即逝，必须竭力争取，紧抓不放，如果正常渠道得不到，则可通过其他途径去争取，或曰给自己偷机会：毛遂自荐，偷来了一逞口舌，折冲樽俎的机会；曹刿论战，偷来了运筹帷幄，战场决胜的机会；冯谖弹铗，偷来了显示才华，建功立业的机会；陈汤矫诏，偷来了杀敌立功，扬威西域的机会，他们用智慧和勇气偷来了原本不属于自己的机会，也成了名传千古的人生赢家。</w:t>
      </w:r>
    </w:p>
    <w:p>
      <w:pPr>
        <w:spacing w:line="32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④</w:t>
      </w:r>
      <w:r>
        <w:rPr>
          <w:rFonts w:hint="eastAsia" w:eastAsia="楷体_GB2312"/>
          <w:sz w:val="24"/>
        </w:rPr>
        <w:t>善于“偷本事”者会赢。有本事走遍天下，无本事寸步难行。若有老师教导，师傅点拨，自然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24765" cy="17780"/>
            <wp:effectExtent l="0" t="0" r="0" b="0"/>
            <wp:docPr id="10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6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是最佳路径，可事半功倍，学得一身本事。若没有直接师承，没有老师循循诱导，耳提面命，那就要会偷师、偷艺、偷本事。作家马尔克斯偷艺现代派文学的奠基人卡夫卡，成了世界魔幻现实主义文学大咖，莫言偷艺马尔克斯，拿到了诺贝尔文学奖。齐白石偷艺徐渭、朱耷、吴昌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18415" cy="19050"/>
            <wp:effectExtent l="0" t="0" r="635" b="0"/>
            <wp:docPr id="6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硕，苦心琢磨，得其精华，成为书、画、印方面的巨擘。</w:t>
      </w:r>
    </w:p>
    <w:p>
      <w:pPr>
        <w:spacing w:line="32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⑤</w:t>
      </w:r>
      <w:r>
        <w:rPr>
          <w:rFonts w:hint="eastAsia" w:eastAsia="楷体_GB2312"/>
          <w:sz w:val="24"/>
        </w:rPr>
        <w:t>善于“偷心”者会赢。所谓偷心，就是从感情和意志上征服了对方，让其对你服膺忠诚。一心一意。偷到情人的心，他就会“愿得一心人，白首不相离”，死心塌地爱你一辈子，“山无陵，天地合，乃敢与君绝。”。偷到朋友的心，他会与你肝胆相照，祸福与共，成为管鲍之交，桃园兄弟；偷到部下的心，他会为你披坚执锐，甘冒矢石，赴汤蹈火，在所不惜。“偷心”有</w:t>
      </w:r>
      <w:r>
        <w:rPr>
          <w:rFonts w:hint="eastAsia"/>
          <w:sz w:val="24"/>
        </w:rPr>
        <w:t>術</w:t>
      </w:r>
      <w:r>
        <w:rPr>
          <w:rFonts w:hint="eastAsia" w:eastAsia="楷体_GB2312"/>
          <w:sz w:val="24"/>
        </w:rPr>
        <w:t>，精华有二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15240" cy="13970"/>
            <wp:effectExtent l="0" t="0" r="0" b="0"/>
            <wp:docPr id="3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：情感投资最重要，利益驱使不可少。昔日，吴起为生病士卒亲伺汤药，吸脓疗毒，将士无不感动涕零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15240" cy="24130"/>
            <wp:effectExtent l="0" t="0" r="3810" b="4445"/>
            <wp:docPr id="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，皆愿为其死战，士气高涨，所向披靡，故成全了他的无敌将军威名。而今，马云、任正非、王健林等著名企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24765" cy="20320"/>
            <wp:effectExtent l="0" t="0" r="13335" b="8255"/>
            <wp:docPr id="9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6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业家，都是“偷心”高手，他们对下属不吝重奖，注重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15240" cy="17780"/>
            <wp:effectExtent l="0" t="0" r="0" b="0"/>
            <wp:docPr id="1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利益共享，团结了一大批忠心耿耿员工，保证了企业的蒸蒸日上，兴旺发达。</w:t>
      </w:r>
    </w:p>
    <w:p>
      <w:pPr>
        <w:spacing w:line="32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⑥</w:t>
      </w:r>
      <w:r>
        <w:rPr>
          <w:rFonts w:hint="eastAsia" w:eastAsia="楷体_GB2312"/>
          <w:sz w:val="24"/>
        </w:rPr>
        <w:t>“逝者如斯夫，不舍昼夜”，善偷时间，就是延长了生命长度；“君子见机，选人知命”，善偷机会，就是创造了上升的台阶；“学得文武艺，货与帝王家”，善偷本事，就有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12065" cy="20320"/>
            <wp:effectExtent l="0" t="0" r="6985" b="8255"/>
            <wp:docPr id="8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6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了取胜的本钱；“得人心者得天下”，善偷人心，才会有辉煌未来。</w:t>
      </w:r>
    </w:p>
    <w:p>
      <w:pPr>
        <w:spacing w:line="32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 xml:space="preserve">                                    （选自《小品文选刊》 2019年第3期）</w:t>
      </w:r>
    </w:p>
    <w:p>
      <w:pPr>
        <w:spacing w:line="360" w:lineRule="exac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8</w:t>
      </w:r>
      <w:r>
        <w:rPr>
          <w:sz w:val="24"/>
        </w:rPr>
        <w:t>．文章围绕</w:t>
      </w:r>
      <w:r>
        <w:rPr>
          <w:rFonts w:hint="eastAsia"/>
          <w:sz w:val="24"/>
        </w:rPr>
        <w:t>“</w:t>
      </w:r>
      <w:r>
        <w:rPr>
          <w:sz w:val="24"/>
        </w:rPr>
        <w:t>善。</w:t>
      </w:r>
      <w:r>
        <w:rPr>
          <w:rFonts w:hint="eastAsia"/>
          <w:sz w:val="24"/>
        </w:rPr>
        <w:t>‘</w:t>
      </w:r>
      <w:r>
        <w:rPr>
          <w:sz w:val="24"/>
        </w:rPr>
        <w:t>偷</w:t>
      </w:r>
      <w:r>
        <w:rPr>
          <w:rFonts w:hint="eastAsia"/>
          <w:sz w:val="24"/>
        </w:rPr>
        <w:t>’</w:t>
      </w:r>
      <w:r>
        <w:rPr>
          <w:sz w:val="24"/>
        </w:rPr>
        <w:t>，者</w:t>
      </w:r>
      <w:r>
        <w:rPr>
          <w:rFonts w:hint="eastAsia"/>
          <w:sz w:val="24"/>
        </w:rPr>
        <w:t>”</w:t>
      </w:r>
      <w:r>
        <w:rPr>
          <w:sz w:val="24"/>
        </w:rPr>
        <w:t>展开论述，请简述</w:t>
      </w:r>
      <w:r>
        <w:rPr>
          <w:rFonts w:hint="eastAsia"/>
          <w:sz w:val="24"/>
        </w:rPr>
        <w:t>“</w:t>
      </w:r>
      <w:r>
        <w:rPr>
          <w:sz w:val="24"/>
        </w:rPr>
        <w:t>善</w:t>
      </w:r>
      <w:r>
        <w:rPr>
          <w:rFonts w:hint="eastAsia"/>
          <w:sz w:val="24"/>
        </w:rPr>
        <w:t>‘</w:t>
      </w:r>
      <w:r>
        <w:rPr>
          <w:sz w:val="24"/>
        </w:rPr>
        <w:t>偷</w:t>
      </w:r>
      <w:r>
        <w:rPr>
          <w:rFonts w:hint="eastAsia"/>
          <w:sz w:val="24"/>
        </w:rPr>
        <w:t>’”</w:t>
      </w:r>
      <w:r>
        <w:rPr>
          <w:sz w:val="24"/>
        </w:rPr>
        <w:t>体现在哪些方面及其具体含义是什么？（4分）</w:t>
      </w:r>
    </w:p>
    <w:p>
      <w:pPr>
        <w:spacing w:line="360" w:lineRule="exact"/>
        <w:ind w:firstLine="480" w:firstLineChars="200"/>
        <w:rPr>
          <w:sz w:val="24"/>
        </w:rPr>
      </w:pPr>
    </w:p>
    <w:p>
      <w:pPr>
        <w:spacing w:line="360" w:lineRule="exact"/>
        <w:ind w:firstLine="480" w:firstLineChars="200"/>
        <w:rPr>
          <w:rFonts w:hint="eastAsia"/>
          <w:sz w:val="24"/>
        </w:rPr>
      </w:pPr>
    </w:p>
    <w:p>
      <w:pPr>
        <w:spacing w:line="360" w:lineRule="exact"/>
        <w:ind w:firstLine="480" w:firstLineChars="200"/>
        <w:rPr>
          <w:sz w:val="24"/>
        </w:rPr>
      </w:pPr>
    </w:p>
    <w:p>
      <w:pPr>
        <w:spacing w:line="360" w:lineRule="exac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9</w:t>
      </w:r>
      <w:r>
        <w:rPr>
          <w:sz w:val="24"/>
        </w:rPr>
        <w:t>．简述文章第</w:t>
      </w:r>
      <w:r>
        <w:rPr>
          <w:rFonts w:hint="eastAsia"/>
          <w:sz w:val="24"/>
        </w:rPr>
        <w:t>①</w:t>
      </w:r>
      <w:r>
        <w:rPr>
          <w:sz w:val="24"/>
        </w:rPr>
        <w:t>段的论证思路。（3分）</w:t>
      </w:r>
    </w:p>
    <w:p>
      <w:pPr>
        <w:spacing w:line="360" w:lineRule="exact"/>
        <w:ind w:firstLine="480" w:firstLineChars="200"/>
        <w:rPr>
          <w:sz w:val="24"/>
        </w:rPr>
      </w:pPr>
    </w:p>
    <w:p>
      <w:pPr>
        <w:spacing w:line="360" w:lineRule="exact"/>
        <w:ind w:firstLine="480" w:firstLineChars="200"/>
        <w:rPr>
          <w:sz w:val="24"/>
        </w:rPr>
      </w:pPr>
    </w:p>
    <w:p>
      <w:pPr>
        <w:spacing w:line="360" w:lineRule="exact"/>
        <w:rPr>
          <w:sz w:val="24"/>
        </w:rPr>
      </w:pPr>
      <w:r>
        <w:rPr>
          <w:rFonts w:hint="eastAsia"/>
          <w:sz w:val="24"/>
        </w:rPr>
        <w:t>20</w:t>
      </w:r>
      <w:r>
        <w:rPr>
          <w:sz w:val="24"/>
        </w:rPr>
        <w:t>．以下事例可作为文中哪一段的论证材料？请简述理由。（3分）</w:t>
      </w:r>
    </w:p>
    <w:p>
      <w:pPr>
        <w:spacing w:line="360" w:lineRule="exact"/>
        <w:ind w:firstLine="480" w:firstLineChars="200"/>
        <w:rPr>
          <w:sz w:val="24"/>
        </w:rPr>
      </w:pPr>
      <w:r>
        <w:rPr>
          <w:sz w:val="24"/>
        </w:rPr>
        <w:t>牛顿说：</w:t>
      </w:r>
      <w:r>
        <w:rPr>
          <w:rFonts w:hint="eastAsia"/>
          <w:sz w:val="24"/>
        </w:rPr>
        <w:t>“</w:t>
      </w:r>
      <w:r>
        <w:rPr>
          <w:sz w:val="24"/>
        </w:rPr>
        <w:t>如果我比别人看得更远些，那是因为我站在巨人的肩膀上</w:t>
      </w:r>
      <w:r>
        <w:rPr>
          <w:rFonts w:hint="eastAsia"/>
          <w:sz w:val="24"/>
        </w:rPr>
        <w:t>”</w:t>
      </w:r>
      <w:r>
        <w:rPr>
          <w:sz w:val="24"/>
        </w:rPr>
        <w:t>。正因为他站在巨人肩膀上，博采众家之长，学习各位先贤，方才成就一番伟业。</w:t>
      </w:r>
    </w:p>
    <w:p>
      <w:pPr>
        <w:spacing w:line="360" w:lineRule="exact"/>
        <w:ind w:firstLine="480" w:firstLineChars="200"/>
        <w:rPr>
          <w:sz w:val="24"/>
        </w:rPr>
      </w:pPr>
    </w:p>
    <w:p>
      <w:pPr>
        <w:spacing w:line="360" w:lineRule="exact"/>
        <w:ind w:firstLine="480" w:firstLineChars="200"/>
        <w:rPr>
          <w:sz w:val="24"/>
        </w:rPr>
      </w:pPr>
    </w:p>
    <w:p>
      <w:pPr>
        <w:spacing w:line="360" w:lineRule="exac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1</w:t>
      </w:r>
      <w:r>
        <w:rPr>
          <w:sz w:val="24"/>
        </w:rPr>
        <w:t>．试结合文章最后一段语句，说说本文在论述语言上有哪些突出特点？（3分）</w:t>
      </w:r>
    </w:p>
    <w:p>
      <w:pPr>
        <w:spacing w:line="360" w:lineRule="exact"/>
        <w:ind w:firstLine="480" w:firstLineChars="200"/>
        <w:rPr>
          <w:sz w:val="24"/>
        </w:rPr>
      </w:pP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</w:p>
    <w:p>
      <w:pPr>
        <w:snapToGrid w:val="0"/>
        <w:spacing w:line="36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四、综合性学习与写作（56分）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22．</w:t>
      </w:r>
      <w:r>
        <w:rPr>
          <w:rFonts w:ascii="宋体" w:hAnsi="宋体" w:cs="宋体"/>
          <w:sz w:val="24"/>
        </w:rPr>
        <w:t>班级开展“文学作品阅读周”综合性学习活动，老师请你向同学们推荐阅读《水浒传》《艾青诗选》《儒林外史》《简·爱》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133350" cy="177800"/>
            <wp:effectExtent l="0" t="0" r="0" b="13335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4"/>
        </w:rPr>
        <w:t>其中一部，请写出你的推荐理由。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要求：①语言要准确得体；推荐原因要表达清楚；②字数不超过150字。</w:t>
      </w:r>
    </w:p>
    <w:tbl>
      <w:tblPr>
        <w:tblStyle w:val="4"/>
        <w:tblW w:w="9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459"/>
        <w:gridCol w:w="459"/>
        <w:gridCol w:w="459"/>
        <w:gridCol w:w="459"/>
        <w:gridCol w:w="459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napToGrid w:val="0"/>
        <w:spacing w:line="360" w:lineRule="exact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.写作。（50分）</w:t>
      </w:r>
    </w:p>
    <w:p>
      <w:pPr>
        <w:spacing w:line="340" w:lineRule="exact"/>
        <w:ind w:firstLine="420"/>
        <w:jc w:val="left"/>
        <w:textAlignment w:val="center"/>
        <w:rPr>
          <w:rFonts w:ascii="楷体" w:hAnsi="楷体" w:cs="楷体"/>
          <w:sz w:val="24"/>
        </w:rPr>
      </w:pPr>
      <w:r>
        <w:rPr>
          <w:rFonts w:ascii="楷体" w:hAnsi="楷体" w:cs="楷体"/>
          <w:sz w:val="24"/>
        </w:rPr>
        <w:t>人生最痛苦的事，莫过于不断努力而梦想永远无法实现，而我们的人生正是如此。令人欣慰的是，我听见时间长廊的另一端有个声音说：“也许今天无法实现，明天也不能。重要的是，它在你心里。重要的是，你一直在努力尝试。”</w:t>
      </w:r>
    </w:p>
    <w:p>
      <w:pPr>
        <w:spacing w:line="340" w:lineRule="exact"/>
        <w:jc w:val="righ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——《马丁·路德·金自传》</w:t>
      </w:r>
    </w:p>
    <w:p>
      <w:pPr>
        <w:spacing w:line="340" w:lineRule="exact"/>
        <w:ind w:firstLine="480" w:firstLine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请以“我</w:t>
      </w:r>
      <w:r>
        <w:rPr>
          <w:rFonts w:hint="eastAsia" w:ascii="宋体" w:hAnsi="宋体" w:cs="宋体"/>
          <w:sz w:val="24"/>
        </w:rPr>
        <w:t>曾</w:t>
      </w:r>
      <w:r>
        <w:rPr>
          <w:rFonts w:ascii="宋体" w:hAnsi="宋体" w:cs="宋体"/>
          <w:sz w:val="24"/>
        </w:rPr>
        <w:t>尝试”为题，写一篇文章。</w:t>
      </w:r>
      <w:r>
        <w:rPr>
          <w:sz w:val="24"/>
        </w:rPr>
        <w:t>不少于600字。</w:t>
      </w:r>
    </w:p>
    <w:tbl>
      <w:tblPr>
        <w:tblStyle w:val="4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7"/>
        <w:gridCol w:w="454"/>
        <w:gridCol w:w="461"/>
        <w:gridCol w:w="461"/>
        <w:gridCol w:w="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  <w:r>
              <w:rPr>
                <w:rFonts w:ascii="inherit" w:hAnsi="inherit" w:cs="宋体"/>
                <w:kern w:val="0"/>
                <w:sz w:val="24"/>
              </w:rPr>
              <w:t> </w:t>
            </w:r>
            <w:r>
              <w:rPr>
                <w:rFonts w:hint="eastAsia" w:ascii="黑体" w:eastAsia="黑体"/>
                <w:sz w:val="24"/>
              </w:rPr>
              <w:t xml:space="preserve">  </w:t>
            </w: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8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54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005415"/>
    <w:rsid w:val="1EEA26CB"/>
    <w:rsid w:val="20005415"/>
    <w:rsid w:val="30C579F9"/>
    <w:rsid w:val="3BF5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2021-11-03T05:49:00Z</dcterms:created>
  <dc:creator>编辑资料-刘洁</dc:creator>
  <cp:lastModifiedBy>Administrator</cp:lastModifiedBy>
  <dcterms:modified xsi:type="dcterms:W3CDTF">2021-11-29T05:33:01Z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