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pict>
          <v:shape id="_x0000_s1025" o:spid="_x0000_s1025" o:spt="75" type="#_x0000_t75" style="position:absolute;left:0pt;margin-left:989pt;margin-top:894pt;height:32pt;width:3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5" name="图片 5" descr="e2e3cd9fb34913f3816cac222d8a4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2e3cd9fb34913f3816cac222d8a4b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6" name="图片 6" descr="0782cc31a51b2f33e704b3d2033e9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782cc31a51b2f33e704b3d2033e91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7" name="图片 7" descr="876ec9befeb339b8a0dbc6711413f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76ec9befeb339b8a0dbc6711413f7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8" name="图片 8" descr="2aa3928f77e59a3d61d0c9fcd751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aa3928f77e59a3d61d0c9fcd75169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val="en-US" w:eastAsia="zh-CN"/>
        </w:rPr>
      </w:pPr>
      <w:r>
        <w:rPr>
          <w:rFonts w:hint="eastAsia"/>
          <w:b/>
          <w:bCs/>
          <w:color w:val="FF0000"/>
          <w:sz w:val="44"/>
          <w:szCs w:val="44"/>
          <w:lang w:val="en-US" w:eastAsia="zh-CN"/>
        </w:rPr>
        <w:t>参考答案</w:t>
      </w:r>
    </w:p>
    <w:p>
      <w:pPr>
        <w:jc w:val="center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t>(五)</w:t>
      </w: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一</w:t>
      </w:r>
      <w:r>
        <w:rPr>
          <w:rFonts w:hint="eastAsia" w:eastAsiaTheme="minorEastAsia"/>
          <w:sz w:val="28"/>
          <w:szCs w:val="28"/>
          <w:lang w:eastAsia="zh-CN"/>
        </w:rPr>
        <w:t>、</w:t>
      </w: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t>1.B 2.D 3.B 4.C 5.A 6.D 7.B 8.D 9.A 10.D 11.B 12.B</w:t>
      </w: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t>13.B 14.B 15.D 16.A 17.C 18.B 19.D 20.A</w:t>
      </w: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t>二、21.(1)时代赋予当代青年肩负的奋斗目标是实现“两个一百年”目标，(2)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①</w:t>
      </w:r>
      <w:r>
        <w:rPr>
          <w:rFonts w:hint="eastAsia" w:eastAsiaTheme="minorEastAsia"/>
          <w:sz w:val="28"/>
          <w:szCs w:val="28"/>
          <w:lang w:eastAsia="zh-CN"/>
        </w:rPr>
        <w:t>不断丰富知识储备，增强人文底蕴</w:t>
      </w:r>
      <w:r>
        <w:rPr>
          <w:rFonts w:hint="eastAsia"/>
          <w:sz w:val="28"/>
          <w:szCs w:val="28"/>
          <w:lang w:eastAsia="zh-CN"/>
        </w:rPr>
        <w:t>；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②</w:t>
      </w:r>
      <w:r>
        <w:rPr>
          <w:rFonts w:hint="eastAsia" w:eastAsiaTheme="minorEastAsia"/>
          <w:sz w:val="28"/>
          <w:szCs w:val="28"/>
          <w:lang w:eastAsia="zh-CN"/>
        </w:rPr>
        <w:t>树立科学精神，掌握科学思维方法</w:t>
      </w:r>
      <w:r>
        <w:rPr>
          <w:rFonts w:hint="eastAsia"/>
          <w:sz w:val="28"/>
          <w:szCs w:val="28"/>
          <w:lang w:eastAsia="zh-CN"/>
        </w:rPr>
        <w:t>；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③</w:t>
      </w:r>
      <w:r>
        <w:rPr>
          <w:rFonts w:hint="eastAsia" w:eastAsiaTheme="minorEastAsia"/>
          <w:sz w:val="28"/>
          <w:szCs w:val="28"/>
          <w:lang w:eastAsia="zh-CN"/>
        </w:rPr>
        <w:t>增强社会责任感，学会观察思考各种社会现象，积极参与社会实践活动，培养实践创新能力。</w:t>
      </w: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t>22.(1)a实现中华民族伟大复兴。b 把我国建设成为富强民主文明和谐美丽的社会主义现代化强国。(实现“两个一百年”的奋斗目标。d实现“三步走”战略。(2)a响应党的号召，树立正确的世界观、人生观、价值观。b永远热爱我们伟大的祖国，永远热爱我们伟大的人民，永远热爱我们伟大的中华民族，c树立远大理想，立志成才报国。d了解党史国情，珍视国家荣誉，崇敬英雄模范。</w:t>
      </w:r>
      <w:r>
        <w:rPr>
          <w:rFonts w:hint="eastAsia"/>
          <w:sz w:val="28"/>
          <w:szCs w:val="28"/>
          <w:lang w:val="en-US" w:eastAsia="zh-CN"/>
        </w:rPr>
        <w:t>e</w:t>
      </w:r>
      <w:r>
        <w:rPr>
          <w:rFonts w:hint="eastAsia" w:eastAsiaTheme="minorEastAsia"/>
          <w:sz w:val="28"/>
          <w:szCs w:val="28"/>
          <w:lang w:eastAsia="zh-CN"/>
        </w:rPr>
        <w:t>传承中华优秀传统文化，激发民族自豪感，增强民族自信心。f时刻关注国家和家乡的发展，增强为国家和家乡奉献的责任感。j勒于学习，善于思考，培养创新意识和能力。(3)例:青春的活力在创造中飞扬，青春的价值在奋斗中彰显;放飞梦想，追寻成功:如果不愿意接受挑战，成功就可能离你很远;用行动践行青春诺言，用激情诠释责任与奉献。(其它符合题意的也可)</w:t>
      </w:r>
    </w:p>
    <w:p>
      <w:pPr>
        <w:jc w:val="left"/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t>23.(1)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①</w:t>
      </w:r>
      <w:r>
        <w:rPr>
          <w:rFonts w:hint="eastAsia" w:eastAsiaTheme="minorEastAsia"/>
          <w:sz w:val="28"/>
          <w:szCs w:val="28"/>
          <w:lang w:eastAsia="zh-CN"/>
        </w:rPr>
        <w:t>个人命运与国家的命运息息相关，个人的未来与民族的未来紧密相连。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②</w:t>
      </w:r>
      <w:r>
        <w:rPr>
          <w:rFonts w:hint="eastAsia" w:eastAsiaTheme="minorEastAsia"/>
          <w:sz w:val="28"/>
          <w:szCs w:val="28"/>
          <w:lang w:eastAsia="zh-CN"/>
        </w:rPr>
        <w:t>青年一代有理想、有本领、有担当，国家就有前途，民族就有希望。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③</w:t>
      </w:r>
      <w:r>
        <w:rPr>
          <w:rFonts w:hint="eastAsia" w:eastAsiaTheme="minorEastAsia"/>
          <w:sz w:val="28"/>
          <w:szCs w:val="28"/>
          <w:lang w:eastAsia="zh-CN"/>
        </w:rPr>
        <w:t>青少年的责任是时代赋子的，不同的历史时期有不同责任。每一代青少年都要在自己所处的时代条件下谋划人生、创造历史。</w:t>
      </w:r>
      <w:r>
        <w:rPr>
          <w:rFonts w:hint="eastAsia"/>
          <w:sz w:val="28"/>
          <w:szCs w:val="28"/>
          <w:lang w:eastAsia="zh-CN"/>
        </w:rPr>
        <w:t>④</w:t>
      </w:r>
      <w:r>
        <w:rPr>
          <w:rFonts w:hint="eastAsia" w:eastAsiaTheme="minorEastAsia"/>
          <w:sz w:val="28"/>
          <w:szCs w:val="28"/>
          <w:lang w:eastAsia="zh-CN"/>
        </w:rPr>
        <w:t>我们正处在追逐梦想、实现梦想的新时代，实现中华民族伟大复兴的中国梦，需要一代又一代的有志青年接力奋斗。(2)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①</w:t>
      </w:r>
      <w:r>
        <w:rPr>
          <w:rFonts w:hint="eastAsia" w:eastAsiaTheme="minorEastAsia"/>
          <w:sz w:val="28"/>
          <w:szCs w:val="28"/>
          <w:lang w:eastAsia="zh-CN"/>
        </w:rPr>
        <w:t>青少年承载着国家和民族未来命运。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②</w:t>
      </w:r>
      <w:r>
        <w:rPr>
          <w:rFonts w:hint="eastAsia" w:eastAsiaTheme="minorEastAsia"/>
          <w:sz w:val="28"/>
          <w:szCs w:val="28"/>
          <w:lang w:eastAsia="zh-CN"/>
        </w:rPr>
        <w:t>青少年的品格影响着国家未来发展。(3)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①</w:t>
      </w:r>
      <w:r>
        <w:rPr>
          <w:rFonts w:hint="eastAsia" w:eastAsiaTheme="minorEastAsia"/>
          <w:sz w:val="28"/>
          <w:szCs w:val="28"/>
          <w:lang w:eastAsia="zh-CN"/>
        </w:rPr>
        <w:t>我们要传承、发扬中华民族的优秀传统文化，增强爱国情感，弘扬民族精神和时代精神，践行社会主义核心价值观，做有自信、懂自尊、能自强的中国人。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②</w:t>
      </w:r>
      <w:r>
        <w:rPr>
          <w:rFonts w:hint="eastAsia" w:eastAsiaTheme="minorEastAsia"/>
          <w:sz w:val="28"/>
          <w:szCs w:val="28"/>
          <w:lang w:eastAsia="zh-CN"/>
        </w:rPr>
        <w:t>走向世界的中国青少年需要了解人类文明进程，积极关切人类问题和世界局势，掌握相应的知识，在与世界各国青年交流中提高我们的影响。同时，要有忧患意识、居安思危，在世界复杂多变的环境中提高改变世界的素质和能力。</w:t>
      </w:r>
      <w:r>
        <w:rPr>
          <w:rFonts w:hint="default" w:ascii="Calibri" w:hAnsi="Calibri" w:cs="Calibri" w:eastAsiaTheme="minorEastAsia"/>
          <w:sz w:val="28"/>
          <w:szCs w:val="28"/>
          <w:lang w:eastAsia="zh-CN"/>
        </w:rPr>
        <w:t>③</w:t>
      </w:r>
      <w:r>
        <w:rPr>
          <w:rFonts w:hint="eastAsia" w:eastAsiaTheme="minorEastAsia"/>
          <w:sz w:val="28"/>
          <w:szCs w:val="28"/>
          <w:lang w:eastAsia="zh-CN"/>
        </w:rPr>
        <w:t>我们要尊重差异、理解不同、包容多样文化，向国际社会传递中国声音、讲好中国故事、展现中国风貌，成为连接中国与世界的纽带，承担起推动人类共同发展的责</w:t>
      </w:r>
      <w:r>
        <w:rPr>
          <w:rFonts w:hint="eastAsia"/>
          <w:sz w:val="28"/>
          <w:szCs w:val="28"/>
          <w:lang w:val="en-US" w:eastAsia="zh-CN"/>
        </w:rPr>
        <w:t>任。</w:t>
      </w: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</w:p>
    <w:p>
      <w:pPr>
        <w:jc w:val="center"/>
        <w:rPr>
          <w:rFonts w:hint="eastAsia" w:eastAsiaTheme="minorEastAsia"/>
          <w:sz w:val="28"/>
          <w:szCs w:val="28"/>
          <w:lang w:eastAsia="zh-CN"/>
        </w:rPr>
      </w:pP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</w:p>
    <w:p>
      <w:pPr>
        <w:jc w:val="left"/>
        <w:rPr>
          <w:rFonts w:hint="eastAsia" w:eastAsiaTheme="minorEastAsia"/>
          <w:sz w:val="28"/>
          <w:szCs w:val="28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0D7C7AF5"/>
    <w:rsid w:val="110E72A3"/>
    <w:rsid w:val="1619127F"/>
    <w:rsid w:val="1A472AF5"/>
    <w:rsid w:val="1C0363BC"/>
    <w:rsid w:val="1CFB6657"/>
    <w:rsid w:val="1E9D6E98"/>
    <w:rsid w:val="1F675B2A"/>
    <w:rsid w:val="20CC752F"/>
    <w:rsid w:val="212940A4"/>
    <w:rsid w:val="223F344A"/>
    <w:rsid w:val="272D2F15"/>
    <w:rsid w:val="28956E9B"/>
    <w:rsid w:val="2AFC7E59"/>
    <w:rsid w:val="2CA82488"/>
    <w:rsid w:val="2D822C3A"/>
    <w:rsid w:val="2F1D7A92"/>
    <w:rsid w:val="30CA1854"/>
    <w:rsid w:val="32FF0933"/>
    <w:rsid w:val="33002F07"/>
    <w:rsid w:val="346E0846"/>
    <w:rsid w:val="35A75DDB"/>
    <w:rsid w:val="39751AB9"/>
    <w:rsid w:val="3BC4101F"/>
    <w:rsid w:val="3BC613B5"/>
    <w:rsid w:val="3E8632BB"/>
    <w:rsid w:val="43157BDE"/>
    <w:rsid w:val="4B680819"/>
    <w:rsid w:val="4C2D7080"/>
    <w:rsid w:val="4EF90ACA"/>
    <w:rsid w:val="51D87351"/>
    <w:rsid w:val="51E52C42"/>
    <w:rsid w:val="5722220E"/>
    <w:rsid w:val="590676EB"/>
    <w:rsid w:val="5B957FC2"/>
    <w:rsid w:val="620C5229"/>
    <w:rsid w:val="648125DE"/>
    <w:rsid w:val="66932841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6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Administrator</cp:lastModifiedBy>
  <dcterms:modified xsi:type="dcterms:W3CDTF">2021-11-30T09:00:44Z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RubyTemplateID" linkTarget="0">
    <vt:lpwstr>6</vt:lpwstr>
  </property>
  <property fmtid="{D5CDD505-2E9C-101B-9397-08002B2CF9AE}" pid="7" name="KSOProductBuildVer">
    <vt:lpwstr>2052-10.1.0.7698</vt:lpwstr>
  </property>
</Properties>
</file>