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lang w:val="en-US"/>
        </w:rPr>
      </w:pPr>
      <w:r>
        <w:rPr>
          <w:lang w:val="en-US"/>
        </w:rPr>
        <w:drawing>
          <wp:anchor distT="0" distB="0" distL="114300" distR="114300" simplePos="0" relativeHeight="251658240" behindDoc="0" locked="0" layoutInCell="1" allowOverlap="1">
            <wp:simplePos x="0" y="0"/>
            <wp:positionH relativeFrom="page">
              <wp:posOffset>12103100</wp:posOffset>
            </wp:positionH>
            <wp:positionV relativeFrom="topMargin">
              <wp:posOffset>12179300</wp:posOffset>
            </wp:positionV>
            <wp:extent cx="444500" cy="444500"/>
            <wp:effectExtent l="0" t="0" r="12700" b="12700"/>
            <wp:wrapNone/>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4"/>
                    <a:stretch>
                      <a:fillRect/>
                    </a:stretch>
                  </pic:blipFill>
                  <pic:spPr>
                    <a:xfrm>
                      <a:off x="0" y="0"/>
                      <a:ext cx="444500" cy="444500"/>
                    </a:xfrm>
                    <a:prstGeom prst="rect">
                      <a:avLst/>
                    </a:prstGeom>
                  </pic:spPr>
                </pic:pic>
              </a:graphicData>
            </a:graphic>
          </wp:anchor>
        </w:drawing>
      </w:r>
      <w:r>
        <w:rPr>
          <w:lang w:val="en-US"/>
        </w:rPr>
        <w:t>试卷类型∶A</w:t>
      </w:r>
    </w:p>
    <w:p>
      <w:pPr>
        <w:rPr>
          <w:lang w:val="en-US"/>
        </w:rPr>
      </w:pPr>
      <w:r>
        <w:rPr>
          <w:lang w:val="en-US"/>
        </w:rPr>
        <w:t>乾县 2020～2021 学年度第一学期期末质量检测试题七年级语文注意事项∶</w:t>
      </w:r>
    </w:p>
    <w:p>
      <w:pPr>
        <w:rPr>
          <w:lang w:val="en-US"/>
        </w:rPr>
      </w:pPr>
      <w:r>
        <w:rPr>
          <w:lang w:val="en-US"/>
        </w:rPr>
        <w:t>1. 全卷共 6 页，总分 120 分，考试时间为 120 分钟;</w:t>
      </w:r>
    </w:p>
    <w:p>
      <w:pPr>
        <w:rPr>
          <w:lang w:val="en-US"/>
        </w:rPr>
      </w:pPr>
      <w:r>
        <w:rPr>
          <w:lang w:val="en-US"/>
        </w:rPr>
        <w:t>2.答题前，考生需准确填写自己的姓名、准考证号，并认真核对条形码上的准考证号、姓名及考场号;</w:t>
      </w:r>
    </w:p>
    <w:p>
      <w:pPr>
        <w:rPr>
          <w:lang w:val="en-US"/>
        </w:rPr>
      </w:pPr>
      <w:r>
        <w:rPr>
          <w:lang w:val="en-US"/>
        </w:rPr>
        <w:t>3.所有题目必须使用 0.5 毫米黑色墨水签字笔书写，字体工整、笔迹清楚;</w:t>
      </w:r>
    </w:p>
    <w:p>
      <w:pPr>
        <w:rPr>
          <w:lang w:val="en-US"/>
        </w:rPr>
      </w:pPr>
      <w:r>
        <w:rPr>
          <w:lang w:val="en-US"/>
        </w:rPr>
        <w:t>4.请按照题号在各题目对应的答题区域内作答，超出答题区域书写的答案无效;在草稿纸、试卷上答题无效;</w:t>
      </w:r>
    </w:p>
    <w:p>
      <w:pPr>
        <w:rPr>
          <w:lang w:val="en-US"/>
        </w:rPr>
      </w:pPr>
      <w:r>
        <w:rPr>
          <w:lang w:val="en-US"/>
        </w:rPr>
        <w:t>5.保持卡面清洁，不得折叠、污染、破损等。</w:t>
      </w:r>
    </w:p>
    <w:p>
      <w:pPr>
        <w:rPr>
          <w:lang w:val="en-US"/>
        </w:rPr>
      </w:pPr>
      <w:r>
        <w:rPr>
          <w:lang w:val="en-US"/>
        </w:rPr>
        <w:t>一、积累和运用（ 17 分）</w:t>
      </w:r>
    </w:p>
    <w:p>
      <w:pPr>
        <w:rPr>
          <w:lang w:val="en-US"/>
        </w:rPr>
      </w:pPr>
      <w:r>
        <w:rPr>
          <w:lang w:val="en-US"/>
        </w:rPr>
        <w:t>1.下列各组词语中，加点字的读音全都正确的一组是（）（2分）</w:t>
      </w:r>
    </w:p>
    <w:p>
      <w:pPr>
        <w:rPr>
          <w:lang w:val="en-US"/>
        </w:rPr>
      </w:pPr>
      <w:r>
        <w:rPr>
          <w:lang w:val="en-US"/>
        </w:rPr>
        <w:t>A. 缥</w:t>
      </w:r>
      <w:r>
        <w:rPr>
          <w:em w:val="dot"/>
          <w:lang w:val="en-US"/>
        </w:rPr>
        <w:t>缈</w:t>
      </w:r>
      <w:r>
        <w:rPr>
          <w:lang w:val="en-US"/>
        </w:rPr>
        <w:t>（ mi</w:t>
      </w:r>
      <w:r>
        <w:rPr>
          <w:rFonts w:hint="eastAsia" w:ascii="微软雅黑" w:hAnsi="微软雅黑" w:eastAsia="微软雅黑" w:cs="微软雅黑"/>
        </w:rPr>
        <w:t>ǎ</w:t>
      </w:r>
      <w:r>
        <w:rPr>
          <w:lang w:val="en-US"/>
        </w:rPr>
        <w:t>o）</w:t>
      </w:r>
      <w:r>
        <w:rPr>
          <w:em w:val="dot"/>
          <w:lang w:val="en-US"/>
        </w:rPr>
        <w:t>匍</w:t>
      </w:r>
      <w:r>
        <w:rPr>
          <w:lang w:val="en-US"/>
        </w:rPr>
        <w:t>匐（p</w:t>
      </w:r>
      <w:r>
        <w:rPr>
          <w:rFonts w:hint="eastAsia" w:ascii="微软雅黑" w:hAnsi="微软雅黑" w:eastAsia="微软雅黑" w:cs="微软雅黑"/>
        </w:rPr>
        <w:t>ú</w:t>
      </w:r>
      <w:r>
        <w:rPr>
          <w:lang w:val="en-US"/>
        </w:rPr>
        <w:t>）头</w:t>
      </w:r>
      <w:r>
        <w:rPr>
          <w:em w:val="dot"/>
          <w:lang w:val="en-US"/>
        </w:rPr>
        <w:t>衔</w:t>
      </w:r>
      <w:r>
        <w:rPr>
          <w:lang w:val="en-US"/>
        </w:rPr>
        <w:t>（xi</w:t>
      </w:r>
      <w:r>
        <w:rPr>
          <w:rFonts w:hint="eastAsia" w:ascii="微软雅黑" w:hAnsi="微软雅黑" w:eastAsia="微软雅黑" w:cs="微软雅黑"/>
        </w:rPr>
        <w:t>á</w:t>
      </w:r>
      <w:r>
        <w:rPr>
          <w:lang w:val="en-US"/>
        </w:rPr>
        <w:t>n） 人声</w:t>
      </w:r>
      <w:r>
        <w:rPr>
          <w:em w:val="dot"/>
          <w:lang w:val="en-US"/>
        </w:rPr>
        <w:t>鼎</w:t>
      </w:r>
      <w:r>
        <w:rPr>
          <w:lang w:val="en-US"/>
        </w:rPr>
        <w:t>沸（d</w:t>
      </w:r>
      <w:r>
        <w:rPr>
          <w:rFonts w:hint="eastAsia" w:ascii="微软雅黑" w:hAnsi="微软雅黑" w:eastAsia="微软雅黑" w:cs="微软雅黑"/>
        </w:rPr>
        <w:t>ǐ</w:t>
      </w:r>
      <w:r>
        <w:rPr>
          <w:lang w:val="en-US"/>
        </w:rPr>
        <w:t>ng）</w:t>
      </w:r>
    </w:p>
    <w:p>
      <w:pPr>
        <w:rPr>
          <w:lang w:val="en-US"/>
        </w:rPr>
      </w:pPr>
      <w:r>
        <w:rPr>
          <w:lang w:val="en-US"/>
        </w:rPr>
        <w:t>B. 微</w:t>
      </w:r>
      <w:r>
        <w:rPr>
          <w:em w:val="dot"/>
          <w:lang w:val="en-US"/>
        </w:rPr>
        <w:t>薄</w:t>
      </w:r>
      <w:r>
        <w:rPr>
          <w:lang w:val="en-US"/>
        </w:rPr>
        <w:t>（b</w:t>
      </w:r>
      <w:r>
        <w:rPr>
          <w:rFonts w:hint="eastAsia" w:ascii="微软雅黑" w:hAnsi="微软雅黑" w:eastAsia="微软雅黑" w:cs="微软雅黑"/>
        </w:rPr>
        <w:t>á</w:t>
      </w:r>
      <w:r>
        <w:rPr>
          <w:lang w:val="en-US"/>
        </w:rPr>
        <w:t>o）</w:t>
      </w:r>
      <w:r>
        <w:rPr>
          <w:em w:val="dot"/>
          <w:lang w:val="en-US"/>
        </w:rPr>
        <w:t>殉</w:t>
      </w:r>
      <w:r>
        <w:rPr>
          <w:lang w:val="en-US"/>
        </w:rPr>
        <w:t>职（x</w:t>
      </w:r>
      <w:r>
        <w:rPr>
          <w:rFonts w:hint="eastAsia" w:ascii="微软雅黑" w:hAnsi="微软雅黑" w:eastAsia="微软雅黑" w:cs="微软雅黑"/>
        </w:rPr>
        <w:t>ù</w:t>
      </w:r>
      <w:r>
        <w:rPr>
          <w:lang w:val="en-US"/>
        </w:rPr>
        <w:t>n）流</w:t>
      </w:r>
      <w:r>
        <w:rPr>
          <w:em w:val="dot"/>
          <w:lang w:val="en-US"/>
        </w:rPr>
        <w:t>淌</w:t>
      </w:r>
      <w:r>
        <w:rPr>
          <w:lang w:val="en-US"/>
        </w:rPr>
        <w:t>（t</w:t>
      </w:r>
      <w:r>
        <w:rPr>
          <w:rFonts w:hint="eastAsia" w:ascii="微软雅黑" w:hAnsi="微软雅黑" w:eastAsia="微软雅黑" w:cs="微软雅黑"/>
        </w:rPr>
        <w:t>ǎ</w:t>
      </w:r>
      <w:r>
        <w:rPr>
          <w:lang w:val="en-US"/>
        </w:rPr>
        <w:t>ng）小心翼</w:t>
      </w:r>
      <w:r>
        <w:rPr>
          <w:em w:val="dot"/>
          <w:lang w:val="en-US"/>
        </w:rPr>
        <w:t>翼</w:t>
      </w:r>
      <w:r>
        <w:rPr>
          <w:lang w:val="en-US"/>
        </w:rPr>
        <w:t>（y</w:t>
      </w:r>
      <w:r>
        <w:rPr>
          <w:rFonts w:hint="eastAsia" w:ascii="微软雅黑" w:hAnsi="微软雅黑" w:eastAsia="微软雅黑" w:cs="微软雅黑"/>
        </w:rPr>
        <w:t>ì</w:t>
      </w:r>
      <w:r>
        <w:rPr>
          <w:lang w:val="en-US"/>
        </w:rPr>
        <w:t>）</w:t>
      </w:r>
    </w:p>
    <w:p>
      <w:pPr>
        <w:rPr>
          <w:lang w:val="en-US"/>
        </w:rPr>
      </w:pPr>
      <w:r>
        <w:rPr>
          <w:lang w:val="en-US"/>
        </w:rPr>
        <w:t xml:space="preserve">C. </w:t>
      </w:r>
      <w:r>
        <w:rPr>
          <w:em w:val="dot"/>
          <w:lang w:val="en-US"/>
        </w:rPr>
        <w:t>庇</w:t>
      </w:r>
      <w:r>
        <w:rPr>
          <w:lang w:val="en-US"/>
        </w:rPr>
        <w:t>护（ b</w:t>
      </w:r>
      <w:r>
        <w:rPr>
          <w:rFonts w:hint="eastAsia" w:ascii="微软雅黑" w:hAnsi="微软雅黑" w:eastAsia="微软雅黑" w:cs="微软雅黑"/>
        </w:rPr>
        <w:t>ì</w:t>
      </w:r>
      <w:r>
        <w:rPr>
          <w:lang w:val="en-US"/>
        </w:rPr>
        <w:t>）热</w:t>
      </w:r>
      <w:r>
        <w:rPr>
          <w:em w:val="dot"/>
          <w:lang w:val="en-US"/>
        </w:rPr>
        <w:t>忱</w:t>
      </w:r>
      <w:r>
        <w:rPr>
          <w:lang w:val="en-US"/>
        </w:rPr>
        <w:t>（chén） 消</w:t>
      </w:r>
      <w:r>
        <w:rPr>
          <w:em w:val="dot"/>
          <w:lang w:val="en-US"/>
        </w:rPr>
        <w:t>耗</w:t>
      </w:r>
      <w:r>
        <w:rPr>
          <w:lang w:val="en-US"/>
        </w:rPr>
        <w:t>（h</w:t>
      </w:r>
      <w:r>
        <w:rPr>
          <w:rFonts w:hint="eastAsia" w:ascii="微软雅黑" w:hAnsi="微软雅黑" w:eastAsia="微软雅黑" w:cs="微软雅黑"/>
        </w:rPr>
        <w:t>á</w:t>
      </w:r>
      <w:r>
        <w:rPr>
          <w:lang w:val="en-US"/>
        </w:rPr>
        <w:t>o）大相径</w:t>
      </w:r>
      <w:r>
        <w:rPr>
          <w:em w:val="dot"/>
          <w:lang w:val="en-US"/>
        </w:rPr>
        <w:t>庭</w:t>
      </w:r>
      <w:r>
        <w:rPr>
          <w:lang w:val="en-US"/>
        </w:rPr>
        <w:t>（ t</w:t>
      </w:r>
      <w:r>
        <w:rPr>
          <w:rFonts w:hint="eastAsia" w:ascii="微软雅黑" w:hAnsi="微软雅黑" w:eastAsia="微软雅黑" w:cs="微软雅黑"/>
        </w:rPr>
        <w:t>í</w:t>
      </w:r>
      <w:r>
        <w:rPr>
          <w:lang w:val="en-US"/>
        </w:rPr>
        <w:t xml:space="preserve">ng） </w:t>
      </w:r>
    </w:p>
    <w:p>
      <w:pPr>
        <w:rPr>
          <w:lang w:val="en-US"/>
        </w:rPr>
      </w:pPr>
      <w:r>
        <w:rPr>
          <w:lang w:val="en-US"/>
        </w:rPr>
        <w:t>D.</w:t>
      </w:r>
      <w:r>
        <w:rPr>
          <w:em w:val="dot"/>
          <w:lang w:val="en-US"/>
        </w:rPr>
        <w:t>蜷</w:t>
      </w:r>
      <w:r>
        <w:rPr>
          <w:lang w:val="en-US"/>
        </w:rPr>
        <w:t>伏（ju</w:t>
      </w:r>
      <w:r>
        <w:rPr>
          <w:rFonts w:hint="eastAsia" w:ascii="微软雅黑" w:hAnsi="微软雅黑" w:eastAsia="微软雅黑" w:cs="微软雅黑"/>
        </w:rPr>
        <w:t>ǎ</w:t>
      </w:r>
      <w:r>
        <w:rPr>
          <w:lang w:val="en-US"/>
        </w:rPr>
        <w:t>n）</w:t>
      </w:r>
      <w:r>
        <w:rPr>
          <w:em w:val="dot"/>
          <w:lang w:val="en-US"/>
        </w:rPr>
        <w:t>凌</w:t>
      </w:r>
      <w:r>
        <w:rPr>
          <w:lang w:val="en-US"/>
        </w:rPr>
        <w:t>乱（ l</w:t>
      </w:r>
      <w:r>
        <w:rPr>
          <w:rFonts w:hint="eastAsia" w:ascii="微软雅黑" w:hAnsi="微软雅黑" w:eastAsia="微软雅黑" w:cs="微软雅黑"/>
        </w:rPr>
        <w:t>í</w:t>
      </w:r>
      <w:r>
        <w:rPr>
          <w:lang w:val="en-US"/>
        </w:rPr>
        <w:t>ng）确</w:t>
      </w:r>
      <w:r>
        <w:rPr>
          <w:em w:val="dot"/>
          <w:lang w:val="en-US"/>
        </w:rPr>
        <w:t>凿</w:t>
      </w:r>
      <w:r>
        <w:rPr>
          <w:lang w:val="en-US"/>
        </w:rPr>
        <w:t>（ z</w:t>
      </w:r>
      <w:r>
        <w:rPr>
          <w:rFonts w:hint="eastAsia" w:ascii="微软雅黑" w:hAnsi="微软雅黑" w:eastAsia="微软雅黑" w:cs="微软雅黑"/>
        </w:rPr>
        <w:t>á</w:t>
      </w:r>
      <w:r>
        <w:rPr>
          <w:lang w:val="en-US"/>
        </w:rPr>
        <w:t>o）</w:t>
      </w:r>
      <w:r>
        <w:rPr>
          <w:em w:val="dot"/>
          <w:lang w:val="en-US"/>
        </w:rPr>
        <w:t>刨</w:t>
      </w:r>
      <w:r>
        <w:rPr>
          <w:lang w:val="en-US"/>
        </w:rPr>
        <w:t>根问底（p</w:t>
      </w:r>
      <w:r>
        <w:rPr>
          <w:rFonts w:hint="eastAsia" w:ascii="微软雅黑" w:hAnsi="微软雅黑" w:eastAsia="微软雅黑" w:cs="微软雅黑"/>
        </w:rPr>
        <w:t>á</w:t>
      </w:r>
      <w:r>
        <w:rPr>
          <w:lang w:val="en-US"/>
        </w:rPr>
        <w:t>o）</w:t>
      </w:r>
    </w:p>
    <w:p>
      <w:pPr>
        <w:rPr>
          <w:lang w:val="en-US"/>
        </w:rPr>
      </w:pPr>
      <w:r>
        <w:rPr>
          <w:lang w:val="en-US"/>
        </w:rPr>
        <w:t xml:space="preserve">2.下列各组词语中，汉字书写全都正确的一组是（）（2分） </w:t>
      </w:r>
    </w:p>
    <w:p>
      <w:pPr>
        <w:rPr>
          <w:lang w:val="en-US"/>
        </w:rPr>
      </w:pPr>
      <w:r>
        <w:rPr>
          <w:lang w:val="en-US"/>
        </w:rPr>
        <w:t>A.较量</w:t>
      </w:r>
      <w:r>
        <w:rPr>
          <w:rFonts w:hint="eastAsia"/>
          <w:lang w:val="en-US" w:eastAsia="zh-CN"/>
        </w:rPr>
        <w:t xml:space="preserve"> </w:t>
      </w:r>
      <w:r>
        <w:rPr>
          <w:lang w:val="en-US"/>
        </w:rPr>
        <w:t>呈报</w:t>
      </w:r>
      <w:r>
        <w:rPr>
          <w:rFonts w:hint="eastAsia"/>
          <w:lang w:val="en-US" w:eastAsia="zh-CN"/>
        </w:rPr>
        <w:t xml:space="preserve">   </w:t>
      </w:r>
      <w:r>
        <w:rPr>
          <w:lang w:val="en-US"/>
        </w:rPr>
        <w:t>滑翔</w:t>
      </w:r>
      <w:r>
        <w:rPr>
          <w:rFonts w:hint="eastAsia"/>
          <w:lang w:val="en-US" w:eastAsia="zh-CN"/>
        </w:rPr>
        <w:t xml:space="preserve">    </w:t>
      </w:r>
      <w:r>
        <w:rPr>
          <w:lang w:val="en-US"/>
        </w:rPr>
        <w:t>翻来复去</w:t>
      </w:r>
    </w:p>
    <w:p>
      <w:pPr>
        <w:rPr>
          <w:rFonts w:hint="default"/>
          <w:lang w:val="en-US"/>
        </w:rPr>
      </w:pPr>
      <w:r>
        <w:rPr>
          <w:lang w:val="en-US"/>
        </w:rPr>
        <w:t>B.棉延</w:t>
      </w:r>
      <w:r>
        <w:rPr>
          <w:rFonts w:hint="eastAsia"/>
          <w:lang w:val="en-US" w:eastAsia="zh-CN"/>
        </w:rPr>
        <w:t xml:space="preserve">  </w:t>
      </w:r>
      <w:r>
        <w:rPr>
          <w:lang w:val="en-US"/>
        </w:rPr>
        <w:t>狭隘</w:t>
      </w:r>
      <w:r>
        <w:rPr>
          <w:rFonts w:hint="eastAsia"/>
          <w:lang w:val="en-US" w:eastAsia="zh-CN"/>
        </w:rPr>
        <w:t xml:space="preserve">  </w:t>
      </w:r>
      <w:r>
        <w:rPr>
          <w:lang w:val="en-US"/>
        </w:rPr>
        <w:t>蓬勃</w:t>
      </w:r>
      <w:r>
        <w:rPr>
          <w:rFonts w:hint="eastAsia"/>
          <w:lang w:val="en-US" w:eastAsia="zh-CN"/>
        </w:rPr>
        <w:t xml:space="preserve">    见异思迁</w:t>
      </w:r>
    </w:p>
    <w:p>
      <w:pPr>
        <w:rPr>
          <w:lang w:val="en-US"/>
        </w:rPr>
      </w:pPr>
      <w:r>
        <w:rPr>
          <w:lang w:val="en-US"/>
        </w:rPr>
        <w:t>C.羞怯</w:t>
      </w:r>
      <w:r>
        <w:rPr>
          <w:rFonts w:hint="eastAsia"/>
          <w:lang w:val="en-US" w:eastAsia="zh-CN"/>
        </w:rPr>
        <w:t xml:space="preserve">  </w:t>
      </w:r>
      <w:r>
        <w:rPr>
          <w:lang w:val="en-US"/>
        </w:rPr>
        <w:t>泥谭</w:t>
      </w:r>
      <w:r>
        <w:rPr>
          <w:rFonts w:hint="eastAsia"/>
          <w:lang w:val="en-US" w:eastAsia="zh-CN"/>
        </w:rPr>
        <w:t xml:space="preserve">  </w:t>
      </w:r>
      <w:r>
        <w:rPr>
          <w:lang w:val="en-US"/>
        </w:rPr>
        <w:t>突兀</w:t>
      </w:r>
      <w:r>
        <w:rPr>
          <w:rFonts w:hint="eastAsia"/>
          <w:lang w:val="en-US" w:eastAsia="zh-CN"/>
        </w:rPr>
        <w:t xml:space="preserve">    骇人听闻</w:t>
      </w:r>
      <w:r>
        <w:rPr>
          <w:lang w:val="en-US"/>
        </w:rPr>
        <w:t xml:space="preserve"> </w:t>
      </w:r>
    </w:p>
    <w:p>
      <w:pPr>
        <w:rPr>
          <w:lang w:val="en-US"/>
        </w:rPr>
      </w:pPr>
      <w:r>
        <w:rPr>
          <w:lang w:val="en-US"/>
        </w:rPr>
        <w:t>D.凯歌</w:t>
      </w:r>
      <w:r>
        <w:rPr>
          <w:rFonts w:hint="eastAsia"/>
          <w:lang w:val="en-US" w:eastAsia="zh-CN"/>
        </w:rPr>
        <w:t xml:space="preserve">  </w:t>
      </w:r>
      <w:r>
        <w:rPr>
          <w:lang w:val="en-US"/>
        </w:rPr>
        <w:t>悲楚</w:t>
      </w:r>
      <w:r>
        <w:rPr>
          <w:rFonts w:hint="eastAsia"/>
          <w:lang w:val="en-US" w:eastAsia="zh-CN"/>
        </w:rPr>
        <w:t xml:space="preserve">  </w:t>
      </w:r>
      <w:r>
        <w:rPr>
          <w:lang w:val="en-US"/>
        </w:rPr>
        <w:t>搓捻</w:t>
      </w:r>
      <w:r>
        <w:rPr>
          <w:rFonts w:hint="eastAsia"/>
          <w:lang w:val="en-US" w:eastAsia="zh-CN"/>
        </w:rPr>
        <w:t xml:space="preserve">    </w:t>
      </w:r>
      <w:r>
        <w:rPr>
          <w:lang w:val="en-US"/>
        </w:rPr>
        <w:t>灵机一动</w:t>
      </w:r>
    </w:p>
    <w:p>
      <w:pPr>
        <w:rPr>
          <w:lang w:val="en-US"/>
        </w:rPr>
      </w:pPr>
      <w:r>
        <w:rPr>
          <w:lang w:val="en-US"/>
        </w:rPr>
        <w:t>3.请从所给的三个词语中选择最符合语境的填写在句中的横线上。（2分）</w:t>
      </w:r>
    </w:p>
    <w:p>
      <w:pPr>
        <w:rPr>
          <w:lang w:val="en-US"/>
        </w:rPr>
      </w:pPr>
      <w:r>
        <w:rPr>
          <w:lang w:val="en-US"/>
        </w:rPr>
        <w:t>（1）谦虚的学生珍视真理，不关心对自己个人的颂扬;不谦虚的学生首先想到的是_（夸口 卖弄 炫耀）个人获得的荣誉，对真理漠不关心。</w:t>
      </w:r>
    </w:p>
    <w:p>
      <w:pPr>
        <w:rPr>
          <w:lang w:val="en-US"/>
        </w:rPr>
      </w:pPr>
      <w:r>
        <w:rPr>
          <w:lang w:val="en-US"/>
        </w:rPr>
        <w:t>（2）对待事情，不应该总是对别人的意见__（随波逐流 随声附和 人云亦云），我们自己应该有独立的见解。</w:t>
      </w:r>
    </w:p>
    <w:p>
      <w:pPr>
        <w:rPr>
          <w:lang w:val="en-US"/>
        </w:rPr>
      </w:pPr>
      <w:r>
        <w:rPr>
          <w:lang w:val="en-US"/>
        </w:rPr>
        <w:t>4.经典诗文默写。【在第（1）~（7）题中，任选五题;在第（8）~（10）题中，任选一题】（6分）</w:t>
      </w:r>
    </w:p>
    <w:p>
      <w:pPr>
        <w:rPr>
          <w:lang w:val="en-US"/>
        </w:rPr>
      </w:pPr>
      <w:r>
        <w:rPr>
          <w:rFonts w:hint="eastAsia"/>
          <w:lang w:val="en-US" w:eastAsia="zh-CN"/>
        </w:rPr>
        <w:t>（1）</w:t>
      </w:r>
      <w:r>
        <w:rPr>
          <w:lang w:val="en-US"/>
        </w:rPr>
        <w:t>________。（刘禹锡《秋词（其一）</w:t>
      </w:r>
    </w:p>
    <w:p>
      <w:pPr>
        <w:rPr>
          <w:lang w:val="en-US"/>
        </w:rPr>
      </w:pPr>
      <w:r>
        <w:rPr>
          <w:rFonts w:hint="eastAsia"/>
          <w:lang w:val="en-US" w:eastAsia="zh-CN"/>
        </w:rPr>
        <w:t>（2）</w:t>
      </w:r>
      <w:r>
        <w:rPr>
          <w:lang w:val="en-US"/>
        </w:rPr>
        <w:t>_____，尚思为国戍轮台。（陆游《十一月四日风雨大作（其二）》）</w:t>
      </w:r>
    </w:p>
    <w:p>
      <w:pPr>
        <w:rPr>
          <w:lang w:val="en-US"/>
        </w:rPr>
      </w:pPr>
      <w:r>
        <w:rPr>
          <w:lang w:val="en-US"/>
        </w:rPr>
        <w:t>（3）我寄愁心与明月，________。（李白《闻王昌龄左迁龙标遥有此寄》）</w:t>
      </w:r>
    </w:p>
    <w:p>
      <w:pPr>
        <w:rPr>
          <w:lang w:val="en-US"/>
        </w:rPr>
      </w:pPr>
      <w:r>
        <w:rPr>
          <w:lang w:val="en-US"/>
        </w:rPr>
        <w:t>（4）______，受降城外月如霜。（李益《夜上受降城闻笛》</w:t>
      </w:r>
    </w:p>
    <w:p>
      <w:pPr>
        <w:rPr>
          <w:lang w:val="en-US"/>
        </w:rPr>
      </w:pPr>
      <w:r>
        <w:rPr>
          <w:lang w:val="en-US"/>
        </w:rPr>
        <w:t>（5）夕阳西下，_____。（马致远《天净沙·秋思》）</w:t>
      </w:r>
    </w:p>
    <w:p>
      <w:pPr>
        <w:rPr>
          <w:lang w:val="en-US"/>
        </w:rPr>
      </w:pPr>
      <w:r>
        <w:rPr>
          <w:rFonts w:hint="eastAsia"/>
          <w:lang w:val="en-US" w:eastAsia="zh-CN"/>
        </w:rPr>
        <w:t>（6）</w:t>
      </w:r>
      <w:r>
        <w:rPr>
          <w:lang w:val="en-US"/>
        </w:rPr>
        <w:t>_______，险躁则不能治性。（诸葛亮《诫子书》）</w:t>
      </w:r>
    </w:p>
    <w:p>
      <w:pPr>
        <w:rPr>
          <w:lang w:val="en-US"/>
        </w:rPr>
      </w:pPr>
      <w:r>
        <w:rPr>
          <w:lang w:val="en-US"/>
        </w:rPr>
        <w:t>（7）不义而富且贵，</w:t>
      </w:r>
      <w:r>
        <w:rPr>
          <w:rFonts w:hint="eastAsia"/>
          <w:u w:val="single"/>
          <w:lang w:val="en-US" w:eastAsia="zh-CN"/>
        </w:rPr>
        <w:t xml:space="preserve">          </w:t>
      </w:r>
      <w:r>
        <w:rPr>
          <w:lang w:val="en-US"/>
        </w:rPr>
        <w:t>（《论语》十二章）</w:t>
      </w:r>
    </w:p>
    <w:p>
      <w:pPr>
        <w:rPr>
          <w:lang w:val="en-US"/>
        </w:rPr>
      </w:pPr>
      <w:r>
        <w:rPr>
          <w:rFonts w:hint="eastAsia"/>
          <w:lang w:val="en-US" w:eastAsia="zh-CN"/>
        </w:rPr>
        <w:t>（8）</w:t>
      </w:r>
      <w:r>
        <w:rPr>
          <w:rFonts w:hint="eastAsia"/>
          <w:u w:val="single"/>
          <w:lang w:val="en-US" w:eastAsia="zh-CN"/>
        </w:rPr>
        <w:t xml:space="preserve">         </w:t>
      </w:r>
      <w:r>
        <w:rPr>
          <w:rFonts w:hint="eastAsia"/>
          <w:lang w:val="en-US" w:eastAsia="zh-CN"/>
        </w:rPr>
        <w:t xml:space="preserve">    </w:t>
      </w:r>
      <w:r>
        <w:rPr>
          <w:lang w:val="en-US"/>
        </w:rPr>
        <w:t>，定然是世上没有的珍奇。（郭沫若《天上的街市》）</w:t>
      </w:r>
    </w:p>
    <w:p>
      <w:pPr>
        <w:rPr>
          <w:lang w:val="en-US"/>
        </w:rPr>
      </w:pPr>
      <w:r>
        <w:rPr>
          <w:lang w:val="en-US"/>
        </w:rPr>
        <w:t>（9）桃树、杏树、梨树，你不让我，我不让你，______。（朱自清《春》）</w:t>
      </w:r>
    </w:p>
    <w:p>
      <w:pPr>
        <w:rPr>
          <w:lang w:val="en-US"/>
        </w:rPr>
      </w:pPr>
      <w:r>
        <w:rPr>
          <w:lang w:val="en-US"/>
        </w:rPr>
        <w:t>（10）一个有道德的人，一个脱离了低级趣味的人，____。（毛泽东《纪念白求恩》）</w:t>
      </w:r>
    </w:p>
    <w:p>
      <w:pPr>
        <w:rPr>
          <w:lang w:val="en-US"/>
        </w:rPr>
      </w:pPr>
      <w:r>
        <w:rPr>
          <w:lang w:val="en-US"/>
        </w:rPr>
        <w:t>5.阅读语段，按要求完成下面的题目。（3 分）</w:t>
      </w:r>
    </w:p>
    <w:p>
      <w:pPr>
        <w:rPr>
          <w:lang w:val="en-US"/>
        </w:rPr>
      </w:pPr>
      <w:r>
        <w:rPr>
          <w:lang w:val="en-US"/>
        </w:rPr>
        <w:t>①正义是社会进步的基石，是社会的核心价值所在。②正义_____一个摆在我们面前就可以平均享用的物品，</w:t>
      </w:r>
      <w:r>
        <w:rPr>
          <w:rFonts w:hint="eastAsia"/>
          <w:u w:val="single"/>
          <w:lang w:val="en-US" w:eastAsia="zh-CN"/>
        </w:rPr>
        <w:t xml:space="preserve">         </w:t>
      </w:r>
      <w:r>
        <w:rPr>
          <w:rFonts w:hint="eastAsia"/>
          <w:lang w:val="en-US" w:eastAsia="zh-CN"/>
        </w:rPr>
        <w:t xml:space="preserve"> </w:t>
      </w:r>
      <w:r>
        <w:rPr>
          <w:lang w:val="en-US"/>
        </w:rPr>
        <w:t>要经过我们共同努力才能达成的社会目标。③捍卫正义不</w:t>
      </w:r>
      <w:r>
        <w:rPr>
          <w:rFonts w:hint="eastAsia"/>
          <w:lang w:val="en-US" w:eastAsia="zh-CN"/>
        </w:rPr>
        <w:t>仅</w:t>
      </w:r>
      <w:r>
        <w:rPr>
          <w:lang w:val="en-US"/>
        </w:rPr>
        <w:t>需要法律约束，更需要每一个社会个体。④正义应融入道德之中、也应存在于信仰之中，</w:t>
      </w:r>
    </w:p>
    <w:p>
      <w:pPr>
        <w:rPr>
          <w:lang w:val="en-US"/>
        </w:rPr>
      </w:pPr>
      <w:r>
        <w:rPr>
          <w:lang w:val="en-US"/>
        </w:rPr>
        <w:t>最终成为一种"本能"的生活方式。</w:t>
      </w:r>
    </w:p>
    <w:p>
      <w:pPr>
        <w:rPr>
          <w:lang w:val="en-US"/>
        </w:rPr>
      </w:pPr>
      <w:r>
        <w:rPr>
          <w:lang w:val="en-US"/>
        </w:rPr>
        <w:t>（1）请在第②句的横线上填写一组恰当关联词。（1分）（2）第③句有语病，请将修改意见写在下面的横线上。（1分）</w:t>
      </w:r>
    </w:p>
    <w:p>
      <w:pPr>
        <w:rPr>
          <w:lang w:val="en-US"/>
        </w:rPr>
      </w:pPr>
      <w:r>
        <w:rPr>
          <w:lang w:val="en-US"/>
        </w:rPr>
        <w:t>（3）第④句有一处标点符号使用错误，请将修改意见写在下面的横线上。（1分）</w:t>
      </w:r>
    </w:p>
    <w:p>
      <w:pPr>
        <w:rPr>
          <w:lang w:val="en-US"/>
        </w:rPr>
      </w:pPr>
      <w:r>
        <w:rPr>
          <w:lang w:val="en-US"/>
        </w:rPr>
        <w:t>6.名著阅读。（2分）</w:t>
      </w:r>
    </w:p>
    <w:p>
      <w:pPr>
        <w:rPr>
          <w:lang w:val="en-US"/>
        </w:rPr>
      </w:pPr>
      <w:r>
        <w:rPr>
          <w:lang w:val="en-US"/>
        </w:rPr>
        <w:t>《西游记》中孙悟空去火云洞解救唐僧，他变成的牛魔王是如何被红孩儿识破的?最终唐僧又是怎么得救的?请简要概述。</w:t>
      </w:r>
    </w:p>
    <w:p>
      <w:pPr>
        <w:rPr>
          <w:lang w:val="en-US"/>
        </w:rPr>
      </w:pPr>
      <w:r>
        <w:rPr>
          <w:lang w:val="en-US"/>
        </w:rPr>
        <w:t>二、综合性学习 （7分）</w:t>
      </w:r>
    </w:p>
    <w:p>
      <w:pPr>
        <w:rPr>
          <w:lang w:val="en-US"/>
        </w:rPr>
      </w:pPr>
      <w:r>
        <w:rPr>
          <w:lang w:val="en-US"/>
        </w:rPr>
        <w:t>7.俗话说∶"一方水土养一方人"。了解家乡、热爱家乡，就让我们从走进家乡开始吧!请你参加以"爱我家乡，爱我乾县"为主题的综合性学习活动，并完成下面的题目。（7分）</w:t>
      </w:r>
    </w:p>
    <w:p>
      <w:pPr>
        <w:rPr>
          <w:lang w:val="en-US"/>
        </w:rPr>
      </w:pPr>
      <w:r>
        <w:rPr>
          <w:lang w:val="en-US"/>
        </w:rPr>
        <w:t>（1）请将"爱我家乡，爱我乾县"的"爱"字按照笔画顺序工整地书写在下面的田字格里。（1分）</w:t>
      </w:r>
    </w:p>
    <w:p>
      <w:pPr>
        <w:rPr>
          <w:rFonts w:hint="eastAsia" w:eastAsia="宋体"/>
          <w:lang w:val="en-US" w:eastAsia="zh-CN"/>
        </w:rPr>
      </w:pPr>
      <w:r>
        <w:rPr>
          <w:rFonts w:hint="eastAsia" w:eastAsia="宋体"/>
          <w:lang w:val="en-US" w:eastAsia="zh-CN"/>
        </w:rPr>
        <w:pict>
          <v:shape id="_x0000_i1025" o:spt="75" alt="a910a12eced18cecb4a5e846d25a1d4" type="#_x0000_t75" style="height:40.15pt;width:342.6pt;" filled="f" o:preferrelative="t" stroked="f" coordsize="21600,21600">
            <v:path/>
            <v:fill on="f" focussize="0,0"/>
            <v:stroke on="f" joinstyle="miter"/>
            <v:imagedata r:id="rId5" o:title="a910a12eced18cecb4a5e846d25a1d4"/>
            <o:lock v:ext="edit" aspectratio="t"/>
            <w10:wrap type="none"/>
            <w10:anchorlock/>
          </v:shape>
        </w:pict>
      </w:r>
    </w:p>
    <w:p>
      <w:pPr>
        <w:rPr>
          <w:lang w:val="en-US"/>
        </w:rPr>
      </w:pPr>
      <w:r>
        <w:rPr>
          <w:lang w:val="en-US"/>
        </w:rPr>
        <w:t>（2）了解家乡、热爱家乡需要实际行动。假设你是本次活动的策划人，你准备怎样了解家乡?请拟定两种具体的调查方法。（2 分）</w:t>
      </w:r>
    </w:p>
    <w:p>
      <w:pPr>
        <w:rPr>
          <w:rFonts w:hint="eastAsia"/>
          <w:u w:val="single"/>
          <w:lang w:val="en-US" w:eastAsia="zh-CN"/>
        </w:rPr>
      </w:pPr>
      <w:r>
        <w:rPr>
          <w:lang w:val="en-US"/>
        </w:rPr>
        <w:t>①</w:t>
      </w:r>
      <w:r>
        <w:rPr>
          <w:rFonts w:hint="eastAsia"/>
          <w:u w:val="single"/>
          <w:lang w:val="en-US" w:eastAsia="zh-CN"/>
        </w:rPr>
        <w:t xml:space="preserve">                      </w:t>
      </w:r>
    </w:p>
    <w:p>
      <w:pPr>
        <w:rPr>
          <w:lang w:val="en-US"/>
        </w:rPr>
      </w:pPr>
      <w:r>
        <w:rPr>
          <w:lang w:val="en-US"/>
        </w:rPr>
        <w:t>②</w:t>
      </w:r>
      <w:r>
        <w:rPr>
          <w:rFonts w:hint="eastAsia"/>
          <w:u w:val="single"/>
          <w:lang w:val="en-US" w:eastAsia="zh-CN"/>
        </w:rPr>
        <w:t xml:space="preserve">                      </w:t>
      </w:r>
    </w:p>
    <w:p>
      <w:pPr>
        <w:rPr>
          <w:lang w:val="en-US"/>
        </w:rPr>
      </w:pPr>
      <w:r>
        <w:rPr>
          <w:lang w:val="en-US"/>
        </w:rPr>
        <w:t>（3）家乡特产是一个人无论走到哪儿都忘不了的牵挂。一盘菜，一碗汤，一道点心……或朴素，或精致，鲜活着我们的生活。请你介绍一种你所喜欢的乾县美食。（要求∶不超过60个字）（2分）</w:t>
      </w:r>
    </w:p>
    <w:p>
      <w:pPr>
        <w:rPr>
          <w:lang w:val="en-US"/>
        </w:rPr>
      </w:pPr>
      <w:r>
        <w:rPr>
          <w:lang w:val="en-US"/>
        </w:rPr>
        <w:t>（4）我们可以用深沉而真挚的文字来表达对家乡的爱。请你仿照下面画线部分的句式，将后面的句子补充完整。（2分）</w:t>
      </w:r>
    </w:p>
    <w:p>
      <w:pPr>
        <w:ind w:firstLine="420" w:firstLineChars="200"/>
        <w:rPr>
          <w:rFonts w:hint="default"/>
          <w:lang w:val="en-US"/>
        </w:rPr>
      </w:pPr>
      <w:r>
        <w:rPr>
          <w:lang w:val="en-US"/>
        </w:rPr>
        <w:t>乾县，我的家乡。你以独有的风情征服了我。</w:t>
      </w:r>
      <w:r>
        <w:rPr>
          <w:u w:val="single"/>
          <w:lang w:val="en-US"/>
        </w:rPr>
        <w:t>我想，如果我是作家，我一定会用华丽的词句描绘你美丽的容颜</w:t>
      </w:r>
      <w:r>
        <w:rPr>
          <w:lang w:val="en-US"/>
        </w:rPr>
        <w:t>;</w:t>
      </w:r>
      <w:r>
        <w:rPr>
          <w:rFonts w:hint="eastAsia"/>
          <w:u w:val="single"/>
          <w:lang w:val="en-US" w:eastAsia="zh-CN"/>
        </w:rPr>
        <w:t xml:space="preserve">                                                     </w:t>
      </w:r>
    </w:p>
    <w:p>
      <w:pPr>
        <w:rPr>
          <w:rFonts w:hint="default"/>
          <w:lang w:val="en-US"/>
        </w:rPr>
      </w:pPr>
      <w:r>
        <w:rPr>
          <w:rFonts w:hint="eastAsia"/>
          <w:u w:val="single"/>
          <w:lang w:val="en-US" w:eastAsia="zh-CN"/>
        </w:rPr>
        <w:t xml:space="preserve">                                                                           </w:t>
      </w:r>
    </w:p>
    <w:p>
      <w:pPr>
        <w:rPr>
          <w:lang w:val="en-US"/>
        </w:rPr>
      </w:pPr>
      <w:r>
        <w:rPr>
          <w:lang w:val="en-US"/>
        </w:rPr>
        <w:t>三、阅读（46 分）</w:t>
      </w:r>
    </w:p>
    <w:p>
      <w:pPr>
        <w:rPr>
          <w:lang w:val="en-US"/>
        </w:rPr>
      </w:pPr>
      <w:r>
        <w:rPr>
          <w:lang w:val="en-US"/>
        </w:rPr>
        <w:t>（一）阅读下面的材料，完成8～11 题。（12 分）</w:t>
      </w:r>
    </w:p>
    <w:p>
      <w:pPr>
        <w:rPr>
          <w:lang w:val="en-US"/>
        </w:rPr>
      </w:pPr>
      <w:r>
        <w:rPr>
          <w:lang w:val="en-US"/>
        </w:rPr>
        <w:t>【材料一】情绪管理是对个体情绪进行控制和调节的过程。以下是两个有关情绪失控的典型案例∶</w:t>
      </w:r>
    </w:p>
    <w:p>
      <w:pPr>
        <w:ind w:firstLine="420" w:firstLineChars="200"/>
        <w:rPr>
          <w:lang w:val="en-US"/>
        </w:rPr>
      </w:pPr>
      <w:r>
        <w:rPr>
          <w:lang w:val="en-US"/>
        </w:rPr>
        <w:t>七年级学生小军（化名）在学校与同学发生了不愉快，上课时，同学向老师说了这事，小军急眼了，对老师大声喊，然后排摔门而出，导致老师无法正常上课.</w:t>
      </w:r>
    </w:p>
    <w:p>
      <w:pPr>
        <w:ind w:firstLine="420" w:firstLineChars="200"/>
        <w:rPr>
          <w:lang w:val="en-US"/>
        </w:rPr>
      </w:pPr>
      <w:r>
        <w:rPr>
          <w:lang w:val="en-US"/>
        </w:rPr>
        <w:t>七年级学生小霞（化名）特别爱玩手机，妈妈暂时把手机没收了，结果她去妈妈房间砸碎了花瓶、杯子，用脚踢门……</w:t>
      </w:r>
    </w:p>
    <w:p>
      <w:pPr>
        <w:ind w:firstLine="420" w:firstLineChars="200"/>
        <w:rPr>
          <w:lang w:val="en-US"/>
        </w:rPr>
      </w:pPr>
      <w:r>
        <w:rPr>
          <w:lang w:val="en-US"/>
        </w:rPr>
        <w:t>针对青少年不擅长管理情绪的情况，中学教师卓秀芳表达了自己的看法∶青少年要学会站在他人立场上看待问题，冷静分析产生问题的原因，这样有助于问题的解决。同时，要做到严于律己，宽以待人，主动进行自我批评，学会和同伴交流沟通。</w:t>
      </w:r>
    </w:p>
    <w:p>
      <w:pPr>
        <w:rPr>
          <w:lang w:val="en-US"/>
        </w:rPr>
      </w:pPr>
      <w:r>
        <w:rPr>
          <w:lang w:val="en-US"/>
        </w:rPr>
        <w:t>【材料二】谢瑞琦针对某地区456 名 13～20 岁青少年的常见情绪类型进行了问卷调查，得出如下结论∶</w:t>
      </w:r>
    </w:p>
    <w:p>
      <w:pPr>
        <w:ind w:firstLine="420" w:firstLineChars="200"/>
        <w:rPr>
          <w:lang w:val="en-US"/>
        </w:rPr>
      </w:pPr>
      <w:r>
        <w:rPr>
          <w:lang w:val="en-US"/>
        </w:rPr>
        <w:t>当前青少年情绪类型总体呈正常分布，大多处于平和、喜悦的积极情绪中，但焦虑、无聊、烦躁等负面情绪也较为普遍。女生的积极情绪类型明显多于男生。在积极情绪类型中，平和、喜悦的比率，女生分别占61.85%和52.63%，而男生则为56.56%和38.18%。此外，男生的焦虑、愤怒、空虚、无聊等奔放的负面情绪要多于女生，而女生的内敛的负面情绪，如悲伤、冷漠、孤独等要多于男生。</w:t>
      </w:r>
    </w:p>
    <w:p>
      <w:pPr>
        <w:rPr>
          <w:lang w:val="en-US"/>
        </w:rPr>
      </w:pPr>
      <w:r>
        <w:rPr>
          <w:lang w:val="en-US"/>
        </w:rPr>
        <w:t>以下为青少年负面情绪产生原因的调查统计，原调查问卷为多项选择题。</w:t>
      </w:r>
    </w:p>
    <w:p>
      <w:pPr>
        <w:rPr>
          <w:rFonts w:hint="eastAsia" w:eastAsia="宋体"/>
          <w:lang w:val="en-US" w:eastAsia="zh-CN"/>
        </w:rPr>
      </w:pPr>
      <w:r>
        <w:rPr>
          <w:rFonts w:hint="eastAsia" w:eastAsia="宋体"/>
          <w:lang w:val="en-US" w:eastAsia="zh-CN"/>
        </w:rPr>
        <w:pict>
          <v:shape id="_x0000_i1026" o:spt="75" alt="679f05ec285b1d92f812cf62d6f3b45" type="#_x0000_t75" style="height:234.3pt;width:415pt;" filled="f" o:preferrelative="t" stroked="f" coordsize="21600,21600">
            <v:path/>
            <v:fill on="f" focussize="0,0"/>
            <v:stroke on="f" joinstyle="miter"/>
            <v:imagedata r:id="rId6" o:title="679f05ec285b1d92f812cf62d6f3b45"/>
            <o:lock v:ext="edit" aspectratio="t"/>
            <w10:wrap type="none"/>
            <w10:anchorlock/>
          </v:shape>
        </w:pict>
      </w:r>
    </w:p>
    <w:p>
      <w:pPr>
        <w:rPr>
          <w:lang w:val="en-US"/>
        </w:rPr>
      </w:pPr>
    </w:p>
    <w:p>
      <w:pPr>
        <w:rPr>
          <w:lang w:val="en-US"/>
        </w:rPr>
      </w:pPr>
      <w:r>
        <w:rPr>
          <w:lang w:val="en-US"/>
        </w:rPr>
        <w:t>【材料三】万文昌∶学校要正视心理健康教育，尤其是学生情绪管理教育，要开设专门的心理康教育课程，将学生情绪管理教育作为重要课程内容。</w:t>
      </w:r>
    </w:p>
    <w:p>
      <w:pPr>
        <w:ind w:firstLine="420" w:firstLineChars="200"/>
        <w:rPr>
          <w:lang w:val="en-US"/>
        </w:rPr>
      </w:pPr>
      <w:r>
        <w:rPr>
          <w:lang w:val="en-US"/>
        </w:rPr>
        <w:t>社会工作硕士许青云;父母对孩子的关怀可以提升其情绪智力和情绪表达能力，反之，父母冷漠和沉默会抑制其情绪表达和情绪管理的发展;父母感情融洽的家庭，青少年更能够积极调控情绪;父母过分干预或者是任意放纵都会对青少年的情绪管理产生消极影响。</w:t>
      </w:r>
    </w:p>
    <w:p>
      <w:pPr>
        <w:rPr>
          <w:lang w:val="en-US"/>
        </w:rPr>
      </w:pPr>
      <w:r>
        <w:rPr>
          <w:lang w:val="en-US"/>
        </w:rPr>
        <w:t>【材料四】个人情绪调整常用方法举例</w:t>
      </w:r>
    </w:p>
    <w:p>
      <w:pPr>
        <w:rPr>
          <w:rFonts w:hint="eastAsia" w:eastAsia="宋体"/>
          <w:lang w:val="en-US" w:eastAsia="zh-CN"/>
        </w:rPr>
      </w:pPr>
      <w:r>
        <w:rPr>
          <w:rFonts w:hint="eastAsia" w:eastAsia="宋体"/>
          <w:lang w:val="en-US" w:eastAsia="zh-CN"/>
        </w:rPr>
        <w:pict>
          <v:shape id="_x0000_i1027" o:spt="75" alt="6f8fc24c63a4c5e7786f61cdf67a716" type="#_x0000_t75" style="height:92.4pt;width:340.2pt;" filled="f" o:preferrelative="t" stroked="f" coordsize="21600,21600">
            <v:path/>
            <v:fill on="f" focussize="0,0"/>
            <v:stroke on="f" joinstyle="miter"/>
            <v:imagedata r:id="rId7" o:title="6f8fc24c63a4c5e7786f61cdf67a716"/>
            <o:lock v:ext="edit" aspectratio="t"/>
            <w10:wrap type="none"/>
            <w10:anchorlock/>
          </v:shape>
        </w:pict>
      </w:r>
    </w:p>
    <w:p>
      <w:pPr>
        <w:rPr>
          <w:lang w:val="en-US"/>
        </w:rPr>
      </w:pPr>
      <w:r>
        <w:rPr>
          <w:lang w:val="en-US"/>
        </w:rPr>
        <w:drawing>
          <wp:inline distT="0" distB="0" distL="114300" distR="114300">
            <wp:extent cx="254000" cy="254000"/>
            <wp:effectExtent l="0" t="0" r="12700" b="1270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8"/>
                    <a:stretch>
                      <a:fillRect/>
                    </a:stretch>
                  </pic:blipFill>
                  <pic:spPr>
                    <a:xfrm>
                      <a:off x="0" y="0"/>
                      <a:ext cx="254000" cy="254000"/>
                    </a:xfrm>
                    <a:prstGeom prst="rect">
                      <a:avLst/>
                    </a:prstGeom>
                  </pic:spPr>
                </pic:pic>
              </a:graphicData>
            </a:graphic>
          </wp:inline>
        </w:drawing>
      </w:r>
      <w:r>
        <w:rPr>
          <w:lang w:val="en-US"/>
        </w:rPr>
        <w:t>8.下列对材料的理解与分析，不正确的一项是（ ）（3 分）</w:t>
      </w:r>
    </w:p>
    <w:p>
      <w:pPr>
        <w:rPr>
          <w:lang w:val="en-US"/>
        </w:rPr>
      </w:pPr>
      <w:r>
        <w:rPr>
          <w:lang w:val="en-US"/>
        </w:rPr>
        <w:t xml:space="preserve">A.【材料一】中的两位同学都不擅长管理自己的情绪，他们的情绪都导致了不好的结果。 </w:t>
      </w:r>
    </w:p>
    <w:p>
      <w:pPr>
        <w:rPr>
          <w:lang w:val="en-US"/>
        </w:rPr>
      </w:pPr>
      <w:r>
        <w:rPr>
          <w:lang w:val="en-US"/>
        </w:rPr>
        <w:t xml:space="preserve">B.受调查的青少年，大多处于平和、喜悦的积极情绪中，但是，负面情绪也较为普遍。 </w:t>
      </w:r>
    </w:p>
    <w:p>
      <w:pPr>
        <w:rPr>
          <w:lang w:val="en-US"/>
        </w:rPr>
      </w:pPr>
      <w:r>
        <w:rPr>
          <w:lang w:val="en-US"/>
        </w:rPr>
        <w:t xml:space="preserve">C.受调查男生的奔放的负面情绪多于女生，同样，男生的内敛的负面情绪也多于女生。 </w:t>
      </w:r>
    </w:p>
    <w:p>
      <w:pPr>
        <w:rPr>
          <w:lang w:val="en-US"/>
        </w:rPr>
      </w:pPr>
      <w:r>
        <w:rPr>
          <w:lang w:val="en-US"/>
        </w:rPr>
        <w:t xml:space="preserve">D.如果青少年能够很好地管理自己的情绪，会有利于和同伴交流沟通。 </w:t>
      </w:r>
    </w:p>
    <w:p>
      <w:pPr>
        <w:rPr>
          <w:lang w:val="en-US"/>
        </w:rPr>
      </w:pPr>
      <w:r>
        <w:rPr>
          <w:lang w:val="en-US"/>
        </w:rPr>
        <w:t xml:space="preserve">9.下列对【材料二】柱状图的总结错误的一项是（ ）（3分） </w:t>
      </w:r>
    </w:p>
    <w:p>
      <w:pPr>
        <w:rPr>
          <w:lang w:val="en-US"/>
        </w:rPr>
      </w:pPr>
      <w:r>
        <w:rPr>
          <w:lang w:val="en-US"/>
        </w:rPr>
        <w:t>A. 青少年产生负面情绪的原因很多。</w:t>
      </w:r>
    </w:p>
    <w:p>
      <w:pPr>
        <w:rPr>
          <w:lang w:val="en-US"/>
        </w:rPr>
      </w:pPr>
      <w:r>
        <w:rPr>
          <w:lang w:val="en-US"/>
        </w:rPr>
        <w:t xml:space="preserve">B.大部分同学会因为成绩下降、学业不顺利和人际交往中产生矛盾冲突产生负面情绪。 </w:t>
      </w:r>
    </w:p>
    <w:p>
      <w:pPr>
        <w:rPr>
          <w:lang w:val="en-US"/>
        </w:rPr>
      </w:pPr>
      <w:r>
        <w:rPr>
          <w:lang w:val="en-US"/>
        </w:rPr>
        <w:t xml:space="preserve">C.极少部分同学很少有情绪低落的时候。 </w:t>
      </w:r>
    </w:p>
    <w:p>
      <w:pPr>
        <w:rPr>
          <w:lang w:val="en-US"/>
        </w:rPr>
      </w:pPr>
      <w:r>
        <w:rPr>
          <w:lang w:val="en-US"/>
        </w:rPr>
        <w:t>D. 家庭的影响很容易导致青少年产生负面情绪。</w:t>
      </w:r>
    </w:p>
    <w:p>
      <w:pPr>
        <w:rPr>
          <w:lang w:val="en-US"/>
        </w:rPr>
      </w:pPr>
      <w:r>
        <w:rPr>
          <w:lang w:val="en-US"/>
        </w:rPr>
        <w:t>10.阅读上述材料，请你说说如何才能提高青少年的情绪管理能力?（3 分）</w:t>
      </w:r>
    </w:p>
    <w:p>
      <w:pPr>
        <w:rPr>
          <w:lang w:val="en-US"/>
        </w:rPr>
      </w:pPr>
      <w:r>
        <w:rPr>
          <w:lang w:val="en-US"/>
        </w:rPr>
        <w:t>11.针对【材料一】中小霞的问题，请你结合【材料四】给她介绍两个调整情绪的办法。（3分）</w:t>
      </w:r>
    </w:p>
    <w:p>
      <w:pPr>
        <w:rPr>
          <w:lang w:val="en-US"/>
        </w:rPr>
      </w:pPr>
      <w:r>
        <w:rPr>
          <w:lang w:val="en-US"/>
        </w:rPr>
        <w:t>（二）阅读下面的文字，完成 12 ～16 题。（18 分）</w:t>
      </w:r>
    </w:p>
    <w:p>
      <w:pPr>
        <w:ind w:firstLine="3360" w:firstLineChars="1600"/>
        <w:rPr>
          <w:lang w:val="en-US"/>
        </w:rPr>
      </w:pPr>
      <w:r>
        <w:rPr>
          <w:lang w:val="en-US"/>
        </w:rPr>
        <w:t>那些无用的美好</w:t>
      </w:r>
    </w:p>
    <w:p>
      <w:pPr>
        <w:ind w:firstLine="420" w:firstLineChars="200"/>
        <w:rPr>
          <w:lang w:val="en-US"/>
        </w:rPr>
      </w:pPr>
      <w:r>
        <w:rPr>
          <w:lang w:val="en-US"/>
        </w:rPr>
        <w:t>①明黄的灯光下，少女与长者对坐手谈，轻拈黑白棋子，以鹤的姿态优雅地飞落。这是女儿参与拍摄的电视短片中的镜头，看到这近乎唯美的画面，我不由叹道∶"女孩子下棋真是件很美的事!"</w:t>
      </w:r>
    </w:p>
    <w:p>
      <w:pPr>
        <w:ind w:firstLine="420" w:firstLineChars="200"/>
        <w:rPr>
          <w:lang w:val="en-US"/>
        </w:rPr>
      </w:pPr>
      <w:r>
        <w:rPr>
          <w:lang w:val="en-US"/>
        </w:rPr>
        <w:t>②那年，女儿上初一，已有七年棋龄。她喜好围棋，每周六去棋院上课，我全程接送，风雨无阻。棋院门前有棵老梨树，花开时一树梨花白。我会特意早到会儿，站在树下，隔着窗，聆听落子声。</w:t>
      </w:r>
      <w:r>
        <w:rPr>
          <w:u w:val="single"/>
          <w:lang w:val="en-US"/>
        </w:rPr>
        <w:t>音清越入耳，如风敲寒竹，如雨打蕉叶，那感觉甚是美妙</w:t>
      </w:r>
      <w:r>
        <w:rPr>
          <w:lang w:val="en-US"/>
        </w:rPr>
        <w:t>。</w:t>
      </w:r>
    </w:p>
    <w:p>
      <w:pPr>
        <w:ind w:firstLine="420" w:firstLineChars="200"/>
        <w:rPr>
          <w:lang w:val="en-US"/>
        </w:rPr>
      </w:pPr>
      <w:r>
        <w:rPr>
          <w:lang w:val="en-US"/>
        </w:rPr>
        <w:t>③有一天，我从棋院接到女儿，两人说笑着往回走。走出不远，碰到位熟人，也来接儿子下课。寒暄几句后，他说起给儿子报了英语和奥数班的事。得知我女儿在学围棋，他一脸不解地问道;"下棋不就是玩嘛，有什么用?"</w:t>
      </w:r>
    </w:p>
    <w:p>
      <w:pPr>
        <w:ind w:firstLine="420" w:firstLineChars="200"/>
        <w:rPr>
          <w:lang w:val="en-US"/>
        </w:rPr>
      </w:pPr>
      <w:r>
        <w:rPr>
          <w:lang w:val="en-US"/>
        </w:rPr>
        <w:t>④隔了几天，又在路上遇见那位爸爸，朝儿子吼叫着什么，颇有风摇雨至的架势。果然，一巴掌抡过去，孩子的脸上留下几道红痕，疼得放声嚎哭。细听之后，才知是孩子英语没过关，被他怒声斥责。女儿如受惊的燕子，闪扑进我怀里，调皮地吐吐舌头，眼中闪过一丝恐惧。</w:t>
      </w:r>
    </w:p>
    <w:p>
      <w:pPr>
        <w:ind w:firstLine="420" w:firstLineChars="200"/>
        <w:rPr>
          <w:lang w:val="en-US"/>
        </w:rPr>
      </w:pPr>
      <w:r>
        <w:rPr>
          <w:lang w:val="en-US"/>
        </w:rPr>
        <w:t>⑤学棋久了，女儿会跟我聊些心得，如落子无悔、逢危须弃、不得贪胜等。她还说打谱时能感受到高手的对局像音乐，像书法，像绘画，变幻无定，美不可言。从她的话语里，我知道女儿领悟到了黑白之道与围棋之美。除了围棋之外，女儿还喜欢古筝、书法、绘画。我常常对女儿说，做自己喜欢的事，把每一件小事做好，做到极致，也是一种成功。</w:t>
      </w:r>
    </w:p>
    <w:p>
      <w:pPr>
        <w:ind w:firstLine="420" w:firstLineChars="200"/>
        <w:rPr>
          <w:lang w:val="en-US"/>
        </w:rPr>
      </w:pPr>
      <w:r>
        <w:rPr>
          <w:lang w:val="en-US"/>
        </w:rPr>
        <w:t>⑥女儿还特别喜欢旅游，自她两岁多起，我每年都会带她到各地走走。</w:t>
      </w:r>
    </w:p>
    <w:p>
      <w:pPr>
        <w:rPr>
          <w:lang w:val="en-US"/>
        </w:rPr>
      </w:pPr>
      <w:r>
        <w:rPr>
          <w:rFonts w:hint="eastAsia" w:ascii="微软雅黑" w:hAnsi="微软雅黑" w:eastAsia="微软雅黑" w:cs="微软雅黑"/>
        </w:rPr>
        <w:t>⑦</w:t>
      </w:r>
      <w:r>
        <w:rPr>
          <w:lang w:val="en-US"/>
        </w:rPr>
        <w:t>我们去过椰风轻吹的海南岛，到过瓜果飘香的新疆，游历过古色古香的丽江，奔跑在北载河的沙滩上……体味到路途的辛苦，也收获着简单的快乐。</w:t>
      </w:r>
    </w:p>
    <w:p>
      <w:pPr>
        <w:ind w:firstLine="420" w:firstLineChars="200"/>
        <w:rPr>
          <w:lang w:val="en-US"/>
        </w:rPr>
      </w:pPr>
      <w:r>
        <w:rPr>
          <w:rFonts w:hint="eastAsia" w:ascii="微软雅黑" w:hAnsi="微软雅黑" w:eastAsia="微软雅黑" w:cs="微软雅黑"/>
        </w:rPr>
        <w:t>⑧</w:t>
      </w:r>
      <w:r>
        <w:rPr>
          <w:lang w:val="en-US"/>
        </w:rPr>
        <w:t>有同事劝道，带孩子跑那么远，费钱叉费时，何况去了也白去，等小孩子长大后，留不下太多印象。我听了笑笑，却不认同他的想法。在旅行中，女儿认识了许多新事物，学会了观察和思考，同时变得独立、坚强。</w:t>
      </w:r>
    </w:p>
    <w:p>
      <w:pPr>
        <w:ind w:firstLine="420" w:firstLineChars="200"/>
        <w:rPr>
          <w:lang w:val="en-US"/>
        </w:rPr>
      </w:pPr>
      <w:r>
        <w:rPr>
          <w:lang w:val="en-US"/>
        </w:rPr>
        <w:t>⑨记得那年她刚三岁，我带她去开封的清明上河园，进到园中，连续走了三四个小时，她有些疲累，我提出要抱她，她摆手说;"妈妈也累，咱们歇会再走吧!"她躺到长椅上睡了会儿，醒后坚持自己走。那天的出游，她愣是咬着牙走完了全程。</w:t>
      </w:r>
    </w:p>
    <w:p>
      <w:pPr>
        <w:ind w:firstLine="420" w:firstLineChars="200"/>
        <w:rPr>
          <w:lang w:val="en-US"/>
        </w:rPr>
      </w:pPr>
      <w:r>
        <w:rPr>
          <w:lang w:val="en-US"/>
        </w:rPr>
        <w:t>⑩她十三岁那年，我们去新疆的库姆塔格沙漠，连续翻越两座沙丘后，竟有些迷路了。</w:t>
      </w:r>
      <w:r>
        <w:rPr>
          <w:u w:val="single"/>
          <w:lang w:val="en-US"/>
        </w:rPr>
        <w:t>骄阳火舌般灼烤着，这时带的水只剩小半壶，女儿嘴上干得起了泡，却把水壶递给我;"妈妈，您留着喝吧</w:t>
      </w:r>
      <w:r>
        <w:rPr>
          <w:lang w:val="en-US"/>
        </w:rPr>
        <w:t>!我紧紧抱住她，眼泪哗地淌下来。后来，我们靠着带的一个指南针走出了沙漠。每每想起那个瞬间，我总会心 头一暖，眼中泛起湿潮。</w:t>
      </w:r>
    </w:p>
    <w:p>
      <w:pPr>
        <w:ind w:firstLine="420" w:firstLineChars="200"/>
        <w:rPr>
          <w:lang w:val="en-US"/>
        </w:rPr>
      </w:pPr>
      <w:r>
        <w:rPr>
          <w:rFonts w:hint="eastAsia" w:ascii="微软雅黑" w:hAnsi="微软雅黑" w:eastAsia="微软雅黑" w:cs="微软雅黑"/>
        </w:rPr>
        <w:t>⑪</w:t>
      </w:r>
      <w:r>
        <w:rPr>
          <w:lang w:val="en-US"/>
        </w:rPr>
        <w:t>《小窗幽记》中有言∶"观山水亦如读书，随其见趣高下。"女儿从自然怀抱中、山眉水目间，学会推己及人，为他人着想。这使得她无论到哪里，都有着极好的人缘。乐观自信、宽容平和，有一颗充满爱的心。在这样的心态下，她勤学善思，并以优异的成绩考上市重点高中。在快节奏生活的当下，很多雅致的东西正逐渐被消解，被替代。然而，亲爱的孩子，永远记得别只顾低头赶路，偶尔让心灵慢一些，再慢一些。</w:t>
      </w:r>
    </w:p>
    <w:p>
      <w:pPr>
        <w:ind w:firstLine="420" w:firstLineChars="200"/>
        <w:rPr>
          <w:lang w:val="en-US"/>
        </w:rPr>
      </w:pPr>
      <w:r>
        <w:rPr>
          <w:lang w:val="en-US"/>
        </w:rPr>
        <w:t>⑫要知道，那些看似无用却美好的事物，和阳光、空气一样，是生命中不可或缺的滋养。总有一天，它们会成为你内在气质的外化，是你面对生活的底气和勇气。</w:t>
      </w:r>
    </w:p>
    <w:p>
      <w:pPr>
        <w:rPr>
          <w:lang w:val="en-US"/>
        </w:rPr>
      </w:pPr>
      <w:r>
        <w:rPr>
          <w:lang w:val="en-US"/>
        </w:rPr>
        <w:t>12.文章重点记叙了哪些与女儿有关的"无用的美好"?请用简洁的语言加以概括。（4分）</w:t>
      </w:r>
    </w:p>
    <w:p>
      <w:pPr>
        <w:rPr>
          <w:lang w:val="en-US"/>
        </w:rPr>
      </w:pPr>
      <w:r>
        <w:rPr>
          <w:lang w:val="en-US"/>
        </w:rPr>
        <w:t>13.结合语境，按要求赏析下面的句子。（4分）</w:t>
      </w:r>
    </w:p>
    <w:p>
      <w:pPr>
        <w:rPr>
          <w:lang w:val="en-US"/>
        </w:rPr>
      </w:pPr>
      <w:r>
        <w:rPr>
          <w:lang w:val="en-US"/>
        </w:rPr>
        <w:t>（1）声音清越入耳，如风敲寒竹，如雨打蕉叶，那感觉甚是美妙。（从修辞手法的角度赏析）（2分）</w:t>
      </w:r>
    </w:p>
    <w:p>
      <w:pPr>
        <w:rPr>
          <w:lang w:val="en-US"/>
        </w:rPr>
      </w:pPr>
      <w:r>
        <w:rPr>
          <w:lang w:val="en-US"/>
        </w:rPr>
        <w:t>（2）骄阳火舌般灼烤着，这时带的水只剩小半壶，女儿嘴上干得起了泡，却把水壶递给我∶"妈妈，您留着喝吧!"（ 从描写方法的角度赏析）（2 分）</w:t>
      </w:r>
    </w:p>
    <w:p>
      <w:pPr>
        <w:rPr>
          <w:lang w:val="en-US"/>
        </w:rPr>
      </w:pPr>
      <w:r>
        <w:rPr>
          <w:lang w:val="en-US"/>
        </w:rPr>
        <w:t>14. 文章为什么要穿插熟人给儿子报英语和奥数班的事情?（3 分）</w:t>
      </w:r>
    </w:p>
    <w:p>
      <w:pPr>
        <w:rPr>
          <w:lang w:val="en-US"/>
        </w:rPr>
      </w:pPr>
      <w:r>
        <w:rPr>
          <w:lang w:val="en-US"/>
        </w:rPr>
        <w:t>5. 文章第①段引用《小窗幽记》中的两句诗有何作用?请简要分析。（3 分）</w:t>
      </w:r>
    </w:p>
    <w:p>
      <w:pPr>
        <w:rPr>
          <w:lang w:val="en-US"/>
        </w:rPr>
      </w:pPr>
      <w:r>
        <w:rPr>
          <w:lang w:val="en-US"/>
        </w:rPr>
        <w:t>6.文章中"无用的美好"指什么?请谈谈你在生活中所拥有的一种"看似无用却美好"的事物或经历。（4分）</w:t>
      </w:r>
    </w:p>
    <w:p>
      <w:pPr>
        <w:rPr>
          <w:lang w:val="en-US"/>
        </w:rPr>
      </w:pPr>
      <w:r>
        <w:rPr>
          <w:lang w:val="en-US"/>
        </w:rPr>
        <w:t>（三）阅读下面的文言文，完成 17 ～~20 题。（12 分）</w:t>
      </w:r>
    </w:p>
    <w:p>
      <w:pPr>
        <w:ind w:firstLine="2100" w:firstLineChars="1000"/>
        <w:rPr>
          <w:lang w:val="en-US"/>
        </w:rPr>
      </w:pPr>
      <w:r>
        <w:rPr>
          <w:lang w:val="en-US"/>
        </w:rPr>
        <w:t>狼</w:t>
      </w:r>
      <w:r>
        <w:rPr>
          <w:rFonts w:hint="eastAsia"/>
          <w:lang w:val="en-US" w:eastAsia="zh-CN"/>
        </w:rPr>
        <w:t xml:space="preserve">     </w:t>
      </w:r>
      <w:r>
        <w:rPr>
          <w:lang w:val="en-US"/>
        </w:rPr>
        <w:t>蒲松龄</w:t>
      </w:r>
    </w:p>
    <w:p>
      <w:pPr>
        <w:ind w:firstLine="420" w:firstLineChars="200"/>
        <w:rPr>
          <w:lang w:val="en-US"/>
        </w:rPr>
      </w:pPr>
      <w:r>
        <w:rPr>
          <w:lang w:val="en-US"/>
        </w:rPr>
        <w:t>一屠晚归，担中肉尽，止有剩骨。途中两狼，缀行甚远。</w:t>
      </w:r>
    </w:p>
    <w:p>
      <w:pPr>
        <w:ind w:firstLine="420" w:firstLineChars="200"/>
        <w:rPr>
          <w:lang w:val="en-US"/>
        </w:rPr>
      </w:pPr>
      <w:r>
        <w:rPr>
          <w:lang w:val="en-US"/>
        </w:rPr>
        <w:t>屠惧，投以骨。一狼得骨止，一狼仍从。复投之，后狼止而前狼又至。骨已尽矣，而两狼之并驱如故。</w:t>
      </w:r>
    </w:p>
    <w:p>
      <w:pPr>
        <w:ind w:firstLine="420" w:firstLineChars="200"/>
        <w:rPr>
          <w:lang w:val="en-US"/>
        </w:rPr>
      </w:pPr>
      <w:r>
        <w:rPr>
          <w:lang w:val="en-US"/>
        </w:rPr>
        <w:t>屠大窘，恐前后受其敌。顾野有麦场，场主积薪其中，苫蔽成丘。</w:t>
      </w:r>
      <w:r>
        <w:rPr>
          <w:u w:val="single"/>
          <w:lang w:val="en-US"/>
        </w:rPr>
        <w:t>屠乃奔倚其下，弛担持刀</w:t>
      </w:r>
      <w:r>
        <w:rPr>
          <w:lang w:val="en-US"/>
        </w:rPr>
        <w:t>。狼不敢前，眈眈相向。</w:t>
      </w:r>
    </w:p>
    <w:p>
      <w:pPr>
        <w:ind w:firstLine="420" w:firstLineChars="200"/>
        <w:rPr>
          <w:lang w:val="en-US"/>
        </w:rPr>
      </w:pPr>
      <w:r>
        <w:rPr>
          <w:lang w:val="en-US"/>
        </w:rPr>
        <w:t>少时，一狼径去，其一犬坐于前。久之，目似瞑，意暇甚。屠暴起，以刀劈狼首，又数刀能之。方对行转视积薪后，一狼洞其中，意将隧入以攻其后也。身已半入，止露尻尾。屠自后断其股，亦铑之。乃悟前狼假寐，盖以诱敌。</w:t>
      </w:r>
    </w:p>
    <w:p>
      <w:pPr>
        <w:ind w:firstLine="420" w:firstLineChars="200"/>
        <w:rPr>
          <w:lang w:val="en-US"/>
        </w:rPr>
      </w:pPr>
      <w:r>
        <w:rPr>
          <w:u w:val="single"/>
          <w:lang w:val="en-US"/>
        </w:rPr>
        <w:t>狼亦黠矣，而顷刻两毙</w:t>
      </w:r>
      <w:r>
        <w:rPr>
          <w:lang w:val="en-US"/>
        </w:rPr>
        <w:t xml:space="preserve">，禽兽之变诈几何哉?止增笑耳。 </w:t>
      </w:r>
    </w:p>
    <w:p>
      <w:pPr>
        <w:numPr>
          <w:ilvl w:val="0"/>
          <w:numId w:val="1"/>
        </w:numPr>
        <w:rPr>
          <w:lang w:val="en-US"/>
        </w:rPr>
      </w:pPr>
      <w:r>
        <w:rPr>
          <w:lang w:val="en-US"/>
        </w:rPr>
        <w:t>解释下列句子中加点词的含义。（4 分）</w:t>
      </w:r>
    </w:p>
    <w:p>
      <w:pPr>
        <w:numPr>
          <w:ilvl w:val="0"/>
          <w:numId w:val="2"/>
        </w:numPr>
        <w:rPr>
          <w:lang w:val="en-US"/>
        </w:rPr>
      </w:pPr>
      <w:r>
        <w:rPr>
          <w:em w:val="dot"/>
          <w:lang w:val="en-US"/>
        </w:rPr>
        <w:t>止</w:t>
      </w:r>
      <w:r>
        <w:rPr>
          <w:lang w:val="en-US"/>
        </w:rPr>
        <w:t>有剩骨</w:t>
      </w:r>
    </w:p>
    <w:p>
      <w:pPr>
        <w:numPr>
          <w:ilvl w:val="0"/>
          <w:numId w:val="2"/>
        </w:numPr>
        <w:ind w:left="0" w:leftChars="0" w:firstLine="0" w:firstLineChars="0"/>
        <w:rPr>
          <w:lang w:val="en-US"/>
        </w:rPr>
      </w:pPr>
      <w:r>
        <w:rPr>
          <w:lang w:val="en-US"/>
        </w:rPr>
        <w:t>苦</w:t>
      </w:r>
      <w:r>
        <w:rPr>
          <w:em w:val="dot"/>
          <w:lang w:val="en-US"/>
        </w:rPr>
        <w:t>蔽</w:t>
      </w:r>
      <w:r>
        <w:rPr>
          <w:lang w:val="en-US"/>
        </w:rPr>
        <w:t>成丘</w:t>
      </w:r>
    </w:p>
    <w:p>
      <w:pPr>
        <w:numPr>
          <w:ilvl w:val="0"/>
          <w:numId w:val="2"/>
        </w:numPr>
        <w:ind w:left="0" w:leftChars="0" w:firstLine="0" w:firstLineChars="0"/>
        <w:rPr>
          <w:lang w:val="en-US"/>
        </w:rPr>
      </w:pPr>
      <w:r>
        <w:rPr>
          <w:lang w:val="en-US"/>
        </w:rPr>
        <w:t>目似</w:t>
      </w:r>
      <w:r>
        <w:rPr>
          <w:em w:val="dot"/>
          <w:lang w:val="en-US"/>
        </w:rPr>
        <w:t>瞑</w:t>
      </w:r>
    </w:p>
    <w:p>
      <w:pPr>
        <w:numPr>
          <w:ilvl w:val="0"/>
          <w:numId w:val="0"/>
        </w:numPr>
        <w:ind w:leftChars="0"/>
        <w:rPr>
          <w:lang w:val="en-US"/>
        </w:rPr>
      </w:pPr>
      <w:r>
        <w:rPr>
          <w:lang w:val="en-US"/>
        </w:rPr>
        <w:t>（4）屠</w:t>
      </w:r>
      <w:r>
        <w:rPr>
          <w:em w:val="dot"/>
          <w:lang w:val="en-US"/>
        </w:rPr>
        <w:t>暴</w:t>
      </w:r>
      <w:r>
        <w:rPr>
          <w:lang w:val="en-US"/>
        </w:rPr>
        <w:t>起</w:t>
      </w:r>
    </w:p>
    <w:p>
      <w:pPr>
        <w:rPr>
          <w:lang w:val="en-US"/>
        </w:rPr>
      </w:pPr>
      <w:r>
        <w:rPr>
          <w:lang w:val="en-US"/>
        </w:rPr>
        <w:t>18.下列选项中"之"字的用法和其他三项不同的一项是（ ）（2分）</w:t>
      </w:r>
    </w:p>
    <w:p>
      <w:pPr>
        <w:rPr>
          <w:rFonts w:hint="eastAsia" w:eastAsia="宋体"/>
          <w:lang w:val="en-US" w:eastAsia="zh-CN"/>
        </w:rPr>
      </w:pPr>
      <w:r>
        <w:rPr>
          <w:lang w:val="en-US"/>
        </w:rPr>
        <w:t>A.复投</w:t>
      </w:r>
      <w:r>
        <w:rPr>
          <w:em w:val="dot"/>
          <w:lang w:val="en-US"/>
        </w:rPr>
        <w:t>之</w:t>
      </w:r>
      <w:r>
        <w:rPr>
          <w:rFonts w:hint="eastAsia"/>
          <w:lang w:val="en-US" w:eastAsia="zh-CN"/>
        </w:rPr>
        <w:t xml:space="preserve">    </w:t>
      </w:r>
      <w:r>
        <w:rPr>
          <w:lang w:val="en-US"/>
        </w:rPr>
        <w:t>B.又数刀毙</w:t>
      </w:r>
      <w:r>
        <w:rPr>
          <w:em w:val="dot"/>
          <w:lang w:val="en-US"/>
        </w:rPr>
        <w:t>之</w:t>
      </w:r>
      <w:r>
        <w:rPr>
          <w:rFonts w:hint="eastAsia"/>
          <w:lang w:val="en-US" w:eastAsia="zh-CN"/>
        </w:rPr>
        <w:t xml:space="preserve">    </w:t>
      </w:r>
      <w:r>
        <w:rPr>
          <w:lang w:val="en-US"/>
        </w:rPr>
        <w:t>C.禽兽</w:t>
      </w:r>
      <w:r>
        <w:rPr>
          <w:em w:val="dot"/>
          <w:lang w:val="en-US"/>
        </w:rPr>
        <w:t>之</w:t>
      </w:r>
      <w:r>
        <w:rPr>
          <w:lang w:val="en-US"/>
        </w:rPr>
        <w:t xml:space="preserve">变诈几何哉 </w:t>
      </w:r>
      <w:r>
        <w:rPr>
          <w:rFonts w:hint="eastAsia"/>
          <w:lang w:val="en-US" w:eastAsia="zh-CN"/>
        </w:rPr>
        <w:t xml:space="preserve">  </w:t>
      </w:r>
      <w:r>
        <w:rPr>
          <w:lang w:val="en-US"/>
        </w:rPr>
        <w:t>D</w:t>
      </w:r>
      <w:r>
        <w:rPr>
          <w:rFonts w:hint="eastAsia"/>
          <w:lang w:val="en-US" w:eastAsia="zh-CN"/>
        </w:rPr>
        <w:t>则其善者而从</w:t>
      </w:r>
      <w:r>
        <w:rPr>
          <w:rFonts w:hint="eastAsia"/>
          <w:em w:val="dot"/>
          <w:lang w:val="en-US" w:eastAsia="zh-CN"/>
        </w:rPr>
        <w:t>之</w:t>
      </w:r>
    </w:p>
    <w:p>
      <w:pPr>
        <w:rPr>
          <w:lang w:val="en-US"/>
        </w:rPr>
      </w:pPr>
      <w:r>
        <w:rPr>
          <w:lang w:val="en-US"/>
        </w:rPr>
        <w:t>19.用现代汉语翻译下面的句子。（4分）</w:t>
      </w:r>
    </w:p>
    <w:p>
      <w:pPr>
        <w:rPr>
          <w:lang w:val="en-US"/>
        </w:rPr>
      </w:pPr>
      <w:r>
        <w:rPr>
          <w:lang w:val="en-US"/>
        </w:rPr>
        <w:t>（1）屠乃奔倚其下，弛担持刀。（2 分）</w:t>
      </w:r>
    </w:p>
    <w:p>
      <w:pPr>
        <w:rPr>
          <w:lang w:val="en-US"/>
        </w:rPr>
      </w:pPr>
      <w:r>
        <w:rPr>
          <w:lang w:val="en-US"/>
        </w:rPr>
        <w:t>（2）狼亦黠矣，而顷刻两毙。（2 分）</w:t>
      </w:r>
    </w:p>
    <w:p>
      <w:pPr>
        <w:rPr>
          <w:lang w:val="en-US"/>
        </w:rPr>
      </w:pPr>
      <w:r>
        <w:rPr>
          <w:lang w:val="en-US"/>
        </w:rPr>
        <w:t>20.从这则寓言中，你得到了什么启示?（2分）</w:t>
      </w:r>
    </w:p>
    <w:p>
      <w:pPr>
        <w:rPr>
          <w:lang w:val="en-US"/>
        </w:rPr>
      </w:pPr>
      <w:r>
        <w:rPr>
          <w:lang w:val="en-US"/>
        </w:rPr>
        <w:t>（四）阅读下面的诗歌，完成 21～22 题。（4分）</w:t>
      </w:r>
    </w:p>
    <w:p>
      <w:pPr>
        <w:ind w:firstLine="1470" w:firstLineChars="700"/>
        <w:rPr>
          <w:lang w:val="en-US"/>
        </w:rPr>
      </w:pPr>
      <w:r>
        <w:rPr>
          <w:lang w:val="en-US"/>
        </w:rPr>
        <w:t>夜雨寄北</w:t>
      </w:r>
      <w:r>
        <w:rPr>
          <w:rFonts w:hint="eastAsia"/>
          <w:lang w:val="en-US" w:eastAsia="zh-CN"/>
        </w:rPr>
        <w:t xml:space="preserve">  </w:t>
      </w:r>
      <w:r>
        <w:rPr>
          <w:lang w:val="en-US"/>
        </w:rPr>
        <w:t>李商隐</w:t>
      </w:r>
    </w:p>
    <w:p>
      <w:pPr>
        <w:rPr>
          <w:lang w:val="en-US"/>
        </w:rPr>
      </w:pPr>
      <w:r>
        <w:rPr>
          <w:lang w:val="en-US"/>
        </w:rPr>
        <w:t>君问归期未有期，巴山夜雨涨秋池。何当共剪西窗烛，却话巴山夜雨时。</w:t>
      </w:r>
    </w:p>
    <w:p>
      <w:pPr>
        <w:rPr>
          <w:lang w:val="en-US"/>
        </w:rPr>
      </w:pPr>
      <w:r>
        <w:rPr>
          <w:lang w:val="en-US"/>
        </w:rPr>
        <w:t>21.诗歌首联中两个"期"字连用，表达了诗人怎样的思想感情?（2分）</w:t>
      </w:r>
    </w:p>
    <w:p>
      <w:pPr>
        <w:rPr>
          <w:lang w:val="en-US"/>
        </w:rPr>
      </w:pPr>
      <w:r>
        <w:rPr>
          <w:lang w:val="en-US"/>
        </w:rPr>
        <w:t>22."何当共剪西窗烛，却话巴山夜雨时"是由当前的__所激发出来的对未来_</w:t>
      </w:r>
      <w:r>
        <w:rPr>
          <w:rFonts w:hint="eastAsia"/>
          <w:u w:val="single"/>
          <w:lang w:val="en-US" w:eastAsia="zh-CN"/>
        </w:rPr>
        <w:t xml:space="preserve">    </w:t>
      </w:r>
      <w:r>
        <w:rPr>
          <w:lang w:val="en-US"/>
        </w:rPr>
        <w:t>的憧憬。（2 分）</w:t>
      </w:r>
    </w:p>
    <w:p>
      <w:pPr>
        <w:rPr>
          <w:lang w:val="en-US"/>
        </w:rPr>
      </w:pPr>
      <w:r>
        <w:rPr>
          <w:lang w:val="en-US"/>
        </w:rPr>
        <w:t>四、作文（50分）</w:t>
      </w:r>
    </w:p>
    <w:p>
      <w:pPr>
        <w:rPr>
          <w:lang w:val="en-US"/>
        </w:rPr>
      </w:pPr>
      <w:r>
        <w:rPr>
          <w:lang w:val="en-US"/>
        </w:rPr>
        <w:t>23.按要求写作文。（50 分）</w:t>
      </w:r>
    </w:p>
    <w:p>
      <w:pPr>
        <w:rPr>
          <w:lang w:val="en-US"/>
        </w:rPr>
      </w:pPr>
      <w:r>
        <w:rPr>
          <w:lang w:val="en-US"/>
        </w:rPr>
        <w:t>请以"你是让我佩服的人"为题写一篇文章。</w:t>
      </w:r>
    </w:p>
    <w:p>
      <w:pPr>
        <w:rPr>
          <w:lang w:val="en-US"/>
        </w:rPr>
      </w:pPr>
      <w:r>
        <w:rPr>
          <w:lang w:val="en-US"/>
        </w:rPr>
        <w:t>要求∶①文体自选;②600字左右;③不要套作，不得抄袭;④不得透露真实的校名、姓名、地名等相关信息。</w:t>
      </w:r>
    </w:p>
    <w:p>
      <w:pPr>
        <w:rPr>
          <w:lang w:val="en-US"/>
        </w:rPr>
      </w:pPr>
    </w:p>
    <w:p>
      <w:pPr>
        <w:rPr>
          <w:lang w:val="en-US"/>
        </w:rPr>
      </w:pPr>
    </w:p>
    <w:p>
      <w:pPr>
        <w:rPr>
          <w:lang w:val="en-US"/>
        </w:rPr>
      </w:pPr>
    </w:p>
    <w:p>
      <w:pPr>
        <w:rPr>
          <w:lang w:val="en-US"/>
        </w:rPr>
      </w:pPr>
      <w:bookmarkStart w:id="0" w:name="_GoBack"/>
      <w:bookmarkEnd w:id="0"/>
      <w:r>
        <w:pict>
          <v:shape id="_x0000_i1028" o:spt="75" alt="C:\Users\Administrator\Desktop\微信截图_20210127212137.png" type="#_x0000_t75" style="height:732.65pt;width:498.05pt;" filled="f" o:preferrelative="t" stroked="f" coordsize="21600,21600">
            <v:path/>
            <v:fill on="f" focussize="0,0"/>
            <v:stroke on="f" joinstyle="miter"/>
            <v:imagedata r:id="rId9" o:title="C:\Users\Administrator\Desktop\微信截图_20210127212137.png"/>
            <o:lock v:ext="edit" aspectratio="t"/>
            <w10:wrap type="none"/>
            <w10:anchorlock/>
          </v:shape>
        </w:pict>
      </w:r>
    </w:p>
    <w:p>
      <w:pPr>
        <w:rPr>
          <w:lang w:val="en-US"/>
        </w:rPr>
      </w:pPr>
      <w:r>
        <w:pict>
          <v:shape id="_x0000_i1030" o:spt="75" alt="C:\Users\Administrator\Desktop\微信截图_20210127212151.png" type="#_x0000_t75" style="height:713.55pt;width:488.35pt;" filled="f" o:preferrelative="t" stroked="f" coordsize="21600,21600">
            <v:path/>
            <v:fill on="f" focussize="0,0"/>
            <v:stroke on="f"/>
            <v:imagedata r:id="rId10" o:title="微信截图_20210127212151"/>
            <o:lock v:ext="edit" aspectratio="t"/>
            <w10:wrap type="none"/>
            <w10:anchorlock/>
          </v:shape>
        </w:pict>
      </w:r>
    </w:p>
    <w:sectPr>
      <w:pgSz w:w="11906" w:h="16838"/>
      <w:pgMar w:top="1440" w:right="1800" w:bottom="1440" w:left="1800" w:header="851" w:footer="992" w:gutter="0"/>
      <w:cols w:space="708"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MS PGothic">
    <w:panose1 w:val="020B0600070205080204"/>
    <w:charset w:val="80"/>
    <w:family w:val="auto"/>
    <w:pitch w:val="default"/>
    <w:sig w:usb0="E00002FF" w:usb1="6AC7FDFB" w:usb2="00000012" w:usb3="00000000" w:csb0="4002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024001"/>
    <w:multiLevelType w:val="singleLevel"/>
    <w:tmpl w:val="29024001"/>
    <w:lvl w:ilvl="0" w:tentative="0">
      <w:start w:val="17"/>
      <w:numFmt w:val="decimal"/>
      <w:lvlText w:val="%1."/>
      <w:lvlJc w:val="left"/>
      <w:pPr>
        <w:tabs>
          <w:tab w:val="left" w:pos="312"/>
        </w:tabs>
      </w:pPr>
    </w:lvl>
  </w:abstractNum>
  <w:abstractNum w:abstractNumId="1">
    <w:nsid w:val="3FBC7E6F"/>
    <w:multiLevelType w:val="singleLevel"/>
    <w:tmpl w:val="3FBC7E6F"/>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14DF11C8"/>
    <w:rsid w:val="49CA6D5C"/>
    <w:rsid w:val="73CC6DD2"/>
    <w:rsid w:val="75524D3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kingsoft</dc:creator>
  <cp:lastModifiedBy>Administrator</cp:lastModifiedBy>
  <dcterms:modified xsi:type="dcterms:W3CDTF">2021-12-09T06:40:10Z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