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0" distR="0">
            <wp:extent cx="5274310" cy="7031990"/>
            <wp:effectExtent l="0" t="0" r="254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031990"/>
            <wp:effectExtent l="0" t="0" r="254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031990"/>
            <wp:effectExtent l="0" t="0" r="254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031990"/>
            <wp:effectExtent l="0" t="0" r="254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031990"/>
            <wp:effectExtent l="0" t="0" r="254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031990"/>
            <wp:effectExtent l="0" t="0" r="2540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jc w:val="center"/>
        <w:rPr>
          <w:b/>
          <w:w w:val="90"/>
          <w:sz w:val="36"/>
          <w:szCs w:val="36"/>
        </w:rPr>
      </w:pPr>
      <w:r>
        <w:rPr>
          <w:rFonts w:hint="eastAsia"/>
          <w:b/>
          <w:w w:val="90"/>
          <w:sz w:val="36"/>
          <w:szCs w:val="36"/>
        </w:rPr>
        <w:t>黔东南州</w:t>
      </w:r>
      <w:r>
        <w:rPr>
          <w:b/>
          <w:w w:val="90"/>
          <w:sz w:val="36"/>
          <w:szCs w:val="36"/>
        </w:rPr>
        <w:t>20</w:t>
      </w:r>
      <w:r>
        <w:rPr>
          <w:rFonts w:hint="eastAsia"/>
          <w:b/>
          <w:w w:val="90"/>
          <w:sz w:val="36"/>
          <w:szCs w:val="36"/>
        </w:rPr>
        <w:t>20—</w:t>
      </w:r>
      <w:r>
        <w:rPr>
          <w:b/>
          <w:w w:val="90"/>
          <w:sz w:val="36"/>
          <w:szCs w:val="36"/>
        </w:rPr>
        <w:t>20</w:t>
      </w:r>
      <w:r>
        <w:rPr>
          <w:rFonts w:hint="eastAsia"/>
          <w:b/>
          <w:w w:val="90"/>
          <w:sz w:val="36"/>
          <w:szCs w:val="36"/>
        </w:rPr>
        <w:t>21学年度第一学期期末文化水平测试</w:t>
      </w:r>
    </w:p>
    <w:p>
      <w:pPr>
        <w:jc w:val="center"/>
        <w:rPr>
          <w:rFonts w:hint="eastAsia" w:ascii="方正大标宋简体" w:hAnsi="宋体" w:eastAsia="方正大标宋简体"/>
          <w:sz w:val="36"/>
          <w:szCs w:val="36"/>
        </w:rPr>
      </w:pPr>
      <w:r>
        <w:rPr>
          <w:rFonts w:hint="eastAsia" w:ascii="方正大标宋简体" w:hAnsi="宋体" w:eastAsia="方正大标宋简体"/>
          <w:sz w:val="36"/>
          <w:szCs w:val="36"/>
        </w:rPr>
        <w:t>八年级物理参考答案及评分标准</w:t>
      </w:r>
    </w:p>
    <w:p>
      <w:pPr>
        <w:rPr>
          <w:rFonts w:hint="eastAsia"/>
          <w:b/>
        </w:rPr>
      </w:pPr>
    </w:p>
    <w:p>
      <w:pPr>
        <w:rPr>
          <w:rFonts w:hint="eastAsia" w:ascii="宋体" w:hAnsi="宋体"/>
          <w:b/>
        </w:rPr>
      </w:pPr>
      <w:r>
        <w:rPr>
          <w:rFonts w:hint="eastAsia" w:ascii="宋体" w:hAnsi="宋体"/>
          <w:b/>
        </w:rPr>
        <w:t>一、选择题（每小题3分，共30分）</w:t>
      </w:r>
    </w:p>
    <w:tbl>
      <w:tblPr>
        <w:tblStyle w:val="5"/>
        <w:tblW w:w="8274" w:type="dxa"/>
        <w:tblInd w:w="12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2"/>
        <w:gridCol w:w="752"/>
        <w:gridCol w:w="752"/>
        <w:gridCol w:w="752"/>
        <w:gridCol w:w="752"/>
        <w:gridCol w:w="753"/>
        <w:gridCol w:w="752"/>
        <w:gridCol w:w="752"/>
        <w:gridCol w:w="752"/>
        <w:gridCol w:w="752"/>
        <w:gridCol w:w="7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752" w:type="dxa"/>
            <w:vAlign w:val="center"/>
          </w:tcPr>
          <w:p>
            <w:pPr>
              <w:jc w:val="center"/>
            </w:pPr>
            <w:r>
              <w:rPr>
                <w:rFonts w:hAnsi="宋体"/>
              </w:rPr>
              <w:t>题号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1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2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3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4</w:t>
            </w:r>
          </w:p>
        </w:tc>
        <w:tc>
          <w:tcPr>
            <w:tcW w:w="753" w:type="dxa"/>
            <w:vAlign w:val="center"/>
          </w:tcPr>
          <w:p>
            <w:pPr>
              <w:jc w:val="center"/>
            </w:pPr>
            <w:r>
              <w:t>5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6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7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8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9</w:t>
            </w:r>
          </w:p>
        </w:tc>
        <w:tc>
          <w:tcPr>
            <w:tcW w:w="753" w:type="dxa"/>
            <w:vAlign w:val="center"/>
          </w:tcPr>
          <w:p>
            <w:pPr>
              <w:jc w:val="center"/>
            </w:pPr>
            <w: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675" w:hRule="atLeast"/>
        </w:trPr>
        <w:tc>
          <w:tcPr>
            <w:tcW w:w="752" w:type="dxa"/>
            <w:vAlign w:val="center"/>
          </w:tcPr>
          <w:p>
            <w:pPr>
              <w:jc w:val="center"/>
            </w:pPr>
            <w:r>
              <w:rPr>
                <w:rFonts w:hAnsi="宋体"/>
              </w:rPr>
              <w:t>答案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C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A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B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C</w:t>
            </w:r>
          </w:p>
        </w:tc>
        <w:tc>
          <w:tcPr>
            <w:tcW w:w="753" w:type="dxa"/>
            <w:vAlign w:val="center"/>
          </w:tcPr>
          <w:p>
            <w:pPr>
              <w:jc w:val="center"/>
            </w:pPr>
            <w:r>
              <w:t>B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D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A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B</w:t>
            </w:r>
          </w:p>
        </w:tc>
        <w:tc>
          <w:tcPr>
            <w:tcW w:w="752" w:type="dxa"/>
            <w:vAlign w:val="center"/>
          </w:tcPr>
          <w:p>
            <w:pPr>
              <w:jc w:val="center"/>
            </w:pPr>
            <w:r>
              <w:t>D</w:t>
            </w:r>
          </w:p>
        </w:tc>
        <w:tc>
          <w:tcPr>
            <w:tcW w:w="753" w:type="dxa"/>
            <w:vAlign w:val="center"/>
          </w:tcPr>
          <w:p>
            <w:pPr>
              <w:jc w:val="center"/>
            </w:pPr>
            <w:r>
              <w:t>A</w:t>
            </w:r>
          </w:p>
        </w:tc>
      </w:tr>
    </w:tbl>
    <w:p>
      <w:pPr>
        <w:rPr>
          <w:rFonts w:hint="eastAsia" w:ascii="宋体" w:hAnsi="宋体"/>
          <w:b/>
          <w:color w:val="FF0000"/>
        </w:rPr>
      </w:pPr>
    </w:p>
    <w:p>
      <w:pPr>
        <w:spacing w:line="360" w:lineRule="auto"/>
        <w:rPr>
          <w:rFonts w:hint="eastAsia" w:ascii="宋体" w:hAnsi="宋体"/>
          <w:b/>
        </w:rPr>
      </w:pPr>
      <w:r>
        <w:rPr>
          <w:rFonts w:hint="eastAsia" w:ascii="宋体" w:hAnsi="宋体"/>
          <w:b/>
        </w:rPr>
        <w:t>二、填空题（每空1分，共17分）</w:t>
      </w:r>
    </w:p>
    <w:p>
      <w:pPr>
        <w:spacing w:line="360" w:lineRule="auto"/>
        <w:ind w:left="233" w:right="36" w:rightChars="17" w:hanging="233" w:hangingChars="111"/>
        <w:rPr>
          <w:szCs w:val="21"/>
        </w:rPr>
      </w:pPr>
      <w:r>
        <w:rPr>
          <w:szCs w:val="21"/>
        </w:rPr>
        <w:t xml:space="preserve">11. </w:t>
      </w:r>
      <w:r>
        <w:rPr>
          <w:rFonts w:hAnsi="宋体"/>
          <w:szCs w:val="21"/>
        </w:rPr>
        <w:t>汽化（或蒸发）</w:t>
      </w:r>
      <w:r>
        <w:rPr>
          <w:rFonts w:hAnsi="宋体"/>
          <w:kern w:val="0"/>
        </w:rPr>
        <w:t>；</w:t>
      </w:r>
      <w:r>
        <w:rPr>
          <w:kern w:val="0"/>
        </w:rPr>
        <w:t xml:space="preserve"> </w:t>
      </w:r>
      <w:r>
        <w:rPr>
          <w:rFonts w:hAnsi="宋体"/>
          <w:kern w:val="0"/>
        </w:rPr>
        <w:t>凝华；</w:t>
      </w:r>
      <w:r>
        <w:rPr>
          <w:kern w:val="0"/>
        </w:rPr>
        <w:t xml:space="preserve"> </w:t>
      </w:r>
      <w:r>
        <w:rPr>
          <w:rFonts w:hAnsi="宋体"/>
          <w:kern w:val="0"/>
        </w:rPr>
        <w:t>放热</w:t>
      </w:r>
      <w:r>
        <w:rPr>
          <w:kern w:val="0"/>
        </w:rPr>
        <w:t xml:space="preserve">         </w:t>
      </w:r>
      <w:r>
        <w:rPr>
          <w:rFonts w:hint="eastAsia"/>
          <w:kern w:val="0"/>
        </w:rPr>
        <w:tab/>
      </w:r>
      <w:r>
        <w:rPr>
          <w:szCs w:val="21"/>
        </w:rPr>
        <w:t xml:space="preserve">12. </w:t>
      </w:r>
      <w:r>
        <w:rPr>
          <w:rFonts w:hAnsi="宋体"/>
          <w:szCs w:val="21"/>
        </w:rPr>
        <w:t>空气；音调</w:t>
      </w:r>
    </w:p>
    <w:p>
      <w:pPr>
        <w:spacing w:line="360" w:lineRule="auto"/>
        <w:ind w:left="315" w:right="36" w:rightChars="17" w:hanging="315" w:hangingChars="150"/>
        <w:rPr>
          <w:bCs/>
          <w:szCs w:val="21"/>
        </w:rPr>
      </w:pPr>
      <w:r>
        <w:rPr>
          <w:szCs w:val="21"/>
        </w:rPr>
        <w:t>13. 4</w:t>
      </w:r>
      <w:r>
        <w:rPr>
          <w:rFonts w:hAnsi="宋体"/>
          <w:szCs w:val="21"/>
        </w:rPr>
        <w:t>；</w:t>
      </w:r>
      <w:r>
        <w:rPr>
          <w:szCs w:val="21"/>
        </w:rPr>
        <w:t>2</w:t>
      </w:r>
      <w:r>
        <w:rPr>
          <w:rFonts w:hAnsi="宋体"/>
          <w:szCs w:val="21"/>
        </w:rPr>
        <w:t>；不变</w:t>
      </w:r>
      <w:r>
        <w:rPr>
          <w:szCs w:val="21"/>
        </w:rPr>
        <w:t xml:space="preserve">                           </w:t>
      </w:r>
      <w:r>
        <w:rPr>
          <w:rFonts w:hint="eastAsia"/>
          <w:szCs w:val="21"/>
        </w:rPr>
        <w:tab/>
      </w:r>
      <w:r>
        <w:rPr>
          <w:szCs w:val="21"/>
        </w:rPr>
        <w:t>14</w:t>
      </w:r>
      <w:r>
        <w:rPr>
          <w:rFonts w:hAnsi="宋体"/>
          <w:szCs w:val="21"/>
        </w:rPr>
        <w:t>．凸透镜；</w:t>
      </w:r>
      <w:r>
        <w:rPr>
          <w:szCs w:val="21"/>
        </w:rPr>
        <w:t xml:space="preserve"> </w:t>
      </w:r>
      <w:r>
        <w:rPr>
          <w:rFonts w:hAnsi="宋体"/>
          <w:szCs w:val="21"/>
        </w:rPr>
        <w:t>缩小；变小</w:t>
      </w:r>
    </w:p>
    <w:p>
      <w:pPr>
        <w:spacing w:line="360" w:lineRule="auto"/>
        <w:ind w:left="218" w:hanging="218" w:hangingChars="104"/>
      </w:pPr>
      <w:r>
        <w:t>15</w:t>
      </w:r>
      <w:r>
        <w:rPr>
          <w:rFonts w:hAnsi="宋体"/>
        </w:rPr>
        <w:t>．</w:t>
      </w:r>
      <w:r>
        <w:rPr>
          <w:rFonts w:hAnsi="宋体"/>
          <w:szCs w:val="21"/>
        </w:rPr>
        <w:t>直线传播；反射；反射；长度</w:t>
      </w:r>
      <w:r>
        <w:rPr>
          <w:szCs w:val="21"/>
        </w:rPr>
        <w:t xml:space="preserve">           </w:t>
      </w:r>
      <w:r>
        <w:rPr>
          <w:rFonts w:hint="eastAsia"/>
          <w:szCs w:val="21"/>
        </w:rPr>
        <w:tab/>
      </w:r>
      <w:r>
        <w:t>16</w:t>
      </w:r>
      <w:r>
        <w:rPr>
          <w:rFonts w:hAnsi="宋体"/>
        </w:rPr>
        <w:t>．他所乘坐的车</w:t>
      </w:r>
      <w:r>
        <w:rPr>
          <w:rFonts w:hAnsi="宋体"/>
          <w:szCs w:val="21"/>
        </w:rPr>
        <w:t>；</w:t>
      </w:r>
      <w:r>
        <w:rPr>
          <w:szCs w:val="21"/>
        </w:rPr>
        <w:t>90</w:t>
      </w:r>
    </w:p>
    <w:p>
      <w:pPr>
        <w:spacing w:line="360" w:lineRule="auto"/>
        <w:rPr>
          <w:rFonts w:hint="eastAsia" w:ascii="宋体" w:hAnsi="宋体"/>
          <w:b/>
        </w:rPr>
      </w:pPr>
      <w:r>
        <w:rPr>
          <w:rFonts w:hint="eastAsia" w:ascii="宋体" w:hAnsi="宋体"/>
          <w:b/>
        </w:rPr>
        <w:t>三、作图题（每小题2分，共6分）</w:t>
      </w:r>
    </w:p>
    <w:p>
      <w:pPr>
        <w:rPr>
          <w:bCs/>
        </w:rPr>
      </w:pPr>
      <w:r>
        <w:rPr>
          <w:bCs/>
        </w:rPr>
        <w:t>17.</w:t>
      </w:r>
    </w:p>
    <w:p>
      <w:pPr>
        <w:rPr>
          <w:rFonts w:hint="eastAsia" w:ascii="宋体" w:hAnsi="宋体"/>
          <w:b/>
          <w:color w:val="FF0000"/>
        </w:rPr>
      </w:pPr>
      <w: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113030</wp:posOffset>
                </wp:positionV>
                <wp:extent cx="4726940" cy="1537335"/>
                <wp:effectExtent l="1905" t="0" r="0" b="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6940" cy="1537335"/>
                          <a:chOff x="7061" y="111149"/>
                          <a:chExt cx="7444" cy="2421"/>
                        </a:xfrm>
                      </wpg:grpSpPr>
                      <pic:pic xmlns:pic="http://schemas.openxmlformats.org/drawingml/2006/picture">
                        <pic:nvPicPr>
                          <pic:cNvPr id="8" name="图片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lum bright="-24000"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19" y="111402"/>
                            <a:ext cx="1975" cy="1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9" name="图片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grayscl/>
                            <a:lum bright="-24000"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445" y="111640"/>
                            <a:ext cx="2061" cy="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" name="图片 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61" y="111149"/>
                            <a:ext cx="1951" cy="1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11" name="文本框 962"/>
                        <wps:cNvSpPr txBox="1">
                          <a:spLocks noChangeArrowheads="1"/>
                        </wps:cNvSpPr>
                        <wps:spPr bwMode="auto">
                          <a:xfrm>
                            <a:off x="7628" y="113052"/>
                            <a:ext cx="6230" cy="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numPr>
                                  <w:ilvl w:val="0"/>
                                  <w:numId w:val="1"/>
                                </w:numPr>
                              </w:pPr>
                              <w:r>
                                <w:rPr>
                                  <w:rFonts w:hint="eastAsia"/>
                                </w:rPr>
                                <w:t xml:space="preserve">                     （2）                    （3）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6pt;margin-top:8.9pt;height:121.05pt;width:372.2pt;z-index:251658240;mso-width-relative:page;mso-height-relative:page;" coordorigin="7061,111149" coordsize="7444,2421" o:gfxdata="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">
                <o:lock v:ext="edit" aspectratio="f"/>
                <v:shape id="图片 107" o:spid="_x0000_s1026" o:spt="75" type="#_x0000_t75" style="position:absolute;left:9819;top:111402;height:1464;width:1975;" filled="f" o:preferrelative="t" stroked="f" coordsize="21600,21600" o:gfxdata="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GTe5oW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10" gain="112993f" blacklevel="-7864f" grayscale="t" o:title=""/>
                  <o:lock v:ext="edit" aspectratio="t"/>
                </v:shape>
                <v:shape id="图片 108" o:spid="_x0000_s1026" o:spt="75" type="#_x0000_t75" style="position:absolute;left:12445;top:111640;height:1220;width:2061;" filled="f" o:preferrelative="t" stroked="f" coordsize="21600,21600" o:gfxdata="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Zfutm/&#10;AAAA2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gain="112993f" blacklevel="-7864f" grayscale="t" o:title=""/>
                  <o:lock v:ext="edit" aspectratio="t"/>
                </v:shape>
                <v:shape id="图片 960" o:spid="_x0000_s1026" o:spt="75" type="#_x0000_t75" style="position:absolute;left:7061;top:111149;height:1874;width:1951;" filled="f" o:preferrelative="t" stroked="f" coordsize="21600,21600" o:gfxdata="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WrNU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o:title=""/>
                  <o:lock v:ext="edit" aspectratio="t"/>
                </v:shape>
                <v:shape id="文本框 962" o:spid="_x0000_s1026" o:spt="202" type="#_x0000_t202" style="position:absolute;left:7628;top:113052;height:519;width:6230;" filled="f" stroked="f" coordsize="21600,21600" o:gfxdata="UEsDBAoAAAAAAIdO4kAAAAAAAAAAAAAAAAAEAAAAZHJzL1BLAwQUAAAACACHTuJALP8jbboAAADb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vwc/n5JB8j1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/yNt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numPr>
                            <w:ilvl w:val="0"/>
                            <w:numId w:val="1"/>
                          </w:numPr>
                        </w:pPr>
                        <w:r>
                          <w:rPr>
                            <w:rFonts w:hint="eastAsia"/>
                          </w:rPr>
                          <w:t xml:space="preserve">                     （2）                    （3）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/>
          <w:b/>
          <w:color w:val="FF0000"/>
        </w:rPr>
      </w:pPr>
    </w:p>
    <w:p>
      <w:pPr>
        <w:rPr>
          <w:rFonts w:hint="eastAsia" w:ascii="宋体" w:hAnsi="宋体"/>
          <w:b/>
          <w:color w:val="FF0000"/>
        </w:rPr>
      </w:pPr>
    </w:p>
    <w:p>
      <w:pPr>
        <w:rPr>
          <w:rFonts w:hint="eastAsia" w:ascii="宋体" w:hAnsi="宋体"/>
          <w:b/>
          <w:color w:val="FF0000"/>
        </w:rPr>
      </w:pPr>
    </w:p>
    <w:p>
      <w:pPr>
        <w:rPr>
          <w:rFonts w:hint="eastAsia" w:ascii="宋体" w:hAnsi="宋体"/>
          <w:b/>
          <w:color w:val="FF0000"/>
        </w:rPr>
      </w:pPr>
    </w:p>
    <w:p>
      <w:pPr>
        <w:rPr>
          <w:rFonts w:hint="eastAsia" w:ascii="宋体" w:hAnsi="宋体"/>
          <w:b/>
          <w:color w:val="FF0000"/>
        </w:rPr>
      </w:pPr>
    </w:p>
    <w:p>
      <w:pPr>
        <w:rPr>
          <w:rFonts w:hint="eastAsia" w:ascii="宋体" w:hAnsi="宋体"/>
          <w:b/>
          <w:color w:val="FF0000"/>
        </w:rPr>
      </w:pPr>
      <w:r>
        <w:rPr>
          <w:rFonts w:hint="eastAsia" w:ascii="宋体" w:hAnsi="宋体"/>
          <w:b/>
          <w:color w:val="FF0000"/>
        </w:rPr>
        <w:drawing>
          <wp:inline distT="0" distB="0" distL="114300" distR="114300">
            <wp:extent cx="254000" cy="254000"/>
            <wp:effectExtent l="0" t="0" r="12700" b="12700"/>
            <wp:docPr id="100032" name="图片 1000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b/>
          <w:color w:val="FF0000"/>
        </w:rPr>
      </w:pPr>
    </w:p>
    <w:p>
      <w:pPr>
        <w:rPr>
          <w:rFonts w:hint="eastAsia" w:ascii="宋体" w:hAnsi="宋体"/>
          <w:b/>
          <w:color w:val="FF0000"/>
        </w:rPr>
      </w:pPr>
    </w:p>
    <w:p>
      <w:pPr>
        <w:rPr>
          <w:rFonts w:hint="eastAsia" w:ascii="宋体" w:hAnsi="宋体"/>
          <w:b/>
          <w:color w:val="FF0000"/>
        </w:rPr>
      </w:pPr>
    </w:p>
    <w:p>
      <w:pPr>
        <w:ind w:left="-218" w:leftChars="-104" w:firstLine="211" w:firstLineChars="100"/>
        <w:rPr>
          <w:rFonts w:hint="eastAsia"/>
          <w:b/>
        </w:rPr>
      </w:pPr>
      <w:r>
        <w:rPr>
          <w:rFonts w:hint="eastAsia"/>
          <w:b/>
        </w:rPr>
        <w:t>四、实验探究题（每空1分，标注除外，共21分）</w:t>
      </w:r>
    </w:p>
    <w:p>
      <w:pPr>
        <w:spacing w:line="360" w:lineRule="auto"/>
        <w:ind w:left="215" w:hanging="215"/>
      </w:pPr>
      <w:r>
        <w:t xml:space="preserve">18. (1) 97 </w:t>
      </w:r>
      <w:r>
        <w:rPr>
          <w:rFonts w:hAnsi="宋体"/>
        </w:rPr>
        <w:t>；</w:t>
      </w:r>
      <w:r>
        <w:t xml:space="preserve"> </w:t>
      </w:r>
      <w:r>
        <w:rPr>
          <w:rFonts w:hAnsi="宋体"/>
        </w:rPr>
        <w:t>实验时的气压低于</w:t>
      </w:r>
      <w:r>
        <w:t>1</w:t>
      </w:r>
      <w:r>
        <w:rPr>
          <w:rFonts w:hAnsi="宋体"/>
        </w:rPr>
        <w:t>标准大气压（</w:t>
      </w:r>
      <w:r>
        <w:t>2</w:t>
      </w:r>
      <w:r>
        <w:rPr>
          <w:rFonts w:hAnsi="宋体"/>
        </w:rPr>
        <w:t>分</w:t>
      </w:r>
      <w:r>
        <w:t>)     (2)</w:t>
      </w:r>
      <w:r>
        <w:rPr>
          <w:rFonts w:hAnsi="宋体"/>
        </w:rPr>
        <w:t>水蒸气液化</w:t>
      </w:r>
      <w:r>
        <w:t xml:space="preserve">            </w:t>
      </w:r>
    </w:p>
    <w:p>
      <w:pPr>
        <w:spacing w:line="360" w:lineRule="auto"/>
        <w:ind w:left="216" w:hanging="216"/>
      </w:pPr>
      <w:r>
        <w:t xml:space="preserve">    (3)</w:t>
      </w:r>
      <w:r>
        <w:rPr>
          <w:rFonts w:hAnsi="宋体"/>
        </w:rPr>
        <w:t>小于</w:t>
      </w:r>
      <w:r>
        <w:t xml:space="preserve">   </w:t>
      </w:r>
      <w:r>
        <w:rPr>
          <w:rFonts w:hAnsi="宋体"/>
        </w:rPr>
        <w:t>（</w:t>
      </w:r>
      <w:r>
        <w:t>4</w:t>
      </w:r>
      <w:r>
        <w:rPr>
          <w:rFonts w:hAnsi="宋体"/>
        </w:rPr>
        <w:t>）不会；试管中的水温达到水的沸点，但不能继续吸热（</w:t>
      </w:r>
      <w:r>
        <w:t>2</w:t>
      </w:r>
      <w:r>
        <w:rPr>
          <w:rFonts w:hAnsi="宋体"/>
        </w:rPr>
        <w:t>分</w:t>
      </w:r>
      <w:r>
        <w:t>)</w:t>
      </w:r>
      <w:r>
        <w:rPr>
          <w:rFonts w:hAnsi="宋体"/>
        </w:rPr>
        <w:t>。</w:t>
      </w:r>
    </w:p>
    <w:p>
      <w:pPr>
        <w:pStyle w:val="7"/>
        <w:spacing w:line="360" w:lineRule="auto"/>
        <w:rPr>
          <w:rFonts w:hAnsi="Times New Roman"/>
        </w:rPr>
      </w:pPr>
      <w:r>
        <w:rPr>
          <w:rFonts w:hAnsi="Times New Roman"/>
          <w:szCs w:val="21"/>
        </w:rPr>
        <w:t>19</w:t>
      </w:r>
      <w:r>
        <w:rPr>
          <w:rFonts w:hAnsi="宋体"/>
          <w:szCs w:val="21"/>
        </w:rPr>
        <w:t>．</w:t>
      </w:r>
      <w:r>
        <w:rPr>
          <w:rFonts w:hAnsi="宋体"/>
        </w:rPr>
        <w:t>（</w:t>
      </w:r>
      <w:r>
        <w:rPr>
          <w:rFonts w:hAnsi="Times New Roman"/>
        </w:rPr>
        <w:t>1</w:t>
      </w:r>
      <w:r>
        <w:rPr>
          <w:rFonts w:hAnsi="宋体"/>
        </w:rPr>
        <w:t>）</w:t>
      </w:r>
      <w:r>
        <w:rPr>
          <w:rFonts w:hAnsi="Times New Roman"/>
        </w:rPr>
        <w:t xml:space="preserve"> </w:t>
      </w:r>
      <w:r>
        <w:rPr>
          <w:rFonts w:hAnsi="Times New Roman"/>
          <w:position w:val="-24"/>
        </w:rPr>
        <w:object>
          <v:shape id="_x0000_i1025" o:spt="75" alt=" " type="#_x0000_t75" style="height:30.75pt;width:27.7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4">
            <o:LockedField>false</o:LockedField>
          </o:OLEObject>
        </w:object>
      </w:r>
      <w:r>
        <w:rPr>
          <w:rFonts w:hAnsi="Times New Roman"/>
        </w:rPr>
        <w:t xml:space="preserve">   </w:t>
      </w:r>
      <w:r>
        <w:rPr>
          <w:rFonts w:hAnsi="宋体"/>
        </w:rPr>
        <w:t>（</w:t>
      </w:r>
      <w:r>
        <w:rPr>
          <w:rFonts w:hAnsi="Times New Roman"/>
        </w:rPr>
        <w:t>2</w:t>
      </w:r>
      <w:r>
        <w:rPr>
          <w:rFonts w:hAnsi="宋体"/>
        </w:rPr>
        <w:t>）小</w:t>
      </w:r>
      <w:r>
        <w:rPr>
          <w:rFonts w:hAnsi="Times New Roman"/>
        </w:rPr>
        <w:t xml:space="preserve">   </w:t>
      </w:r>
      <w:r>
        <w:rPr>
          <w:rFonts w:hAnsi="宋体"/>
        </w:rPr>
        <w:t>（</w:t>
      </w:r>
      <w:r>
        <w:rPr>
          <w:rFonts w:hAnsi="Times New Roman"/>
        </w:rPr>
        <w:t>3</w:t>
      </w:r>
      <w:r>
        <w:rPr>
          <w:rFonts w:hAnsi="宋体"/>
        </w:rPr>
        <w:t>）</w:t>
      </w:r>
      <w:r>
        <w:rPr>
          <w:rFonts w:hAnsi="Times New Roman"/>
        </w:rPr>
        <w:t>40.0</w:t>
      </w:r>
      <w:r>
        <w:rPr>
          <w:rFonts w:hAnsi="宋体"/>
        </w:rPr>
        <w:t>（本空要估读才给分）；</w:t>
      </w:r>
      <w:r>
        <w:rPr>
          <w:rFonts w:hAnsi="Times New Roman"/>
        </w:rPr>
        <w:t>1</w:t>
      </w:r>
      <w:r>
        <w:rPr>
          <w:rFonts w:hAnsi="宋体"/>
        </w:rPr>
        <w:t>；</w:t>
      </w:r>
      <w:r>
        <w:rPr>
          <w:rFonts w:hAnsi="Times New Roman"/>
        </w:rPr>
        <w:t>0.2</w:t>
      </w:r>
      <w:r>
        <w:rPr>
          <w:rFonts w:hAnsi="宋体"/>
        </w:rPr>
        <w:t>；</w:t>
      </w:r>
      <w:r>
        <w:rPr>
          <w:rFonts w:hAnsi="Times New Roman"/>
        </w:rPr>
        <w:t>0.5</w:t>
      </w:r>
    </w:p>
    <w:p>
      <w:pPr>
        <w:pStyle w:val="7"/>
        <w:spacing w:line="360" w:lineRule="auto"/>
        <w:ind w:firstLine="315" w:firstLineChars="150"/>
        <w:rPr>
          <w:rFonts w:hAnsi="Times New Roman"/>
          <w:szCs w:val="21"/>
        </w:rPr>
      </w:pPr>
      <w:r>
        <w:rPr>
          <w:rFonts w:hAnsi="宋体"/>
        </w:rPr>
        <w:t>（</w:t>
      </w:r>
      <w:r>
        <w:rPr>
          <w:rFonts w:hAnsi="Times New Roman"/>
        </w:rPr>
        <w:t>4</w:t>
      </w:r>
      <w:r>
        <w:rPr>
          <w:rFonts w:hAnsi="宋体"/>
        </w:rPr>
        <w:t>）变速</w:t>
      </w:r>
      <w:r>
        <w:rPr>
          <w:rFonts w:hAnsi="Times New Roman"/>
        </w:rPr>
        <w:t xml:space="preserve">     </w:t>
      </w:r>
      <w:r>
        <w:rPr>
          <w:rFonts w:hAnsi="宋体"/>
        </w:rPr>
        <w:t>（</w:t>
      </w:r>
      <w:r>
        <w:rPr>
          <w:rFonts w:hAnsi="Times New Roman"/>
        </w:rPr>
        <w:t>5</w:t>
      </w:r>
      <w:r>
        <w:rPr>
          <w:rFonts w:hAnsi="宋体"/>
        </w:rPr>
        <w:t>）大</w:t>
      </w:r>
      <w:r>
        <w:rPr>
          <w:rFonts w:hAnsi="Times New Roman"/>
        </w:rPr>
        <w:t xml:space="preserve">  </w:t>
      </w:r>
    </w:p>
    <w:p>
      <w:pPr>
        <w:numPr>
          <w:ilvl w:val="0"/>
          <w:numId w:val="2"/>
        </w:num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(1) </w:t>
      </w:r>
      <w:r>
        <w:rPr>
          <w:rFonts w:hAnsi="宋体"/>
          <w:szCs w:val="21"/>
        </w:rPr>
        <w:t>水平；</w:t>
      </w:r>
      <w:r>
        <w:rPr>
          <w:szCs w:val="21"/>
        </w:rPr>
        <w:t xml:space="preserve"> </w:t>
      </w:r>
      <w:r>
        <w:rPr>
          <w:rFonts w:hAnsi="宋体"/>
          <w:szCs w:val="21"/>
        </w:rPr>
        <w:t>左</w:t>
      </w:r>
      <w:r>
        <w:rPr>
          <w:szCs w:val="21"/>
        </w:rPr>
        <w:t xml:space="preserve">  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</w:t>
      </w:r>
      <w:r>
        <w:rPr>
          <w:bCs/>
          <w:szCs w:val="21"/>
        </w:rPr>
        <w:t>(2)</w:t>
      </w:r>
      <w:r>
        <w:rPr>
          <w:rFonts w:hint="eastAsia"/>
          <w:bCs/>
          <w:szCs w:val="21"/>
        </w:rPr>
        <w:t xml:space="preserve"> </w:t>
      </w:r>
      <w:r>
        <w:rPr>
          <w:szCs w:val="21"/>
        </w:rPr>
        <w:t xml:space="preserve">69   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>(3)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15</w:t>
      </w:r>
      <w:r>
        <w:rPr>
          <w:rFonts w:hAnsi="宋体"/>
          <w:szCs w:val="21"/>
        </w:rPr>
        <w:t>；</w:t>
      </w:r>
      <w:r>
        <w:rPr>
          <w:szCs w:val="21"/>
        </w:rPr>
        <w:t>4.6×10</w:t>
      </w:r>
      <w:r>
        <w:rPr>
          <w:szCs w:val="21"/>
          <w:vertAlign w:val="superscript"/>
        </w:rPr>
        <w:t>3</w:t>
      </w:r>
    </w:p>
    <w:p>
      <w:pPr>
        <w:pStyle w:val="7"/>
        <w:textAlignment w:val="center"/>
        <w:rPr>
          <w:rFonts w:hint="eastAsia"/>
          <w:b/>
        </w:rPr>
      </w:pPr>
    </w:p>
    <w:p>
      <w:pPr>
        <w:pStyle w:val="7"/>
        <w:textAlignment w:val="center"/>
        <w:rPr>
          <w:rFonts w:hint="eastAsia" w:ascii="宋体" w:hAnsi="宋体"/>
          <w:b/>
        </w:rPr>
      </w:pPr>
      <w:r>
        <w:rPr>
          <w:rFonts w:hint="eastAsia"/>
          <w:b/>
        </w:rPr>
        <w:t>五、简答题（共4分）</w:t>
      </w:r>
    </w:p>
    <w:p>
      <w:pPr>
        <w:spacing w:line="288" w:lineRule="auto"/>
        <w:ind w:left="426" w:hanging="426" w:hangingChars="203"/>
        <w:rPr>
          <w:szCs w:val="21"/>
        </w:rPr>
      </w:pPr>
      <w:r>
        <w:t>21</w:t>
      </w:r>
      <w:r>
        <w:rPr>
          <w:rFonts w:hAnsi="宋体"/>
        </w:rPr>
        <w:t>．答：</w:t>
      </w:r>
      <w:r>
        <w:rPr>
          <w:rFonts w:hAnsi="宋体"/>
          <w:szCs w:val="21"/>
        </w:rPr>
        <w:t>当太阳光照射到关着的窗户上时，光在玻璃表现发生镜面反射，</w:t>
      </w:r>
      <w:r>
        <w:rPr>
          <w:rFonts w:hAnsi="宋体"/>
        </w:rPr>
        <w:t>刘娟</w:t>
      </w:r>
      <w:r>
        <w:rPr>
          <w:rFonts w:hAnsi="宋体"/>
          <w:szCs w:val="21"/>
        </w:rPr>
        <w:t>恰好在反射光线的方向上，有很强的光进入眼睛，因此看起来明亮刺眼（</w:t>
      </w:r>
      <w:r>
        <w:rPr>
          <w:szCs w:val="21"/>
        </w:rPr>
        <w:t>2</w:t>
      </w:r>
      <w:r>
        <w:rPr>
          <w:rFonts w:hAnsi="宋体"/>
          <w:szCs w:val="21"/>
        </w:rPr>
        <w:t>分）。当太阳光从开着的窗户射入室内时，很少有光反射出来进入</w:t>
      </w:r>
      <w:r>
        <w:rPr>
          <w:rFonts w:hAnsi="宋体"/>
        </w:rPr>
        <w:t>刘娟</w:t>
      </w:r>
      <w:r>
        <w:rPr>
          <w:rFonts w:hAnsi="宋体"/>
          <w:szCs w:val="21"/>
        </w:rPr>
        <w:t>的眼睛，因此看起来黑洞洞的（</w:t>
      </w:r>
      <w:r>
        <w:rPr>
          <w:szCs w:val="21"/>
        </w:rPr>
        <w:t>2</w:t>
      </w:r>
      <w:r>
        <w:rPr>
          <w:rFonts w:hAnsi="宋体"/>
          <w:szCs w:val="21"/>
        </w:rPr>
        <w:t>分）。</w:t>
      </w:r>
    </w:p>
    <w:p>
      <w:pPr>
        <w:ind w:left="218" w:hanging="218" w:hangingChars="104"/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szCs w:val="21"/>
        </w:rPr>
      </w:pPr>
    </w:p>
    <w:p>
      <w:pPr>
        <w:rPr>
          <w:rFonts w:hint="eastAsia" w:ascii="宋体" w:hAnsi="宋体"/>
          <w:b/>
        </w:rPr>
      </w:pPr>
      <w:r>
        <w:rPr>
          <w:rFonts w:hint="eastAsia" w:ascii="宋体" w:hAnsi="宋体"/>
          <w:b/>
        </w:rPr>
        <w:t>六、计算题（第22题6分，第23题7分，24题9分，共22分）</w:t>
      </w:r>
    </w:p>
    <w:p>
      <w:pPr>
        <w:rPr>
          <w:rFonts w:hint="eastAsia" w:ascii="宋体" w:hAnsi="宋体" w:cs="宋体"/>
        </w:rPr>
      </w:pPr>
      <w:r>
        <w:t>22</w:t>
      </w:r>
      <w:r>
        <w:rPr>
          <w:rFonts w:hAnsi="宋体"/>
        </w:rPr>
        <w:t>．</w:t>
      </w:r>
      <w:r>
        <w:rPr>
          <w:rFonts w:hint="eastAsia" w:ascii="宋体" w:hAnsi="宋体"/>
        </w:rPr>
        <w:t>解：</w:t>
      </w:r>
      <w:r>
        <w:t>(1)</w:t>
      </w:r>
      <w:r>
        <w:rPr>
          <w:rFonts w:hint="eastAsia" w:ascii="宋体" w:hAnsi="宋体" w:cs="宋体"/>
        </w:rPr>
        <w:t xml:space="preserve"> 由</w:t>
      </w:r>
      <w:r>
        <w:rPr>
          <w:rFonts w:hint="eastAsia" w:ascii="宋体" w:hAnsi="宋体" w:cs="宋体"/>
          <w:position w:val="-24"/>
        </w:rPr>
        <w:object>
          <v:shape id="_x0000_i1026" o:spt="75" alt=" " type="#_x0000_t75" style="height:30.75pt;width:192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6">
            <o:LockedField>false</o:LockedField>
          </o:OLEObject>
        </w:object>
      </w:r>
      <w:r>
        <w:rPr>
          <w:rFonts w:hint="eastAsia" w:ascii="宋体" w:hAnsi="宋体" w:cs="宋体"/>
        </w:rPr>
        <w:t xml:space="preserve"> </w:t>
      </w:r>
      <w:r>
        <w:rPr>
          <w:rFonts w:ascii="宋体" w:hAnsi="宋体" w:cs="宋体"/>
        </w:rPr>
        <w:t> </w:t>
      </w:r>
      <w:r>
        <w:rPr>
          <w:rFonts w:hint="eastAsia" w:ascii="宋体" w:hAnsi="宋体" w:cs="宋体"/>
        </w:rPr>
        <w:t xml:space="preserve">          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…………</w:t>
      </w:r>
      <w:r>
        <w:rPr>
          <w:rFonts w:hAnsi="宋体"/>
        </w:rPr>
        <w:t>（</w:t>
      </w:r>
      <w:r>
        <w:t>3</w:t>
      </w:r>
      <w:r>
        <w:rPr>
          <w:rFonts w:hAnsi="宋体"/>
        </w:rPr>
        <w:t>分）</w:t>
      </w:r>
      <w:r>
        <w:rPr>
          <w:rFonts w:hint="eastAsia" w:ascii="宋体" w:hAnsi="宋体"/>
        </w:rPr>
        <w:t xml:space="preserve"> 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 xml:space="preserve">   </w:t>
      </w:r>
      <w:r>
        <w:rPr>
          <w:rFonts w:hint="eastAsia" w:ascii="宋体" w:hAnsi="宋体"/>
        </w:rPr>
        <w:t xml:space="preserve">    </w:t>
      </w:r>
      <w:r>
        <w:t xml:space="preserve"> (2)</w:t>
      </w:r>
      <w:r>
        <w:rPr>
          <w:rFonts w:hint="eastAsia" w:ascii="宋体" w:hAnsi="宋体"/>
        </w:rPr>
        <w:t xml:space="preserve"> </w:t>
      </w:r>
      <w:r>
        <w:rPr>
          <w:rFonts w:hint="eastAsia" w:ascii="宋体" w:hAnsi="宋体"/>
          <w:position w:val="-24"/>
        </w:rPr>
        <w:object>
          <v:shape id="_x0000_i1027" o:spt="75" alt=" " type="#_x0000_t75" style="height:30.75pt;width:110.2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8">
            <o:LockedField>false</o:LockedField>
          </o:OLEObject>
        </w:object>
      </w:r>
      <w:r>
        <w:rPr>
          <w:rFonts w:hint="eastAsia" w:ascii="宋体" w:hAnsi="宋体"/>
        </w:rPr>
        <w:t xml:space="preserve">                 </w:t>
      </w:r>
      <w:r>
        <w:rPr>
          <w:rFonts w:hint="eastAsia" w:ascii="宋体" w:hAnsi="宋体"/>
        </w:rPr>
        <w:tab/>
      </w:r>
      <w:r>
        <w:rPr>
          <w:rFonts w:hint="eastAsia" w:ascii="宋体" w:hAnsi="宋体" w:cs="宋体"/>
        </w:rPr>
        <w:t>………………………………</w:t>
      </w:r>
      <w:r>
        <w:rPr>
          <w:rFonts w:hAnsi="宋体"/>
        </w:rPr>
        <w:t>（</w:t>
      </w:r>
      <w:r>
        <w:t>3</w:t>
      </w:r>
      <w:r>
        <w:rPr>
          <w:rFonts w:hAnsi="宋体"/>
        </w:rPr>
        <w:t>分）</w:t>
      </w:r>
    </w:p>
    <w:p>
      <w:pPr>
        <w:rPr>
          <w:rFonts w:hint="eastAsia" w:ascii="宋体" w:hAnsi="宋体"/>
        </w:rPr>
      </w:pPr>
      <w:r>
        <w:rPr>
          <w:rFonts w:hint="eastAsia" w:ascii="宋体" w:hAnsi="宋体" w:cs="宋体"/>
        </w:rPr>
        <w:t xml:space="preserve">       </w:t>
      </w:r>
    </w:p>
    <w:p>
      <w:pPr>
        <w:ind w:left="218" w:hanging="218" w:hangingChars="104"/>
        <w:textAlignment w:val="center"/>
        <w:rPr>
          <w:rFonts w:hint="eastAsia" w:ascii="宋体" w:hAnsi="宋体"/>
          <w:color w:val="FF0000"/>
        </w:rPr>
      </w:pPr>
    </w:p>
    <w:p>
      <w:pPr>
        <w:ind w:left="218" w:hanging="218" w:hangingChars="104"/>
        <w:rPr>
          <w:rFonts w:hint="eastAsia" w:ascii="宋体" w:hAnsi="宋体"/>
        </w:rPr>
      </w:pPr>
      <w:r>
        <w:t>23.</w:t>
      </w:r>
      <w:r>
        <w:rPr>
          <w:rFonts w:hint="eastAsia" w:ascii="宋体" w:hAnsi="宋体"/>
        </w:rPr>
        <w:t xml:space="preserve"> 解：</w:t>
      </w:r>
      <w:r>
        <w:rPr>
          <w:rFonts w:hAnsi="宋体"/>
        </w:rPr>
        <w:t>（</w:t>
      </w:r>
      <w:r>
        <w:t>1</w:t>
      </w:r>
      <w:r>
        <w:rPr>
          <w:rFonts w:hAnsi="宋体"/>
        </w:rPr>
        <w:t>）</w:t>
      </w:r>
      <w:r>
        <w:rPr>
          <w:rFonts w:ascii="宋体" w:hAnsi="宋体"/>
          <w:position w:val="-24"/>
        </w:rPr>
        <w:object>
          <v:shape id="_x0000_i1028" o:spt="75" alt=" " type="#_x0000_t75" style="height:30.75pt;width:290.2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0">
            <o:LockedField>false</o:LockedField>
          </o:OLEObject>
        </w:object>
      </w:r>
      <w:r>
        <w:rPr>
          <w:rFonts w:hint="eastAsia" w:ascii="宋体" w:hAnsi="宋体"/>
        </w:rPr>
        <w:t>…………</w:t>
      </w:r>
      <w:r>
        <w:rPr>
          <w:rFonts w:hAnsi="宋体"/>
        </w:rPr>
        <w:t>（</w:t>
      </w:r>
      <w:r>
        <w:t>3</w:t>
      </w:r>
      <w:r>
        <w:rPr>
          <w:rFonts w:hAnsi="宋体"/>
        </w:rPr>
        <w:t>分）</w:t>
      </w:r>
    </w:p>
    <w:p>
      <w:pPr>
        <w:ind w:firstLine="630" w:firstLineChars="300"/>
        <w:rPr>
          <w:rFonts w:ascii="宋体" w:hAnsi="宋体"/>
        </w:rPr>
      </w:pPr>
      <w:r>
        <w:rPr>
          <w:rFonts w:hAnsi="宋体"/>
        </w:rPr>
        <w:t>（</w:t>
      </w:r>
      <w:r>
        <w:t>2</w:t>
      </w:r>
      <w:r>
        <w:rPr>
          <w:rFonts w:hAnsi="宋体"/>
        </w:rPr>
        <w:t>）</w:t>
      </w:r>
      <w:r>
        <w:rPr>
          <w:rFonts w:ascii="宋体" w:hAnsi="宋体"/>
          <w:position w:val="-24"/>
        </w:rPr>
        <w:object>
          <v:shape id="_x0000_i1029" o:spt="75" alt=" " type="#_x0000_t75" style="height:30.75pt;width:78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22">
            <o:LockedField>false</o:LockedField>
          </o:OLEObject>
        </w:object>
      </w:r>
      <w:r>
        <w:rPr>
          <w:rFonts w:hint="eastAsia" w:ascii="宋体" w:hAnsi="宋体"/>
          <w:position w:val="-24"/>
        </w:rPr>
        <w:t xml:space="preserve">         </w:t>
      </w:r>
      <w:r>
        <w:rPr>
          <w:rFonts w:hint="eastAsia" w:ascii="宋体" w:hAnsi="宋体"/>
        </w:rPr>
        <w:t>………………………………………………………</w:t>
      </w:r>
      <w:r>
        <w:t>(1</w:t>
      </w:r>
      <w:r>
        <w:rPr>
          <w:rFonts w:hAnsi="宋体"/>
        </w:rPr>
        <w:t>分</w:t>
      </w:r>
      <w:r>
        <w:t>)</w:t>
      </w:r>
    </w:p>
    <w:p>
      <w:pPr>
        <w:ind w:firstLine="210" w:firstLineChars="100"/>
        <w:rPr>
          <w:rFonts w:hint="eastAsia" w:ascii="宋体" w:hAnsi="宋体"/>
        </w:rPr>
      </w:pPr>
      <w:r>
        <w:rPr>
          <w:rFonts w:hint="eastAsia" w:ascii="宋体" w:hAnsi="宋体"/>
        </w:rPr>
        <w:t xml:space="preserve">          </w:t>
      </w:r>
      <w:r>
        <w:rPr>
          <w:rFonts w:hint="eastAsia" w:ascii="宋体" w:hAnsi="宋体"/>
          <w:position w:val="-54"/>
        </w:rPr>
        <w:object>
          <v:shape id="_x0000_i1030" o:spt="75" alt=" " type="#_x0000_t75" style="height:45.75pt;width:114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4">
            <o:LockedField>false</o:LockedField>
          </o:OLEObject>
        </w:object>
      </w:r>
      <w:r>
        <w:rPr>
          <w:rFonts w:hint="eastAsia" w:ascii="宋体" w:hAnsi="宋体"/>
        </w:rPr>
        <w:t xml:space="preserve">        </w:t>
      </w:r>
      <w:r>
        <w:rPr>
          <w:rFonts w:ascii="宋体" w:hAnsi="宋体"/>
        </w:rPr>
        <w:t>  </w:t>
      </w:r>
      <w:r>
        <w:rPr>
          <w:rFonts w:hint="eastAsia" w:ascii="宋体" w:hAnsi="宋体"/>
        </w:rPr>
        <w:t>…………………………………………</w:t>
      </w:r>
      <w:r>
        <w:rPr>
          <w:rFonts w:hAnsi="宋体"/>
        </w:rPr>
        <w:t>（</w:t>
      </w:r>
      <w:r>
        <w:t>3</w:t>
      </w:r>
      <w:r>
        <w:rPr>
          <w:rFonts w:hAnsi="宋体"/>
        </w:rPr>
        <w:t>分）</w:t>
      </w:r>
    </w:p>
    <w:p>
      <w:pPr>
        <w:wordWrap w:val="0"/>
        <w:rPr>
          <w:rFonts w:hint="eastAsia" w:ascii="宋体" w:hAnsi="宋体"/>
          <w:color w:val="FF0000"/>
        </w:rPr>
      </w:pPr>
    </w:p>
    <w:p>
      <w:pPr>
        <w:numPr>
          <w:ilvl w:val="0"/>
          <w:numId w:val="3"/>
        </w:numPr>
        <w:tabs>
          <w:tab w:val="clear" w:pos="312"/>
        </w:tabs>
        <w:ind w:left="218" w:hanging="218" w:hangingChars="104"/>
        <w:rPr>
          <w:rFonts w:hint="eastAsia" w:ascii="宋体" w:hAnsi="宋体"/>
        </w:rPr>
      </w:pPr>
      <w:r>
        <w:rPr>
          <w:rFonts w:hint="eastAsia" w:ascii="宋体" w:hAnsi="宋体"/>
        </w:rPr>
        <w:t xml:space="preserve">解：（1）喝掉的酸奶的质量 </w:t>
      </w:r>
      <w:r>
        <w:rPr>
          <w:rFonts w:hint="eastAsia" w:ascii="宋体" w:hAnsi="宋体"/>
          <w:position w:val="-12"/>
        </w:rPr>
        <w:object>
          <v:shape id="_x0000_i1031" o:spt="75" alt=" " type="#_x0000_t75" style="height:18pt;width:195.7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26">
            <o:LockedField>false</o:LockedField>
          </o:OLEObject>
        </w:object>
      </w: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> </w:t>
      </w:r>
      <w:r>
        <w:rPr>
          <w:rFonts w:hint="eastAsia" w:ascii="宋体" w:hAnsi="宋体"/>
        </w:rPr>
        <w:t xml:space="preserve"> ………</w:t>
      </w:r>
      <w:r>
        <w:rPr>
          <w:rFonts w:hAnsi="宋体"/>
        </w:rPr>
        <w:t>（</w:t>
      </w:r>
      <w:r>
        <w:t>1</w:t>
      </w:r>
      <w:r>
        <w:rPr>
          <w:rFonts w:hAnsi="宋体"/>
        </w:rPr>
        <w:t>分</w:t>
      </w:r>
      <w:r>
        <w:rPr>
          <w:rFonts w:hint="eastAsia" w:ascii="宋体" w:hAnsi="宋体"/>
        </w:rPr>
        <w:t>）</w:t>
      </w:r>
    </w:p>
    <w:p>
      <w:pPr>
        <w:ind w:left="-218" w:leftChars="-104"/>
        <w:rPr>
          <w:rFonts w:hint="eastAsia" w:ascii="宋体" w:hAnsi="宋体"/>
        </w:rPr>
      </w:pPr>
      <w:r>
        <w:rPr>
          <w:rFonts w:hint="eastAsia" w:ascii="宋体" w:hAnsi="宋体"/>
        </w:rPr>
        <w:t xml:space="preserve">           补入纯净水的质量</w:t>
      </w:r>
      <w:r>
        <w:rPr>
          <w:rFonts w:hint="eastAsia" w:ascii="宋体" w:hAnsi="宋体"/>
          <w:position w:val="-14"/>
        </w:rPr>
        <w:object>
          <v:shape id="_x0000_i1032" o:spt="75" alt=" " type="#_x0000_t75" style="height:18.75pt;width:191.25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8">
            <o:LockedField>false</o:LockedField>
          </o:OLEObject>
        </w:object>
      </w:r>
      <w:r>
        <w:rPr>
          <w:rFonts w:hint="eastAsia" w:ascii="宋体" w:hAnsi="宋体"/>
        </w:rPr>
        <w:t xml:space="preserve">    </w:t>
      </w:r>
      <w:r>
        <w:rPr>
          <w:rFonts w:ascii="宋体" w:hAnsi="宋体"/>
        </w:rPr>
        <w:t> </w:t>
      </w:r>
      <w:r>
        <w:rPr>
          <w:rFonts w:hint="eastAsia" w:ascii="宋体" w:hAnsi="宋体"/>
        </w:rPr>
        <w:t xml:space="preserve"> …………</w:t>
      </w:r>
      <w:r>
        <w:rPr>
          <w:rFonts w:hAnsi="宋体"/>
        </w:rPr>
        <w:t>（</w:t>
      </w:r>
      <w:r>
        <w:t>1</w:t>
      </w:r>
      <w:r>
        <w:rPr>
          <w:rFonts w:hAnsi="宋体"/>
        </w:rPr>
        <w:t>分）</w:t>
      </w:r>
    </w:p>
    <w:p>
      <w:pPr>
        <w:ind w:left="-218" w:leftChars="-104" w:firstLine="1260" w:firstLineChars="600"/>
        <w:rPr>
          <w:rFonts w:ascii="宋体" w:hAnsi="宋体"/>
        </w:rPr>
      </w:pPr>
      <w:r>
        <w:rPr>
          <w:rFonts w:hint="eastAsia" w:ascii="宋体" w:hAnsi="宋体"/>
        </w:rPr>
        <w:t>喝掉酸奶的体积设为</w:t>
      </w:r>
      <w:r>
        <w:rPr>
          <w:rFonts w:hint="eastAsia" w:ascii="宋体" w:hAnsi="宋体"/>
          <w:position w:val="-12"/>
        </w:rPr>
        <w:object>
          <v:shape id="_x0000_i1033" o:spt="75" alt=" " type="#_x0000_t75" style="height:18pt;width:12.7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30">
            <o:LockedField>false</o:LockedField>
          </o:OLEObject>
        </w:object>
      </w:r>
      <w:r>
        <w:rPr>
          <w:rFonts w:hint="eastAsia" w:ascii="宋体" w:hAnsi="宋体"/>
        </w:rPr>
        <w:t>，则：</w:t>
      </w:r>
    </w:p>
    <w:p>
      <w:pPr>
        <w:ind w:left="-218" w:leftChars="-104"/>
        <w:rPr>
          <w:rFonts w:hint="eastAsia" w:ascii="宋体" w:hAnsi="宋体"/>
        </w:rPr>
      </w:pPr>
      <w:r>
        <w:rPr>
          <w:rFonts w:hint="eastAsia" w:ascii="宋体" w:hAnsi="宋体"/>
        </w:rPr>
        <w:t xml:space="preserve">           </w:t>
      </w:r>
      <w:r>
        <w:rPr>
          <w:rFonts w:hint="eastAsia" w:ascii="宋体" w:hAnsi="宋体"/>
          <w:position w:val="-32"/>
        </w:rPr>
        <w:object>
          <v:shape id="_x0000_i1034" o:spt="75" alt=" " type="#_x0000_t75" style="height:36pt;width:240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2">
            <o:LockedField>false</o:LockedField>
          </o:OLEObject>
        </w:object>
      </w:r>
      <w:r>
        <w:rPr>
          <w:rFonts w:hint="eastAsia" w:ascii="宋体" w:hAnsi="宋体"/>
        </w:rPr>
        <w:t xml:space="preserve">   …………………</w:t>
      </w:r>
      <w:r>
        <w:rPr>
          <w:rFonts w:hAnsi="宋体"/>
        </w:rPr>
        <w:t>（</w:t>
      </w:r>
      <w:r>
        <w:t>2</w:t>
      </w:r>
      <w:r>
        <w:rPr>
          <w:rFonts w:hAnsi="宋体"/>
        </w:rPr>
        <w:t>分）</w:t>
      </w:r>
    </w:p>
    <w:p>
      <w:pPr>
        <w:ind w:left="-218" w:leftChars="-104"/>
        <w:rPr>
          <w:rFonts w:hint="eastAsia" w:ascii="宋体" w:hAnsi="宋体"/>
        </w:rPr>
      </w:pPr>
      <w:r>
        <w:rPr>
          <w:rFonts w:hint="eastAsia" w:ascii="宋体" w:hAnsi="宋体"/>
        </w:rPr>
        <w:t xml:space="preserve">           酸奶的密度</w:t>
      </w:r>
      <w:r>
        <w:rPr>
          <w:rFonts w:hint="eastAsia" w:ascii="宋体" w:hAnsi="宋体"/>
          <w:position w:val="-30"/>
        </w:rPr>
        <w:object>
          <v:shape id="_x0000_i1035" o:spt="75" alt=" " type="#_x0000_t75" style="height:33.75pt;width:147.75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34">
            <o:LockedField>false</o:LockedField>
          </o:OLEObject>
        </w:object>
      </w:r>
      <w:r>
        <w:rPr>
          <w:rFonts w:hint="eastAsia" w:ascii="宋体" w:hAnsi="宋体"/>
        </w:rPr>
        <w:t xml:space="preserve">         …………………</w:t>
      </w:r>
      <w:r>
        <w:rPr>
          <w:rFonts w:hAnsi="宋体"/>
        </w:rPr>
        <w:t>（</w:t>
      </w:r>
      <w:r>
        <w:t>2</w:t>
      </w:r>
      <w:r>
        <w:rPr>
          <w:rFonts w:hAnsi="宋体"/>
        </w:rPr>
        <w:t>分）</w:t>
      </w:r>
      <w:r>
        <w:rPr>
          <w:rFonts w:hint="eastAsia" w:ascii="宋体" w:hAnsi="宋体"/>
        </w:rPr>
        <w:t xml:space="preserve"> </w:t>
      </w:r>
    </w:p>
    <w:p>
      <w:pPr>
        <w:ind w:left="-218" w:leftChars="-104"/>
        <w:rPr>
          <w:rFonts w:ascii="宋体" w:hAnsi="宋体"/>
        </w:rPr>
      </w:pPr>
      <w:r>
        <w:rPr>
          <w:rFonts w:hint="eastAsia" w:ascii="宋体" w:hAnsi="宋体"/>
        </w:rPr>
        <w:t xml:space="preserve">          （2）酸奶的净含量为</w:t>
      </w:r>
      <w:r>
        <w:rPr>
          <w:rFonts w:hint="eastAsia" w:ascii="宋体" w:hAnsi="宋体"/>
          <w:position w:val="-10"/>
        </w:rPr>
        <w:object>
          <v:shape id="_x0000_i1036" o:spt="75" alt=" " type="#_x0000_t75" style="height:15.75pt;width:50.25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36">
            <o:LockedField>false</o:LockedField>
          </o:OLEObject>
        </w:object>
      </w:r>
      <w:r>
        <w:rPr>
          <w:rFonts w:hint="eastAsia" w:ascii="宋体" w:hAnsi="宋体"/>
        </w:rPr>
        <w:t xml:space="preserve">       </w:t>
      </w:r>
      <w:r>
        <w:rPr>
          <w:rFonts w:hint="eastAsia" w:ascii="宋体" w:hAnsi="宋体"/>
        </w:rPr>
        <w:tab/>
      </w:r>
      <w:r>
        <w:rPr>
          <w:rFonts w:hint="eastAsia" w:ascii="宋体" w:hAnsi="宋体"/>
        </w:rPr>
        <w:t xml:space="preserve"> ………………………………………</w:t>
      </w:r>
      <w:r>
        <w:rPr>
          <w:rFonts w:hAnsi="宋体"/>
        </w:rPr>
        <w:t>（</w:t>
      </w:r>
      <w:r>
        <w:t>1</w:t>
      </w:r>
      <w:r>
        <w:rPr>
          <w:rFonts w:hAnsi="宋体"/>
        </w:rPr>
        <w:t>分）</w:t>
      </w:r>
    </w:p>
    <w:p>
      <w:pPr>
        <w:spacing w:line="360" w:lineRule="auto"/>
        <w:rPr>
          <w:rFonts w:hint="eastAsia" w:ascii="方正大标宋简体" w:hAnsi="宋体" w:eastAsia="方正大标宋简体"/>
          <w:sz w:val="36"/>
          <w:szCs w:val="36"/>
        </w:rPr>
      </w:pPr>
      <w:r>
        <w:rPr>
          <w:rFonts w:hint="eastAsia" w:ascii="宋体" w:hAnsi="宋体"/>
        </w:rPr>
        <w:t xml:space="preserve">            酸奶的体积</w:t>
      </w:r>
      <w:r>
        <w:rPr>
          <w:rFonts w:hint="eastAsia" w:ascii="宋体" w:hAnsi="宋体"/>
          <w:position w:val="-28"/>
        </w:rPr>
        <w:object>
          <v:shape id="_x0000_i1037" o:spt="75" alt=" " type="#_x0000_t75" style="height:33pt;width:149.25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8">
            <o:LockedField>false</o:LockedField>
          </o:OLEObject>
        </w:object>
      </w:r>
      <w:r>
        <w:rPr>
          <w:rFonts w:hint="eastAsia" w:ascii="宋体" w:hAnsi="宋体"/>
        </w:rPr>
        <w:t xml:space="preserve">    </w:t>
      </w:r>
      <w:bookmarkStart w:id="0" w:name="_GoBack"/>
      <w:bookmarkEnd w:id="0"/>
      <w:r>
        <w:rPr>
          <w:rFonts w:hint="eastAsia" w:ascii="宋体" w:hAnsi="宋体"/>
        </w:rPr>
        <w:t>……………………</w:t>
      </w:r>
      <w:r>
        <w:rPr>
          <w:rFonts w:hAnsi="宋体"/>
        </w:rPr>
        <w:t>（</w:t>
      </w:r>
      <w:r>
        <w:t>2</w:t>
      </w:r>
      <w:r>
        <w:rPr>
          <w:rFonts w:hAnsi="宋体"/>
        </w:rPr>
        <w:t>分）</w:t>
      </w:r>
    </w:p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方正大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4E2618"/>
    <w:multiLevelType w:val="singleLevel"/>
    <w:tmpl w:val="964E2618"/>
    <w:lvl w:ilvl="0" w:tentative="0">
      <w:start w:val="20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B655C27"/>
    <w:multiLevelType w:val="singleLevel"/>
    <w:tmpl w:val="9B655C27"/>
    <w:lvl w:ilvl="0" w:tentative="0">
      <w:start w:val="1"/>
      <w:numFmt w:val="decimal"/>
      <w:suff w:val="space"/>
      <w:lvlText w:val="（%1）"/>
      <w:lvlJc w:val="left"/>
    </w:lvl>
  </w:abstractNum>
  <w:abstractNum w:abstractNumId="2">
    <w:nsid w:val="BEA2B335"/>
    <w:multiLevelType w:val="singleLevel"/>
    <w:tmpl w:val="BEA2B335"/>
    <w:lvl w:ilvl="0" w:tentative="0">
      <w:start w:val="24"/>
      <w:numFmt w:val="decimal"/>
      <w:lvlText w:val="%1."/>
      <w:lvlJc w:val="left"/>
      <w:pPr>
        <w:tabs>
          <w:tab w:val="left" w:pos="312"/>
        </w:tabs>
      </w:pPr>
      <w:rPr>
        <w:rFonts w:hint="default" w:ascii="Times New Roman" w:hAnsi="Times New Roman" w:cs="Times New Roman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6EEB"/>
    <w:rsid w:val="000A27BB"/>
    <w:rsid w:val="000D29D4"/>
    <w:rsid w:val="002D7333"/>
    <w:rsid w:val="00372BE6"/>
    <w:rsid w:val="005F6EEB"/>
    <w:rsid w:val="006A3AEA"/>
    <w:rsid w:val="00FD22EE"/>
    <w:rsid w:val="0E2F3FB9"/>
    <w:rsid w:val="278D4E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6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7">
    <w:name w:val="DefaultParagraph"/>
    <w:link w:val="8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8">
    <w:name w:val="DefaultParagraph Char"/>
    <w:basedOn w:val="4"/>
    <w:link w:val="7"/>
    <w:qFormat/>
    <w:locked/>
    <w:uiPriority w:val="0"/>
    <w:rPr>
      <w:rFonts w:hAnsi="Calibri"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customXml" Target="../customXml/item1.xml"/><Relationship Id="rId4" Type="http://schemas.openxmlformats.org/officeDocument/2006/relationships/image" Target="media/image1.png"/><Relationship Id="rId39" Type="http://schemas.openxmlformats.org/officeDocument/2006/relationships/image" Target="media/image23.wmf"/><Relationship Id="rId38" Type="http://schemas.openxmlformats.org/officeDocument/2006/relationships/oleObject" Target="embeddings/oleObject13.bin"/><Relationship Id="rId37" Type="http://schemas.openxmlformats.org/officeDocument/2006/relationships/image" Target="media/image22.wmf"/><Relationship Id="rId36" Type="http://schemas.openxmlformats.org/officeDocument/2006/relationships/oleObject" Target="embeddings/oleObject12.bin"/><Relationship Id="rId35" Type="http://schemas.openxmlformats.org/officeDocument/2006/relationships/image" Target="media/image21.wmf"/><Relationship Id="rId34" Type="http://schemas.openxmlformats.org/officeDocument/2006/relationships/oleObject" Target="embeddings/oleObject11.bin"/><Relationship Id="rId33" Type="http://schemas.openxmlformats.org/officeDocument/2006/relationships/image" Target="media/image20.wmf"/><Relationship Id="rId32" Type="http://schemas.openxmlformats.org/officeDocument/2006/relationships/oleObject" Target="embeddings/oleObject10.bin"/><Relationship Id="rId31" Type="http://schemas.openxmlformats.org/officeDocument/2006/relationships/image" Target="media/image19.wmf"/><Relationship Id="rId30" Type="http://schemas.openxmlformats.org/officeDocument/2006/relationships/oleObject" Target="embeddings/oleObject9.bin"/><Relationship Id="rId3" Type="http://schemas.openxmlformats.org/officeDocument/2006/relationships/theme" Target="theme/theme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8.bin"/><Relationship Id="rId27" Type="http://schemas.openxmlformats.org/officeDocument/2006/relationships/image" Target="media/image17.wmf"/><Relationship Id="rId26" Type="http://schemas.openxmlformats.org/officeDocument/2006/relationships/oleObject" Target="embeddings/oleObject7.bin"/><Relationship Id="rId25" Type="http://schemas.openxmlformats.org/officeDocument/2006/relationships/image" Target="media/image16.wmf"/><Relationship Id="rId24" Type="http://schemas.openxmlformats.org/officeDocument/2006/relationships/oleObject" Target="embeddings/oleObject6.bin"/><Relationship Id="rId23" Type="http://schemas.openxmlformats.org/officeDocument/2006/relationships/image" Target="media/image15.wmf"/><Relationship Id="rId22" Type="http://schemas.openxmlformats.org/officeDocument/2006/relationships/oleObject" Target="embeddings/oleObject5.bin"/><Relationship Id="rId21" Type="http://schemas.openxmlformats.org/officeDocument/2006/relationships/image" Target="media/image14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oleObject" Target="embeddings/oleObject3.bin"/><Relationship Id="rId17" Type="http://schemas.openxmlformats.org/officeDocument/2006/relationships/image" Target="media/image12.wmf"/><Relationship Id="rId16" Type="http://schemas.openxmlformats.org/officeDocument/2006/relationships/oleObject" Target="embeddings/oleObject2.bin"/><Relationship Id="rId15" Type="http://schemas.openxmlformats.org/officeDocument/2006/relationships/image" Target="media/image11.wmf"/><Relationship Id="rId14" Type="http://schemas.openxmlformats.org/officeDocument/2006/relationships/oleObject" Target="embeddings/oleObject1.bin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672</Words>
  <Characters>736</Characters>
  <Lines>11</Lines>
  <Paragraphs>3</Paragraphs>
  <TotalTime>3</TotalTime>
  <ScaleCrop>false</ScaleCrop>
  <LinksUpToDate>false</LinksUpToDate>
  <CharactersWithSpaces>1035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2021-01-19T10:33:00Z</dcterms:created>
  <dc:creator>清风</dc:creator>
  <cp:lastModifiedBy>Administrator</cp:lastModifiedBy>
  <dcterms:modified xsi:type="dcterms:W3CDTF">2021-12-13T07:01:40Z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