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仿宋" w:hAnsi="仿宋" w:eastAsia="仿宋" w:cs="仿宋"/>
          <w:b/>
          <w:sz w:val="36"/>
          <w:szCs w:val="36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12382500</wp:posOffset>
            </wp:positionV>
            <wp:extent cx="419100" cy="304800"/>
            <wp:effectExtent l="0" t="0" r="0" b="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sz w:val="36"/>
          <w:szCs w:val="36"/>
        </w:rPr>
        <w:t>2021 年秋季期末模拟试卷</w:t>
      </w:r>
    </w:p>
    <w:p>
      <w:pPr>
        <w:spacing w:line="480" w:lineRule="auto"/>
        <w:jc w:val="center"/>
        <w:rPr>
          <w:rFonts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 xml:space="preserve">六年级（数学） </w:t>
      </w:r>
    </w:p>
    <w:p>
      <w:pPr>
        <w:spacing w:line="480" w:lineRule="auto"/>
        <w:jc w:val="center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（时间：60分钟，总分：100 分）</w:t>
      </w:r>
    </w:p>
    <w:p>
      <w:pPr>
        <w:spacing w:line="480" w:lineRule="auto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 xml:space="preserve">学校________   </w:t>
      </w:r>
      <w:r>
        <w:rPr>
          <w:rFonts w:hint="eastAsia" w:ascii="仿宋" w:hAnsi="仿宋" w:eastAsia="仿宋" w:cs="仿宋"/>
          <w:b/>
          <w:sz w:val="28"/>
          <w:szCs w:val="28"/>
        </w:rPr>
        <w:tab/>
      </w:r>
      <w:r>
        <w:rPr>
          <w:rFonts w:hint="eastAsia" w:ascii="仿宋" w:hAnsi="仿宋" w:eastAsia="仿宋" w:cs="仿宋"/>
          <w:b/>
          <w:sz w:val="28"/>
          <w:szCs w:val="28"/>
        </w:rPr>
        <w:t xml:space="preserve">  班级________     </w:t>
      </w:r>
      <w:r>
        <w:rPr>
          <w:rFonts w:hint="eastAsia" w:ascii="仿宋" w:hAnsi="仿宋" w:eastAsia="仿宋" w:cs="仿宋"/>
          <w:b/>
          <w:sz w:val="28"/>
          <w:szCs w:val="28"/>
        </w:rPr>
        <w:tab/>
      </w:r>
      <w:r>
        <w:rPr>
          <w:rFonts w:hint="eastAsia" w:ascii="仿宋" w:hAnsi="仿宋" w:eastAsia="仿宋" w:cs="仿宋"/>
          <w:b/>
          <w:sz w:val="28"/>
          <w:szCs w:val="28"/>
        </w:rPr>
        <w:t xml:space="preserve">姓名________     得分________ </w:t>
      </w:r>
    </w:p>
    <w:p>
      <w:pPr>
        <w:numPr>
          <w:ilvl w:val="0"/>
          <w:numId w:val="1"/>
        </w:num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填空题（共24分）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1．16：20＝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73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0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÷15＝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（填小数）＝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%．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2．一个圆的直径是6厘米，它的周长是</w:t>
      </w:r>
      <w:r>
        <w:rPr>
          <w:rFonts w:hint="eastAsia" w:eastAsia="新宋体"/>
          <w:szCs w:val="21"/>
          <w:u w:val="single"/>
        </w:rPr>
        <w:t>　        　</w:t>
      </w:r>
      <w:r>
        <w:rPr>
          <w:rFonts w:hint="eastAsia" w:eastAsia="新宋体"/>
          <w:szCs w:val="21"/>
        </w:rPr>
        <w:t>，面积是</w:t>
      </w:r>
      <w:r>
        <w:rPr>
          <w:rFonts w:hint="eastAsia" w:eastAsia="新宋体"/>
          <w:szCs w:val="21"/>
          <w:u w:val="single"/>
        </w:rPr>
        <w:t>　        　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3．5吨增加它的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4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1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是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吨，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比80千米少30%。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eastAsia="新宋体"/>
          <w:szCs w:val="21"/>
        </w:rPr>
        <w:t>4．</w:t>
      </w:r>
      <w:r>
        <w:rPr>
          <w:rFonts w:hint="eastAsia" w:ascii="新宋体" w:hAnsi="新宋体" w:eastAsia="新宋体" w:cs="新宋体"/>
          <w:color w:val="000000"/>
          <w:szCs w:val="21"/>
          <w:shd w:val="clear" w:color="auto" w:fill="FFFFFF"/>
        </w:rPr>
        <w:t>要搅拌130吨的混凝土，其中水泥、沙子和石子的比是3:4:6，那么需要石子________吨．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eastAsia="新宋体"/>
          <w:szCs w:val="21"/>
        </w:rPr>
        <w:t>5．</w:t>
      </w:r>
      <w:r>
        <w:rPr>
          <w:rFonts w:hint="eastAsia" w:ascii="新宋体" w:hAnsi="新宋体" w:eastAsia="新宋体" w:cs="新宋体"/>
          <w:color w:val="000000"/>
          <w:szCs w:val="21"/>
          <w:shd w:val="clear" w:color="auto" w:fill="FFFFFF"/>
        </w:rPr>
        <w:t>把下列百分数转化为小数：12.5%=_______； 24%=_______；183%=_______．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6．商场店庆促销，优惠活动是“每满400元减100元”，一件商品标价是1000元，这件商品实际相当于打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折出售。</w:t>
      </w: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</w:rPr>
      </w:pPr>
      <w:r>
        <w:rPr>
          <w:rFonts w:hint="eastAsia" w:eastAsia="新宋体"/>
          <w:sz w:val="21"/>
          <w:szCs w:val="21"/>
        </w:rPr>
        <w:t>7．</w:t>
      </w: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t>如图是高斯小学六年级三个班学生人数分布的扇形统计图，则三班学生人数所占扇形的圆心角的度数为__________度．</w:t>
      </w: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drawing>
          <wp:inline distT="0" distB="0" distL="114300" distR="114300">
            <wp:extent cx="1173480" cy="1181100"/>
            <wp:effectExtent l="0" t="0" r="762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8．把一个圆分成若干等份，拼成一个近似的长方形，周长增加了6厘米，则圆的半径是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厘米，圆的面积是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平方厘米。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9．两圆的半径长分别是3</w:t>
      </w:r>
      <w:r>
        <w:rPr>
          <w:rFonts w:hint="eastAsia" w:eastAsia="新宋体"/>
          <w:i/>
          <w:szCs w:val="21"/>
        </w:rPr>
        <w:t>cm</w:t>
      </w:r>
      <w:r>
        <w:rPr>
          <w:rFonts w:hint="eastAsia" w:eastAsia="新宋体"/>
          <w:szCs w:val="21"/>
        </w:rPr>
        <w:t>和4</w:t>
      </w:r>
      <w:r>
        <w:rPr>
          <w:rFonts w:hint="eastAsia" w:eastAsia="新宋体"/>
          <w:i/>
          <w:szCs w:val="21"/>
        </w:rPr>
        <w:t>cm</w:t>
      </w:r>
      <w:r>
        <w:rPr>
          <w:rFonts w:hint="eastAsia" w:eastAsia="新宋体"/>
          <w:szCs w:val="21"/>
        </w:rPr>
        <w:t>，那么它们的周长比为</w:t>
      </w:r>
      <w:r>
        <w:rPr>
          <w:rFonts w:hint="eastAsia" w:eastAsia="新宋体"/>
          <w:szCs w:val="21"/>
          <w:u w:val="single"/>
        </w:rPr>
        <w:t>　    　</w:t>
      </w:r>
      <w:r>
        <w:rPr>
          <w:rFonts w:hint="eastAsia" w:eastAsia="新宋体"/>
          <w:szCs w:val="21"/>
        </w:rPr>
        <w:t>，面积比为</w:t>
      </w:r>
      <w:r>
        <w:rPr>
          <w:rFonts w:hint="eastAsia" w:eastAsia="新宋体"/>
          <w:szCs w:val="21"/>
          <w:u w:val="single"/>
        </w:rPr>
        <w:t>　    　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10．红星果园有苹果树150棵，杏树120棵，桃树90棵。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（1）苹果树和桃树棵数的比是</w:t>
      </w:r>
      <w:r>
        <w:rPr>
          <w:rFonts w:hint="eastAsia" w:eastAsia="新宋体"/>
          <w:szCs w:val="21"/>
          <w:u w:val="single"/>
        </w:rPr>
        <w:t>　    　</w:t>
      </w:r>
      <w:r>
        <w:rPr>
          <w:rFonts w:hint="eastAsia" w:eastAsia="新宋体"/>
          <w:szCs w:val="21"/>
        </w:rPr>
        <w:t>，比值是</w:t>
      </w:r>
      <w:r>
        <w:rPr>
          <w:rFonts w:hint="eastAsia" w:eastAsia="新宋体"/>
          <w:szCs w:val="21"/>
          <w:u w:val="single"/>
        </w:rPr>
        <w:t>　    　</w:t>
      </w:r>
      <w:r>
        <w:rPr>
          <w:rFonts w:hint="eastAsia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（2）苹果树比杏树多</w:t>
      </w:r>
      <w:r>
        <w:rPr>
          <w:rFonts w:hint="eastAsia" w:eastAsia="新宋体"/>
          <w:szCs w:val="21"/>
          <w:u w:val="single"/>
        </w:rPr>
        <w:t>　    　</w:t>
      </w:r>
      <w:r>
        <w:rPr>
          <w:rFonts w:hint="eastAsia" w:eastAsia="新宋体"/>
          <w:szCs w:val="21"/>
        </w:rPr>
        <w:t>%。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 xml:space="preserve">11．我们学过的统计图有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 xml:space="preserve">统计图和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 xml:space="preserve">统计图两种，其中既能看出数量的多少，还能看出数量增减变化趋势的是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统计图。</w:t>
      </w: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二、判断题（共10分）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12．圆的周长是6.28分米，那么半圆的周长是3.14分米．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．（判断对错）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13．两个圆周长比是3：1，则面积比是9：1。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（判断对错）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14．1米的20%和2米的50%一样长．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（判断对错）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15．条形统计图不但能看出数量的多少，而且能清楚地看出数量增减变化的趋势．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16．一件商品先提价15%，再降价15%，现在的价格与原来不相等．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（判断对错）</w:t>
      </w:r>
    </w:p>
    <w:p>
      <w:pPr>
        <w:spacing w:line="480" w:lineRule="auto"/>
        <w:jc w:val="left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 xml:space="preserve"> </w:t>
      </w: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三、选择题（共10分）</w:t>
      </w:r>
    </w:p>
    <w:p>
      <w:pPr>
        <w:pStyle w:val="3"/>
        <w:widowControl/>
        <w:spacing w:beforeAutospacing="0" w:afterAutospacing="0" w:line="330" w:lineRule="atLeast"/>
        <w:textAlignment w:val="baseline"/>
        <w:rPr>
          <w:rFonts w:ascii="新宋体" w:hAnsi="新宋体" w:eastAsia="新宋体" w:cs="新宋体"/>
          <w:sz w:val="21"/>
          <w:szCs w:val="21"/>
        </w:rPr>
      </w:pPr>
      <w:r>
        <w:rPr>
          <w:rFonts w:hint="eastAsia" w:ascii="新宋体" w:hAnsi="新宋体" w:eastAsia="新宋体" w:cs="新宋体"/>
          <w:sz w:val="21"/>
          <w:szCs w:val="21"/>
        </w:rPr>
        <w:t>17．</w:t>
      </w: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t>大圆的半径等于小圆的直径，大圆与小圆的周长比是</w:t>
      </w:r>
      <w:r>
        <w:rPr>
          <w:rFonts w:hint="eastAsia" w:eastAsia="新宋体"/>
          <w:sz w:val="21"/>
          <w:szCs w:val="21"/>
        </w:rPr>
        <w:t>（　　）</w:t>
      </w:r>
    </w:p>
    <w:p>
      <w:pPr>
        <w:widowControl/>
        <w:shd w:val="clear" w:color="auto" w:fill="FFFFFF"/>
        <w:spacing w:line="420" w:lineRule="atLeast"/>
        <w:jc w:val="left"/>
        <w:textAlignment w:val="baseline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color w:val="000000"/>
          <w:kern w:val="0"/>
          <w:szCs w:val="21"/>
          <w:shd w:val="clear" w:color="auto" w:fill="FFFFFF"/>
          <w:lang w:bidi="ar"/>
        </w:rPr>
        <w:t>A.</w:t>
      </w:r>
      <w:r>
        <w:rPr>
          <w:rFonts w:hint="eastAsia" w:ascii="新宋体" w:hAnsi="新宋体" w:eastAsia="新宋体" w:cs="新宋体"/>
          <w:color w:val="000000"/>
          <w:szCs w:val="21"/>
          <w:shd w:val="clear" w:color="auto" w:fill="FFFFFF"/>
        </w:rPr>
        <w:t xml:space="preserve">2：1            </w:t>
      </w:r>
      <w:r>
        <w:rPr>
          <w:rFonts w:hint="eastAsia" w:ascii="新宋体" w:hAnsi="新宋体" w:eastAsia="新宋体" w:cs="新宋体"/>
          <w:color w:val="000000"/>
          <w:kern w:val="0"/>
          <w:szCs w:val="21"/>
          <w:shd w:val="clear" w:color="auto" w:fill="FFFFFF"/>
          <w:lang w:bidi="ar"/>
        </w:rPr>
        <w:t>B.</w:t>
      </w:r>
      <w:r>
        <w:rPr>
          <w:rFonts w:hint="eastAsia" w:ascii="新宋体" w:hAnsi="新宋体" w:eastAsia="新宋体" w:cs="新宋体"/>
          <w:color w:val="000000"/>
          <w:szCs w:val="21"/>
          <w:shd w:val="clear" w:color="auto" w:fill="FFFFFF"/>
        </w:rPr>
        <w:t xml:space="preserve">1：2        </w:t>
      </w:r>
      <w:r>
        <w:rPr>
          <w:rFonts w:hint="eastAsia" w:ascii="新宋体" w:hAnsi="新宋体" w:eastAsia="新宋体" w:cs="新宋体"/>
          <w:color w:val="000000"/>
          <w:kern w:val="0"/>
          <w:szCs w:val="21"/>
          <w:shd w:val="clear" w:color="auto" w:fill="FFFFFF"/>
          <w:lang w:bidi="ar"/>
        </w:rPr>
        <w:t>C.</w:t>
      </w:r>
      <w:r>
        <w:rPr>
          <w:rFonts w:hint="eastAsia" w:ascii="新宋体" w:hAnsi="新宋体" w:eastAsia="新宋体" w:cs="新宋体"/>
          <w:color w:val="000000"/>
          <w:szCs w:val="21"/>
          <w:shd w:val="clear" w:color="auto" w:fill="FFFFFF"/>
        </w:rPr>
        <w:t xml:space="preserve">1：4             </w:t>
      </w:r>
      <w:r>
        <w:rPr>
          <w:rFonts w:hint="eastAsia" w:ascii="新宋体" w:hAnsi="新宋体" w:eastAsia="新宋体" w:cs="新宋体"/>
          <w:color w:val="000000"/>
          <w:kern w:val="0"/>
          <w:szCs w:val="21"/>
          <w:shd w:val="clear" w:color="auto" w:fill="FFFFFF"/>
          <w:lang w:bidi="ar"/>
        </w:rPr>
        <w:t>D.</w:t>
      </w:r>
      <w:r>
        <w:rPr>
          <w:rFonts w:hint="eastAsia" w:ascii="新宋体" w:hAnsi="新宋体" w:eastAsia="新宋体" w:cs="新宋体"/>
          <w:color w:val="000000"/>
          <w:szCs w:val="21"/>
          <w:shd w:val="clear" w:color="auto" w:fill="FFFFFF"/>
        </w:rPr>
        <w:t>4：1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18．如果甲数与乙数的比是5：4，下列说法正确的是（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A．甲比乙多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6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4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eastAsia="新宋体"/>
          <w:szCs w:val="21"/>
        </w:rPr>
        <w:t>B．乙比甲少 25%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C．乙比甲少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5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eastAsia="新宋体"/>
          <w:szCs w:val="21"/>
        </w:rPr>
        <w:t>D．甲比乙多 20%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19．下列百分率可能会大于100%的是（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A．小麦的出粉率</w:t>
      </w:r>
      <w:r>
        <w:tab/>
      </w:r>
      <w:r>
        <w:rPr>
          <w:rFonts w:hint="eastAsia" w:eastAsia="新宋体"/>
          <w:szCs w:val="21"/>
        </w:rPr>
        <w:t>B．学生的出勤率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C．家庭收入的增长率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20．王老师11月的工资收入为5800元，按照个人所得税的政策，超出5000元的部分要按照3%纳税。王老师税后实际收入是（　　）元。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A．5776</w:t>
      </w:r>
      <w:r>
        <w:tab/>
      </w:r>
      <w:r>
        <w:rPr>
          <w:rFonts w:hint="eastAsia" w:eastAsia="新宋体"/>
          <w:szCs w:val="21"/>
        </w:rPr>
        <w:t>B．5626</w:t>
      </w:r>
      <w:r>
        <w:tab/>
      </w:r>
      <w:r>
        <w:rPr>
          <w:rFonts w:hint="eastAsia" w:eastAsia="新宋体"/>
          <w:szCs w:val="21"/>
        </w:rPr>
        <w:t>C．5650</w:t>
      </w: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四、计算题（共25分）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 xml:space="preserve">21．直接写得数． </w:t>
      </w:r>
    </w:p>
    <w:tbl>
      <w:tblPr>
        <w:tblStyle w:val="4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0"/>
        <w:gridCol w:w="2000"/>
        <w:gridCol w:w="2000"/>
        <w:gridCol w:w="2000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89" name="图片 7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图片 7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×480＝</w:t>
            </w:r>
          </w:p>
        </w:tc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88" name="图片 7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图片 7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÷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87" name="图片 7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图片 7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＝</w:t>
            </w:r>
          </w:p>
        </w:tc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3÷0.6＝</w:t>
            </w:r>
          </w:p>
        </w:tc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12×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86" name="图片 7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图片 7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＝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1.8×0.5＝</w:t>
            </w:r>
          </w:p>
        </w:tc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40%×5＝</w:t>
            </w:r>
          </w:p>
        </w:tc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1÷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90" name="图片 80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图片 8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＝</w:t>
            </w:r>
          </w:p>
        </w:tc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12÷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85" name="图片 81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图片 8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＝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10+0.09＝</w:t>
            </w:r>
          </w:p>
        </w:tc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0.9﹣0.08＝</w:t>
            </w:r>
          </w:p>
        </w:tc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4.4÷0.4＝</w:t>
            </w:r>
          </w:p>
        </w:tc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60%×0.4＝</w:t>
            </w:r>
          </w:p>
        </w:tc>
      </w:tr>
    </w:tbl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22．直接写出得数</w:t>
      </w:r>
    </w:p>
    <w:tbl>
      <w:tblPr>
        <w:tblStyle w:val="4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00"/>
        <w:gridCol w:w="1600"/>
        <w:gridCol w:w="1600"/>
        <w:gridCol w:w="1600"/>
        <w:gridCol w:w="1650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10×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83" name="图片 82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图片 82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＝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position w:val="-22"/>
              </w:rPr>
              <w:drawing>
                <wp:inline distT="0" distB="0" distL="114300" distR="114300">
                  <wp:extent cx="371475" cy="333375"/>
                  <wp:effectExtent l="0" t="0" r="9525" b="9525"/>
                  <wp:docPr id="81" name="图片 83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图片 83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＝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</w:t>
            </w:r>
            <w:r>
              <w:rPr>
                <w:position w:val="-22"/>
              </w:rPr>
              <w:drawing>
                <wp:inline distT="0" distB="0" distL="114300" distR="114300">
                  <wp:extent cx="219075" cy="333375"/>
                  <wp:effectExtent l="0" t="0" r="9525" b="9525"/>
                  <wp:docPr id="84" name="图片 84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图片 84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＝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</w:t>
            </w:r>
            <w:r>
              <w:rPr>
                <w:position w:val="-22"/>
              </w:rPr>
              <w:drawing>
                <wp:inline distT="0" distB="0" distL="114300" distR="114300">
                  <wp:extent cx="295275" cy="333375"/>
                  <wp:effectExtent l="0" t="0" r="9525" b="9525"/>
                  <wp:docPr id="82" name="图片 8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图片 8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＝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position w:val="-22"/>
              </w:rPr>
              <w:drawing>
                <wp:inline distT="0" distB="0" distL="114300" distR="114300">
                  <wp:extent cx="809625" cy="333375"/>
                  <wp:effectExtent l="0" t="0" r="9525" b="9525"/>
                  <wp:docPr id="78" name="图片 8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图片 8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＝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position w:val="-22"/>
              </w:rPr>
              <w:drawing>
                <wp:inline distT="0" distB="0" distL="114300" distR="114300">
                  <wp:extent cx="495300" cy="333375"/>
                  <wp:effectExtent l="0" t="0" r="0" b="9525"/>
                  <wp:docPr id="80" name="图片 8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图片 8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＝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position w:val="-22"/>
              </w:rPr>
              <w:drawing>
                <wp:inline distT="0" distB="0" distL="114300" distR="114300">
                  <wp:extent cx="419100" cy="333375"/>
                  <wp:effectExtent l="0" t="0" r="0" b="9525"/>
                  <wp:docPr id="77" name="图片 8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 8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＝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11÷</w:t>
            </w:r>
            <w:r>
              <w:rPr>
                <w:position w:val="-22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79" name="图片 8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 8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＝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0×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91" name="图片 90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图片 9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＝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position w:val="-22"/>
              </w:rPr>
              <w:drawing>
                <wp:inline distT="0" distB="0" distL="114300" distR="114300">
                  <wp:extent cx="1009650" cy="333375"/>
                  <wp:effectExtent l="0" t="0" r="0" b="9525"/>
                  <wp:docPr id="92" name="图片 91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图片 9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＝</w:t>
            </w:r>
          </w:p>
        </w:tc>
      </w:tr>
    </w:tbl>
    <w:p>
      <w:pPr>
        <w:tabs>
          <w:tab w:val="left" w:pos="3544"/>
        </w:tabs>
        <w:jc w:val="left"/>
        <w:rPr>
          <w:rFonts w:ascii="仿宋" w:hAnsi="仿宋" w:eastAsia="仿宋" w:cs="仿宋"/>
          <w:bCs/>
          <w:sz w:val="24"/>
          <w:szCs w:val="24"/>
        </w:rPr>
      </w:pP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六、解决问题（共31分）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23．（1）画一个直径为8厘米的半圆并作出它的对称轴。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（2）再计算出它的周长和面积。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24．一个服装店某天卖出两件毛衣，售价都是234元，其中一件是在成本价的基础上加价30%出售；另一件是在成本价的基础上降价10%出售．店主在这次交易中，是赚了还是赔了？赚或赔的具体数额是多少？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新宋体" w:hAnsi="新宋体" w:eastAsia="新宋体" w:cs="新宋体"/>
          <w:szCs w:val="21"/>
        </w:rPr>
        <w:t>25．</w:t>
      </w:r>
      <w:r>
        <w:rPr>
          <w:rFonts w:hint="eastAsia" w:ascii="新宋体" w:hAnsi="新宋体" w:eastAsia="新宋体" w:cs="新宋体"/>
          <w:color w:val="000000"/>
          <w:szCs w:val="21"/>
          <w:shd w:val="clear" w:color="auto" w:fill="FFFFFF"/>
        </w:rPr>
        <w:t>某酒店大堂里有一根圆柱形的柱子，现用软尺绕它围一圈，量得的长度是314m，这根柱子的占地面积是多少平方厘米？（π取3.14）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26．学校举行1分钟跳绳比赛，小红跳了80下，小兰跳的个数是小红的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3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2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，小明跳的个数是小红的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4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3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，小兰和小明各跳了多少下？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27．五、六年级同学去植树，五年级植树棵数占总棵数的40%，六年级植树棵数占总棵数的60%，六年级比五年级多植20棵树，六年级植树多少棵？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28．一个等腰三角形的顶角与一个底角的度数之比是1：2，这个三角形的顶角是多少度？</w:t>
      </w:r>
    </w:p>
    <w:p>
      <w:pPr>
        <w:widowControl/>
        <w:spacing w:line="360" w:lineRule="auto"/>
        <w:jc w:val="left"/>
      </w:pPr>
      <w:r>
        <w:br w:type="page"/>
      </w:r>
    </w:p>
    <w:p>
      <w:pPr>
        <w:jc w:val="left"/>
        <w:rPr>
          <w:rFonts w:ascii="新宋体" w:hAnsi="新宋体" w:eastAsia="新宋体" w:cs="新宋体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>
      <w:r>
        <w:rPr>
          <w:rFonts w:ascii="新宋体" w:hAnsi="新宋体" w:eastAsia="新宋体" w:cs="新宋体"/>
        </w:rPr>
        <w:drawing>
          <wp:inline distT="0" distB="0" distL="114300" distR="114300">
            <wp:extent cx="5720080" cy="9251950"/>
            <wp:effectExtent l="0" t="0" r="13970" b="6350"/>
            <wp:docPr id="100027" name="图片 100027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promotion-pages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20497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楷体" w:hAnsi="楷体" w:eastAsia="楷体" w:cs="楷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BC0690"/>
    <w:multiLevelType w:val="singleLevel"/>
    <w:tmpl w:val="C5BC06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AAC251C"/>
    <w:rsid w:val="00125FF0"/>
    <w:rsid w:val="006F7243"/>
    <w:rsid w:val="02A2598C"/>
    <w:rsid w:val="0AAC251C"/>
    <w:rsid w:val="12501B39"/>
    <w:rsid w:val="185614EA"/>
    <w:rsid w:val="1AE3638D"/>
    <w:rsid w:val="2FD06DE8"/>
    <w:rsid w:val="32CC3A1F"/>
    <w:rsid w:val="4324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4.jpe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270</Words>
  <Characters>1540</Characters>
  <Lines>12</Lines>
  <Paragraphs>3</Paragraphs>
  <TotalTime>1</TotalTime>
  <ScaleCrop>false</ScaleCrop>
  <LinksUpToDate>false</LinksUpToDate>
  <CharactersWithSpaces>1807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2021-12-01T10:15:00Z</dcterms:created>
  <dc:creator>YRFMYR</dc:creator>
  <cp:lastModifiedBy>qwe</cp:lastModifiedBy>
  <dcterms:modified xsi:type="dcterms:W3CDTF">2021-12-15T05:14:50Z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8ECC88D679CB4289B9339DBBEBD77345</vt:lpwstr>
  </property>
</Properties>
</file>