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仿宋" w:hAnsi="仿宋" w:eastAsia="仿宋" w:cs="仿宋"/>
          <w:b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10363200</wp:posOffset>
            </wp:positionV>
            <wp:extent cx="279400" cy="266700"/>
            <wp:effectExtent l="0" t="0" r="6350" b="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sz w:val="36"/>
          <w:szCs w:val="36"/>
        </w:rPr>
        <w:t>2021 年秋季期末模拟试卷</w:t>
      </w:r>
    </w:p>
    <w:p>
      <w:pPr>
        <w:spacing w:line="480" w:lineRule="auto"/>
        <w:jc w:val="center"/>
        <w:rPr>
          <w:rFonts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 xml:space="preserve">六年级（数学） </w:t>
      </w:r>
    </w:p>
    <w:p>
      <w:pPr>
        <w:spacing w:line="480" w:lineRule="auto"/>
        <w:jc w:val="center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（时间：60分钟，总分：100 分）</w:t>
      </w:r>
    </w:p>
    <w:p>
      <w:pPr>
        <w:spacing w:line="48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学校________   </w:t>
      </w:r>
      <w:r>
        <w:rPr>
          <w:rFonts w:hint="eastAsia" w:ascii="仿宋" w:hAnsi="仿宋" w:eastAsia="仿宋" w:cs="仿宋"/>
          <w:b/>
          <w:sz w:val="28"/>
          <w:szCs w:val="28"/>
        </w:rPr>
        <w:tab/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 班级________     </w:t>
      </w:r>
      <w:r>
        <w:rPr>
          <w:rFonts w:hint="eastAsia" w:ascii="仿宋" w:hAnsi="仿宋" w:eastAsia="仿宋" w:cs="仿宋"/>
          <w:b/>
          <w:sz w:val="28"/>
          <w:szCs w:val="28"/>
        </w:rPr>
        <w:tab/>
      </w:r>
      <w:r>
        <w:rPr>
          <w:rFonts w:hint="eastAsia" w:ascii="仿宋" w:hAnsi="仿宋" w:eastAsia="仿宋" w:cs="仿宋"/>
          <w:b/>
          <w:sz w:val="28"/>
          <w:szCs w:val="28"/>
        </w:rPr>
        <w:t xml:space="preserve">姓名________     得分________ </w:t>
      </w:r>
    </w:p>
    <w:p>
      <w:pPr>
        <w:numPr>
          <w:ilvl w:val="0"/>
          <w:numId w:val="1"/>
        </w:num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填空题（共24分）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1．</w:t>
      </w:r>
      <w:r>
        <w:rPr>
          <w:rFonts w:hint="eastAsia" w:eastAsia="新宋体"/>
          <w:szCs w:val="21"/>
          <w:u w:val="single"/>
        </w:rPr>
        <w:t>　    　</w:t>
      </w:r>
      <w:r>
        <w:rPr>
          <w:rFonts w:hint="eastAsia" w:eastAsia="新宋体"/>
          <w:i/>
          <w:szCs w:val="21"/>
        </w:rPr>
        <w:t>kg</w:t>
      </w:r>
      <w:r>
        <w:rPr>
          <w:rFonts w:hint="eastAsia" w:eastAsia="新宋体"/>
          <w:szCs w:val="21"/>
        </w:rPr>
        <w:t>比100</w:t>
      </w:r>
      <w:r>
        <w:rPr>
          <w:rFonts w:hint="eastAsia" w:eastAsia="新宋体"/>
          <w:i/>
          <w:szCs w:val="21"/>
        </w:rPr>
        <w:t>kg</w:t>
      </w:r>
      <w:r>
        <w:rPr>
          <w:rFonts w:hint="eastAsia" w:eastAsia="新宋体"/>
          <w:szCs w:val="21"/>
        </w:rPr>
        <w:t>多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04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95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；100</w:t>
      </w:r>
      <w:r>
        <w:rPr>
          <w:rFonts w:hint="eastAsia" w:eastAsia="新宋体"/>
          <w:i/>
          <w:szCs w:val="21"/>
        </w:rPr>
        <w:t>kg</w:t>
      </w:r>
      <w:r>
        <w:rPr>
          <w:rFonts w:hint="eastAsia" w:eastAsia="新宋体"/>
          <w:szCs w:val="21"/>
        </w:rPr>
        <w:t>比</w:t>
      </w:r>
      <w:r>
        <w:rPr>
          <w:rFonts w:hint="eastAsia" w:eastAsia="新宋体"/>
          <w:szCs w:val="21"/>
          <w:u w:val="single"/>
        </w:rPr>
        <w:t>　    　</w:t>
      </w:r>
      <w:r>
        <w:rPr>
          <w:rFonts w:hint="eastAsia" w:eastAsia="新宋体"/>
          <w:i/>
          <w:szCs w:val="21"/>
        </w:rPr>
        <w:t>kg</w:t>
      </w:r>
      <w:r>
        <w:rPr>
          <w:rFonts w:hint="eastAsia" w:eastAsia="新宋体"/>
          <w:szCs w:val="21"/>
        </w:rPr>
        <w:t>多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03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96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2．机械厂第一车间有工人100人，其中女工人有35人，女工人占全车间人数的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%，男工人占全车间人数的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%。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3．16：20＝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02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97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÷15＝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（填小数）＝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%．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4．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01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98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：0.125的比值是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，化成最简整数比是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5．</w:t>
      </w:r>
      <w:r>
        <w:rPr>
          <w:rFonts w:hint="eastAsia" w:eastAsia="新宋体"/>
          <w:szCs w:val="21"/>
          <w:u w:val="single"/>
        </w:rPr>
        <w:t>　    　</w:t>
      </w:r>
      <w:r>
        <w:rPr>
          <w:rFonts w:hint="eastAsia" w:eastAsia="新宋体"/>
          <w:szCs w:val="21"/>
        </w:rPr>
        <w:t>的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00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99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是80．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2米：24分米的比值是</w:t>
      </w:r>
      <w:r>
        <w:rPr>
          <w:rFonts w:hint="eastAsia" w:eastAsia="新宋体"/>
          <w:szCs w:val="21"/>
          <w:u w:val="single"/>
        </w:rPr>
        <w:t>　    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6．食堂有2吨大米，每天吃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6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00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吨，可吃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天；如果每天吃它的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8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01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，可吃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天．</w:t>
      </w:r>
    </w:p>
    <w:p>
      <w:pPr>
        <w:spacing w:line="360" w:lineRule="auto"/>
        <w:ind w:left="273" w:leftChars="130"/>
      </w:pP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 xml:space="preserve">.8 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 xml:space="preserve">.6 </w:t>
      </w:r>
      <w:r>
        <w:rPr>
          <w:rFonts w:hint="eastAsia" w:eastAsia="新宋体"/>
          <w:i/>
          <w:szCs w:val="21"/>
        </w:rPr>
        <w:t>C</w:t>
      </w:r>
      <w:r>
        <w:rPr>
          <w:rFonts w:hint="eastAsia" w:eastAsia="新宋体"/>
          <w:szCs w:val="21"/>
        </w:rPr>
        <w:t xml:space="preserve">.4 </w:t>
      </w:r>
      <w:r>
        <w:rPr>
          <w:rFonts w:hint="eastAsia" w:eastAsia="新宋体"/>
          <w:i/>
          <w:szCs w:val="21"/>
        </w:rPr>
        <w:t>D</w:t>
      </w:r>
      <w:r>
        <w:rPr>
          <w:rFonts w:hint="eastAsia" w:eastAsia="新宋体"/>
          <w:szCs w:val="21"/>
        </w:rPr>
        <w:t>.2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7．一根绳子长12米，先用去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9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02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 xml:space="preserve">，用去 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米，再用去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7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03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 xml:space="preserve">米，还剩下 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米。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8．一件商品打六折出售，比原来便宜了120元，这件商品原价是</w:t>
      </w:r>
      <w:r>
        <w:rPr>
          <w:rFonts w:hint="eastAsia" w:eastAsia="新宋体"/>
          <w:szCs w:val="21"/>
          <w:u w:val="single"/>
        </w:rPr>
        <w:t>　    　</w:t>
      </w:r>
      <w:r>
        <w:rPr>
          <w:rFonts w:hint="eastAsia" w:eastAsia="新宋体"/>
          <w:szCs w:val="21"/>
        </w:rPr>
        <w:t>元。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9．一个钟表的分针长8厘米，从6时到7时分针尖端走过</w:t>
      </w:r>
      <w:r>
        <w:rPr>
          <w:rFonts w:hint="eastAsia" w:eastAsia="新宋体"/>
          <w:szCs w:val="21"/>
          <w:u w:val="single"/>
        </w:rPr>
        <w:t>　      　</w:t>
      </w:r>
      <w:r>
        <w:rPr>
          <w:rFonts w:hint="eastAsia" w:eastAsia="新宋体"/>
          <w:szCs w:val="21"/>
        </w:rPr>
        <w:t>厘米，扫过的面积是</w:t>
      </w:r>
      <w:r>
        <w:rPr>
          <w:rFonts w:hint="eastAsia" w:eastAsia="新宋体"/>
          <w:szCs w:val="21"/>
          <w:u w:val="single"/>
        </w:rPr>
        <w:t>　      　</w:t>
      </w:r>
      <w:r>
        <w:rPr>
          <w:rFonts w:hint="eastAsia" w:eastAsia="新宋体"/>
          <w:szCs w:val="21"/>
        </w:rPr>
        <w:t>平方厘米。</w:t>
      </w:r>
    </w:p>
    <w:p>
      <w:pPr>
        <w:spacing w:line="360" w:lineRule="auto"/>
      </w:pP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二、判断题（共10分）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10．因为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×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＝1，所以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和</w:t>
      </w:r>
      <w:r>
        <w:rPr>
          <w:rFonts w:hint="eastAsia" w:eastAsia="新宋体"/>
          <w:i/>
          <w:szCs w:val="21"/>
        </w:rPr>
        <w:t>b</w:t>
      </w:r>
      <w:r>
        <w:rPr>
          <w:rFonts w:hint="eastAsia" w:eastAsia="新宋体"/>
          <w:szCs w:val="21"/>
        </w:rPr>
        <w:t>互为倒数．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．（判断对错）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11．一个圆的周长扩大2倍，它的面积就扩大4倍．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．（判断对错）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12．韦大伯养鸡120只，出栏90只，成活率是90%。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（判断对错）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13．把60棵树苗按3：2分给甲乙两个班栽种，甲班需栽种40棵．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（判断对错）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14．小丽家在学校的南面，小丽每天上学都往南走。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（判断对错）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 xml:space="preserve">15．周长相等的平面图形中，圆的面积最大。 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（判断对错）</w:t>
      </w: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sz w:val="28"/>
          <w:szCs w:val="28"/>
        </w:rPr>
        <w:t>三、选择题（共10分）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16．下列图形中，对称轴条数最少的是（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A．圆</w:t>
      </w:r>
      <w:r>
        <w:tab/>
      </w:r>
      <w:r>
        <w:rPr>
          <w:rFonts w:hint="eastAsia" w:eastAsia="新宋体"/>
          <w:szCs w:val="21"/>
        </w:rPr>
        <w:t>B．半圆</w:t>
      </w:r>
      <w:r>
        <w:tab/>
      </w:r>
      <w:r>
        <w:rPr>
          <w:rFonts w:hint="eastAsia" w:eastAsia="新宋体"/>
          <w:szCs w:val="21"/>
        </w:rPr>
        <w:t>C．等边三角形</w:t>
      </w:r>
      <w:r>
        <w:tab/>
      </w:r>
      <w:r>
        <w:rPr>
          <w:rFonts w:hint="eastAsia" w:eastAsia="新宋体"/>
          <w:szCs w:val="21"/>
        </w:rPr>
        <w:t>D．长方形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17．下列四个算式中，结果最大的是（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</w:t>
      </w:r>
      <w:r>
        <w:rPr>
          <w:position w:val="-22"/>
        </w:rPr>
        <w:drawing>
          <wp:inline distT="0" distB="0" distL="114300" distR="114300">
            <wp:extent cx="342900" cy="333375"/>
            <wp:effectExtent l="0" t="0" r="0" b="9525"/>
            <wp:docPr id="105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4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eastAsia="新宋体"/>
          <w:szCs w:val="21"/>
        </w:rPr>
        <w:t>B．</w:t>
      </w:r>
      <w:r>
        <w:rPr>
          <w:position w:val="-22"/>
        </w:rPr>
        <w:drawing>
          <wp:inline distT="0" distB="0" distL="114300" distR="114300">
            <wp:extent cx="342900" cy="333375"/>
            <wp:effectExtent l="0" t="0" r="0" b="9525"/>
            <wp:docPr id="106" name="图片 1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5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eastAsia="新宋体"/>
          <w:szCs w:val="21"/>
        </w:rPr>
        <w:t>C．</w:t>
      </w:r>
      <w:r>
        <w:rPr>
          <w:position w:val="-22"/>
        </w:rPr>
        <w:drawing>
          <wp:inline distT="0" distB="0" distL="114300" distR="114300">
            <wp:extent cx="419100" cy="333375"/>
            <wp:effectExtent l="0" t="0" r="0" b="9525"/>
            <wp:docPr id="107" name="图片 1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6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eastAsia="新宋体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419100" cy="333375"/>
            <wp:effectExtent l="0" t="0" r="0" b="9525"/>
            <wp:docPr id="108" name="图片 1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7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18．修一条路，甲队需12天完成，乙队需8天完成，两队合修，需（　　）天完成。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A．20</w:t>
      </w:r>
      <w:r>
        <w:tab/>
      </w:r>
      <w:r>
        <w:rPr>
          <w:rFonts w:hint="eastAsia" w:eastAsia="新宋体"/>
          <w:szCs w:val="21"/>
        </w:rPr>
        <w:t>B．10</w:t>
      </w:r>
      <w:r>
        <w:tab/>
      </w:r>
      <w:r>
        <w:rPr>
          <w:rFonts w:hint="eastAsia" w:eastAsia="新宋体"/>
          <w:szCs w:val="21"/>
        </w:rPr>
        <w:t>C．5</w:t>
      </w:r>
      <w:r>
        <w:tab/>
      </w:r>
      <w:r>
        <w:rPr>
          <w:rFonts w:hint="eastAsia" w:eastAsia="新宋体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09" name="图片 1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8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19．某种商品打七折出售，比原来便宜了75元，这件商品原来（　　）元．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A．525</w:t>
      </w:r>
      <w:r>
        <w:tab/>
      </w:r>
      <w:r>
        <w:rPr>
          <w:rFonts w:hint="eastAsia" w:eastAsia="新宋体"/>
          <w:szCs w:val="21"/>
        </w:rPr>
        <w:t>B．225</w:t>
      </w:r>
      <w:r>
        <w:tab/>
      </w:r>
      <w:r>
        <w:rPr>
          <w:rFonts w:hint="eastAsia" w:eastAsia="新宋体"/>
          <w:szCs w:val="21"/>
        </w:rPr>
        <w:t>C．250</w:t>
      </w:r>
      <w:r>
        <w:tab/>
      </w:r>
      <w:r>
        <w:rPr>
          <w:rFonts w:hint="eastAsia" w:eastAsia="新宋体"/>
          <w:szCs w:val="21"/>
        </w:rPr>
        <w:t>D．150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20．某班的男生人数比全班学生人数的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10" name="图片 1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09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少4人，女生人数比全班学生人数的40%多6人。这个班的男生比女生少（　　）人。</w:t>
      </w: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eastAsia="新宋体"/>
          <w:szCs w:val="21"/>
        </w:rPr>
        <w:t>A．3</w:t>
      </w:r>
      <w:r>
        <w:tab/>
      </w:r>
      <w:r>
        <w:rPr>
          <w:rFonts w:hint="eastAsia" w:eastAsia="新宋体"/>
          <w:szCs w:val="21"/>
        </w:rPr>
        <w:t>B．5</w:t>
      </w:r>
      <w:r>
        <w:tab/>
      </w:r>
      <w:r>
        <w:rPr>
          <w:rFonts w:hint="eastAsia" w:eastAsia="新宋体"/>
          <w:szCs w:val="21"/>
        </w:rPr>
        <w:t>C．9</w:t>
      </w:r>
      <w:r>
        <w:tab/>
      </w:r>
      <w:r>
        <w:rPr>
          <w:rFonts w:hint="eastAsia" w:eastAsia="新宋体"/>
          <w:szCs w:val="21"/>
        </w:rPr>
        <w:t>D．10</w:t>
      </w: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四、计算题（共15分）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21．直接写出得数。</w:t>
      </w:r>
    </w:p>
    <w:tbl>
      <w:tblPr>
        <w:tblStyle w:val="4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26" name="图片 11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 11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+0.4＝</w:t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40%+1.4＝</w:t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27" name="图片 11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图片 11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÷6＝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21" name="图片 112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11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+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23" name="图片 113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图片 11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2﹣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25" name="图片 11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图片 11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24" name="图片 11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图片 11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×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22" name="图片 11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图片 11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</w:tr>
    </w:tbl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22．计算下面各题，能简算的要简算。</w:t>
      </w:r>
    </w:p>
    <w:tbl>
      <w:tblPr>
        <w:tblStyle w:val="4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Calibri"/>
                <w:szCs w:val="21"/>
              </w:rPr>
              <w:t>①</w:t>
            </w:r>
            <w:r>
              <w:rPr>
                <w:rFonts w:hint="eastAsia" w:eastAsia="新宋体"/>
                <w:szCs w:val="21"/>
              </w:rPr>
              <w:t>6﹣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14" name="图片 11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图片 11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﹣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15" name="图片 11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图片 11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Calibri"/>
                <w:szCs w:val="21"/>
              </w:rPr>
              <w:t>②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13" name="图片 11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图片 11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×（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16" name="图片 12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图片 12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﹣</w:t>
            </w:r>
            <w:r>
              <w:rPr>
                <w:position w:val="-22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18" name="图片 12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图片 12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）</w:t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Calibri"/>
                <w:szCs w:val="21"/>
              </w:rPr>
              <w:t>③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19" name="图片 122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图片 12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÷11+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20" name="图片 123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图片 12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×</w:t>
            </w:r>
            <w:r>
              <w:rPr>
                <w:position w:val="-22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17" name="图片 12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图片 12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Calibri"/>
                <w:szCs w:val="21"/>
              </w:rPr>
              <w:t>④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31" name="图片 12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图片 12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+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30" name="图片 12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图片 12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÷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29" name="图片 12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图片 12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Calibri"/>
                <w:szCs w:val="21"/>
              </w:rPr>
              <w:t>⑤</w:t>
            </w:r>
            <w:r>
              <w:rPr>
                <w:rFonts w:hint="eastAsia" w:eastAsia="新宋体"/>
                <w:szCs w:val="21"/>
              </w:rPr>
              <w:t>（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28" name="图片 12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图片 12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+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33" name="图片 12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图片 12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）×36</w:t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Calibri"/>
                <w:szCs w:val="21"/>
              </w:rPr>
              <w:t>⑥</w:t>
            </w:r>
            <w:r>
              <w:rPr>
                <w:position w:val="-22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34" name="图片 13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图片 13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+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32" name="图片 13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图片 13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+</w:t>
            </w:r>
            <w:r>
              <w:rPr>
                <w:position w:val="-22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11" name="图片 132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图片 13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+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12" name="图片 133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图片 13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tabs>
          <w:tab w:val="left" w:pos="3544"/>
        </w:tabs>
        <w:jc w:val="left"/>
        <w:rPr>
          <w:rFonts w:ascii="仿宋" w:hAnsi="仿宋" w:eastAsia="仿宋" w:cs="仿宋"/>
          <w:bCs/>
          <w:sz w:val="24"/>
          <w:szCs w:val="24"/>
        </w:rPr>
      </w:pP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六、解决问题（共41分）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26．一辆汽车从甲地开往乙地，已行驶144千米，距乙地还有全程的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37" name="图片 1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4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．甲乙两地相距多少千米？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27．百货商场出售一台洗衣机，如果按定价的90%出售，那么商场赚80元；如果按定价的75%出售，那么商场赔70元。这台洗衣机的定价是多少元？（列综合算式计算）</w:t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  <w:shd w:val="clear" w:color="auto" w:fill="FFFFFF"/>
        </w:rPr>
      </w:pP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  <w:shd w:val="clear" w:color="auto" w:fill="FFFFFF"/>
        </w:rPr>
      </w:pP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  <w:shd w:val="clear" w:color="auto" w:fill="FFFFFF"/>
        </w:rPr>
      </w:pP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  <w:shd w:val="clear" w:color="auto" w:fill="FFFFFF"/>
        </w:rPr>
      </w:pP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  <w:shd w:val="clear" w:color="auto" w:fill="FFFFFF"/>
        </w:rPr>
      </w:pP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  <w:shd w:val="clear" w:color="auto" w:fill="FFFFFF"/>
        </w:rPr>
      </w:pP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  <w:shd w:val="clear" w:color="auto" w:fill="FFFFFF"/>
        </w:rPr>
      </w:pP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28.一个圆形餐桌面的直径是2米．（π取3.14）</w:t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（1）它的周长是多少米？</w:t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（2）如果一个人约需要0.5m宽的位置就餐，这张餐桌最多能坐多少人？</w:t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（3）如果在这张餐桌的中央放一个直径是1m的圆形转盘，剩下的桌面的面积是多少？</w:t>
      </w:r>
    </w:p>
    <w:p>
      <w:pPr>
        <w:spacing w:line="360" w:lineRule="auto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rPr>
          <w:rFonts w:ascii="新宋体" w:hAnsi="新宋体" w:eastAsia="新宋体" w:cs="新宋体"/>
          <w:szCs w:val="21"/>
        </w:rPr>
      </w:pPr>
    </w:p>
    <w:p>
      <w:pPr>
        <w:spacing w:line="360" w:lineRule="auto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1"/>
        </w:rPr>
        <w:t>29．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>某种芝麻的出油率约是55％，要榨90</w:t>
      </w:r>
      <w:r>
        <w:rPr>
          <w:rFonts w:hint="eastAsia" w:ascii="新宋体" w:hAnsi="新宋体" w:eastAsia="新宋体" w:cs="新宋体"/>
          <w:i/>
          <w:iCs/>
          <w:color w:val="000000"/>
          <w:szCs w:val="21"/>
          <w:shd w:val="clear" w:color="auto" w:fill="FFFFFF"/>
        </w:rPr>
        <w:t>kg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>芝麻油，至少要准备多少千克芝麻？（结果保留一位小数）</w:t>
      </w:r>
    </w:p>
    <w:p>
      <w:pPr>
        <w:jc w:val="left"/>
        <w:rPr>
          <w:rFonts w:ascii="新宋体" w:hAnsi="新宋体" w:eastAsia="新宋体" w:cs="新宋体"/>
        </w:rPr>
      </w:pPr>
    </w:p>
    <w:p/>
    <w:p/>
    <w:p/>
    <w:p/>
    <w:p/>
    <w:p/>
    <w:p/>
    <w:p/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</w:rPr>
        <w:t>30.</w:t>
      </w: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如图是对“某校同学喜欢的球类运动”调查后作出的统计图，观察统计图，回答问题：</w:t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（1）________球类运动最受欢迎？</w:t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（2）________和________球类运动受欢迎的程度差不多？</w:t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（3）最受欢迎的两种球类活动是________，它们的百分比之和是________</w:t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（4）如果你是体育委员，准备组织全班同学去观看球类比赛．为了吸引尽可能多的同学参与，你会组织观看________比赛？</w:t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drawing>
          <wp:inline distT="0" distB="0" distL="114300" distR="114300">
            <wp:extent cx="2390775" cy="1724025"/>
            <wp:effectExtent l="0" t="0" r="9525" b="9525"/>
            <wp:docPr id="138" name="图片 13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7" descr="IMG_25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r>
        <w:drawing>
          <wp:inline distT="0" distB="0" distL="114300" distR="114300">
            <wp:extent cx="5720080" cy="9251950"/>
            <wp:effectExtent l="0" t="0" r="13970" b="6350"/>
            <wp:docPr id="100045" name="图片 100045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promotion-pages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楷体" w:hAnsi="楷体" w:eastAsia="楷体" w:cs="楷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BC0690"/>
    <w:multiLevelType w:val="singleLevel"/>
    <w:tmpl w:val="C5BC06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AC251C"/>
    <w:rsid w:val="001A0C4A"/>
    <w:rsid w:val="00A32333"/>
    <w:rsid w:val="02A2598C"/>
    <w:rsid w:val="0AAC251C"/>
    <w:rsid w:val="185614EA"/>
    <w:rsid w:val="1AE3638D"/>
    <w:rsid w:val="32CC3A1F"/>
    <w:rsid w:val="3B671AC5"/>
    <w:rsid w:val="43243B66"/>
    <w:rsid w:val="5B32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7" Type="http://schemas.openxmlformats.org/officeDocument/2006/relationships/fontTable" Target="fontTable.xml"/><Relationship Id="rId46" Type="http://schemas.openxmlformats.org/officeDocument/2006/relationships/numbering" Target="numbering.xml"/><Relationship Id="rId45" Type="http://schemas.openxmlformats.org/officeDocument/2006/relationships/customXml" Target="../customXml/item1.xml"/><Relationship Id="rId44" Type="http://schemas.openxmlformats.org/officeDocument/2006/relationships/image" Target="media/image39.jpe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学科网（北京）股份有限公司</Company>
  <Pages>3</Pages>
  <Words>252</Words>
  <Characters>1440</Characters>
  <Lines>12</Lines>
  <Paragraphs>3</Paragraphs>
  <TotalTime>0</TotalTime>
  <ScaleCrop>false</ScaleCrop>
  <LinksUpToDate>false</LinksUpToDate>
  <CharactersWithSpaces>1689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2021-12-01T09:35:00Z</dcterms:created>
  <dc:creator>YRFMYR</dc:creator>
  <cp:lastModifiedBy>qwe</cp:lastModifiedBy>
  <dcterms:modified xsi:type="dcterms:W3CDTF">2021-12-15T05:22:32Z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41F429A05CC6429F8C2931B66084AE0C</vt:lpwstr>
  </property>
</Properties>
</file>