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19.6 -->
  <w:background w:color="ffffff">
    <v:background id="_x0000_s1025" filled="t"/>
  </w:background>
  <w:body>
    <w:p w:rsidR="0027320E" w:rsidP="004A7F0F">
      <w:pPr>
        <w:spacing w:line="360" w:lineRule="auto"/>
        <w:rPr>
          <w:rFonts w:hint="eastAsia"/>
        </w:rPr>
      </w:pPr>
      <w:r>
        <w:rPr>
          <w:noProof/>
        </w:rPr>
        <w:drawing>
          <wp:inline distT="0" distB="0" distL="0" distR="0">
            <wp:extent cx="5969000" cy="8008100"/>
            <wp:effectExtent l="1905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2501183" name="5.jpg"/>
                    <pic:cNvPicPr/>
                  </pic:nvPicPr>
                  <pic:blipFill>
                    <a:blip xmlns:r="http://schemas.openxmlformats.org/officeDocument/2006/relationships" r:embed="rId4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878" r="550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00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7800304"/>
            <wp:effectExtent l="1905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2112241" name="6.jpg"/>
                    <pic:cNvPicPr/>
                  </pic:nvPicPr>
                  <pic:blipFill>
                    <a:blip xmlns:r="http://schemas.openxmlformats.org/officeDocument/2006/relationships" r:embed="rId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336" r="243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800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8057016"/>
            <wp:effectExtent l="1905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4108846" name="7.jpg"/>
                    <pic:cNvPicPr/>
                  </pic:nvPicPr>
                  <pic:blipFill>
                    <a:blip xmlns:r="http://schemas.openxmlformats.org/officeDocument/2006/relationships" r:embed="rId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51" t="1490" r="1758" b="230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0570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</w:rPr>
        <w:drawing>
          <wp:inline distT="0" distB="0" distL="0" distR="0">
            <wp:extent cx="5969000" cy="8010618"/>
            <wp:effectExtent l="1905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7372600" name="8.jpg"/>
                    <pic:cNvPicPr/>
                  </pic:nvPicPr>
                  <pic:blipFill>
                    <a:blip xmlns:r="http://schemas.openxmlformats.org/officeDocument/2006/relationships" r:embed="rId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09" t="203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0106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3F3E94" w:rsidP="004A7F0F">
      <w:pPr>
        <w:widowControl/>
        <w:spacing w:line="360" w:lineRule="auto"/>
        <w:jc w:val="left"/>
      </w:pPr>
      <w:r>
        <w:br w:type="page"/>
      </w:r>
    </w:p>
    <w:p w:rsidR="003F3E94" w:rsidP="004A7F0F">
      <w:pPr>
        <w:tabs>
          <w:tab w:val="left" w:pos="312"/>
        </w:tabs>
        <w:spacing w:line="360" w:lineRule="auto"/>
        <w:rPr>
          <w:rFonts w:ascii="宋体" w:hAnsi="宋体" w:cs="宋体"/>
        </w:rPr>
      </w:pPr>
    </w:p>
    <w:p w:rsidR="003F3E94" w:rsidP="004A7F0F">
      <w:pPr>
        <w:adjustRightInd w:val="0"/>
        <w:spacing w:line="360" w:lineRule="auto"/>
        <w:jc w:val="center"/>
        <w:rPr>
          <w:rFonts w:ascii="宋体" w:hAnsi="宋体" w:cs="宋体" w:hint="eastAsia"/>
        </w:rPr>
      </w:pPr>
      <w:r>
        <w:rPr>
          <w:rFonts w:ascii="宋体" w:hAnsi="宋体" w:cs="宋体" w:hint="eastAsia"/>
          <w:b/>
          <w:color w:val="000000"/>
          <w:kern w:val="0"/>
          <w:szCs w:val="21"/>
        </w:rPr>
        <w:t>黄冈市2020年秋季九年级期末考试生物参考答案及评分标准</w:t>
      </w:r>
    </w:p>
    <w:tbl>
      <w:tblPr>
        <w:tblStyle w:val="TableGrid"/>
        <w:tblW w:w="0" w:type="auto"/>
        <w:tblInd w:w="0" w:type="dxa"/>
        <w:tblLook w:val="0000"/>
      </w:tblPr>
      <w:tblGrid>
        <w:gridCol w:w="764"/>
        <w:gridCol w:w="764"/>
        <w:gridCol w:w="764"/>
        <w:gridCol w:w="765"/>
        <w:gridCol w:w="765"/>
        <w:gridCol w:w="765"/>
        <w:gridCol w:w="765"/>
        <w:gridCol w:w="765"/>
        <w:gridCol w:w="765"/>
        <w:gridCol w:w="765"/>
        <w:gridCol w:w="765"/>
      </w:tblGrid>
      <w:tr w:rsidTr="00772A2B">
        <w:tblPrEx>
          <w:tblW w:w="0" w:type="auto"/>
          <w:tblInd w:w="0" w:type="dxa"/>
          <w:tblLook w:val="0000"/>
        </w:tblPrEx>
        <w:trPr>
          <w:trHeight w:val="302"/>
        </w:trPr>
        <w:tc>
          <w:tcPr>
            <w:tcW w:w="764" w:type="dxa"/>
            <w:vAlign w:val="center"/>
          </w:tcPr>
          <w:p w:rsidR="003F3E94" w:rsidP="004A7F0F">
            <w:pPr>
              <w:pStyle w:val="BodyText"/>
              <w:spacing w:line="360" w:lineRule="auto"/>
              <w:jc w:val="center"/>
              <w:rPr>
                <w:rFonts w:ascii="宋体" w:hAnsi="宋体" w:cs="宋体"/>
                <w:b/>
                <w:bCs/>
              </w:rPr>
            </w:pPr>
            <w:r>
              <w:rPr>
                <w:rFonts w:ascii="宋体" w:hAnsi="宋体" w:cs="宋体" w:hint="eastAsia"/>
                <w:b/>
                <w:bCs/>
              </w:rPr>
              <w:t>题号</w:t>
            </w:r>
          </w:p>
        </w:tc>
        <w:tc>
          <w:tcPr>
            <w:tcW w:w="764" w:type="dxa"/>
            <w:vAlign w:val="center"/>
          </w:tcPr>
          <w:p w:rsidR="003F3E94" w:rsidP="004A7F0F">
            <w:pPr>
              <w:pStyle w:val="BodyText"/>
              <w:spacing w:line="360" w:lineRule="auto"/>
              <w:jc w:val="center"/>
              <w:rPr>
                <w:rFonts w:ascii="宋体" w:hAnsi="宋体" w:cs="宋体"/>
                <w:b/>
                <w:bCs/>
              </w:rPr>
            </w:pPr>
            <w:r>
              <w:rPr>
                <w:rFonts w:ascii="宋体" w:hAnsi="宋体" w:cs="宋体" w:hint="eastAsia"/>
                <w:b/>
                <w:bCs/>
              </w:rPr>
              <w:t>13</w:t>
            </w:r>
          </w:p>
        </w:tc>
        <w:tc>
          <w:tcPr>
            <w:tcW w:w="764" w:type="dxa"/>
            <w:vAlign w:val="center"/>
          </w:tcPr>
          <w:p w:rsidR="003F3E94" w:rsidP="004A7F0F">
            <w:pPr>
              <w:pStyle w:val="BodyText"/>
              <w:spacing w:line="360" w:lineRule="auto"/>
              <w:jc w:val="center"/>
              <w:rPr>
                <w:rFonts w:ascii="宋体" w:hAnsi="宋体" w:cs="宋体"/>
                <w:b/>
                <w:bCs/>
              </w:rPr>
            </w:pPr>
            <w:r>
              <w:rPr>
                <w:rFonts w:ascii="宋体" w:hAnsi="宋体" w:cs="宋体" w:hint="eastAsia"/>
                <w:b/>
                <w:bCs/>
              </w:rPr>
              <w:t>14</w:t>
            </w:r>
          </w:p>
        </w:tc>
        <w:tc>
          <w:tcPr>
            <w:tcW w:w="765" w:type="dxa"/>
            <w:vAlign w:val="center"/>
          </w:tcPr>
          <w:p w:rsidR="003F3E94" w:rsidP="004A7F0F">
            <w:pPr>
              <w:pStyle w:val="BodyText"/>
              <w:spacing w:line="360" w:lineRule="auto"/>
              <w:jc w:val="center"/>
              <w:rPr>
                <w:rFonts w:ascii="宋体" w:hAnsi="宋体" w:cs="宋体"/>
                <w:b/>
                <w:bCs/>
              </w:rPr>
            </w:pPr>
            <w:r>
              <w:rPr>
                <w:rFonts w:ascii="宋体" w:hAnsi="宋体" w:cs="宋体" w:hint="eastAsia"/>
                <w:b/>
                <w:bCs/>
              </w:rPr>
              <w:t>15</w:t>
            </w:r>
          </w:p>
        </w:tc>
        <w:tc>
          <w:tcPr>
            <w:tcW w:w="765" w:type="dxa"/>
            <w:vAlign w:val="center"/>
          </w:tcPr>
          <w:p w:rsidR="003F3E94" w:rsidP="004A7F0F">
            <w:pPr>
              <w:pStyle w:val="BodyText"/>
              <w:spacing w:line="360" w:lineRule="auto"/>
              <w:jc w:val="center"/>
              <w:rPr>
                <w:rFonts w:ascii="宋体" w:hAnsi="宋体" w:cs="宋体"/>
                <w:b/>
                <w:bCs/>
              </w:rPr>
            </w:pPr>
            <w:r>
              <w:rPr>
                <w:rFonts w:ascii="宋体" w:hAnsi="宋体" w:cs="宋体" w:hint="eastAsia"/>
                <w:b/>
                <w:bCs/>
              </w:rPr>
              <w:t>16</w:t>
            </w:r>
          </w:p>
        </w:tc>
        <w:tc>
          <w:tcPr>
            <w:tcW w:w="765" w:type="dxa"/>
            <w:vAlign w:val="center"/>
          </w:tcPr>
          <w:p w:rsidR="003F3E94" w:rsidP="004A7F0F">
            <w:pPr>
              <w:pStyle w:val="BodyText"/>
              <w:spacing w:line="360" w:lineRule="auto"/>
              <w:jc w:val="center"/>
              <w:rPr>
                <w:rFonts w:ascii="宋体" w:hAnsi="宋体" w:cs="宋体"/>
                <w:b/>
                <w:bCs/>
              </w:rPr>
            </w:pPr>
            <w:r>
              <w:rPr>
                <w:rFonts w:ascii="宋体" w:hAnsi="宋体" w:cs="宋体" w:hint="eastAsia"/>
                <w:b/>
                <w:bCs/>
              </w:rPr>
              <w:t>17</w:t>
            </w:r>
          </w:p>
        </w:tc>
        <w:tc>
          <w:tcPr>
            <w:tcW w:w="765" w:type="dxa"/>
            <w:vAlign w:val="center"/>
          </w:tcPr>
          <w:p w:rsidR="003F3E94" w:rsidP="004A7F0F">
            <w:pPr>
              <w:pStyle w:val="BodyText"/>
              <w:spacing w:line="360" w:lineRule="auto"/>
              <w:jc w:val="center"/>
              <w:rPr>
                <w:rFonts w:ascii="宋体" w:hAnsi="宋体" w:cs="宋体"/>
                <w:b/>
                <w:bCs/>
              </w:rPr>
            </w:pPr>
            <w:r>
              <w:rPr>
                <w:rFonts w:ascii="宋体" w:hAnsi="宋体" w:cs="宋体" w:hint="eastAsia"/>
                <w:b/>
                <w:bCs/>
              </w:rPr>
              <w:t>18</w:t>
            </w:r>
          </w:p>
        </w:tc>
        <w:tc>
          <w:tcPr>
            <w:tcW w:w="765" w:type="dxa"/>
            <w:vAlign w:val="center"/>
          </w:tcPr>
          <w:p w:rsidR="003F3E94" w:rsidP="004A7F0F">
            <w:pPr>
              <w:pStyle w:val="BodyText"/>
              <w:spacing w:line="360" w:lineRule="auto"/>
              <w:jc w:val="center"/>
              <w:rPr>
                <w:rFonts w:ascii="宋体" w:hAnsi="宋体" w:cs="宋体"/>
                <w:b/>
                <w:bCs/>
              </w:rPr>
            </w:pPr>
            <w:r>
              <w:rPr>
                <w:rFonts w:ascii="宋体" w:hAnsi="宋体" w:cs="宋体" w:hint="eastAsia"/>
                <w:b/>
                <w:bCs/>
              </w:rPr>
              <w:t>19</w:t>
            </w:r>
          </w:p>
        </w:tc>
        <w:tc>
          <w:tcPr>
            <w:tcW w:w="765" w:type="dxa"/>
            <w:vAlign w:val="center"/>
          </w:tcPr>
          <w:p w:rsidR="003F3E94" w:rsidP="004A7F0F">
            <w:pPr>
              <w:pStyle w:val="BodyText"/>
              <w:spacing w:line="360" w:lineRule="auto"/>
              <w:jc w:val="center"/>
              <w:rPr>
                <w:rFonts w:ascii="宋体" w:hAnsi="宋体" w:cs="宋体"/>
                <w:b/>
                <w:bCs/>
              </w:rPr>
            </w:pPr>
            <w:r>
              <w:rPr>
                <w:rFonts w:ascii="宋体" w:hAnsi="宋体" w:cs="宋体" w:hint="eastAsia"/>
                <w:b/>
                <w:bCs/>
              </w:rPr>
              <w:t>20</w:t>
            </w:r>
          </w:p>
        </w:tc>
        <w:tc>
          <w:tcPr>
            <w:tcW w:w="765" w:type="dxa"/>
            <w:vAlign w:val="center"/>
          </w:tcPr>
          <w:p w:rsidR="003F3E94" w:rsidP="004A7F0F">
            <w:pPr>
              <w:pStyle w:val="BodyText"/>
              <w:spacing w:line="360" w:lineRule="auto"/>
              <w:jc w:val="center"/>
              <w:rPr>
                <w:rFonts w:ascii="宋体" w:hAnsi="宋体" w:cs="宋体"/>
                <w:b/>
                <w:bCs/>
              </w:rPr>
            </w:pPr>
            <w:r>
              <w:rPr>
                <w:rFonts w:ascii="宋体" w:hAnsi="宋体" w:cs="宋体" w:hint="eastAsia"/>
                <w:b/>
                <w:bCs/>
              </w:rPr>
              <w:t>21</w:t>
            </w:r>
          </w:p>
        </w:tc>
        <w:tc>
          <w:tcPr>
            <w:tcW w:w="765" w:type="dxa"/>
            <w:vAlign w:val="center"/>
          </w:tcPr>
          <w:p w:rsidR="003F3E94" w:rsidP="004A7F0F">
            <w:pPr>
              <w:pStyle w:val="BodyText"/>
              <w:spacing w:line="360" w:lineRule="auto"/>
              <w:jc w:val="center"/>
              <w:rPr>
                <w:rFonts w:ascii="宋体" w:hAnsi="宋体" w:cs="宋体"/>
                <w:b/>
                <w:bCs/>
              </w:rPr>
            </w:pPr>
            <w:r>
              <w:rPr>
                <w:rFonts w:ascii="宋体" w:hAnsi="宋体" w:cs="宋体" w:hint="eastAsia"/>
                <w:b/>
                <w:bCs/>
              </w:rPr>
              <w:t>22</w:t>
            </w:r>
          </w:p>
        </w:tc>
      </w:tr>
      <w:tr w:rsidTr="00772A2B">
        <w:tblPrEx>
          <w:tblW w:w="0" w:type="auto"/>
          <w:tblInd w:w="0" w:type="dxa"/>
          <w:tblLook w:val="0000"/>
        </w:tblPrEx>
        <w:trPr>
          <w:trHeight w:val="308"/>
        </w:trPr>
        <w:tc>
          <w:tcPr>
            <w:tcW w:w="764" w:type="dxa"/>
            <w:vAlign w:val="center"/>
          </w:tcPr>
          <w:p w:rsidR="003F3E94" w:rsidP="004A7F0F">
            <w:pPr>
              <w:pStyle w:val="BodyText"/>
              <w:spacing w:line="360" w:lineRule="auto"/>
              <w:jc w:val="center"/>
              <w:rPr>
                <w:rFonts w:ascii="宋体" w:hAnsi="宋体" w:cs="宋体"/>
                <w:b/>
                <w:bCs/>
              </w:rPr>
            </w:pPr>
            <w:r>
              <w:rPr>
                <w:rFonts w:ascii="宋体" w:hAnsi="宋体" w:cs="宋体" w:hint="eastAsia"/>
                <w:b/>
                <w:bCs/>
              </w:rPr>
              <w:t>答案</w:t>
            </w:r>
          </w:p>
        </w:tc>
        <w:tc>
          <w:tcPr>
            <w:tcW w:w="764" w:type="dxa"/>
            <w:vAlign w:val="center"/>
          </w:tcPr>
          <w:p w:rsidR="003F3E94" w:rsidP="004A7F0F">
            <w:pPr>
              <w:pStyle w:val="BodyText"/>
              <w:spacing w:line="360" w:lineRule="auto"/>
              <w:jc w:val="center"/>
              <w:rPr>
                <w:rFonts w:ascii="宋体" w:hAnsi="宋体" w:cs="宋体"/>
                <w:b/>
                <w:bCs/>
              </w:rPr>
            </w:pPr>
            <w:r>
              <w:rPr>
                <w:rFonts w:ascii="宋体" w:hAnsi="宋体" w:cs="宋体" w:hint="eastAsia"/>
                <w:b/>
                <w:bCs/>
              </w:rPr>
              <w:t>D</w:t>
            </w:r>
          </w:p>
        </w:tc>
        <w:tc>
          <w:tcPr>
            <w:tcW w:w="764" w:type="dxa"/>
            <w:vAlign w:val="center"/>
          </w:tcPr>
          <w:p w:rsidR="003F3E94" w:rsidP="004A7F0F">
            <w:pPr>
              <w:pStyle w:val="BodyText"/>
              <w:spacing w:line="360" w:lineRule="auto"/>
              <w:jc w:val="center"/>
              <w:rPr>
                <w:rFonts w:ascii="宋体" w:hAnsi="宋体" w:cs="宋体"/>
                <w:b/>
                <w:bCs/>
              </w:rPr>
            </w:pPr>
            <w:r>
              <w:rPr>
                <w:rFonts w:ascii="宋体" w:hAnsi="宋体" w:cs="宋体" w:hint="eastAsia"/>
                <w:b/>
                <w:bCs/>
              </w:rPr>
              <w:t>A</w:t>
            </w:r>
          </w:p>
        </w:tc>
        <w:tc>
          <w:tcPr>
            <w:tcW w:w="765" w:type="dxa"/>
            <w:vAlign w:val="center"/>
          </w:tcPr>
          <w:p w:rsidR="003F3E94" w:rsidP="004A7F0F">
            <w:pPr>
              <w:pStyle w:val="BodyText"/>
              <w:spacing w:line="360" w:lineRule="auto"/>
              <w:jc w:val="center"/>
              <w:rPr>
                <w:rFonts w:ascii="宋体" w:hAnsi="宋体" w:cs="宋体"/>
                <w:b/>
                <w:bCs/>
              </w:rPr>
            </w:pPr>
            <w:r>
              <w:rPr>
                <w:rFonts w:ascii="宋体" w:hAnsi="宋体" w:cs="宋体" w:hint="eastAsia"/>
                <w:b/>
                <w:bCs/>
              </w:rPr>
              <w:t>C</w:t>
            </w:r>
          </w:p>
        </w:tc>
        <w:tc>
          <w:tcPr>
            <w:tcW w:w="765" w:type="dxa"/>
            <w:vAlign w:val="center"/>
          </w:tcPr>
          <w:p w:rsidR="003F3E94" w:rsidP="004A7F0F">
            <w:pPr>
              <w:pStyle w:val="BodyText"/>
              <w:spacing w:line="360" w:lineRule="auto"/>
              <w:jc w:val="center"/>
              <w:rPr>
                <w:rFonts w:ascii="宋体" w:hAnsi="宋体" w:cs="宋体"/>
                <w:b/>
                <w:bCs/>
              </w:rPr>
            </w:pPr>
            <w:r>
              <w:rPr>
                <w:rFonts w:ascii="宋体" w:hAnsi="宋体" w:cs="宋体" w:hint="eastAsia"/>
                <w:b/>
                <w:bCs/>
              </w:rPr>
              <w:t>C</w:t>
            </w:r>
          </w:p>
        </w:tc>
        <w:tc>
          <w:tcPr>
            <w:tcW w:w="765" w:type="dxa"/>
            <w:vAlign w:val="center"/>
          </w:tcPr>
          <w:p w:rsidR="003F3E94" w:rsidP="004A7F0F">
            <w:pPr>
              <w:pStyle w:val="BodyText"/>
              <w:spacing w:line="360" w:lineRule="auto"/>
              <w:jc w:val="center"/>
              <w:rPr>
                <w:rFonts w:ascii="宋体" w:hAnsi="宋体" w:cs="宋体"/>
                <w:b/>
                <w:bCs/>
              </w:rPr>
            </w:pPr>
            <w:r>
              <w:rPr>
                <w:rFonts w:ascii="宋体" w:hAnsi="宋体" w:cs="宋体" w:hint="eastAsia"/>
                <w:b/>
                <w:bCs/>
              </w:rPr>
              <w:t>A</w:t>
            </w:r>
          </w:p>
        </w:tc>
        <w:tc>
          <w:tcPr>
            <w:tcW w:w="765" w:type="dxa"/>
            <w:vAlign w:val="center"/>
          </w:tcPr>
          <w:p w:rsidR="003F3E94" w:rsidP="004A7F0F">
            <w:pPr>
              <w:pStyle w:val="BodyText"/>
              <w:spacing w:line="360" w:lineRule="auto"/>
              <w:jc w:val="center"/>
              <w:rPr>
                <w:rFonts w:ascii="宋体" w:hAnsi="宋体" w:cs="宋体"/>
                <w:b/>
                <w:bCs/>
              </w:rPr>
            </w:pPr>
            <w:r>
              <w:rPr>
                <w:rFonts w:ascii="宋体" w:hAnsi="宋体" w:cs="宋体" w:hint="eastAsia"/>
                <w:b/>
                <w:bCs/>
              </w:rPr>
              <w:t>C</w:t>
            </w:r>
          </w:p>
        </w:tc>
        <w:tc>
          <w:tcPr>
            <w:tcW w:w="765" w:type="dxa"/>
            <w:vAlign w:val="center"/>
          </w:tcPr>
          <w:p w:rsidR="003F3E94" w:rsidP="004A7F0F">
            <w:pPr>
              <w:pStyle w:val="BodyText"/>
              <w:spacing w:line="360" w:lineRule="auto"/>
              <w:jc w:val="center"/>
              <w:rPr>
                <w:rFonts w:ascii="宋体" w:hAnsi="宋体" w:cs="宋体"/>
                <w:b/>
                <w:bCs/>
              </w:rPr>
            </w:pPr>
            <w:r>
              <w:rPr>
                <w:rFonts w:ascii="宋体" w:hAnsi="宋体" w:cs="宋体" w:hint="eastAsia"/>
                <w:b/>
                <w:bCs/>
              </w:rPr>
              <w:t>B</w:t>
            </w:r>
          </w:p>
        </w:tc>
        <w:tc>
          <w:tcPr>
            <w:tcW w:w="765" w:type="dxa"/>
            <w:vAlign w:val="center"/>
          </w:tcPr>
          <w:p w:rsidR="003F3E94" w:rsidP="004A7F0F">
            <w:pPr>
              <w:pStyle w:val="BodyText"/>
              <w:spacing w:line="360" w:lineRule="auto"/>
              <w:jc w:val="center"/>
              <w:rPr>
                <w:rFonts w:ascii="宋体" w:hAnsi="宋体" w:cs="宋体"/>
                <w:b/>
                <w:bCs/>
              </w:rPr>
            </w:pPr>
            <w:r>
              <w:rPr>
                <w:rFonts w:ascii="宋体" w:hAnsi="宋体" w:cs="宋体" w:hint="eastAsia"/>
                <w:b/>
                <w:bCs/>
              </w:rPr>
              <w:t>B</w:t>
            </w:r>
          </w:p>
        </w:tc>
        <w:tc>
          <w:tcPr>
            <w:tcW w:w="765" w:type="dxa"/>
            <w:vAlign w:val="center"/>
          </w:tcPr>
          <w:p w:rsidR="003F3E94" w:rsidP="004A7F0F">
            <w:pPr>
              <w:pStyle w:val="BodyText"/>
              <w:spacing w:line="360" w:lineRule="auto"/>
              <w:jc w:val="center"/>
              <w:rPr>
                <w:rFonts w:ascii="宋体" w:hAnsi="宋体" w:cs="宋体"/>
                <w:b/>
                <w:bCs/>
              </w:rPr>
            </w:pPr>
            <w:r>
              <w:rPr>
                <w:rFonts w:ascii="宋体" w:hAnsi="宋体" w:cs="宋体" w:hint="eastAsia"/>
                <w:b/>
                <w:bCs/>
              </w:rPr>
              <w:t>B</w:t>
            </w:r>
          </w:p>
        </w:tc>
        <w:tc>
          <w:tcPr>
            <w:tcW w:w="765" w:type="dxa"/>
            <w:vAlign w:val="center"/>
          </w:tcPr>
          <w:p w:rsidR="003F3E94" w:rsidP="004A7F0F">
            <w:pPr>
              <w:pStyle w:val="BodyText"/>
              <w:spacing w:line="360" w:lineRule="auto"/>
              <w:jc w:val="center"/>
              <w:rPr>
                <w:rFonts w:ascii="宋体" w:hAnsi="宋体" w:cs="宋体"/>
                <w:b/>
                <w:bCs/>
              </w:rPr>
            </w:pPr>
            <w:r>
              <w:rPr>
                <w:rFonts w:ascii="宋体" w:hAnsi="宋体" w:cs="宋体" w:hint="eastAsia"/>
                <w:b/>
                <w:bCs/>
              </w:rPr>
              <w:t>A</w:t>
            </w:r>
          </w:p>
        </w:tc>
      </w:tr>
    </w:tbl>
    <w:p w:rsidR="003F3E94" w:rsidP="004A7F0F">
      <w:pPr>
        <w:spacing w:line="360" w:lineRule="auto"/>
      </w:pPr>
      <w:r>
        <w:rPr>
          <w:rFonts w:ascii="Times New Roman" w:eastAsia="新宋体" w:hAnsi="Times New Roman" w:hint="eastAsia"/>
          <w:szCs w:val="21"/>
        </w:rPr>
        <w:t>23.(5</w:t>
      </w:r>
      <w:r>
        <w:rPr>
          <w:rFonts w:ascii="Times New Roman" w:eastAsia="新宋体" w:hAnsi="Times New Roman" w:hint="eastAsia"/>
          <w:szCs w:val="21"/>
        </w:rPr>
        <w:t>分）（</w:t>
      </w:r>
      <w:r>
        <w:rPr>
          <w:rFonts w:ascii="Times New Roman" w:eastAsia="新宋体" w:hAnsi="Times New Roman" w:hint="eastAsia"/>
          <w:szCs w:val="21"/>
        </w:rPr>
        <w:t>1</w:t>
      </w:r>
      <w:r>
        <w:rPr>
          <w:rFonts w:ascii="Times New Roman" w:eastAsia="新宋体" w:hAnsi="Times New Roman" w:hint="eastAsia"/>
          <w:szCs w:val="21"/>
        </w:rPr>
        <w:t>）减少；光合；</w:t>
      </w:r>
      <w:r>
        <w:rPr>
          <w:rFonts w:ascii="Times New Roman" w:eastAsia="新宋体" w:hAnsi="Times New Roman" w:hint="eastAsia"/>
          <w:szCs w:val="21"/>
        </w:rPr>
        <w:t xml:space="preserve"> </w:t>
      </w:r>
      <w:r>
        <w:rPr>
          <w:rFonts w:ascii="Times New Roman" w:eastAsia="新宋体" w:hAnsi="Times New Roman" w:hint="eastAsia"/>
          <w:szCs w:val="21"/>
        </w:rPr>
        <w:t>呼吸作用</w:t>
      </w:r>
      <w:r>
        <w:rPr>
          <w:rFonts w:ascii="Times New Roman" w:eastAsia="新宋体" w:hAnsi="Times New Roman" w:hint="eastAsia"/>
          <w:szCs w:val="21"/>
        </w:rPr>
        <w:t xml:space="preserve">    </w:t>
      </w:r>
      <w:r>
        <w:rPr>
          <w:rFonts w:ascii="Times New Roman" w:eastAsia="新宋体" w:hAnsi="Times New Roman" w:hint="eastAsia"/>
          <w:szCs w:val="21"/>
        </w:rPr>
        <w:t>（</w:t>
      </w:r>
      <w:r>
        <w:rPr>
          <w:rFonts w:ascii="Times New Roman" w:eastAsia="新宋体" w:hAnsi="Times New Roman" w:hint="eastAsia"/>
          <w:szCs w:val="21"/>
        </w:rPr>
        <w:t>2</w:t>
      </w:r>
      <w:r>
        <w:rPr>
          <w:rFonts w:ascii="Times New Roman" w:eastAsia="新宋体" w:hAnsi="Times New Roman" w:hint="eastAsia"/>
          <w:szCs w:val="21"/>
        </w:rPr>
        <w:t>）</w:t>
      </w:r>
      <w:r>
        <w:rPr>
          <w:rFonts w:ascii="Times New Roman" w:eastAsia="新宋体" w:hAnsi="Times New Roman" w:hint="eastAsia"/>
          <w:szCs w:val="21"/>
        </w:rPr>
        <w:t>B</w:t>
      </w:r>
    </w:p>
    <w:p w:rsidR="003F3E94" w:rsidP="004A7F0F">
      <w:pPr>
        <w:spacing w:line="360" w:lineRule="auto"/>
        <w:ind w:firstLine="210" w:firstLineChars="100"/>
        <w:rPr>
          <w:rFonts w:eastAsia="新宋体"/>
        </w:rPr>
      </w:pPr>
      <w:r>
        <w:rPr>
          <w:rFonts w:ascii="Times New Roman" w:eastAsia="新宋体" w:hAnsi="Times New Roman" w:hint="eastAsia"/>
          <w:szCs w:val="21"/>
        </w:rPr>
        <w:t>（</w:t>
      </w:r>
      <w:r>
        <w:rPr>
          <w:rFonts w:ascii="Times New Roman" w:eastAsia="新宋体" w:hAnsi="Times New Roman" w:hint="eastAsia"/>
          <w:szCs w:val="21"/>
        </w:rPr>
        <w:t>3</w:t>
      </w:r>
      <w:r>
        <w:rPr>
          <w:rFonts w:ascii="Times New Roman" w:eastAsia="新宋体" w:hAnsi="Times New Roman" w:hint="eastAsia"/>
          <w:szCs w:val="21"/>
        </w:rPr>
        <w:t>）人工辅助授粉</w:t>
      </w:r>
      <w:r>
        <w:rPr>
          <w:rFonts w:ascii="Times New Roman" w:eastAsia="新宋体" w:hAnsi="Times New Roman" w:hint="eastAsia"/>
          <w:szCs w:val="21"/>
        </w:rPr>
        <w:t xml:space="preserve">  </w:t>
      </w:r>
      <w:r>
        <w:rPr>
          <w:rFonts w:ascii="Times New Roman" w:eastAsia="新宋体" w:hAnsi="Times New Roman" w:hint="eastAsia"/>
          <w:szCs w:val="21"/>
        </w:rPr>
        <w:t>（或在大棚里放养蝴蝶、蜜蜂等，合理即可）</w:t>
      </w:r>
    </w:p>
    <w:p w:rsidR="003F3E94" w:rsidP="004A7F0F">
      <w:pPr>
        <w:pStyle w:val="BodyText"/>
        <w:spacing w:line="360" w:lineRule="auto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24.（5分）（1）水、无机盐、维生素    十二指肠（或小肠） （2）舒张</w:t>
      </w:r>
    </w:p>
    <w:p w:rsidR="003F3E94" w:rsidP="004A7F0F">
      <w:pPr>
        <w:pStyle w:val="BodyText"/>
        <w:spacing w:line="360" w:lineRule="auto"/>
        <w:ind w:firstLine="210" w:firstLineChars="100"/>
        <w:rPr>
          <w:rFonts w:ascii="宋体" w:hAnsi="宋体" w:cs="宋体"/>
        </w:rPr>
      </w:pPr>
      <w:r>
        <w:rPr>
          <w:rFonts w:ascii="宋体" w:hAnsi="宋体" w:cs="宋体" w:hint="eastAsia"/>
        </w:rPr>
        <w:t>（3）8→3→4→16（4）静脉</w:t>
      </w:r>
    </w:p>
    <w:p w:rsidR="003F3E94" w:rsidP="004A7F0F">
      <w:pPr>
        <w:pStyle w:val="BodyText"/>
        <w:spacing w:line="360" w:lineRule="auto"/>
        <w:rPr>
          <w:rFonts w:ascii="宋体" w:hAnsi="宋体" w:cs="宋体"/>
        </w:rPr>
      </w:pPr>
      <w:r>
        <w:rPr>
          <w:rFonts w:ascii="宋体" w:hAnsi="宋体" w:cs="宋体" w:hint="eastAsia"/>
        </w:rPr>
        <w:t>25.（5分）（1）旁系     精子和卵细胞（</w:t>
      </w:r>
      <w:r>
        <w:rPr>
          <w:rFonts w:ascii="宋体" w:hAnsi="宋体" w:cs="宋体" w:hint="eastAsia"/>
          <w:color w:val="000000"/>
          <w:szCs w:val="21"/>
        </w:rPr>
        <w:t>此处只能答“和”，答“或”不给分,或填“</w:t>
      </w:r>
      <w:r>
        <w:rPr>
          <w:rFonts w:ascii="宋体" w:hAnsi="宋体" w:cs="宋体" w:hint="eastAsia"/>
        </w:rPr>
        <w:t>生殖细胞</w:t>
      </w:r>
      <w:r>
        <w:rPr>
          <w:rFonts w:ascii="宋体" w:hAnsi="宋体" w:cs="宋体" w:hint="eastAsia"/>
          <w:color w:val="000000"/>
          <w:szCs w:val="21"/>
        </w:rPr>
        <w:t>”</w:t>
      </w:r>
      <w:r>
        <w:rPr>
          <w:rFonts w:ascii="宋体" w:hAnsi="宋体" w:cs="宋体" w:hint="eastAsia"/>
        </w:rPr>
        <w:drawing>
          <wp:inline>
            <wp:extent cx="254000" cy="254000"/>
            <wp:docPr id="10000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47659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</w:rPr>
        <w:t>）（2）XX   Aa（3）50%</w:t>
      </w:r>
    </w:p>
    <w:p w:rsidR="003F3E94" w:rsidP="004A7F0F">
      <w:pPr>
        <w:spacing w:line="360" w:lineRule="auto"/>
      </w:pPr>
      <w:r>
        <w:rPr>
          <w:rFonts w:ascii="宋体" w:hAnsi="宋体" w:cs="宋体" w:hint="eastAsia"/>
        </w:rPr>
        <w:t>26.（5分）（1）胎生、哺乳</w:t>
      </w:r>
      <w:r>
        <w:rPr>
          <w:rFonts w:ascii="Times New Roman" w:eastAsia="新宋体" w:hAnsi="Times New Roman" w:hint="eastAsia"/>
          <w:szCs w:val="21"/>
        </w:rPr>
        <w:t>（</w:t>
      </w:r>
      <w:r>
        <w:rPr>
          <w:rFonts w:ascii="Times New Roman" w:eastAsia="新宋体" w:hAnsi="Times New Roman" w:hint="eastAsia"/>
          <w:szCs w:val="21"/>
        </w:rPr>
        <w:t>2</w:t>
      </w:r>
      <w:r>
        <w:rPr>
          <w:rFonts w:ascii="Times New Roman" w:eastAsia="新宋体" w:hAnsi="Times New Roman" w:hint="eastAsia"/>
          <w:szCs w:val="21"/>
        </w:rPr>
        <w:t>）饥饿</w:t>
      </w:r>
    </w:p>
    <w:p w:rsidR="003F3E94" w:rsidP="004A7F0F">
      <w:pPr>
        <w:spacing w:line="360" w:lineRule="auto"/>
        <w:ind w:left="260" w:leftChars="130"/>
      </w:pPr>
      <w:r>
        <w:rPr>
          <w:rFonts w:ascii="Times New Roman" w:eastAsia="新宋体" w:hAnsi="Times New Roman" w:hint="eastAsia"/>
          <w:szCs w:val="21"/>
        </w:rPr>
        <w:t>（</w:t>
      </w:r>
      <w:r>
        <w:rPr>
          <w:rFonts w:ascii="Times New Roman" w:eastAsia="新宋体" w:hAnsi="Times New Roman" w:hint="eastAsia"/>
          <w:szCs w:val="21"/>
        </w:rPr>
        <w:t>3</w:t>
      </w:r>
      <w:r>
        <w:rPr>
          <w:rFonts w:ascii="Times New Roman" w:eastAsia="新宋体" w:hAnsi="Times New Roman" w:hint="eastAsia"/>
          <w:szCs w:val="21"/>
        </w:rPr>
        <w:t>）学习</w:t>
      </w:r>
    </w:p>
    <w:p w:rsidR="003F3E94" w:rsidP="004A7F0F">
      <w:pPr>
        <w:spacing w:line="360" w:lineRule="auto"/>
        <w:ind w:left="260" w:leftChars="130"/>
      </w:pPr>
      <w:r>
        <w:rPr>
          <w:rFonts w:ascii="Times New Roman" w:eastAsia="新宋体" w:hAnsi="Times New Roman" w:hint="eastAsia"/>
          <w:szCs w:val="21"/>
        </w:rPr>
        <w:t>（</w:t>
      </w:r>
      <w:r>
        <w:rPr>
          <w:rFonts w:ascii="Times New Roman" w:eastAsia="新宋体" w:hAnsi="Times New Roman" w:hint="eastAsia"/>
          <w:szCs w:val="21"/>
        </w:rPr>
        <w:t>4</w:t>
      </w:r>
      <w:r>
        <w:rPr>
          <w:rFonts w:ascii="Times New Roman" w:eastAsia="新宋体" w:hAnsi="Times New Roman" w:hint="eastAsia"/>
          <w:szCs w:val="21"/>
        </w:rPr>
        <w:t>）学习行为受到遗传因素的影响</w:t>
      </w:r>
    </w:p>
    <w:p w:rsidR="003F3E94" w:rsidP="004A7F0F">
      <w:pPr>
        <w:spacing w:line="360" w:lineRule="auto"/>
        <w:ind w:left="260" w:leftChars="130"/>
      </w:pPr>
      <w:r>
        <w:rPr>
          <w:rFonts w:ascii="Times New Roman" w:eastAsia="新宋体" w:hAnsi="Times New Roman" w:hint="eastAsia"/>
          <w:szCs w:val="21"/>
        </w:rPr>
        <w:t>（</w:t>
      </w:r>
      <w:r>
        <w:rPr>
          <w:rFonts w:ascii="Times New Roman" w:eastAsia="新宋体" w:hAnsi="Times New Roman" w:hint="eastAsia"/>
          <w:szCs w:val="21"/>
        </w:rPr>
        <w:t>5</w:t>
      </w:r>
      <w:r>
        <w:rPr>
          <w:rFonts w:ascii="Times New Roman" w:eastAsia="新宋体" w:hAnsi="Times New Roman" w:hint="eastAsia"/>
          <w:szCs w:val="21"/>
        </w:rPr>
        <w:t>）动物越高等，学习越复杂，“尝试与错误”的次数要少一些</w:t>
      </w:r>
    </w:p>
    <w:p w:rsidR="003F3E94" w:rsidP="004A7F0F">
      <w:pPr>
        <w:pStyle w:val="BodyText"/>
        <w:spacing w:line="360" w:lineRule="auto"/>
        <w:rPr>
          <w:rFonts w:ascii="宋体" w:hAnsi="宋体" w:cs="宋体"/>
        </w:rPr>
      </w:pPr>
    </w:p>
    <w:p w:rsidR="003F3E94" w:rsidP="004A7F0F">
      <w:pPr>
        <w:spacing w:line="360" w:lineRule="auto"/>
      </w:pPr>
    </w:p>
    <w:p w:rsidR="003F3E94" w:rsidRPr="003F3E94" w:rsidP="004A7F0F">
      <w:pPr>
        <w:spacing w:line="360" w:lineRule="auto"/>
        <w:rPr>
          <w:rFonts w:hint="eastAsia"/>
        </w:rPr>
      </w:pPr>
    </w:p>
    <w:sectPr w:rsidSect="004A7F0F">
      <w:pgSz w:w="11906" w:h="16838"/>
      <w:pgMar w:top="1417" w:right="1417" w:bottom="1417" w:left="1417" w:header="850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新宋体">
    <w:panose1 w:val="02010609030101010101"/>
    <w:charset w:val="86"/>
    <w:family w:val="modern"/>
    <w:pitch w:val="fixed"/>
    <w:sig w:usb0="00000003" w:usb1="288F0000" w:usb2="00000016" w:usb3="00000000" w:csb0="00040001" w:csb1="00000000"/>
  </w:font>
  <w:font w:name="Calibri Light"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9C2BEE"/>
    <w:rsid w:val="000146BB"/>
    <w:rsid w:val="00014D90"/>
    <w:rsid w:val="0007286A"/>
    <w:rsid w:val="00095525"/>
    <w:rsid w:val="000B0B78"/>
    <w:rsid w:val="00103930"/>
    <w:rsid w:val="00145BA2"/>
    <w:rsid w:val="00181830"/>
    <w:rsid w:val="001E6B4C"/>
    <w:rsid w:val="00210DA3"/>
    <w:rsid w:val="0027320E"/>
    <w:rsid w:val="002B035E"/>
    <w:rsid w:val="00330D68"/>
    <w:rsid w:val="0035748D"/>
    <w:rsid w:val="0037365F"/>
    <w:rsid w:val="003F3E94"/>
    <w:rsid w:val="00432544"/>
    <w:rsid w:val="004A7F0F"/>
    <w:rsid w:val="00571A16"/>
    <w:rsid w:val="005A2FF6"/>
    <w:rsid w:val="005C640D"/>
    <w:rsid w:val="005F6D4E"/>
    <w:rsid w:val="0061395A"/>
    <w:rsid w:val="00630094"/>
    <w:rsid w:val="007246E4"/>
    <w:rsid w:val="00804D67"/>
    <w:rsid w:val="00807DCE"/>
    <w:rsid w:val="00876597"/>
    <w:rsid w:val="008A34BA"/>
    <w:rsid w:val="008B0CE3"/>
    <w:rsid w:val="008C314A"/>
    <w:rsid w:val="008E31B1"/>
    <w:rsid w:val="0091065A"/>
    <w:rsid w:val="009769B5"/>
    <w:rsid w:val="00990A42"/>
    <w:rsid w:val="009A4528"/>
    <w:rsid w:val="009C2BEE"/>
    <w:rsid w:val="009D2A82"/>
    <w:rsid w:val="009E57D4"/>
    <w:rsid w:val="00A17961"/>
    <w:rsid w:val="00A37762"/>
    <w:rsid w:val="00A45AC6"/>
    <w:rsid w:val="00A6172B"/>
    <w:rsid w:val="00AB0A33"/>
    <w:rsid w:val="00B11695"/>
    <w:rsid w:val="00B1502F"/>
    <w:rsid w:val="00B852C3"/>
    <w:rsid w:val="00C605D5"/>
    <w:rsid w:val="00C85775"/>
    <w:rsid w:val="00CE3B98"/>
    <w:rsid w:val="00D17856"/>
    <w:rsid w:val="00D44097"/>
    <w:rsid w:val="00D601F9"/>
    <w:rsid w:val="00D84BCB"/>
    <w:rsid w:val="00DC021D"/>
    <w:rsid w:val="00DE41C3"/>
    <w:rsid w:val="00E26777"/>
    <w:rsid w:val="00E63E5A"/>
    <w:rsid w:val="00EB381E"/>
    <w:rsid w:val="00EF0FC9"/>
    <w:rsid w:val="00EF4A85"/>
    <w:rsid w:val="00F674D4"/>
    <w:rsid w:val="00F95A47"/>
    <w:rsid w:val="00FC4765"/>
    <w:rsid w:val="00FF7977"/>
  </w:rsids>
  <m:mathPr>
    <m:mathFont m:val="Cambria Math"/>
    <m:smallFrac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 w:qFormat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E6B4C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semiHidden/>
    <w:unhideWhenUsed/>
    <w:rsid w:val="003F3E9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semiHidden/>
    <w:rsid w:val="003F3E94"/>
    <w:rPr>
      <w:sz w:val="18"/>
      <w:szCs w:val="18"/>
    </w:rPr>
  </w:style>
  <w:style w:type="paragraph" w:styleId="Footer">
    <w:name w:val="footer"/>
    <w:basedOn w:val="Normal"/>
    <w:link w:val="Char0"/>
    <w:uiPriority w:val="99"/>
    <w:semiHidden/>
    <w:unhideWhenUsed/>
    <w:rsid w:val="003F3E9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semiHidden/>
    <w:rsid w:val="003F3E94"/>
    <w:rPr>
      <w:sz w:val="18"/>
      <w:szCs w:val="18"/>
    </w:rPr>
  </w:style>
  <w:style w:type="paragraph" w:styleId="BodyText">
    <w:name w:val="Body Text"/>
    <w:basedOn w:val="Normal"/>
    <w:link w:val="Char1"/>
    <w:qFormat/>
    <w:rsid w:val="003F3E94"/>
    <w:pPr>
      <w:spacing w:after="120"/>
    </w:pPr>
    <w:rPr>
      <w:rFonts w:ascii="Calibri" w:eastAsia="宋体" w:hAnsi="Calibri" w:cs="Times New Roman"/>
      <w:szCs w:val="24"/>
    </w:rPr>
  </w:style>
  <w:style w:type="character" w:customStyle="1" w:styleId="Char1">
    <w:name w:val="正文文本 Char"/>
    <w:basedOn w:val="DefaultParagraphFont"/>
    <w:link w:val="BodyText"/>
    <w:rsid w:val="003F3E94"/>
    <w:rPr>
      <w:rFonts w:ascii="Calibri" w:eastAsia="宋体" w:hAnsi="Calibri" w:cs="Times New Roman"/>
      <w:szCs w:val="24"/>
    </w:rPr>
  </w:style>
  <w:style w:type="table" w:styleId="TableGrid">
    <w:name w:val="Table Grid"/>
    <w:basedOn w:val="TableNormal"/>
    <w:qFormat/>
    <w:rsid w:val="003F3E94"/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png" /><Relationship Id="rId9" Type="http://schemas.openxmlformats.org/officeDocument/2006/relationships/theme" Target="theme/theme1.xm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</Pages>
  <Words>53</Words>
  <Characters>304</Characters>
  <Application>Microsoft Office Word</Application>
  <DocSecurity>0</DocSecurity>
  <Lines>2</Lines>
  <Paragraphs>1</Paragraphs>
  <ScaleCrop>false</ScaleCrop>
  <Company>Jhstudio</Company>
  <LinksUpToDate>false</LinksUpToDate>
  <CharactersWithSpaces>356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JhUser</dc:creator>
  <cp:lastModifiedBy>Windows 用户</cp:lastModifiedBy>
  <cp:revision>4</cp:revision>
  <dcterms:created xsi:type="dcterms:W3CDTF">2021-01-21T03:08:00Z</dcterms:created>
  <dcterms:modified xsi:type="dcterms:W3CDTF">2021-01-21T05:33:00Z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