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华文行楷" w:hAnsi="华文行楷" w:eastAsia="华文行楷" w:cs="华文行楷"/>
          <w:sz w:val="32"/>
          <w:szCs w:val="32"/>
        </w:rPr>
      </w:pPr>
      <w:r>
        <w:rPr>
          <w:rFonts w:hint="eastAsia" w:ascii="华文行楷" w:hAnsi="华文行楷" w:eastAsia="华文行楷" w:cs="华文行楷"/>
          <w:sz w:val="32"/>
          <w:szCs w:val="32"/>
        </w:rPr>
        <w:t>2021-2022学年六年级上册数学第一单元测试卷</w:t>
      </w:r>
    </w:p>
    <w:p>
      <w:pPr>
        <w:spacing w:line="360" w:lineRule="auto"/>
        <w:jc w:val="center"/>
        <w:rPr>
          <w:rFonts w:ascii="华文行楷" w:hAnsi="华文行楷" w:eastAsia="华文行楷" w:cs="华文行楷"/>
          <w:sz w:val="32"/>
          <w:szCs w:val="32"/>
        </w:rPr>
      </w:pPr>
      <w:r>
        <w:rPr>
          <w:rFonts w:hint="eastAsia" w:ascii="华文行楷" w:hAnsi="华文行楷" w:eastAsia="华文行楷" w:cs="华文行楷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11036300</wp:posOffset>
            </wp:positionV>
            <wp:extent cx="254000" cy="457200"/>
            <wp:effectExtent l="0" t="0" r="1270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行楷" w:hAnsi="华文行楷" w:eastAsia="华文行楷" w:cs="华文行楷"/>
          <w:sz w:val="32"/>
          <w:szCs w:val="32"/>
        </w:rPr>
        <w:t>体积单位间的进率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1.填空。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（1）单位换算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1立方米=（    ）立方分米         （    ）立方厘米=1立方分米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800平方厘米=（    ）平方分米        260平方分米=（    ）平方米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980立方分米=（    ）立方米        9.4立方米=（    ）立方分米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270毫升=（    ）升=（    ）立方分米        0.06升=（    ）毫升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4.5立方分米=（    ）升=（    ）毫升        1.5立方分米=（    ）升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4.05立方米=（    ）立方分米        7.9升=（    ）立方分米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3.27立方米=（    ）立方米（    ）立方分米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5升35毫升=（    ）升=（    ）毫升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（2）在○里填“＞”“＜”或“＝”。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2.9平方分米○290平方厘米        7080毫升○7.08升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34立方厘米○3.4立方分米        9.5立方分米○9500立方米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（3）用（    ）个边长1厘米的小正方形可以拼成1个边长1分米的大正方形。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（4）用（    ）个棱长1厘米的小正方体可以拼成1个棱长1分米的大正方体。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（5）把1个棱长1米的正方体切成棱长1分米的正方体，可以切成（    ）个，排成1行长（    ）米。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（6）一根长方体木料，长3米，宽0.4米，高0.12米。它的体积是（    ）立方米，是（    ）立方分米。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（7）挖一个占地面积为25平方米的长方体菜窖，要使菜窖的容积是90立方米，那么应该挖（    ）米深。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2.判断。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（1）两个正方体的棱长总和相等，体积也一定相等。                （    ）</w:t>
      </w:r>
    </w:p>
    <w:p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（2）两个长方体的体积相等，表面积也一定相等。                     （ 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（3）任意两个体积单位间的进率都是1000。                       （ 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（4）体积单位比面积单位大，面积单位比长度单位大。              （    ）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（5）棱长6厘米的正方体，它的体积和表面积相等。                  （    ）</w:t>
      </w:r>
    </w:p>
    <w:p>
      <w:pPr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（6）a×a×a也就是3a。                                       （    ）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3.解决问题。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（1）一块长方体木料，长9米，宽0.3米，高0.2米。将它锯成若干块棱长为1分米的正方体木块，最多可以锯成多少块？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（2）一间多功能教室，铺3000块长6分米、宽1分米、厚2厘米的实木地板正好铺满。这间多功能教室的面积是多少平方米？铺这间教室至少需要木料多少立方米？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（3）一个无盖的长方体玻璃鱼缸，它的底面是边长5分米的正方形。向鱼缸里面注入50升水后，鱼缸的高度恰好是水面高度的3倍。（玻璃的厚度忽略不计）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①水面的高度是多少？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②这个玻璃鱼缸一共可以盛水多少升？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③做这样一个玻璃鱼缸，至少需要玻璃多少平方分米？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jc w:val="center"/>
        <w:rPr>
          <w:rFonts w:ascii="华文行楷" w:hAnsi="华文行楷" w:eastAsia="华文行楷" w:cs="华文行楷"/>
          <w:sz w:val="32"/>
          <w:szCs w:val="32"/>
        </w:rPr>
      </w:pPr>
      <w:r>
        <w:rPr>
          <w:rFonts w:hint="eastAsia" w:ascii="华文行楷" w:hAnsi="华文行楷" w:eastAsia="华文行楷" w:cs="华文行楷"/>
          <w:sz w:val="32"/>
          <w:szCs w:val="32"/>
        </w:rPr>
        <w:t>第一单元单元测试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一、填空。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1.一个长方体，相交于同一顶点的三条棱的长度分别是10分米、6分米、5分米。这个长方体中，最大面的面积是（    ）平方分米，相邻两个面的面积最多相差（    ）平方分米。这个长方体的表面积是（    ）平方分米，它所占的空间是（    ）立方分米。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2.8升=（    ）立方分米=（    ）立方厘米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1350立方厘米=（    ）毫升=（    ）升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3.一个正方体的底面周长是12米，它的底面积是（    ）平方米，表面积是（    ）平方米，体积是（    ）立方米。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4.一个长方体的长是6厘米，宽和高都是3厘米，它最多有（    ）个面完全相同，这个长方体的表面积是（       ），体积是（       ）。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5.每瓶医用酒精有450毫升，那么装800瓶需要酒精（    ）升；如果有13.5升酒精，那么可以装（    ）瓶。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6.一个正方体的棱长是1分米，用4个这样的正方体拼成一个长方体，这个长方体的表面积可能是（       ），也可能是（       ）。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7.一个长方体玻璃鱼缸长80厘米，宽40厘米，水深15厘米，把一块钢板放入水中后（浸没，水未溢出），水面上升3厘米，这块钢板的体积是（    ）立方分米。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二、判断。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1.所有物体都极有体积也有容积，且体积大于容积。                   （    ）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2.长方体是特殊的正方体。                                       （    ）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3.两个长方体的体积相等，它们的长、宽、高也一定分别相等。       （    ）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4.如果正方体的棱长扩大到原来的3倍，表面积就扩大到原来的6倍，体积就扩大到原来的9倍。                                                （    ）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三、选择。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1.用下面5个长方形围成一个无盖长方体，长方体的高是（    ）。（单位：厘米）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1578610" cy="763270"/>
            <wp:effectExtent l="0" t="0" r="2540" b="17780"/>
            <wp:docPr id="7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7861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①15厘米        ②20厘米        ③45厘米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2.下面（    ）号图形通过折叠能围成一个正方体。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1026160" cy="539115"/>
            <wp:effectExtent l="0" t="0" r="2540" b="13335"/>
            <wp:docPr id="7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26160" cy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               </w:t>
      </w: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914400" cy="685800"/>
            <wp:effectExtent l="0" t="0" r="0" b="0"/>
            <wp:docPr id="7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①                        ②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994410" cy="746125"/>
            <wp:effectExtent l="0" t="0" r="15240" b="15875"/>
            <wp:docPr id="8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9441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               </w:t>
      </w: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1095375" cy="831215"/>
            <wp:effectExtent l="0" t="0" r="9525" b="6985"/>
            <wp:docPr id="8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③                         ④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3.将下面的长方体沿虚线切开，切法（    ）所增加的表面积最大。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4470400" cy="909955"/>
            <wp:effectExtent l="0" t="0" r="6350" b="4445"/>
            <wp:docPr id="8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70400" cy="90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4330700</wp:posOffset>
            </wp:positionH>
            <wp:positionV relativeFrom="paragraph">
              <wp:posOffset>264795</wp:posOffset>
            </wp:positionV>
            <wp:extent cx="1020445" cy="1153795"/>
            <wp:effectExtent l="0" t="0" r="8255" b="8255"/>
            <wp:wrapSquare wrapText="bothSides"/>
            <wp:docPr id="8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20445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</w:rPr>
        <w:t xml:space="preserve">       ①                   ②                   ③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4.计算下图中长方体的表面积，下面的算式中错误的是（    ）。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①8×8×17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②8×17×4+8×8×2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③（8×17+8×17+8×8）×2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186690</wp:posOffset>
            </wp:positionV>
            <wp:extent cx="1428750" cy="932180"/>
            <wp:effectExtent l="0" t="0" r="0" b="1270"/>
            <wp:wrapSquare wrapText="bothSides"/>
            <wp:docPr id="8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3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</w:rPr>
        <w:t>5.下图中每个小正方体的体积是1立方分米，大长方体的体积是（    ）。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①72立方分米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②84立方分米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③90立方分米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6.相较于同一顶点的三条棱的长度和都是a厘米的长方体和正方体相比，（    ）。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①长方体的体积大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②正方体的体积大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③无法确定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四、求下面长方体和正方体的表面积与体积。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1.                                 2.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960755" cy="1297305"/>
            <wp:effectExtent l="0" t="0" r="10795" b="17145"/>
            <wp:docPr id="8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60755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                           </w:t>
      </w: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984250" cy="889000"/>
            <wp:effectExtent l="0" t="0" r="6350" b="6350"/>
            <wp:docPr id="8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五、解决问题。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1.某县发生特大洪灾后，某公司用货车向灾区运送物资。该货车集装箱的形状为长方体（如下图），其长、宽、高分别为6m、2m、2.5m。如果钢板的厚度忽略不计，那么这个集装箱的容积有多大？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1623695" cy="767080"/>
            <wp:effectExtent l="0" t="0" r="14605" b="13970"/>
            <wp:docPr id="8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3695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2.一个长方体收纳箱（如下图），长6分米、宽5分米、高4分米。这个收纳箱的表面积和容积各是多少？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796290" cy="674370"/>
            <wp:effectExtent l="0" t="0" r="3810" b="11430"/>
            <wp:docPr id="8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96290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制作一个如图所示的长方体灯笼框架，至少需要多少分米的铁丝？如果用彩色塑料膜蒙住框架的四周，那么至少需要多少平方分米的塑料膜？如果用这些铁丝焊接成一个正方体框架，那么这个正方体框架的棱长是多少分米？</w:t>
      </w:r>
    </w:p>
    <w:p>
      <w:pPr>
        <w:spacing w:line="360" w:lineRule="auto"/>
      </w:pPr>
      <w:r>
        <w:rPr>
          <w:rFonts w:hint="eastAsia" w:ascii="宋体" w:hAnsi="宋体" w:eastAsia="宋体" w:cs="宋体"/>
          <w:sz w:val="24"/>
        </w:rPr>
        <w:t xml:space="preserve">                                            </w:t>
      </w: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1678940" cy="1116330"/>
            <wp:effectExtent l="0" t="0" r="16510" b="7620"/>
            <wp:docPr id="6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7894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E07"/>
    <w:rsid w:val="0093294C"/>
    <w:rsid w:val="00D22E07"/>
    <w:rsid w:val="123A600E"/>
    <w:rsid w:val="5E10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453</Words>
  <Characters>2586</Characters>
  <Lines>21</Lines>
  <Paragraphs>6</Paragraphs>
  <TotalTime>0</TotalTime>
  <ScaleCrop>false</ScaleCrop>
  <LinksUpToDate>false</LinksUpToDate>
  <CharactersWithSpaces>3033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2021-12-14T05:15:00Z</dcterms:created>
  <dc:creator>Administrator</dc:creator>
  <cp:lastModifiedBy>Administrator</cp:lastModifiedBy>
  <dcterms:modified xsi:type="dcterms:W3CDTF">2021-12-24T01:12:18Z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B04E74830EDE474BA9ECF7852FF10A23</vt:lpwstr>
  </property>
</Properties>
</file>