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2021-2022学年冀教版六年级上册数学第二单元测试卷</w:t>
      </w:r>
      <w:r>
        <w:rPr>
          <w:rFonts w:hint="eastAsia" w:ascii="宋体" w:hAnsi="宋体" w:cs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11468100</wp:posOffset>
            </wp:positionV>
            <wp:extent cx="368300" cy="457200"/>
            <wp:effectExtent l="0" t="0" r="1270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一、认真填空。(每空1分,共16分)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 一个比例两端的两项叫做比例的(        ),中间的两项叫做比例的（        ）顶，两个内项的积(        )两个外项的积。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 比的前项、后项同时乘或除以相同的数(0除外),比值不变。这叫做比的（               ）。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 表示两个比相等的式子叫做(           )。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4.3:9=3÷(    )=（   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30:6=(     ):1=15:(       )=(       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5. 用4、6、8、12四个数写出两组比值不同的比例,分别是（            )和(              )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6.按要求写出比例。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(1)比值是3的比例是(                  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(2)比值是2.5的比例是(                  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 按要求写出比。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(1)比值是0.4的比是(         )。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(2)比值是1.5的比是(         )。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二、仔细判断,正确的在括号里画√,错误的画×。(10分)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1、分数约分和化简比的依据是相同的。（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 如果两个比的比值相等,那么这两个比一定能组成比例。（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3.由于3:2=</w:t>
      </w:r>
      <w:r>
        <w:rPr>
          <w:rFonts w:hint="eastAsia" w:ascii="宋体" w:hAnsi="宋体" w:cs="宋体"/>
          <w:position w:val="-24"/>
          <w:sz w:val="24"/>
        </w:rPr>
        <w:object>
          <v:shape id="_x0000_i1025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，所以比和分数的意义相同。（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4、由两个比组成的式子叫做比例。（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 比的前项相当于被除数,后项相当于除数,比值相当于商。（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三、慎重选择,把正确答案的序号填在括号里。(10分)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 下面说法中正确的是(         )。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A.因为4:5=4÷5=</w:t>
      </w:r>
      <w:r>
        <w:rPr>
          <w:rFonts w:hint="eastAsia" w:ascii="宋体" w:hAnsi="宋体" w:cs="宋体"/>
          <w:position w:val="-24"/>
          <w:sz w:val="24"/>
        </w:rPr>
        <w:object>
          <v:shape id="_x0000_i1026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所以比、除法和分数的意义都相同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B.不等于0的任何两个数相除都可以写成两个数的比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C. </w:t>
      </w:r>
      <w:r>
        <w:rPr>
          <w:rFonts w:hint="eastAsia" w:ascii="宋体" w:hAnsi="宋体" w:cs="宋体"/>
          <w:position w:val="-24"/>
          <w:sz w:val="24"/>
        </w:rPr>
        <w:object>
          <v:shape id="_x0000_i1027" o:spt="75" type="#_x0000_t75" style="height:31.15pt;width:10.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表示一个数,不能表示两个数的比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D.2、3、4、6四个数不能组成比例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2.一杯糖水,糖与水质量的比是1:16。喝掉一半后,糖与水质量的比 是(        )。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A.1:8       B.1:16        C.1:32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 已知a、b、c、d都不为0。如果a×b=c×d,那么(       )。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A.a:b=c: d       B.a:c=b: d       C.a:d=b:c      D. b: d=c:a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 若A的</w:t>
      </w:r>
      <w:r>
        <w:rPr>
          <w:rFonts w:hint="eastAsia" w:ascii="宋体" w:hAnsi="宋体" w:cs="宋体"/>
          <w:position w:val="-24"/>
          <w:sz w:val="24"/>
        </w:rPr>
        <w:object>
          <v:shape id="_x0000_i1028" o:spt="75" type="#_x0000_t75" style="height:31.15pt;width:10.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与B的</w:t>
      </w:r>
      <w:r>
        <w:rPr>
          <w:rFonts w:hint="eastAsia" w:ascii="宋体" w:hAnsi="宋体" w:cs="宋体"/>
          <w:position w:val="-24"/>
          <w:sz w:val="24"/>
        </w:rPr>
        <w:object>
          <v:shape id="_x0000_i1029" o:spt="75" type="#_x0000_t75" style="height:31.15pt;width:10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相等(A与B均不为0),那么A:B=（ 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 1          B.9:25         C.25:9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 一个直角三角形两个锐角度数的比是1:8,这个三角形中最小锐角的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度数是(      )度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A.40     B.20     C.10     D.30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四、细心计算。(32分)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1.把下面的比化成最简单的整数比。(12分)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68:17                  5.4:0.72              </w:t>
      </w:r>
      <w:r>
        <w:rPr>
          <w:rFonts w:hint="eastAsia" w:ascii="宋体" w:hAnsi="宋体" w:cs="宋体"/>
          <w:position w:val="-24"/>
          <w:sz w:val="24"/>
        </w:rPr>
        <w:object>
          <v:shape id="_x0000_i1030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:</w:t>
      </w:r>
      <w:r>
        <w:rPr>
          <w:rFonts w:hint="eastAsia" w:ascii="宋体" w:hAnsi="宋体" w:cs="宋体"/>
          <w:position w:val="-24"/>
          <w:sz w:val="24"/>
        </w:rPr>
        <w:object>
          <v:shape id="_x0000_i1031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0.75：</w:t>
      </w:r>
      <w:r>
        <w:rPr>
          <w:rFonts w:hint="eastAsia" w:ascii="宋体" w:hAnsi="宋体" w:cs="宋体"/>
          <w:position w:val="-24"/>
          <w:sz w:val="24"/>
        </w:rPr>
        <w:object>
          <v:shape id="_x0000_i1032" o:spt="75" type="#_x0000_t75" style="height:31.15pt;width:10.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position w:val="-24"/>
          <w:sz w:val="24"/>
        </w:rPr>
        <w:object>
          <v:shape id="_x0000_i1033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千克:400克           9.6:6000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2.求比值。(8分)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7.2:0.12                 15.6:0.4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position w:val="-24"/>
          <w:sz w:val="24"/>
        </w:rPr>
        <w:object>
          <v:shape id="_x0000_i1034" o:spt="75" type="#_x0000_t75" style="height:31.15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:1.2                   </w:t>
      </w:r>
      <w:r>
        <w:rPr>
          <w:rFonts w:hint="eastAsia" w:ascii="宋体" w:hAnsi="宋体" w:cs="宋体"/>
          <w:position w:val="-24"/>
          <w:sz w:val="24"/>
        </w:rPr>
        <w:object>
          <v:shape id="_x0000_i1035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:</w:t>
      </w:r>
      <w:r>
        <w:rPr>
          <w:rFonts w:hint="eastAsia" w:ascii="宋体" w:hAnsi="宋体" w:cs="宋体"/>
          <w:position w:val="-24"/>
          <w:sz w:val="24"/>
        </w:rPr>
        <w:object>
          <v:shape id="_x0000_i1036" o:spt="75" type="#_x0000_t75" style="height:31.15pt;width:16.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3.解比例。(12分）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25:7=x:35               23x=12:14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0.7x=15:30                 </w:t>
      </w:r>
      <w:r>
        <w:rPr>
          <w:rFonts w:hint="eastAsia" w:ascii="宋体" w:hAnsi="宋体" w:cs="宋体"/>
          <w:position w:val="-24"/>
          <w:sz w:val="24"/>
        </w:rPr>
        <w:object>
          <v:shape id="_x0000_i1037" o:spt="75" type="#_x0000_t75" style="height:31.15pt;width:16.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=</w:t>
      </w:r>
      <w:r>
        <w:rPr>
          <w:rFonts w:hint="eastAsia" w:ascii="宋体" w:hAnsi="宋体" w:cs="宋体"/>
          <w:position w:val="-24"/>
          <w:sz w:val="24"/>
        </w:rPr>
        <w:object>
          <v:shape id="_x0000_i1038" o:spt="75" type="#_x0000_t75" style="height:31.15pt;width:2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五、解决问题。(32分)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1.比较下图中各三角形的面积,并填空。(单位:厘米)(6分)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5019675" cy="2238375"/>
            <wp:effectExtent l="0" t="0" r="9525" b="9525"/>
            <wp:docPr id="1" name="图片 1" descr="5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78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(1)A的面积:B的面积=(            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(2)C的面积:D的面积=(            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(3)A的面积:D的面积=(            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2.把一根长为30分米的铝条焊接成个长方形镜框,镜框长和宽的比是3:2.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(1)镜框的长和宽各是多少分米?(3分)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(2)镜框的面积是多少平方分米?(3分)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3.一种农药是用药粉和水按质量1:250配制而成的,现在有药粉1.5千克。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(1)加入多少千克的水能配制成这种农药?(3分)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(2)配制成的这种农药的质量是多少千克?(3分)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 汽车运输公司运送600吨救灾物资,8辆汽车能运送这批物资的</w:t>
      </w:r>
      <w:r>
        <w:rPr>
          <w:rFonts w:hint="eastAsia" w:ascii="宋体" w:hAnsi="宋体" w:cs="宋体"/>
          <w:position w:val="-24"/>
          <w:sz w:val="24"/>
        </w:rPr>
        <w:object>
          <v:shape id="_x0000_i1039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照这样计算,一次运完这批物资需要多少辆汽车?(8分)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</w:pPr>
      <w:r>
        <w:rPr>
          <w:rFonts w:hint="eastAsia" w:ascii="宋体" w:hAnsi="宋体" w:cs="宋体"/>
          <w:sz w:val="24"/>
        </w:rPr>
        <w:t>5. 六年级三个班的学生共植树500棵。甲班植树的棵数是总数的</w:t>
      </w:r>
      <w:r>
        <w:rPr>
          <w:rFonts w:hint="eastAsia" w:ascii="宋体" w:hAnsi="宋体" w:cs="宋体"/>
          <w:position w:val="-24"/>
          <w:sz w:val="24"/>
        </w:rPr>
        <w:object>
          <v:shape id="_x0000_i1040" o:spt="75" type="#_x0000_t75" style="height:31.15pt;width:1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,乙、丙两班植树棵数的比为8:7。三个班各植树多少棵?(6分)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411"/>
    <w:rsid w:val="00130686"/>
    <w:rsid w:val="003E7743"/>
    <w:rsid w:val="0043127D"/>
    <w:rsid w:val="004D67E5"/>
    <w:rsid w:val="006C6D12"/>
    <w:rsid w:val="00791411"/>
    <w:rsid w:val="00921AF4"/>
    <w:rsid w:val="00A03972"/>
    <w:rsid w:val="00A84799"/>
    <w:rsid w:val="00B21EE6"/>
    <w:rsid w:val="00BC7504"/>
    <w:rsid w:val="00BC7DE7"/>
    <w:rsid w:val="70CA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jpeg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326</Words>
  <Characters>1863</Characters>
  <Lines>15</Lines>
  <Paragraphs>4</Paragraphs>
  <TotalTime>34</TotalTime>
  <ScaleCrop>false</ScaleCrop>
  <LinksUpToDate>false</LinksUpToDate>
  <CharactersWithSpaces>2185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2021-01-15T13:59:00Z</dcterms:created>
  <dc:creator>ps</dc:creator>
  <cp:lastModifiedBy>Administrator</cp:lastModifiedBy>
  <dcterms:modified xsi:type="dcterms:W3CDTF">2021-12-24T01:41:37Z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F97738F686594F4E9A76D5AA43C8EC32</vt:lpwstr>
  </property>
</Properties>
</file>