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0"/>
          <w:szCs w:val="48"/>
        </w:rPr>
      </w:pPr>
      <w:r>
        <w:rPr>
          <w:rFonts w:hint="eastAsia"/>
          <w:sz w:val="40"/>
          <w:szCs w:val="48"/>
        </w:rPr>
        <w:t>2021-2022学年苏教版六年级上册数学长方体和正方体测试卷</w:t>
      </w:r>
    </w:p>
    <w:p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 xml:space="preserve">       姓名           成绩</w:t>
      </w:r>
    </w:p>
    <w:p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判断（10分）</w:t>
      </w:r>
    </w:p>
    <w:p>
      <w:pPr>
        <w:numPr>
          <w:ilvl w:val="0"/>
          <w:numId w:val="2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把表面积是6平方米的正方体放在地上，它的占地面积是1平方分米。（     ）</w:t>
      </w:r>
    </w:p>
    <w:p>
      <w:pPr>
        <w:numPr>
          <w:ilvl w:val="0"/>
          <w:numId w:val="2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体积单位比面积单位大。（     ）</w:t>
      </w:r>
    </w:p>
    <w:p>
      <w:pPr>
        <w:numPr>
          <w:ilvl w:val="0"/>
          <w:numId w:val="2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正方体的棱长乘3，体积一定乘27.（     ）</w:t>
      </w:r>
    </w:p>
    <w:p>
      <w:pPr>
        <w:numPr>
          <w:ilvl w:val="0"/>
          <w:numId w:val="2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用9个完全相同的正方体一定可以拼成一个大正方体。（     ）</w:t>
      </w:r>
    </w:p>
    <w:p>
      <w:pPr>
        <w:numPr>
          <w:ilvl w:val="0"/>
          <w:numId w:val="2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用3个棱长是1厘米的正方体拼成一个长方体，所得的长方体的体积是3立方厘米，表面积是18平方厘米。（     ）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选择题。（10分）</w:t>
      </w:r>
    </w:p>
    <w:p>
      <w:pPr>
        <w:numPr>
          <w:ilvl w:val="0"/>
          <w:numId w:val="3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体积是4立方厘米的木块，含有4个（    ）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A.1立方厘米       B.1立方分米       C.1立方米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用容积是60毫升的小瓶装5升水，共需要（     ）个小瓶。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A.84       B.80       C.83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长方体的长、宽分别扩大到原来的3倍、2倍，高不变，体积变为原来的（     ）倍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A.5倍       B.6倍       C.36倍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甲正方体棱长是乙正方体棱长的2倍，甲的体积是乙的（     ）倍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A.2       B.4       C.8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将正方体的表面涂上黄色，再分成64块大小相等的小正方体，这些小正方体中三面涂色的有（     ）块</w:t>
      </w:r>
    </w:p>
    <w:p>
      <w:pPr>
        <w:numPr>
          <w:ilvl w:val="0"/>
          <w:numId w:val="4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8      B.24       C.36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填空题。（36分）</w:t>
      </w:r>
    </w:p>
    <w:p>
      <w:pPr>
        <w:numPr>
          <w:ilvl w:val="0"/>
          <w:numId w:val="5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在括号里填合适的单位。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一个饮料瓶的容积约是250（       ）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一台微波炉的体积约是40（        ）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一间教室所占空间约是150（         ）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5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在括号里填合适的数。 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4800毫升=（     ）升            40立方厘米=（     ）立方分米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3.04立方厘米=（     ）毫升       0.08立方米=（     ）立方分米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5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体积是27立方厘米的正方体，它的一条棱长是（     ）分米</w:t>
      </w:r>
    </w:p>
    <w:p>
      <w:pPr>
        <w:numPr>
          <w:ilvl w:val="0"/>
          <w:numId w:val="5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一个长方体的长是9厘米，宽是6厘米，高是7厘米，它的棱长和是（     ）厘米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5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把一个长6厘米，宽4厘米，高3厘米的长方体截成两个长方体，表面积最多增加（     ）平方厘米，最少增加（     ）平方厘米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5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用一根长48厘米的铁丝正好围成一个正方体框架（接头处不计），所得正方体的棱长是（     ）厘米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5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一个长方体的水箱容积是200升，它的底面是边长5分米的正方形，它的高是（     ）分米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5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一个长方体纸箱的长是3.6米，宽是1.5米，高是2.5米。所占空间是（     ）立方米，它最多占地（     ）平方米。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5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把棱长3分米的正方体礼品盒放进一个长9分米，宽7分米，高15分米的长方体纸箱里，最多可以放（     ）个礼品盒。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10、把3个棱长都是2分米的正方体拼成一个长方体，长方体的表面积比原来3个小正方体的表面积和减少了（       ）平方分米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11、把64升水倒入一个长8分米、宽2.5分米、高4分米的长方体水箱内，这时水面距箱口（       ）分米。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6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填表</w:t>
      </w:r>
    </w:p>
    <w:tbl>
      <w:tblPr>
        <w:tblStyle w:val="3"/>
        <w:tblW w:w="95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0"/>
        <w:gridCol w:w="1310"/>
        <w:gridCol w:w="1310"/>
        <w:gridCol w:w="1074"/>
        <w:gridCol w:w="1548"/>
        <w:gridCol w:w="1312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31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1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长</w:t>
            </w:r>
          </w:p>
        </w:tc>
        <w:tc>
          <w:tcPr>
            <w:tcW w:w="131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宽</w:t>
            </w:r>
          </w:p>
        </w:tc>
        <w:tc>
          <w:tcPr>
            <w:tcW w:w="1074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高</w:t>
            </w:r>
          </w:p>
        </w:tc>
        <w:tc>
          <w:tcPr>
            <w:tcW w:w="1548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底面积</w:t>
            </w:r>
          </w:p>
        </w:tc>
        <w:tc>
          <w:tcPr>
            <w:tcW w:w="1312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表面积</w:t>
            </w:r>
          </w:p>
        </w:tc>
        <w:tc>
          <w:tcPr>
            <w:tcW w:w="167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体积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31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长方体</w:t>
            </w:r>
          </w:p>
        </w:tc>
        <w:tc>
          <w:tcPr>
            <w:tcW w:w="131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1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5厘米</w:t>
            </w:r>
          </w:p>
        </w:tc>
        <w:tc>
          <w:tcPr>
            <w:tcW w:w="1074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4厘米</w:t>
            </w:r>
          </w:p>
        </w:tc>
        <w:tc>
          <w:tcPr>
            <w:tcW w:w="1548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40平方厘米</w:t>
            </w:r>
          </w:p>
        </w:tc>
        <w:tc>
          <w:tcPr>
            <w:tcW w:w="1312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7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31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长方体</w:t>
            </w:r>
          </w:p>
        </w:tc>
        <w:tc>
          <w:tcPr>
            <w:tcW w:w="131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8分米</w:t>
            </w:r>
          </w:p>
        </w:tc>
        <w:tc>
          <w:tcPr>
            <w:tcW w:w="131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74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8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32平方分米</w:t>
            </w:r>
          </w:p>
        </w:tc>
        <w:tc>
          <w:tcPr>
            <w:tcW w:w="1312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7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96立方分米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31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正方体</w:t>
            </w:r>
          </w:p>
        </w:tc>
        <w:tc>
          <w:tcPr>
            <w:tcW w:w="3694" w:type="dxa"/>
            <w:gridSpan w:val="3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边长8米</w:t>
            </w:r>
          </w:p>
        </w:tc>
        <w:tc>
          <w:tcPr>
            <w:tcW w:w="1548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12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7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1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正方体</w:t>
            </w:r>
          </w:p>
        </w:tc>
        <w:tc>
          <w:tcPr>
            <w:tcW w:w="3694" w:type="dxa"/>
            <w:gridSpan w:val="3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8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12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24平方米</w:t>
            </w:r>
          </w:p>
        </w:tc>
        <w:tc>
          <w:tcPr>
            <w:tcW w:w="1670" w:type="dxa"/>
          </w:tcPr>
          <w:p>
            <w:pPr>
              <w:tabs>
                <w:tab w:val="center" w:pos="4153"/>
              </w:tabs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算一算（12分）</w:t>
      </w:r>
    </w:p>
    <w:p>
      <w:pPr>
        <w:numPr>
          <w:ilvl w:val="0"/>
          <w:numId w:val="7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解方程（4分）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6x+4.8=12                  14÷2x= 24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7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193675</wp:posOffset>
                </wp:positionV>
                <wp:extent cx="819150" cy="714375"/>
                <wp:effectExtent l="6350" t="6350" r="12700" b="22225"/>
                <wp:wrapNone/>
                <wp:docPr id="2" name="立方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47210" y="1108075"/>
                          <a:ext cx="819150" cy="714375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252.3pt;margin-top:15.25pt;height:56.25pt;width:64.5pt;z-index:251660288;v-text-anchor:middle;mso-width-relative:page;mso-height-relative:page;" fillcolor="#5B9BD5 [3204]" filled="t" stroked="t" coordsize="21600,21600" o:gfxdata="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VCVpO2AAAAAoBAAAPAAAAAAAAAAEAIAAAACIAAABkcnMv&#10;ZG93bnJldi54bWxQSwECFAAUAAAACACHTuJA+g1gzXUCAADVBAAADgAAAAAAAAABACAAAAAnAQAA&#10;ZHJzL2Uyb0RvYy54bWxQSwUGAAAAAAYABgBZAQAADgYAAAAA&#10;" adj="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 xml:space="preserve">计算下面个图形的表面积和体积。（8分）   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222885</wp:posOffset>
                </wp:positionH>
                <wp:positionV relativeFrom="paragraph">
                  <wp:posOffset>43180</wp:posOffset>
                </wp:positionV>
                <wp:extent cx="1619250" cy="419100"/>
                <wp:effectExtent l="6350" t="6350" r="12700" b="12700"/>
                <wp:wrapNone/>
                <wp:docPr id="1" name="立方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65885" y="1155700"/>
                          <a:ext cx="1619250" cy="419100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7.55pt;margin-top:3.4pt;height:33pt;width:127.5pt;z-index:251659264;v-text-anchor:middle;mso-width-relative:page;mso-height-relative:page;" fillcolor="#5B9BD5 [3204]" filled="t" stroked="t" coordsize="21600,21600" o:gfxdata="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L+Z16/WAAAABwEAAA8AAAAAAAAAAQAgAAAAIgAAAGRycy9kb3du&#10;cmV2LnhtbFBLAQIUABQAAAAIAIdO4kBZQeCLcwIAANYEAAAOAAAAAAAAAAEAIAAAACUBAABkcnMv&#10;ZTJvRG9jLnhtbFBLBQYAAAAABgAGAFkBAAAKBgAAAAA=&#10;" adj="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长3.2米，宽1.5米，高1.6米               棱长4厘米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解决实际问题。（第1-4题各5分，第5、6题各6分，共32分）</w:t>
      </w:r>
    </w:p>
    <w:p>
      <w:pPr>
        <w:numPr>
          <w:ilvl w:val="0"/>
          <w:numId w:val="8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一个长方体金鱼缸，长是12分米，宽是6.5分米，高是4分米，如果金鱼缸的左面玻璃坏了，要配多大的玻璃？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8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长方体的长、宽、高分别是15厘米，12厘米，6厘米，把高增加4厘米，表面积增加多少平方厘米？体积增加多少立方厘米？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8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用铁皮做一个无盖的长方体油箱，长和宽是4分米，高是6分米，需要铁皮多少平方分米？箱内装汽油，每升汽油重0.82千克，这个邮箱最多可以装汽油多少千克（铁皮的厚度忽略不计）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8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把50本同样的数学书堆成一个长18厘米，宽13厘米，高25厘米的长方体，每本书的体积是多少立方厘米？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8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图书馆大门前有8级台阶，每级长10米，宽0.4米，高0.3米，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（1）8级台阶一共占地多少平方米？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9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给这些台阶铺上地砖，至少需要铺多少平方米的地砖？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8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一个密封的长方体玻璃缸中，从里面量长是6分米，宽是3分米，高是4分米，现在玻璃缸中的水深3分米。</w:t>
      </w:r>
    </w:p>
    <w:p>
      <w:pPr>
        <w:numPr>
          <w:ilvl w:val="0"/>
          <w:numId w:val="10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这个密封的玻璃缸中装水多少升？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numPr>
          <w:ilvl w:val="0"/>
          <w:numId w:val="10"/>
        </w:num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将这个密封玻璃缸的左面作为底面，这时水深多少分米？</w:t>
      </w: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</w:p>
    <w:p>
      <w:pPr>
        <w:tabs>
          <w:tab w:val="center" w:pos="4153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附加题。（10分）</w:t>
      </w:r>
    </w:p>
    <w:p>
      <w:pPr>
        <w:tabs>
          <w:tab w:val="center" w:pos="4153"/>
        </w:tabs>
      </w:pPr>
      <w:r>
        <w:rPr>
          <w:rFonts w:hint="eastAsia" w:ascii="宋体" w:hAnsi="宋体" w:eastAsia="宋体" w:cs="宋体"/>
          <w:sz w:val="24"/>
        </w:rPr>
        <w:t>从一个正方形的铁皮的四个角分别剪下一个边长是4厘米的正方行，剩余部分正好可以焊接成一个无盖的正方体铁盒。原来正方体铁皮的面积是多少？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729FC8"/>
    <w:multiLevelType w:val="singleLevel"/>
    <w:tmpl w:val="82729FC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52BEF3A"/>
    <w:multiLevelType w:val="singleLevel"/>
    <w:tmpl w:val="952BEF3A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9569528C"/>
    <w:multiLevelType w:val="singleLevel"/>
    <w:tmpl w:val="9569528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8C13205"/>
    <w:multiLevelType w:val="singleLevel"/>
    <w:tmpl w:val="F8C13205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FB1E0EFE"/>
    <w:multiLevelType w:val="singleLevel"/>
    <w:tmpl w:val="FB1E0EFE"/>
    <w:lvl w:ilvl="0" w:tentative="0">
      <w:start w:val="12"/>
      <w:numFmt w:val="decimal"/>
      <w:suff w:val="nothing"/>
      <w:lvlText w:val="%1、"/>
      <w:lvlJc w:val="left"/>
    </w:lvl>
  </w:abstractNum>
  <w:abstractNum w:abstractNumId="5">
    <w:nsid w:val="042A0ED5"/>
    <w:multiLevelType w:val="singleLevel"/>
    <w:tmpl w:val="042A0ED5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2D417CEA"/>
    <w:multiLevelType w:val="singleLevel"/>
    <w:tmpl w:val="2D417CEA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46645872"/>
    <w:multiLevelType w:val="singleLevel"/>
    <w:tmpl w:val="46645872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4EC45099"/>
    <w:multiLevelType w:val="singleLevel"/>
    <w:tmpl w:val="4EC45099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5E965522"/>
    <w:multiLevelType w:val="singleLevel"/>
    <w:tmpl w:val="5E96552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F3"/>
    <w:rsid w:val="00395CF3"/>
    <w:rsid w:val="008743BE"/>
    <w:rsid w:val="0B8D5574"/>
    <w:rsid w:val="17CA1A42"/>
    <w:rsid w:val="3B3B4901"/>
    <w:rsid w:val="68394539"/>
    <w:rsid w:val="757B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学科网（北京）股份有限公司</Company>
  <Pages>3</Pages>
  <Words>302</Words>
  <Characters>1724</Characters>
  <Lines>14</Lines>
  <Paragraphs>4</Paragraphs>
  <TotalTime>0</TotalTime>
  <ScaleCrop>false</ScaleCrop>
  <LinksUpToDate>false</LinksUpToDate>
  <CharactersWithSpaces>2022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2021-10-28T05:52:00Z</dcterms:created>
  <dc:creator>Administrator</dc:creator>
  <cp:lastModifiedBy>Administrator</cp:lastModifiedBy>
  <dcterms:modified xsi:type="dcterms:W3CDTF">2021-12-25T03:19:02Z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2F5D6EEAE5A841C39A1D04D7F19DE4E1</vt:lpwstr>
  </property>
</Properties>
</file>