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2021-2022学年五年级上册数学第四单元测试卷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11963400</wp:posOffset>
            </wp:positionV>
            <wp:extent cx="431800" cy="2921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11938000</wp:posOffset>
            </wp:positionV>
            <wp:extent cx="393700" cy="3048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（时间90分  满分100分）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一、填空。（15分）</w:t>
      </w:r>
    </w:p>
    <w:p>
      <w:pPr>
        <w:spacing w:line="288" w:lineRule="auto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1.元旦到了，五（1）班举行文艺活动,准备了 10个签，其中6个签为舞蹈类节目,4个签为语言类节目。陈芳同学从中抽出一个签，抽到（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）类节目的可能性大。</w:t>
      </w:r>
    </w:p>
    <w:p>
      <w:pPr>
        <w:spacing w:line="288" w:lineRule="auto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2.小明、小强玩掷骰子游戏。规定:若出现的点数小于3,则小明贏;若出现的点数大于3,则小强贏,（   ）赢的可能性大。</w:t>
      </w:r>
    </w:p>
    <w:p>
      <w:pPr>
        <w:spacing w:line="288" w:lineRule="auto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131445</wp:posOffset>
            </wp:positionV>
            <wp:extent cx="990600" cy="514350"/>
            <wp:effectExtent l="0" t="0" r="0" b="0"/>
            <wp:wrapSquare wrapText="bothSides"/>
            <wp:docPr id="1" name="图片 1" descr="44f3f9174e616c27c7560bada697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f3f9174e616c27c7560bada697b0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3.如右图，盒子里有4个球，任意摸一个，然后放回。无论谁来摸球，摸到黑球,小亮得1分;摸到白球,小红得1分。这个比赛规则对双方来说，是（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）的。（填“公平”或“不公平”）</w:t>
      </w:r>
    </w:p>
    <w:p>
      <w:pPr>
        <w:spacing w:line="288" w:lineRule="auto"/>
        <w:ind w:left="210" w:hanging="210" w:hanging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4.现在有点数为2,4,5,6的扑克牌四张，反扣在桌子上，每次摸两张，然后放回去，另一个人再摸。这样两张牌上的数的和有（   ）种可能情况，如果两张牌上数的和大于9,一方赢;小于9，另一方赢，那么这个游戏是（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）的。（填“公平”或“不公平”）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二、判断。（对的打“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”，错的打“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”）（8分）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1.用抛硬币的方法来决定先后顺序是公平的。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（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194310</wp:posOffset>
            </wp:positionV>
            <wp:extent cx="1247775" cy="274955"/>
            <wp:effectExtent l="0" t="0" r="9525" b="10795"/>
            <wp:wrapNone/>
            <wp:docPr id="2" name="图片 2" descr="11638131fd15992897f0c1c209bb3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638131fd15992897f0c1c209bb35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27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2.一个袋子中装的全是铅笔，小红摸笔时，可能摸到钢笔。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3.从                   这5张卡片中，任意摸一张，摸到这5个数字的可能性是相等的。（    ）  </w:t>
      </w:r>
    </w:p>
    <w:p>
      <w:pPr>
        <w:spacing w:line="288" w:lineRule="auto"/>
        <w:ind w:left="8610" w:hanging="8610" w:hangingChars="4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4.两位同学用掷骰子的方法来决定先后顺序，单数朝上,女生先;双数朝上，男生先。这个规则是公平的。（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</w:p>
    <w:p>
      <w:pPr>
        <w:pStyle w:val="4"/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三、选择。（1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1.笑笑和淘气玩“石头、剪刀、布”，下面说法正确的是（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）.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A.笑笑一定胜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B.淘气一定胜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C.笑笑可能胜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2.同学们玩捉迷藏游戏，一组有6人，二组也有6人，捉住每组同学的可能性相比，（    ）.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A.同样大              B. 一组大       C.二组大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344805</wp:posOffset>
            </wp:positionV>
            <wp:extent cx="3275330" cy="582295"/>
            <wp:effectExtent l="0" t="0" r="1270" b="8255"/>
            <wp:wrapSquare wrapText="bothSides"/>
            <wp:docPr id="3" name="图片 3" descr="a9d44edb3369edc51fd2332f6999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9d44edb3369edc51fd2332f6999ca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3.小华和小红玩跳棋,用转盘决定谁先走,转到白色区域小华先走,转到黑色区域小红先走，选（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）最公平.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4.桌子上放有9张卡片，分别写着1 ~9各数，规定摸到单数小白赢,摸到双数小芳赢，这个游戏谁获胜的机会更大？（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pStyle w:val="4"/>
        <w:tabs>
          <w:tab w:val="left" w:pos="2786"/>
          <w:tab w:val="left" w:pos="5263"/>
        </w:tabs>
        <w:spacing w:line="288" w:lineRule="auto"/>
        <w:ind w:firstLine="3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 w:bidi="en-US"/>
        </w:rPr>
        <w:t>A.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同样大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 w:bidi="en-US"/>
        </w:rPr>
        <w:t>B.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 w:bidi="en-US"/>
        </w:rPr>
        <w:t>C.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小芳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2158365</wp:posOffset>
            </wp:positionH>
            <wp:positionV relativeFrom="paragraph">
              <wp:posOffset>390525</wp:posOffset>
            </wp:positionV>
            <wp:extent cx="2686050" cy="495300"/>
            <wp:effectExtent l="0" t="0" r="0" b="0"/>
            <wp:wrapSquare wrapText="bothSides"/>
            <wp:docPr id="4" name="图片 4" descr="c06330cfc7af2e9581c81a098a890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06330cfc7af2e9581c81a098a890a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5. 一个盒子中放有红球、黄球和白球，下面是小明从盒子中摸球30次的情况。根据表中的数据推测，盒子中（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）最多，（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 ）最少.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ind w:firstLine="420" w:firstLineChars="2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A.红球                B.黄球                 C.白球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四、画一画（12分）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inline distT="0" distB="0" distL="114300" distR="114300">
            <wp:extent cx="3162300" cy="723900"/>
            <wp:effectExtent l="0" t="0" r="0" b="0"/>
            <wp:docPr id="5" name="图片 5" descr="4389dd956968d82f8c251d52a4dfa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389dd956968d82f8c251d52a4dfae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1.给1号转盘涂上两种颜色，使指针停在两种颜色的可能性相等。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2.给2号转盘涂上红色和黄色，使指针停在红色的可能性大于黄色。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给3号转盘涂上红色和黄色，使指针停在红色的可能性小于黄色.</w:t>
      </w:r>
    </w:p>
    <w:p>
      <w:pPr>
        <w:pStyle w:val="4"/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五、红猫队和蓝兔队举行篮球比赛，判断下面发球规则是否公平。（12分）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1.抛硬币，正面朝上红猫队先发球,背面朝上则蓝兔队先发球.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 w:eastAsia="zh-CN" w:bidi="zh-CN"/>
        </w:rPr>
        <w:t>“石头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、剪子、布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 w:eastAsia="zh-CN" w:bidi="zh-CN"/>
        </w:rPr>
        <w:t>”，谁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贏谁先发球.</w:t>
      </w:r>
    </w:p>
    <w:p>
      <w:pPr>
        <w:pStyle w:val="4"/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4"/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摇骰子，点数是奇数的红猫队先发球，点数是偶数的蓝兔队先发球。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4.将下面4张牌反扣在桌上，抽到方块A则红猫队先发球,否则蓝兔队先发球.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inline distT="0" distB="0" distL="114300" distR="114300">
            <wp:extent cx="3038475" cy="762000"/>
            <wp:effectExtent l="0" t="0" r="9525" b="0"/>
            <wp:docPr id="6" name="图片 6" descr="cc33e54151b7591b8e7b03b64ff3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c33e54151b7591b8e7b03b64ff30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numPr>
          <w:ilvl w:val="0"/>
          <w:numId w:val="1"/>
        </w:num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玲玲参加转盘摇奖活动,玲玲转动转盘10次，摇到奖品情况如下表。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（5分）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inline distT="0" distB="0" distL="114300" distR="114300">
            <wp:extent cx="4048125" cy="657225"/>
            <wp:effectExtent l="0" t="0" r="9525" b="9525"/>
            <wp:docPr id="7" name="图片 7" descr="d718296a6209f95d6e41ae3d4088a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718296a6209f95d6e41ae3d4088a8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根据表中的数据推测,玲玲最可能摇的是哪个转盘?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七、计算游戏。（20分）</w:t>
      </w:r>
    </w:p>
    <w:p>
      <w:pPr>
        <w:spacing w:line="288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2 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4=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6=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5=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8 =</w:t>
      </w:r>
    </w:p>
    <w:p>
      <w:pPr>
        <w:spacing w:line="288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3=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6=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9=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4=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ascii="Arial" w:hAnsi="Arial" w:cs="Arial" w:eastAsiaTheme="minorEastAsia"/>
        </w:rPr>
        <w:t>÷</w:t>
      </w:r>
      <w:r>
        <w:rPr>
          <w:rFonts w:hint="eastAsia" w:asciiTheme="minorEastAsia" w:hAnsiTheme="minorEastAsia" w:eastAsiaTheme="minorEastAsia" w:cstheme="minorEastAsia"/>
        </w:rPr>
        <w:t>6 =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游戏规则:两人一组轮流抽一张题卡,每次抽出一张后放冋；先计算，得数是循环小数的甲得分，得数不是循环小数的乙得分。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1.计算卡片上的题.（10分）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2.你认为游戏规则公平吗？为什么？（6分）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3.再增加两个带算式的卡片使游戏公平，应写什么算式？（4分）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八、解决问题。（18分）</w:t>
      </w:r>
    </w:p>
    <w:p>
      <w:pPr>
        <w:spacing w:line="288" w:lineRule="auto"/>
        <w:ind w:left="628" w:leftChars="174" w:hanging="210" w:hangingChars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1.布袋里有5个除颜色外完全相同的球,3个红色的,2个绿色的。姐姐和妹妹两人轮流摸出一个球，摸到后立即放回。妹妹摸到红球得1分，姐姐摸到绿球得1分,得分高者赢。你认为这个游戏规则公平吗？姐姐一定 会输吗？（5分）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ind w:firstLine="420" w:firstLineChars="2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385445</wp:posOffset>
            </wp:positionV>
            <wp:extent cx="3596005" cy="855345"/>
            <wp:effectExtent l="0" t="0" r="4445" b="1905"/>
            <wp:wrapSquare wrapText="bothSides"/>
            <wp:docPr id="8" name="图片 8" descr="244db8a6a3f13b8522f63d56c081b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44db8a6a3f13b8522f63d56c081be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2.小冬和小莫做摸球游戏,每次从盒子里任意摸一个球，然后放回摇匀。每人各摸了30次，结果如下。（5分）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pStyle w:val="4"/>
        <w:spacing w:line="288" w:lineRule="auto"/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</w:rPr>
      </w:pPr>
    </w:p>
    <w:p>
      <w:pPr>
        <w:pStyle w:val="4"/>
        <w:spacing w:line="288" w:lineRule="auto"/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你知道他们俩是用哪个盒子做的游戏吗?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numPr>
          <w:ilvl w:val="0"/>
          <w:numId w:val="2"/>
        </w:numPr>
        <w:spacing w:line="288" w:lineRule="auto"/>
        <w:ind w:left="628" w:leftChars="174" w:hanging="210" w:hanging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小刚和小强玩游戏，规则是:将分别写有数字1,2,3,4,5的五张卡片先放在一个盒子里搅匀，然后两人随机各抽取一张。把这两张卡片上数字相加,如果其和为单数，小刚获胜;如果其和为双数,则小强获胜。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（8分） </w:t>
      </w:r>
    </w:p>
    <w:p>
      <w:pPr>
        <w:spacing w:line="288" w:lineRule="auto"/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（1）你认为这个游戏公平吗？</w:t>
      </w: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spacing w:line="288" w:lineRule="auto"/>
        <w:ind w:firstLine="630" w:firstLineChars="300"/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（2）如果不公平,谁容易获胜？请说明理由。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FCE9AB"/>
    <w:multiLevelType w:val="singleLevel"/>
    <w:tmpl w:val="F2FCE9A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721355"/>
    <w:multiLevelType w:val="singleLevel"/>
    <w:tmpl w:val="5572135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8739D4"/>
    <w:rsid w:val="00603CAE"/>
    <w:rsid w:val="00B4310B"/>
    <w:rsid w:val="1B8739D4"/>
    <w:rsid w:val="482D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5">
    <w:name w:val="Table of contents|1"/>
    <w:basedOn w:val="1"/>
    <w:qFormat/>
    <w:uiPriority w:val="0"/>
    <w:pPr>
      <w:spacing w:after="30" w:line="437" w:lineRule="exact"/>
    </w:pPr>
    <w:rPr>
      <w:rFonts w:ascii="宋体" w:hAnsi="宋体" w:eastAsia="宋体" w:cs="宋体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288</Words>
  <Characters>1642</Characters>
  <Lines>13</Lines>
  <Paragraphs>3</Paragraphs>
  <TotalTime>0</TotalTime>
  <ScaleCrop>false</ScaleCrop>
  <LinksUpToDate>false</LinksUpToDate>
  <CharactersWithSpaces>1927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2021-12-16T02:34:00Z</dcterms:created>
  <dc:creator>Administrator</dc:creator>
  <cp:lastModifiedBy>Administrator</cp:lastModifiedBy>
  <dcterms:modified xsi:type="dcterms:W3CDTF">2021-12-26T07:39:51Z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962662DCFE5943C1936B1BFD1F7EC049</vt:lpwstr>
  </property>
</Properties>
</file>