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664B8">
      <w:pPr>
        <w:ind w:firstLine="1470" w:firstLineChars="70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12103100</wp:posOffset>
            </wp:positionV>
            <wp:extent cx="482600" cy="3429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449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2"/>
      <w:bookmarkStart w:id="1" w:name="OLE_LINK1"/>
      <w:r>
        <w:rPr>
          <w:rFonts w:asciiTheme="minorEastAsia" w:eastAsiaTheme="minorEastAsia" w:hAnsiTheme="minorEastAsia" w:hint="eastAsia"/>
          <w:color w:val="000000" w:themeColor="text1"/>
        </w:rPr>
        <w:t>营口市20</w:t>
      </w:r>
      <w:r w:rsidR="00B67375">
        <w:rPr>
          <w:rFonts w:asciiTheme="minorEastAsia" w:eastAsiaTheme="minorEastAsia" w:hAnsiTheme="minorEastAsia"/>
          <w:color w:val="000000" w:themeColor="text1"/>
        </w:rPr>
        <w:t>2</w:t>
      </w:r>
      <w:r w:rsidR="00046D82">
        <w:rPr>
          <w:rFonts w:asciiTheme="minorEastAsia" w:eastAsiaTheme="minorEastAsia" w:hAnsiTheme="minorEastAsia"/>
          <w:color w:val="000000" w:themeColor="text1"/>
        </w:rPr>
        <w:t>1</w:t>
      </w:r>
      <w:r>
        <w:rPr>
          <w:rFonts w:asciiTheme="minorEastAsia" w:eastAsiaTheme="minorEastAsia" w:hAnsiTheme="minorEastAsia" w:hint="eastAsia"/>
          <w:color w:val="000000" w:themeColor="text1"/>
        </w:rPr>
        <w:t>—20</w:t>
      </w:r>
      <w:r w:rsidR="00B67375">
        <w:rPr>
          <w:rFonts w:asciiTheme="minorEastAsia" w:eastAsiaTheme="minorEastAsia" w:hAnsiTheme="minorEastAsia"/>
          <w:color w:val="000000" w:themeColor="text1"/>
        </w:rPr>
        <w:t>2</w:t>
      </w:r>
      <w:r w:rsidR="00046D82">
        <w:rPr>
          <w:rFonts w:asciiTheme="minorEastAsia" w:eastAsiaTheme="minorEastAsia" w:hAnsiTheme="minorEastAsia"/>
          <w:color w:val="000000" w:themeColor="text1"/>
        </w:rPr>
        <w:t>2</w:t>
      </w:r>
      <w:r>
        <w:rPr>
          <w:rFonts w:asciiTheme="minorEastAsia" w:eastAsiaTheme="minorEastAsia" w:hAnsiTheme="minorEastAsia" w:hint="eastAsia"/>
          <w:color w:val="000000" w:themeColor="text1"/>
        </w:rPr>
        <w:t>学年度上学期</w:t>
      </w:r>
      <w:r w:rsidR="00ED4F16">
        <w:rPr>
          <w:rFonts w:asciiTheme="minorEastAsia" w:eastAsiaTheme="minorEastAsia" w:hAnsiTheme="minorEastAsia" w:hint="eastAsia"/>
          <w:color w:val="000000" w:themeColor="text1"/>
        </w:rPr>
        <w:t>九</w:t>
      </w:r>
      <w:r>
        <w:rPr>
          <w:rFonts w:asciiTheme="minorEastAsia" w:eastAsiaTheme="minorEastAsia" w:hAnsiTheme="minorEastAsia" w:hint="eastAsia"/>
          <w:color w:val="000000" w:themeColor="text1"/>
        </w:rPr>
        <w:t>年级期末质量监测</w:t>
      </w:r>
    </w:p>
    <w:bookmarkEnd w:id="0"/>
    <w:bookmarkEnd w:id="1"/>
    <w:p w:rsidR="00E664B8">
      <w:pPr>
        <w:ind w:firstLine="3360" w:firstLineChars="1200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物理答案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 w:rsidRPr="00C740A7">
        <w:rPr>
          <w:rFonts w:asciiTheme="minorEastAsia" w:eastAsiaTheme="minorEastAsia" w:hAnsiTheme="minorEastAsia" w:hint="eastAsia"/>
          <w:b/>
          <w:color w:val="FF0000"/>
        </w:rPr>
        <w:t>一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、选择题（</w:t>
      </w:r>
      <w:r w:rsidRPr="00C46CE5" w:rsidR="005C710F">
        <w:rPr>
          <w:rFonts w:ascii="宋体" w:hAnsi="宋体"/>
          <w:b/>
          <w:bCs/>
          <w:color w:val="000000"/>
          <w:szCs w:val="21"/>
        </w:rPr>
        <w:t>1-9题为单选，每小题2分，10-13为多选，每小题3分，共30分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）</w:t>
      </w:r>
    </w:p>
    <w:tbl>
      <w:tblPr>
        <w:tblStyle w:val="TableGrid"/>
        <w:tblpPr w:leftFromText="180" w:rightFromText="180" w:vertAnchor="text" w:horzAnchor="margin" w:tblpY="176"/>
        <w:tblW w:w="8266" w:type="dxa"/>
        <w:tblLayout w:type="fixed"/>
        <w:tblLook w:val="04A0"/>
      </w:tblPr>
      <w:tblGrid>
        <w:gridCol w:w="590"/>
        <w:gridCol w:w="590"/>
        <w:gridCol w:w="590"/>
        <w:gridCol w:w="590"/>
        <w:gridCol w:w="590"/>
        <w:gridCol w:w="590"/>
        <w:gridCol w:w="590"/>
        <w:gridCol w:w="590"/>
        <w:gridCol w:w="591"/>
        <w:gridCol w:w="591"/>
        <w:gridCol w:w="591"/>
        <w:gridCol w:w="591"/>
        <w:gridCol w:w="591"/>
        <w:gridCol w:w="591"/>
      </w:tblGrid>
      <w:tr w:rsidTr="00A37501">
        <w:tblPrEx>
          <w:tblW w:w="8266" w:type="dxa"/>
          <w:tblLayout w:type="fixed"/>
          <w:tblLook w:val="04A0"/>
        </w:tblPrEx>
        <w:trPr>
          <w:trHeight w:val="275"/>
        </w:trPr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题号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13</w:t>
            </w:r>
          </w:p>
        </w:tc>
      </w:tr>
      <w:tr w:rsidTr="00A37501">
        <w:tblPrEx>
          <w:tblW w:w="8266" w:type="dxa"/>
          <w:tblLayout w:type="fixed"/>
          <w:tblLook w:val="04A0"/>
        </w:tblPrEx>
        <w:trPr>
          <w:trHeight w:val="223"/>
        </w:trPr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答案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B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B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A</w:t>
            </w:r>
          </w:p>
        </w:tc>
        <w:tc>
          <w:tcPr>
            <w:tcW w:w="590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C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B</w:t>
            </w:r>
          </w:p>
        </w:tc>
        <w:tc>
          <w:tcPr>
            <w:tcW w:w="591" w:type="dxa"/>
          </w:tcPr>
          <w:p w:rsidR="00A37501" w:rsidP="000D44A3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A</w:t>
            </w:r>
            <w:r w:rsidR="00ED4F16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B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591" w:type="dxa"/>
          </w:tcPr>
          <w:p w:rsidR="00A37501" w:rsidP="00772CE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A</w:t>
            </w:r>
            <w:r w:rsidR="00772CE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D</w:t>
            </w:r>
          </w:p>
        </w:tc>
        <w:tc>
          <w:tcPr>
            <w:tcW w:w="591" w:type="dxa"/>
          </w:tcPr>
          <w:p w:rsidR="00A37501" w:rsidP="00ED4F1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BC</w:t>
            </w:r>
          </w:p>
        </w:tc>
        <w:tc>
          <w:tcPr>
            <w:tcW w:w="591" w:type="dxa"/>
          </w:tcPr>
          <w:p w:rsidR="00A37501" w:rsidP="00ED4F1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A</w:t>
            </w:r>
            <w:r w:rsidR="00772CE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B</w:t>
            </w:r>
          </w:p>
        </w:tc>
      </w:tr>
    </w:tbl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二、填空题（每空1分，共</w:t>
      </w:r>
      <w:r w:rsidR="005C710F">
        <w:rPr>
          <w:rFonts w:asciiTheme="minorEastAsia" w:eastAsiaTheme="minorEastAsia" w:hAnsiTheme="minorEastAsia" w:hint="eastAsia"/>
          <w:b/>
          <w:color w:val="000000" w:themeColor="text1"/>
        </w:rPr>
        <w:t>25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分）</w:t>
      </w:r>
    </w:p>
    <w:p w:rsidR="00F431BD">
      <w:pPr>
        <w:ind w:left="315" w:hanging="315" w:hangingChars="150"/>
        <w:jc w:val="left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/>
          <w:color w:val="000000" w:themeColor="text1"/>
        </w:rPr>
        <w:t>4</w:t>
      </w:r>
      <w:r>
        <w:rPr>
          <w:rFonts w:asciiTheme="minorEastAsia" w:eastAsiaTheme="minorEastAsia" w:hAnsiTheme="minorEastAsia" w:hint="eastAsia"/>
          <w:color w:val="000000" w:themeColor="text1"/>
        </w:rPr>
        <w:t>.</w:t>
      </w:r>
      <w:r w:rsidR="00980AAD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D657F1">
        <w:rPr>
          <w:rFonts w:ascii="宋体" w:hAnsi="宋体" w:hint="eastAsia"/>
        </w:rPr>
        <w:t>内</w:t>
      </w:r>
      <w:r>
        <w:rPr>
          <w:rFonts w:ascii="宋体" w:hAnsi="宋体" w:hint="eastAsia"/>
        </w:rPr>
        <w:t>；</w:t>
      </w:r>
      <w:r w:rsidR="000D44A3">
        <w:rPr>
          <w:rFonts w:ascii="宋体" w:hAnsi="宋体" w:hint="eastAsia"/>
        </w:rPr>
        <w:t xml:space="preserve">   </w:t>
      </w:r>
      <w:r w:rsidR="00D657F1">
        <w:rPr>
          <w:rFonts w:ascii="宋体" w:hAnsi="宋体" w:hint="eastAsia"/>
        </w:rPr>
        <w:t>机械</w:t>
      </w:r>
      <w:r w:rsidR="00BF22C6">
        <w:rPr>
          <w:rFonts w:ascii="宋体" w:hAnsi="宋体" w:hint="eastAsia"/>
        </w:rPr>
        <w:t xml:space="preserve">；    </w:t>
      </w:r>
      <w:r w:rsidR="00D657F1">
        <w:rPr>
          <w:rFonts w:ascii="宋体" w:hAnsi="宋体" w:hint="eastAsia"/>
        </w:rPr>
        <w:t>做功</w:t>
      </w:r>
      <w:r w:rsidR="00A16A3B">
        <w:rPr>
          <w:rFonts w:ascii="宋体" w:hAnsi="宋体"/>
        </w:rPr>
        <w:t xml:space="preserve">  </w:t>
      </w:r>
    </w:p>
    <w:p w:rsidR="00E664B8" w:rsidP="00F431BD">
      <w:pPr>
        <w:jc w:val="left"/>
        <w:rPr>
          <w:rFonts w:asciiTheme="minorEastAsia" w:eastAsiaTheme="minorEastAsia" w:hAnsiTheme="minorEastAsia" w:cs="Calibri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/>
          <w:color w:val="000000" w:themeColor="text1"/>
        </w:rPr>
        <w:t>5</w:t>
      </w:r>
      <w:r>
        <w:rPr>
          <w:rFonts w:asciiTheme="minorEastAsia" w:eastAsiaTheme="minorEastAsia" w:hAnsiTheme="minorEastAsia" w:hint="eastAsia"/>
          <w:color w:val="000000" w:themeColor="text1"/>
        </w:rPr>
        <w:t>.</w:t>
      </w:r>
      <w:r w:rsidR="000D44A3">
        <w:rPr>
          <w:rFonts w:asciiTheme="minorEastAsia" w:eastAsiaTheme="minorEastAsia" w:hAnsiTheme="minorEastAsia"/>
          <w:color w:val="000000" w:themeColor="text1"/>
        </w:rPr>
        <w:t xml:space="preserve"> </w:t>
      </w:r>
      <w:r w:rsidR="00F1369F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热传递</w:t>
      </w:r>
      <w:r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；</w:t>
      </w:r>
      <w:r w:rsidR="000D44A3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</w:t>
      </w:r>
      <w:r w:rsidR="00F1369F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不变</w:t>
      </w:r>
      <w:r w:rsidR="00F431BD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；</w:t>
      </w:r>
      <w:r w:rsidR="000D44A3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 xml:space="preserve"> </w:t>
      </w:r>
      <w:r w:rsidR="00F1369F">
        <w:rPr>
          <w:rFonts w:asciiTheme="minorEastAsia" w:eastAsiaTheme="minorEastAsia" w:hAnsiTheme="minorEastAsia" w:hint="eastAsia"/>
          <w:bCs/>
          <w:color w:val="000000" w:themeColor="text1"/>
          <w:szCs w:val="21"/>
        </w:rPr>
        <w:t>减慢</w:t>
      </w:r>
    </w:p>
    <w:p w:rsidR="00E664B8">
      <w:pPr>
        <w:ind w:left="315" w:hanging="315" w:hangingChars="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</w:rPr>
        <w:t>16</w:t>
      </w:r>
      <w:r w:rsidR="00A863FB">
        <w:rPr>
          <w:rFonts w:asciiTheme="minorEastAsia" w:eastAsiaTheme="minorEastAsia" w:hAnsiTheme="minorEastAsia" w:cs="Calibri" w:hint="eastAsia"/>
          <w:color w:val="000000" w:themeColor="text1"/>
        </w:rPr>
        <w:t>.</w:t>
      </w:r>
      <w:r w:rsidR="00980AAD">
        <w:rPr>
          <w:rFonts w:asciiTheme="minorEastAsia" w:eastAsiaTheme="minorEastAsia" w:hAnsiTheme="minorEastAsia" w:cs="Calibri"/>
          <w:color w:val="000000" w:themeColor="text1"/>
        </w:rPr>
        <w:t xml:space="preserve"> </w:t>
      </w:r>
      <w:r w:rsidR="00F1369F">
        <w:rPr>
          <w:rFonts w:hint="eastAsia"/>
        </w:rPr>
        <w:t>正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F1369F">
        <w:rPr>
          <w:rFonts w:hint="eastAsia"/>
          <w:color w:val="000000"/>
        </w:rPr>
        <w:t>可能不带电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F1369F">
        <w:rPr>
          <w:rFonts w:asciiTheme="minorEastAsia" w:eastAsiaTheme="minorEastAsia" w:hAnsiTheme="minorEastAsia" w:hint="eastAsia"/>
          <w:color w:val="000000" w:themeColor="text1"/>
          <w:szCs w:val="21"/>
        </w:rPr>
        <w:t>吸引轻小物体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</w:p>
    <w:p w:rsidR="00E664B8">
      <w:pPr>
        <w:pStyle w:val="DefaultParagraph"/>
        <w:ind w:left="315" w:hanging="315" w:hanging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 w:cs="Calibri"/>
          <w:color w:val="000000" w:themeColor="text1"/>
        </w:rPr>
        <w:t>7</w:t>
      </w:r>
      <w:r>
        <w:rPr>
          <w:rFonts w:asciiTheme="minorEastAsia" w:eastAsiaTheme="minorEastAsia" w:hAnsiTheme="minorEastAsia" w:cs="Calibri" w:hint="eastAsia"/>
          <w:color w:val="000000" w:themeColor="text1"/>
        </w:rPr>
        <w:t>.</w:t>
      </w:r>
      <w:r w:rsidR="000D44A3">
        <w:rPr>
          <w:rFonts w:asciiTheme="minorEastAsia" w:eastAsiaTheme="minorEastAsia" w:hAnsiTheme="minorEastAsia" w:cs="Calibri"/>
          <w:color w:val="000000" w:themeColor="text1"/>
        </w:rPr>
        <w:t xml:space="preserve"> </w:t>
      </w:r>
      <w:r w:rsidR="00F1369F">
        <w:rPr>
          <w:rFonts w:asciiTheme="minorEastAsia" w:eastAsiaTheme="minorEastAsia" w:hAnsiTheme="minorEastAsia" w:hint="eastAsia"/>
          <w:color w:val="000000" w:themeColor="text1"/>
          <w:szCs w:val="21"/>
        </w:rPr>
        <w:t>9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0D44A3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 w:rsidR="00F1369F">
        <w:rPr>
          <w:rFonts w:asciiTheme="minorEastAsia" w:eastAsiaTheme="minorEastAsia" w:hAnsiTheme="minorEastAsia" w:hint="eastAsia"/>
          <w:color w:val="000000" w:themeColor="text1"/>
          <w:szCs w:val="21"/>
        </w:rPr>
        <w:t>L</w:t>
      </w:r>
      <w:r w:rsidRPr="00F1369F" w:rsidR="00F1369F">
        <w:rPr>
          <w:rFonts w:asciiTheme="minorEastAsia" w:eastAsiaTheme="minorEastAsia" w:hAnsiTheme="minorEastAsia"/>
          <w:color w:val="000000" w:themeColor="text1"/>
          <w:szCs w:val="21"/>
          <w:vertAlign w:val="subscript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F1369F">
        <w:rPr>
          <w:rFonts w:asciiTheme="minorEastAsia" w:eastAsiaTheme="minorEastAsia" w:hAnsiTheme="minorEastAsia" w:hint="eastAsia"/>
          <w:color w:val="000000" w:themeColor="text1"/>
          <w:szCs w:val="21"/>
        </w:rPr>
        <w:t>4</w:t>
      </w:r>
      <w:r w:rsidR="00F1369F">
        <w:rPr>
          <w:rFonts w:asciiTheme="minorEastAsia" w:eastAsiaTheme="minorEastAsia" w:hAnsiTheme="minorEastAsia"/>
          <w:color w:val="000000" w:themeColor="text1"/>
          <w:szCs w:val="21"/>
        </w:rPr>
        <w:t>.5</w:t>
      </w:r>
      <w:r w:rsidR="00FB7CA8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</w:p>
    <w:p w:rsidR="00E664B8">
      <w:pPr>
        <w:ind w:left="315" w:hanging="315" w:hangingChars="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 w:hint="eastAsia"/>
          <w:color w:val="000000" w:themeColor="text1"/>
        </w:rPr>
        <w:t>1</w:t>
      </w:r>
      <w:r w:rsidR="00ED5801">
        <w:rPr>
          <w:rFonts w:asciiTheme="minorEastAsia" w:eastAsiaTheme="minorEastAsia" w:hAnsiTheme="minorEastAsia" w:cs="Calibri"/>
          <w:color w:val="000000" w:themeColor="text1"/>
        </w:rPr>
        <w:t>8</w:t>
      </w:r>
      <w:r>
        <w:rPr>
          <w:rFonts w:asciiTheme="minorEastAsia" w:eastAsiaTheme="minorEastAsia" w:hAnsiTheme="minorEastAsia" w:cs="Calibri" w:hint="eastAsia"/>
          <w:color w:val="000000" w:themeColor="text1"/>
        </w:rPr>
        <w:t xml:space="preserve">. </w:t>
      </w:r>
      <w:r w:rsidR="00171262">
        <w:rPr>
          <w:rFonts w:asciiTheme="minorEastAsia" w:eastAsiaTheme="minorEastAsia" w:hAnsiTheme="minorEastAsia" w:hint="eastAsia"/>
          <w:color w:val="000000" w:themeColor="text1"/>
          <w:szCs w:val="21"/>
        </w:rPr>
        <w:t>扩散</w:t>
      </w:r>
      <w:r w:rsidR="00D9246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="00D9246E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Pr="00C3654F" w:rsidR="00171262">
        <w:rPr>
          <w:rFonts w:ascii="宋体" w:hAnsi="宋体" w:hint="eastAsia"/>
          <w:szCs w:val="21"/>
        </w:rPr>
        <w:t>3.0×</w:t>
      </w:r>
      <w:r w:rsidRPr="00C3654F" w:rsidR="00171262">
        <w:rPr>
          <w:rFonts w:ascii="宋体" w:hAnsi="宋体"/>
          <w:szCs w:val="21"/>
        </w:rPr>
        <w:t>10</w:t>
      </w:r>
      <w:r w:rsidR="00171262">
        <w:rPr>
          <w:rFonts w:ascii="宋体" w:hAnsi="宋体"/>
          <w:szCs w:val="21"/>
          <w:vertAlign w:val="superscript"/>
        </w:rPr>
        <w:t>5</w:t>
      </w:r>
      <w:r w:rsidR="00F431BD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="000D44A3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Pr="00C3654F" w:rsidR="00171262">
        <w:rPr>
          <w:rFonts w:ascii="宋体" w:hAnsi="宋体" w:hint="eastAsia"/>
          <w:szCs w:val="21"/>
        </w:rPr>
        <w:t>3.0×</w:t>
      </w:r>
      <w:r w:rsidRPr="00C3654F" w:rsidR="00171262">
        <w:rPr>
          <w:rFonts w:ascii="宋体" w:hAnsi="宋体"/>
          <w:szCs w:val="21"/>
        </w:rPr>
        <w:t>10</w:t>
      </w:r>
      <w:r w:rsidRPr="00C3654F" w:rsidR="00171262">
        <w:rPr>
          <w:rFonts w:ascii="宋体" w:hAnsi="宋体"/>
          <w:szCs w:val="21"/>
          <w:vertAlign w:val="superscript"/>
        </w:rPr>
        <w:t>7</w:t>
      </w:r>
      <w:r w:rsidR="00F431BD">
        <w:rPr>
          <w:rFonts w:asciiTheme="minorEastAsia" w:eastAsiaTheme="minorEastAsia" w:hAnsiTheme="minorEastAsia"/>
          <w:color w:val="000000" w:themeColor="text1"/>
          <w:szCs w:val="21"/>
        </w:rPr>
        <w:t>；</w:t>
      </w:r>
    </w:p>
    <w:p w:rsidR="00E664B8">
      <w:pPr>
        <w:pStyle w:val="NormalWeb"/>
        <w:spacing w:before="0" w:beforeAutospacing="0" w:after="0" w:afterAutospacing="0"/>
        <w:ind w:left="315" w:hanging="315" w:hangingChars="150"/>
        <w:rPr>
          <w:rFonts w:asciiTheme="minorEastAsia" w:eastAsiaTheme="minorEastAsia" w:hAnsiTheme="minorEastAsia" w:cs="Times New Roman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>19</w:t>
      </w:r>
      <w:r w:rsidRPr="00F431BD" w:rsidR="00A863FB">
        <w:rPr>
          <w:rFonts w:asciiTheme="minorEastAsia" w:eastAsiaTheme="minorEastAsia" w:hAnsiTheme="minorEastAsia" w:cs="Calibri" w:hint="eastAsia"/>
          <w:color w:val="000000" w:themeColor="text1"/>
          <w:sz w:val="21"/>
          <w:szCs w:val="21"/>
        </w:rPr>
        <w:t>.</w:t>
      </w:r>
      <w:r w:rsidR="000D44A3">
        <w:rPr>
          <w:rFonts w:asciiTheme="minorEastAsia" w:eastAsiaTheme="minorEastAsia" w:hAnsiTheme="minorEastAsia" w:cs="Calibri"/>
          <w:color w:val="000000" w:themeColor="text1"/>
          <w:sz w:val="21"/>
          <w:szCs w:val="21"/>
        </w:rPr>
        <w:t xml:space="preserve"> </w:t>
      </w:r>
      <w:r w:rsidR="00A3350D">
        <w:rPr>
          <w:rFonts w:cs="Times New Roman" w:hint="eastAsia"/>
          <w:color w:val="000000" w:themeColor="text1"/>
          <w:kern w:val="2"/>
          <w:sz w:val="21"/>
          <w:szCs w:val="21"/>
        </w:rPr>
        <w:t>大于</w:t>
      </w:r>
      <w:r w:rsidR="00A863FB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；</w:t>
      </w:r>
      <w:r w:rsidR="005463F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L</w:t>
      </w:r>
      <w:r w:rsidR="00363FF9">
        <w:rPr>
          <w:rFonts w:asciiTheme="minorEastAsia" w:eastAsiaTheme="minorEastAsia" w:hAnsiTheme="minorEastAsia"/>
          <w:color w:val="000000" w:themeColor="text1"/>
          <w:sz w:val="21"/>
          <w:szCs w:val="21"/>
          <w:vertAlign w:val="subscript"/>
        </w:rPr>
        <w:t>2</w:t>
      </w:r>
      <w:r w:rsidR="006E06FF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</w:t>
      </w:r>
      <w:r w:rsidR="00F431B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；</w:t>
      </w:r>
      <w:r w:rsidR="006421D7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短路</w:t>
      </w:r>
      <w:r w:rsidR="00F431BD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；</w:t>
      </w:r>
      <w:r w:rsidR="005463F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电源</w:t>
      </w:r>
      <w:r w:rsidR="000D44A3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  </w:t>
      </w:r>
    </w:p>
    <w:p w:rsidR="00E664B8" w:rsidRPr="00716A63">
      <w:pPr>
        <w:ind w:left="315" w:hanging="315" w:hangingChars="150"/>
        <w:jc w:val="left"/>
        <w:rPr>
          <w:rFonts w:asciiTheme="minorEastAsia" w:eastAsiaTheme="minorEastAsia" w:hAnsiTheme="minorEastAsia"/>
          <w:bCs/>
          <w:szCs w:val="21"/>
        </w:rPr>
      </w:pPr>
      <w:r w:rsidRPr="00716A63">
        <w:rPr>
          <w:rFonts w:asciiTheme="minorEastAsia" w:eastAsiaTheme="minorEastAsia" w:hAnsiTheme="minorEastAsia" w:cs="Calibri"/>
        </w:rPr>
        <w:t>20</w:t>
      </w:r>
      <w:r w:rsidRPr="00716A63" w:rsidR="00A863FB">
        <w:rPr>
          <w:rFonts w:asciiTheme="minorEastAsia" w:eastAsiaTheme="minorEastAsia" w:hAnsiTheme="minorEastAsia" w:cs="Calibri" w:hint="eastAsia"/>
        </w:rPr>
        <w:t>.</w:t>
      </w:r>
      <w:r w:rsidRPr="00716A63" w:rsidR="001B4419">
        <w:rPr>
          <w:rFonts w:asciiTheme="minorEastAsia" w:eastAsiaTheme="minorEastAsia" w:hAnsiTheme="minorEastAsia" w:cs="Calibri"/>
        </w:rPr>
        <w:t xml:space="preserve"> </w:t>
      </w:r>
      <w:r w:rsidRPr="00716A63" w:rsidR="00A22A07">
        <w:rPr>
          <w:rFonts w:asciiTheme="minorEastAsia" w:eastAsiaTheme="minorEastAsia" w:hAnsiTheme="minorEastAsia" w:hint="eastAsia"/>
          <w:bCs/>
          <w:szCs w:val="21"/>
        </w:rPr>
        <w:t>0</w:t>
      </w:r>
      <w:r w:rsidRPr="00716A63" w:rsidR="00A863FB">
        <w:rPr>
          <w:rFonts w:asciiTheme="minorEastAsia" w:eastAsiaTheme="minorEastAsia" w:hAnsiTheme="minorEastAsia" w:hint="eastAsia"/>
          <w:bCs/>
          <w:szCs w:val="21"/>
        </w:rPr>
        <w:t>；</w:t>
      </w:r>
      <w:r w:rsidRPr="00716A63" w:rsidR="000D44A3">
        <w:rPr>
          <w:rFonts w:asciiTheme="minorEastAsia" w:eastAsiaTheme="minorEastAsia" w:hAnsiTheme="minorEastAsia" w:hint="eastAsia"/>
          <w:bCs/>
          <w:szCs w:val="21"/>
        </w:rPr>
        <w:t xml:space="preserve"> </w:t>
      </w:r>
      <w:r w:rsidRPr="00716A63" w:rsidR="00B43649">
        <w:rPr>
          <w:rFonts w:asciiTheme="minorEastAsia" w:eastAsiaTheme="minorEastAsia" w:hAnsiTheme="minorEastAsia" w:hint="eastAsia"/>
          <w:bCs/>
          <w:szCs w:val="21"/>
        </w:rPr>
        <w:t>U</w:t>
      </w:r>
      <w:r w:rsidRPr="00716A63" w:rsidR="00F431BD">
        <w:rPr>
          <w:rFonts w:asciiTheme="minorEastAsia" w:eastAsiaTheme="minorEastAsia" w:hAnsiTheme="minorEastAsia" w:hint="eastAsia"/>
          <w:bCs/>
          <w:szCs w:val="21"/>
        </w:rPr>
        <w:t>；</w:t>
      </w:r>
      <w:r w:rsidRPr="00716A63" w:rsidR="000D44A3">
        <w:rPr>
          <w:rFonts w:asciiTheme="minorEastAsia" w:eastAsiaTheme="minorEastAsia" w:hAnsiTheme="minorEastAsia" w:hint="eastAsia"/>
          <w:bCs/>
          <w:szCs w:val="21"/>
        </w:rPr>
        <w:t xml:space="preserve"> </w:t>
      </w:r>
      <w:r w:rsidRPr="00716A63" w:rsidR="00A22A07">
        <w:rPr>
          <w:rFonts w:asciiTheme="minorEastAsia" w:eastAsiaTheme="minorEastAsia" w:hAnsiTheme="minorEastAsia"/>
          <w:bCs/>
          <w:szCs w:val="21"/>
        </w:rPr>
        <w:t>0</w:t>
      </w:r>
    </w:p>
    <w:p w:rsidR="00E664B8" w:rsidP="00F431BD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cs="Calibri"/>
          <w:color w:val="000000" w:themeColor="text1"/>
        </w:rPr>
        <w:t>21</w:t>
      </w:r>
      <w:r w:rsidR="00A863FB">
        <w:rPr>
          <w:rFonts w:asciiTheme="minorEastAsia" w:eastAsiaTheme="minorEastAsia" w:hAnsiTheme="minorEastAsia" w:cs="Calibri" w:hint="eastAsia"/>
          <w:color w:val="000000" w:themeColor="text1"/>
        </w:rPr>
        <w:t>.</w:t>
      </w:r>
      <w:r w:rsidR="00DD2D5E">
        <w:rPr>
          <w:rFonts w:asciiTheme="minorEastAsia" w:eastAsiaTheme="minorEastAsia" w:hAnsiTheme="minorEastAsia" w:cs="Calibri"/>
          <w:color w:val="000000" w:themeColor="text1"/>
        </w:rPr>
        <w:t xml:space="preserve"> </w:t>
      </w:r>
      <w:r w:rsidR="00D3696C">
        <w:rPr>
          <w:rFonts w:ascii="宋体" w:hAnsi="宋体"/>
          <w:szCs w:val="21"/>
        </w:rPr>
        <w:t>4400</w:t>
      </w:r>
      <w:r w:rsidR="00CD629A">
        <w:rPr>
          <w:rFonts w:ascii="宋体" w:hAnsi="宋体" w:hint="eastAsia"/>
          <w:szCs w:val="21"/>
        </w:rPr>
        <w:t>；</w:t>
      </w:r>
      <w:r w:rsidR="000D44A3">
        <w:rPr>
          <w:rFonts w:ascii="宋体" w:hAnsi="宋体" w:hint="eastAsia"/>
          <w:szCs w:val="21"/>
        </w:rPr>
        <w:t xml:space="preserve">   </w:t>
      </w:r>
      <w:r w:rsidR="00D3696C">
        <w:rPr>
          <w:rFonts w:ascii="宋体" w:hAnsi="宋体"/>
          <w:szCs w:val="21"/>
        </w:rPr>
        <w:t>800</w:t>
      </w:r>
      <w:r w:rsidR="00D3696C">
        <w:rPr>
          <w:rFonts w:ascii="宋体" w:hAnsi="宋体" w:hint="eastAsia"/>
          <w:szCs w:val="21"/>
        </w:rPr>
        <w:t>； 冰箱不是连续工作的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三</w:t>
      </w:r>
      <w:r w:rsidR="00BB63A8">
        <w:rPr>
          <w:rFonts w:asciiTheme="minorEastAsia" w:eastAsiaTheme="minorEastAsia" w:hAnsiTheme="minorEastAsia" w:hint="eastAsia"/>
          <w:b/>
          <w:color w:val="000000" w:themeColor="text1"/>
        </w:rPr>
        <w:t>、作图题（每题3分，共</w:t>
      </w:r>
      <w:r w:rsidR="005C710F">
        <w:rPr>
          <w:rFonts w:asciiTheme="minorEastAsia" w:eastAsiaTheme="minorEastAsia" w:hAnsiTheme="minorEastAsia"/>
          <w:b/>
          <w:color w:val="000000" w:themeColor="text1"/>
        </w:rPr>
        <w:t>9</w:t>
      </w:r>
      <w:r w:rsidR="00BB63A8">
        <w:rPr>
          <w:rFonts w:asciiTheme="minorEastAsia" w:eastAsiaTheme="minorEastAsia" w:hAnsiTheme="minorEastAsia" w:hint="eastAsia"/>
          <w:b/>
          <w:color w:val="000000" w:themeColor="text1"/>
        </w:rPr>
        <w:t>分）</w:t>
      </w:r>
    </w:p>
    <w:p w:rsidR="006862A8" w:rsidRPr="006862A8">
      <w:pPr>
        <w:rPr>
          <w:rFonts w:asciiTheme="minorEastAsia" w:eastAsiaTheme="minorEastAsia" w:hAnsiTheme="minorEastAsia"/>
          <w:b/>
          <w:color w:val="FF0000"/>
        </w:rPr>
      </w:pPr>
      <w:r w:rsidRPr="006862A8">
        <w:rPr>
          <w:rFonts w:asciiTheme="minorEastAsia" w:eastAsiaTheme="minorEastAsia" w:hAnsiTheme="minorEastAsia" w:hint="eastAsia"/>
          <w:b/>
          <w:color w:val="FF0000"/>
        </w:rPr>
        <w:t>23题</w:t>
      </w:r>
      <w:r w:rsidR="00AA7640">
        <w:rPr>
          <w:rFonts w:asciiTheme="minorEastAsia" w:eastAsiaTheme="minorEastAsia" w:hAnsiTheme="minorEastAsia" w:hint="eastAsia"/>
          <w:b/>
          <w:color w:val="FF0000"/>
        </w:rPr>
        <w:t>：</w:t>
      </w:r>
      <w:r w:rsidRPr="006862A8">
        <w:rPr>
          <w:rFonts w:asciiTheme="minorEastAsia" w:eastAsiaTheme="minorEastAsia" w:hAnsiTheme="minorEastAsia"/>
          <w:b/>
          <w:color w:val="FF0000"/>
        </w:rPr>
        <w:t>电压表必须选小量程，</w:t>
      </w:r>
      <w:r w:rsidR="00AA7640">
        <w:rPr>
          <w:rFonts w:asciiTheme="minorEastAsia" w:eastAsiaTheme="minorEastAsia" w:hAnsiTheme="minorEastAsia" w:hint="eastAsia"/>
          <w:b/>
          <w:color w:val="FF0000"/>
        </w:rPr>
        <w:t>24题：</w:t>
      </w:r>
      <w:r w:rsidRPr="006862A8">
        <w:rPr>
          <w:rFonts w:asciiTheme="minorEastAsia" w:eastAsiaTheme="minorEastAsia" w:hAnsiTheme="minorEastAsia" w:hint="eastAsia"/>
          <w:b/>
          <w:color w:val="FF0000"/>
        </w:rPr>
        <w:t>变阻器</w:t>
      </w:r>
      <w:r w:rsidRPr="006862A8">
        <w:rPr>
          <w:rFonts w:asciiTheme="minorEastAsia" w:eastAsiaTheme="minorEastAsia" w:hAnsiTheme="minorEastAsia"/>
          <w:b/>
          <w:color w:val="FF0000"/>
        </w:rPr>
        <w:t>的</w:t>
      </w:r>
      <w:r w:rsidR="00AA7640">
        <w:rPr>
          <w:rFonts w:asciiTheme="minorEastAsia" w:eastAsiaTheme="minorEastAsia" w:hAnsiTheme="minorEastAsia" w:hint="eastAsia"/>
          <w:b/>
          <w:color w:val="FF0000"/>
        </w:rPr>
        <w:t>接</w:t>
      </w:r>
      <w:r w:rsidRPr="006862A8">
        <w:rPr>
          <w:rFonts w:asciiTheme="minorEastAsia" w:eastAsiaTheme="minorEastAsia" w:hAnsiTheme="minorEastAsia"/>
          <w:b/>
          <w:color w:val="FF0000"/>
        </w:rPr>
        <w:t>线必须与实物图一致</w:t>
      </w:r>
    </w:p>
    <w:p w:rsidR="00425224" w:rsidRPr="00537635" w:rsidP="00425224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2</w:t>
      </w:r>
      <w:r w:rsidR="00537635">
        <w:rPr>
          <w:rFonts w:asciiTheme="minorEastAsia" w:eastAsiaTheme="minorEastAsia" w:hAnsiTheme="minorEastAsia"/>
          <w:color w:val="000000" w:themeColor="text1"/>
        </w:rPr>
        <w:t>2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 xml:space="preserve">. </w:t>
      </w:r>
      <w:r w:rsidR="000865C2">
        <w:rPr>
          <w:rFonts w:asciiTheme="minorEastAsia" w:eastAsiaTheme="minorEastAsia" w:hAnsiTheme="minorEastAsia" w:hint="eastAsia"/>
          <w:color w:val="000000" w:themeColor="text1"/>
        </w:rPr>
        <w:t xml:space="preserve">                    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</w:rPr>
        <w:t>2</w:t>
      </w:r>
      <w:r w:rsidR="00537635">
        <w:rPr>
          <w:rFonts w:asciiTheme="minorEastAsia" w:eastAsiaTheme="minorEastAsia" w:hAnsiTheme="minorEastAsia"/>
          <w:color w:val="000000" w:themeColor="text1"/>
        </w:rPr>
        <w:t>3</w:t>
      </w:r>
      <w:r w:rsidR="00FB1ED7">
        <w:rPr>
          <w:rFonts w:asciiTheme="minorEastAsia" w:eastAsiaTheme="minorEastAsia" w:hAnsiTheme="minorEastAsia" w:hint="eastAsia"/>
          <w:color w:val="000000" w:themeColor="text1"/>
        </w:rPr>
        <w:t xml:space="preserve">. </w:t>
      </w:r>
      <w:r>
        <w:rPr>
          <w:rFonts w:asciiTheme="minorEastAsia" w:eastAsiaTheme="minorEastAsia" w:hAnsiTheme="minorEastAsia"/>
          <w:color w:val="000000" w:themeColor="text1"/>
        </w:rPr>
        <w:t xml:space="preserve">               </w:t>
      </w:r>
      <w:r w:rsidR="00FB1ED7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865C2">
        <w:rPr>
          <w:rFonts w:asciiTheme="minorEastAsia" w:eastAsiaTheme="minorEastAsia" w:hAnsiTheme="minorEastAsia"/>
          <w:color w:val="000000" w:themeColor="text1"/>
        </w:rPr>
        <w:t xml:space="preserve">     </w:t>
      </w:r>
      <w:r w:rsidR="00FB1ED7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Pr="00537635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537635">
        <w:rPr>
          <w:rFonts w:asciiTheme="minorEastAsia" w:eastAsiaTheme="minorEastAsia" w:hAnsiTheme="minorEastAsia"/>
          <w:color w:val="000000" w:themeColor="text1"/>
        </w:rPr>
        <w:t>4.</w:t>
      </w:r>
      <w:r w:rsidRPr="007E4119" w:rsidR="007E4119">
        <w:rPr>
          <w:noProof/>
          <w:szCs w:val="21"/>
        </w:rPr>
        <w:t xml:space="preserve"> </w:t>
      </w:r>
    </w:p>
    <w:p w:rsidR="00FB1ED7">
      <w:pPr>
        <w:rPr>
          <w:rFonts w:asciiTheme="minorEastAsia" w:eastAsiaTheme="minorEastAsia" w:hAnsiTheme="minorEastAsia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3724991</wp:posOffset>
            </wp:positionH>
            <wp:positionV relativeFrom="paragraph">
              <wp:posOffset>206495</wp:posOffset>
            </wp:positionV>
            <wp:extent cx="1707232" cy="1053583"/>
            <wp:effectExtent l="0" t="0" r="762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66" t="34920" r="41576" b="32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525" cy="1060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65C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220999</wp:posOffset>
            </wp:positionV>
            <wp:extent cx="1464098" cy="1078750"/>
            <wp:effectExtent l="0" t="0" r="3175" b="7620"/>
            <wp:wrapNone/>
            <wp:docPr id="2433596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544259" name=""/>
                    <pic:cNvPicPr/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93" t="44006" r="35763" b="26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98" cy="107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65C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1522238</wp:posOffset>
            </wp:positionH>
            <wp:positionV relativeFrom="paragraph">
              <wp:posOffset>216072</wp:posOffset>
            </wp:positionV>
            <wp:extent cx="1791801" cy="1074277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26509" name=""/>
                    <pic:cNvPicPr/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00" t="42581" r="33759" b="32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801" cy="1074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EastAsia" w:eastAsiaTheme="minorEastAsia" w:hAnsiTheme="minorEastAsia"/>
          <w:b/>
          <w:color w:val="000000" w:themeColor="text1"/>
        </w:rPr>
        <w:br w:type="textWrapping" w:clear="all"/>
      </w:r>
    </w:p>
    <w:p w:rsidR="00E664B8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64689A">
        <w:rPr>
          <w:rFonts w:asciiTheme="minorEastAsia" w:eastAsiaTheme="minorEastAsia" w:hAnsiTheme="minorEastAsia" w:hint="eastAsia"/>
          <w:noProof/>
          <w:color w:val="000000" w:themeColor="text1"/>
        </w:rPr>
        <w:t xml:space="preserve">            </w:t>
      </w:r>
      <w:r w:rsidR="0064689A">
        <w:rPr>
          <w:rFonts w:asciiTheme="minorEastAsia" w:eastAsiaTheme="minorEastAsia" w:hAnsiTheme="minorEastAsia" w:hint="eastAsia"/>
          <w:color w:val="000000" w:themeColor="text1"/>
        </w:rPr>
        <w:t xml:space="preserve">  </w:t>
      </w: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BB63A8">
      <w:pPr>
        <w:rPr>
          <w:rFonts w:asciiTheme="minorEastAsia" w:eastAsiaTheme="minorEastAsia" w:hAnsiTheme="minorEastAsia"/>
          <w:b/>
          <w:color w:val="000000" w:themeColor="text1"/>
        </w:rPr>
      </w:pPr>
    </w:p>
    <w:p w:rsidR="00156813" w:rsidP="001E7765">
      <w:pPr>
        <w:jc w:val="left"/>
        <w:rPr>
          <w:rFonts w:asciiTheme="minorEastAsia" w:eastAsiaTheme="minorEastAsia" w:hAnsiTheme="minorEastAsia"/>
          <w:b/>
          <w:color w:val="000000" w:themeColor="text1"/>
        </w:rPr>
      </w:pPr>
    </w:p>
    <w:p w:rsidR="00537635" w:rsidP="00537635">
      <w:pPr>
        <w:ind w:left="315" w:hanging="315" w:hangingChars="150"/>
        <w:jc w:val="left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四、简答题（共4分）</w:t>
      </w:r>
    </w:p>
    <w:p w:rsidR="00537635" w:rsidP="00537635">
      <w:pPr>
        <w:ind w:left="315" w:hanging="315" w:hangingChars="15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="Calibri"/>
          <w:color w:val="000000" w:themeColor="text1"/>
        </w:rPr>
        <w:t>25</w:t>
      </w:r>
      <w:r>
        <w:rPr>
          <w:rFonts w:asciiTheme="minorEastAsia" w:eastAsiaTheme="minorEastAsia" w:hAnsiTheme="minorEastAsia" w:cs="Calibri" w:hint="eastAsia"/>
          <w:color w:val="000000" w:themeColor="text1"/>
        </w:rPr>
        <w:t>．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（1）</w:t>
      </w:r>
      <w:r w:rsidR="00BC6F7E">
        <w:rPr>
          <w:rFonts w:asciiTheme="minorEastAsia" w:eastAsiaTheme="minorEastAsia" w:hAnsiTheme="minorEastAsia" w:hint="eastAsia"/>
          <w:color w:val="000000" w:themeColor="text1"/>
          <w:szCs w:val="21"/>
        </w:rPr>
        <w:t>并联</w:t>
      </w:r>
    </w:p>
    <w:p w:rsidR="00537635" w:rsidP="00537635">
      <w:pPr>
        <w:ind w:left="945" w:hanging="420" w:leftChars="250" w:hangingChars="20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="00BC6F7E">
        <w:rPr>
          <w:rFonts w:asciiTheme="minorEastAsia" w:eastAsiaTheme="minorEastAsia" w:hAnsiTheme="minorEastAsia" w:hint="eastAsia"/>
          <w:color w:val="000000" w:themeColor="text1"/>
          <w:szCs w:val="21"/>
        </w:rPr>
        <w:t>单向导电    半导体</w:t>
      </w:r>
    </w:p>
    <w:p w:rsidR="008A4091" w:rsidP="00BC6F7E">
      <w:pPr>
        <w:ind w:firstLine="525" w:firstLineChars="250"/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（3）电能转化为机械能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五、计算题（</w:t>
      </w:r>
      <w:r w:rsidRPr="00B6558C" w:rsidR="005C710F">
        <w:rPr>
          <w:rFonts w:ascii="宋体" w:hAnsi="宋体" w:hint="eastAsia"/>
          <w:b/>
          <w:szCs w:val="21"/>
        </w:rPr>
        <w:t>本题共</w:t>
      </w:r>
      <w:r w:rsidRPr="00B6558C" w:rsidR="005C710F">
        <w:rPr>
          <w:rFonts w:ascii="宋体" w:hAnsi="宋体"/>
          <w:b/>
          <w:szCs w:val="21"/>
        </w:rPr>
        <w:t>3</w:t>
      </w:r>
      <w:r w:rsidRPr="00B6558C" w:rsidR="005C710F">
        <w:rPr>
          <w:rFonts w:ascii="宋体" w:hAnsi="宋体" w:hint="eastAsia"/>
          <w:b/>
          <w:szCs w:val="21"/>
        </w:rPr>
        <w:t>小题</w:t>
      </w:r>
      <w:r w:rsidR="00D44E17">
        <w:rPr>
          <w:rFonts w:ascii="宋体" w:hAnsi="宋体" w:hint="eastAsia"/>
          <w:b/>
          <w:szCs w:val="21"/>
        </w:rPr>
        <w:t>，</w:t>
      </w:r>
      <w:r w:rsidRPr="00B6558C" w:rsidR="005C710F">
        <w:rPr>
          <w:rFonts w:ascii="宋体" w:hAnsi="宋体" w:hint="eastAsia"/>
          <w:b/>
          <w:szCs w:val="21"/>
        </w:rPr>
        <w:t>共</w:t>
      </w:r>
      <w:r w:rsidRPr="00B6558C" w:rsidR="005C710F">
        <w:rPr>
          <w:rFonts w:ascii="宋体" w:hAnsi="宋体"/>
          <w:b/>
          <w:szCs w:val="21"/>
        </w:rPr>
        <w:t>22</w:t>
      </w:r>
      <w:r w:rsidRPr="00B6558C" w:rsidR="005C710F">
        <w:rPr>
          <w:rFonts w:ascii="宋体" w:hAnsi="宋体" w:hint="eastAsia"/>
          <w:b/>
          <w:szCs w:val="21"/>
        </w:rPr>
        <w:t>分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）</w:t>
      </w:r>
      <w:r w:rsidR="001915ED">
        <w:rPr>
          <w:rFonts w:asciiTheme="minorEastAsia" w:eastAsiaTheme="minorEastAsia" w:hAnsiTheme="minorEastAsia" w:hint="eastAsia"/>
          <w:b/>
          <w:color w:val="000000" w:themeColor="text1"/>
        </w:rPr>
        <w:t xml:space="preserve">     </w:t>
      </w:r>
    </w:p>
    <w:p w:rsidR="000103F2" w:rsidRPr="00433665" w:rsidP="00E87157"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26</w:t>
      </w:r>
      <w:r w:rsidRPr="00E87157"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Pr="00FD60E2" w:rsidR="00FD60E2">
        <w:rPr>
          <w:rFonts w:ascii="Times New Roman" w:hAnsi="Times New Roman" w:cs="Times New Roman"/>
        </w:rPr>
        <w:t xml:space="preserve"> </w:t>
      </w:r>
      <w:r w:rsidR="00FD60E2">
        <w:rPr>
          <w:rFonts w:ascii="Times New Roman" w:hAnsi="Times New Roman" w:cs="Times New Roman"/>
        </w:rPr>
        <w:t>解：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51361F">
        <w:rPr>
          <w:rFonts w:asciiTheme="minorEastAsia" w:eastAsiaTheme="minorEastAsia" w:hAnsiTheme="minorEastAsia"/>
          <w:color w:val="000000" w:themeColor="text1"/>
          <w:szCs w:val="21"/>
        </w:rPr>
        <w:t>R=U</w:t>
      </w:r>
      <w:r w:rsidRPr="0051361F" w:rsidR="0051361F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2</w:t>
      </w:r>
      <w:r w:rsidR="0051361F">
        <w:rPr>
          <w:rFonts w:asciiTheme="minorEastAsia" w:eastAsiaTheme="minorEastAsia" w:hAnsiTheme="minorEastAsia"/>
          <w:color w:val="000000" w:themeColor="text1"/>
          <w:szCs w:val="21"/>
        </w:rPr>
        <w:t>/P=(220V)</w:t>
      </w:r>
      <w:r w:rsidRPr="0051361F" w:rsidR="0051361F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2</w:t>
      </w:r>
      <w:r w:rsidR="0051361F">
        <w:rPr>
          <w:rFonts w:asciiTheme="minorEastAsia" w:eastAsiaTheme="minorEastAsia" w:hAnsiTheme="minorEastAsia"/>
          <w:color w:val="000000" w:themeColor="text1"/>
          <w:szCs w:val="21"/>
        </w:rPr>
        <w:t>/1100W=44</w:t>
      </w:r>
      <w:r w:rsidR="0051361F">
        <w:rPr>
          <w:rFonts w:asciiTheme="minorEastAsia" w:eastAsiaTheme="minorEastAsia" w:hAnsiTheme="minorEastAsia" w:hint="eastAsia"/>
          <w:color w:val="000000" w:themeColor="text1"/>
          <w:szCs w:val="21"/>
        </w:rPr>
        <w:t>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  <w:r w:rsidR="00C90203"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          2</w:t>
      </w:r>
      <w:r w:rsidR="00C90203"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51361F" w:rsidP="00FD60E2">
      <w:pPr>
        <w:ind w:firstLine="945" w:firstLineChars="4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m</w:t>
      </w:r>
      <w:r>
        <w:rPr>
          <w:rFonts w:asciiTheme="minorEastAsia" w:eastAsiaTheme="minorEastAsia" w:hAnsiTheme="minorEastAsia"/>
          <w:color w:val="000000" w:themeColor="text1"/>
          <w:szCs w:val="21"/>
        </w:rPr>
        <w:t>=</w:t>
      </w:r>
      <w:r w:rsidR="004267A1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ρV=</w:t>
      </w:r>
      <w:r w:rsidR="004267A1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Cs w:val="21"/>
        </w:rPr>
        <w:t>1kg</w:t>
      </w:r>
      <w:r w:rsidR="004267A1">
        <w:rPr>
          <w:rFonts w:asciiTheme="minorEastAsia" w:eastAsiaTheme="minorEastAsia" w:hAnsiTheme="minorEastAsia"/>
          <w:color w:val="000000" w:themeColor="text1"/>
          <w:szCs w:val="21"/>
        </w:rPr>
        <w:t xml:space="preserve">  </w:t>
      </w:r>
      <w:r w:rsidR="00716A63"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                       </w:t>
      </w:r>
    </w:p>
    <w:p w:rsidR="0051361F" w:rsidP="004267A1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</w:t>
      </w:r>
      <w:r w:rsidR="00FD60E2">
        <w:rPr>
          <w:rFonts w:asciiTheme="minorEastAsia" w:eastAsiaTheme="minorEastAsia" w:hAnsiTheme="minorEastAsia"/>
          <w:color w:val="000000" w:themeColor="text1"/>
          <w:szCs w:val="21"/>
        </w:rPr>
        <w:t xml:space="preserve">     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Q=cm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Δ</w:t>
      </w:r>
      <w:r>
        <w:rPr>
          <w:rFonts w:asciiTheme="minorEastAsia" w:eastAsiaTheme="minorEastAsia" w:hAnsiTheme="minorEastAsia"/>
          <w:color w:val="000000" w:themeColor="text1"/>
          <w:szCs w:val="21"/>
        </w:rPr>
        <w:t>t=3.696×10</w:t>
      </w:r>
      <w:r w:rsidRPr="0051361F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5</w:t>
      </w:r>
      <w:r>
        <w:rPr>
          <w:rFonts w:asciiTheme="minorEastAsia" w:eastAsiaTheme="minorEastAsia" w:hAnsiTheme="minorEastAsia"/>
          <w:color w:val="000000" w:themeColor="text1"/>
          <w:szCs w:val="21"/>
        </w:rPr>
        <w:t>J</w:t>
      </w:r>
      <w:r w:rsidR="00716A63"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               </w:t>
      </w:r>
    </w:p>
    <w:p w:rsidR="0051361F" w:rsidP="00FD60E2">
      <w:pPr>
        <w:ind w:firstLine="1470" w:firstLineChars="7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>W=Q/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η</w:t>
      </w:r>
      <w:r>
        <w:rPr>
          <w:rFonts w:asciiTheme="minorEastAsia" w:eastAsiaTheme="minorEastAsia" w:hAnsiTheme="minorEastAsia"/>
          <w:color w:val="000000" w:themeColor="text1"/>
          <w:szCs w:val="21"/>
        </w:rPr>
        <w:t>=4.62×10</w:t>
      </w:r>
      <w:r w:rsidRPr="0051361F">
        <w:rPr>
          <w:rFonts w:asciiTheme="minorEastAsia" w:eastAsiaTheme="minorEastAsia" w:hAnsiTheme="minorEastAsia"/>
          <w:color w:val="000000" w:themeColor="text1"/>
          <w:szCs w:val="21"/>
          <w:vertAlign w:val="superscript"/>
        </w:rPr>
        <w:t>5</w:t>
      </w:r>
      <w:r>
        <w:rPr>
          <w:rFonts w:asciiTheme="minorEastAsia" w:eastAsiaTheme="minorEastAsia" w:hAnsiTheme="minorEastAsia"/>
          <w:color w:val="000000" w:themeColor="text1"/>
          <w:szCs w:val="21"/>
        </w:rPr>
        <w:t>J</w:t>
      </w:r>
    </w:p>
    <w:p w:rsidR="0051361F" w:rsidP="004267A1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 </w:t>
      </w:r>
      <w:r w:rsidR="00FD60E2">
        <w:rPr>
          <w:rFonts w:asciiTheme="minorEastAsia" w:eastAsiaTheme="minorEastAsia" w:hAnsiTheme="minorEastAsia"/>
          <w:color w:val="000000" w:themeColor="text1"/>
          <w:szCs w:val="21"/>
        </w:rPr>
        <w:t xml:space="preserve">      </w:t>
      </w:r>
      <w:r>
        <w:rPr>
          <w:rFonts w:asciiTheme="minorEastAsia" w:eastAsiaTheme="minorEastAsia" w:hAnsiTheme="minorEastAsia"/>
          <w:color w:val="000000" w:themeColor="text1"/>
          <w:szCs w:val="21"/>
        </w:rPr>
        <w:t>t=W/P=420s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</w:t>
      </w:r>
      <w:r w:rsidR="00C53282">
        <w:rPr>
          <w:rFonts w:asciiTheme="minorEastAsia" w:eastAsiaTheme="minorEastAsia" w:hAnsiTheme="minorEastAsia"/>
          <w:color w:val="000000" w:themeColor="text1"/>
          <w:szCs w:val="21"/>
        </w:rPr>
        <w:t xml:space="preserve">    </w:t>
      </w:r>
      <w:r w:rsidR="00C90203">
        <w:rPr>
          <w:rFonts w:asciiTheme="minorEastAsia" w:eastAsiaTheme="minorEastAsia" w:hAnsiTheme="minorEastAsia"/>
          <w:color w:val="000000" w:themeColor="text1"/>
          <w:szCs w:val="21"/>
        </w:rPr>
        <w:t xml:space="preserve">                      </w:t>
      </w:r>
      <w:r w:rsidR="00716A63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 w:rsidR="00C90203"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 w:rsidR="00251CCC">
        <w:rPr>
          <w:rFonts w:asciiTheme="minorEastAsia" w:eastAsiaTheme="minorEastAsia" w:hAnsiTheme="minorEastAsia"/>
          <w:color w:val="000000" w:themeColor="text1"/>
          <w:szCs w:val="21"/>
        </w:rPr>
        <w:t>5</w:t>
      </w:r>
      <w:r w:rsidR="00C90203"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C90203" w:rsidP="00681380">
      <w:pPr>
        <w:pStyle w:val="Normal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</w:p>
    <w:p w:rsidR="00C90203" w:rsidP="00681380">
      <w:pPr>
        <w:pStyle w:val="Normal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</w:p>
    <w:p w:rsidR="00D44E17" w:rsidP="00681380">
      <w:pPr>
        <w:pStyle w:val="Normal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</w:p>
    <w:p w:rsidR="00716A63" w:rsidP="00681380">
      <w:pPr>
        <w:pStyle w:val="Normal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</w:p>
    <w:p w:rsidR="00C90203" w:rsidP="00681380">
      <w:pPr>
        <w:pStyle w:val="Normal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</w:p>
    <w:p w:rsidR="00E104BA" w:rsidP="00681380">
      <w:pPr>
        <w:pStyle w:val="NormalWeb"/>
        <w:spacing w:before="0" w:beforeAutospacing="0" w:after="0" w:afterAutospacing="0"/>
        <w:rPr>
          <w:rFonts w:cs="Times New Roman"/>
          <w:sz w:val="2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27</w:t>
      </w:r>
      <w:r w:rsidRPr="00E87157"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Pr="00A92A7E" w:rsidR="00FD60E2">
        <w:rPr>
          <w:rFonts w:cs="Times New Roman"/>
          <w:sz w:val="21"/>
          <w:szCs w:val="21"/>
        </w:rPr>
        <w:t xml:space="preserve"> 解：</w:t>
      </w:r>
      <w:r w:rsidRPr="00A92A7E" w:rsidR="00A92A7E">
        <w:rPr>
          <w:rFonts w:cs="Times New Roman" w:hint="eastAsia"/>
          <w:sz w:val="21"/>
          <w:szCs w:val="21"/>
        </w:rPr>
        <w:t>（1</w:t>
      </w:r>
      <w:r w:rsidRPr="00A92A7E" w:rsidR="00A92A7E">
        <w:rPr>
          <w:rFonts w:cs="Times New Roman"/>
          <w:sz w:val="21"/>
          <w:szCs w:val="21"/>
        </w:rPr>
        <w:t>）</w:t>
      </w:r>
      <w:r w:rsidRPr="00A92A7E" w:rsidR="00C64966">
        <w:rPr>
          <w:rFonts w:cs="Times New Roman" w:hint="eastAsia"/>
          <w:sz w:val="21"/>
          <w:szCs w:val="21"/>
        </w:rPr>
        <w:t>S</w:t>
      </w:r>
      <w:r w:rsidR="00C64966">
        <w:rPr>
          <w:rFonts w:cs="Times New Roman" w:hint="eastAsia"/>
          <w:sz w:val="21"/>
          <w:szCs w:val="21"/>
        </w:rPr>
        <w:t>、</w:t>
      </w:r>
      <w:r w:rsidRPr="00A92A7E" w:rsidR="00A92A7E">
        <w:rPr>
          <w:rFonts w:cs="Times New Roman" w:hint="eastAsia"/>
          <w:sz w:val="21"/>
          <w:szCs w:val="21"/>
        </w:rPr>
        <w:t>S</w:t>
      </w:r>
      <w:r w:rsidRPr="00A92A7E" w:rsidR="00A92A7E">
        <w:rPr>
          <w:rFonts w:cs="Times New Roman" w:hint="eastAsia"/>
          <w:sz w:val="21"/>
          <w:szCs w:val="21"/>
          <w:vertAlign w:val="subscript"/>
        </w:rPr>
        <w:t>1</w:t>
      </w:r>
      <w:r w:rsidRPr="00A92A7E" w:rsidR="00A92A7E">
        <w:rPr>
          <w:rFonts w:cs="Times New Roman" w:hint="eastAsia"/>
          <w:sz w:val="21"/>
          <w:szCs w:val="21"/>
        </w:rPr>
        <w:t>闭合，</w:t>
      </w:r>
      <w:r w:rsidR="00A92A7E">
        <w:rPr>
          <w:rFonts w:cs="Times New Roman" w:hint="eastAsia"/>
          <w:sz w:val="21"/>
          <w:szCs w:val="21"/>
        </w:rPr>
        <w:t>R</w:t>
      </w:r>
      <w:r w:rsidRPr="00A92A7E" w:rsidR="00A92A7E">
        <w:rPr>
          <w:rFonts w:cs="Times New Roman" w:hint="eastAsia"/>
          <w:sz w:val="21"/>
          <w:szCs w:val="21"/>
          <w:vertAlign w:val="subscript"/>
        </w:rPr>
        <w:t>1</w:t>
      </w:r>
      <w:r w:rsidR="00A92A7E">
        <w:rPr>
          <w:rFonts w:cs="Times New Roman" w:hint="eastAsia"/>
          <w:sz w:val="21"/>
          <w:szCs w:val="21"/>
        </w:rPr>
        <w:t>、R</w:t>
      </w:r>
      <w:r w:rsidRPr="00A92A7E" w:rsidR="00A92A7E">
        <w:rPr>
          <w:rFonts w:cs="Times New Roman" w:hint="eastAsia"/>
          <w:sz w:val="21"/>
          <w:szCs w:val="21"/>
          <w:vertAlign w:val="subscript"/>
        </w:rPr>
        <w:t>2</w:t>
      </w:r>
      <w:r w:rsidR="00A92A7E">
        <w:rPr>
          <w:rFonts w:cs="Times New Roman" w:hint="eastAsia"/>
          <w:sz w:val="21"/>
          <w:szCs w:val="21"/>
        </w:rPr>
        <w:t>并联，</w:t>
      </w:r>
      <w:r w:rsidR="00A92A7E">
        <w:rPr>
          <w:rFonts w:cs="Times New Roman"/>
          <w:sz w:val="21"/>
          <w:szCs w:val="21"/>
        </w:rPr>
        <w:t>电饭</w:t>
      </w:r>
      <w:r w:rsidR="00A92A7E">
        <w:rPr>
          <w:rFonts w:cs="Times New Roman" w:hint="eastAsia"/>
          <w:sz w:val="21"/>
          <w:szCs w:val="21"/>
        </w:rPr>
        <w:t>锅处于高功率当工作，I=3A</w:t>
      </w:r>
    </w:p>
    <w:p w:rsidR="000A4BF9" w:rsidRPr="00C90203" w:rsidP="00C90203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D44E17">
        <w:rPr>
          <w:rFonts w:ascii="宋体" w:hAnsi="宋体" w:cs="Times New Roman"/>
          <w:szCs w:val="21"/>
        </w:rPr>
        <w:t xml:space="preserve">            </w:t>
      </w:r>
      <w:r w:rsidRPr="00C90203" w:rsidR="00A92A7E">
        <w:rPr>
          <w:rFonts w:ascii="宋体" w:hAnsi="宋体" w:cs="Times New Roman" w:hint="eastAsia"/>
          <w:szCs w:val="21"/>
        </w:rPr>
        <w:t xml:space="preserve"> </w:t>
      </w:r>
      <w:r w:rsidRPr="00C90203" w:rsidR="00A92A7E">
        <w:rPr>
          <w:rFonts w:ascii="宋体" w:hAnsi="宋体" w:cs="Times New Roman"/>
          <w:szCs w:val="21"/>
        </w:rPr>
        <w:t>P</w:t>
      </w:r>
      <w:r w:rsidRPr="00C90203" w:rsidR="00A92A7E">
        <w:rPr>
          <w:rFonts w:ascii="宋体" w:hAnsi="宋体" w:cs="Times New Roman" w:hint="eastAsia"/>
          <w:szCs w:val="21"/>
          <w:vertAlign w:val="subscript"/>
        </w:rPr>
        <w:t>高</w:t>
      </w:r>
      <w:r w:rsidRPr="00C90203" w:rsidR="00A92A7E">
        <w:rPr>
          <w:rFonts w:ascii="宋体" w:hAnsi="宋体" w:cs="Times New Roman" w:hint="eastAsia"/>
          <w:szCs w:val="21"/>
        </w:rPr>
        <w:t>=</w:t>
      </w:r>
      <w:r w:rsidRPr="00C90203" w:rsidR="00A92A7E">
        <w:rPr>
          <w:rFonts w:ascii="宋体" w:hAnsi="宋体" w:cs="Times New Roman"/>
          <w:szCs w:val="21"/>
        </w:rPr>
        <w:t>UI=220V×3A=660W</w:t>
      </w:r>
      <w:r w:rsidRPr="00C90203">
        <w:rPr>
          <w:rFonts w:ascii="宋体" w:hAnsi="宋体" w:cs="Times New Roman"/>
          <w:szCs w:val="21"/>
        </w:rPr>
        <w:t xml:space="preserve">  </w:t>
      </w:r>
      <w:r w:rsidRPr="00C90203">
        <w:rPr>
          <w:rFonts w:asciiTheme="minorEastAsia" w:eastAsiaTheme="minorEastAsia" w:hAnsiTheme="minorEastAsia" w:cs="Times New Roman"/>
          <w:szCs w:val="21"/>
        </w:rPr>
        <w:t xml:space="preserve">  </w:t>
      </w:r>
      <w:r>
        <w:rPr>
          <w:rFonts w:cs="Times New Roman"/>
          <w:szCs w:val="21"/>
        </w:rPr>
        <w:t xml:space="preserve">       </w:t>
      </w:r>
      <w:r w:rsidR="00D44E17">
        <w:rPr>
          <w:rFonts w:cs="Times New Roman"/>
          <w:szCs w:val="21"/>
        </w:rPr>
        <w:t xml:space="preserve">                      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2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分</w:t>
      </w:r>
    </w:p>
    <w:p w:rsidR="00A92A7E" w:rsidP="00681380">
      <w:pPr>
        <w:pStyle w:val="PlainText"/>
        <w:ind w:firstLine="630" w:firstLineChars="300"/>
        <w:jc w:val="left"/>
        <w:rPr>
          <w:rFonts w:hAnsi="宋体" w:cs="Times New Roman"/>
        </w:rPr>
      </w:pPr>
      <w:r w:rsidRPr="00A92A7E">
        <w:rPr>
          <w:rFonts w:hAnsi="宋体" w:cs="Times New Roman" w:hint="eastAsia"/>
        </w:rPr>
        <w:t>(</w:t>
      </w:r>
      <w:r w:rsidRPr="00A92A7E">
        <w:rPr>
          <w:rFonts w:hAnsi="宋体" w:cs="Times New Roman"/>
        </w:rPr>
        <w:t>2</w:t>
      </w:r>
      <w:r w:rsidRPr="00A92A7E">
        <w:rPr>
          <w:rFonts w:hAnsi="宋体" w:cs="Times New Roman" w:hint="eastAsia"/>
        </w:rPr>
        <w:t>)</w:t>
      </w:r>
      <w:r w:rsidR="00681380">
        <w:rPr>
          <w:rFonts w:hAnsi="宋体" w:cs="Times New Roman"/>
        </w:rPr>
        <w:t>S</w:t>
      </w:r>
      <w:r w:rsidR="00681380">
        <w:rPr>
          <w:rFonts w:hAnsi="宋体" w:cs="Times New Roman" w:hint="eastAsia"/>
        </w:rPr>
        <w:t>闭合，</w:t>
      </w:r>
      <w:r w:rsidR="00681380">
        <w:rPr>
          <w:rFonts w:hAnsi="宋体" w:cs="Times New Roman"/>
        </w:rPr>
        <w:t>S</w:t>
      </w:r>
      <w:r w:rsidR="00C64966">
        <w:rPr>
          <w:rFonts w:hAnsi="宋体" w:cs="Times New Roman"/>
          <w:vertAlign w:val="subscript"/>
        </w:rPr>
        <w:t>1</w:t>
      </w:r>
      <w:r w:rsidR="00681380">
        <w:rPr>
          <w:rFonts w:hAnsi="宋体" w:cs="Times New Roman" w:hint="eastAsia"/>
        </w:rPr>
        <w:t>断开，</w:t>
      </w:r>
      <w:r w:rsidR="00681380">
        <w:rPr>
          <w:rFonts w:hAnsi="宋体" w:cs="Times New Roman"/>
        </w:rPr>
        <w:t>电路中</w:t>
      </w:r>
      <w:r w:rsidR="00681380">
        <w:rPr>
          <w:rFonts w:hAnsi="宋体" w:cs="Times New Roman" w:hint="eastAsia"/>
        </w:rPr>
        <w:t>只有R</w:t>
      </w:r>
      <w:r w:rsidR="00C64966">
        <w:rPr>
          <w:rFonts w:hAnsi="宋体" w:cs="Times New Roman"/>
          <w:vertAlign w:val="subscript"/>
        </w:rPr>
        <w:t>1</w:t>
      </w:r>
      <w:r w:rsidR="00681380">
        <w:rPr>
          <w:rFonts w:hAnsi="宋体" w:cs="Times New Roman" w:hint="eastAsia"/>
        </w:rPr>
        <w:t>工作，I</w:t>
      </w:r>
      <w:r w:rsidR="00C64966">
        <w:rPr>
          <w:rFonts w:hAnsi="宋体" w:cs="Times New Roman"/>
          <w:vertAlign w:val="subscript"/>
        </w:rPr>
        <w:t>1</w:t>
      </w:r>
      <w:r w:rsidR="00681380">
        <w:rPr>
          <w:rFonts w:hAnsi="宋体" w:cs="Times New Roman" w:hint="eastAsia"/>
        </w:rPr>
        <w:t>=2A</w:t>
      </w:r>
    </w:p>
    <w:p w:rsidR="00681380" w:rsidP="000A4BF9">
      <w:pPr>
        <w:pStyle w:val="PlainText"/>
        <w:ind w:firstLine="945" w:firstLineChars="450"/>
        <w:jc w:val="left"/>
        <w:rPr>
          <w:rFonts w:hAnsi="宋体" w:cs="Times New Roman"/>
        </w:rPr>
      </w:pPr>
      <w:r>
        <w:rPr>
          <w:rFonts w:hAnsi="宋体" w:cs="Times New Roman" w:hint="eastAsia"/>
        </w:rPr>
        <w:t>则，</w:t>
      </w:r>
      <w:r>
        <w:rPr>
          <w:rFonts w:hAnsi="宋体" w:cs="Times New Roman"/>
        </w:rPr>
        <w:t>高功率</w:t>
      </w:r>
      <w:r>
        <w:rPr>
          <w:rFonts w:hAnsi="宋体" w:cs="Times New Roman" w:hint="eastAsia"/>
        </w:rPr>
        <w:t>档工作时通过</w:t>
      </w:r>
      <w:r w:rsidR="000A4BF9">
        <w:rPr>
          <w:rFonts w:hAnsi="宋体" w:cs="Times New Roman" w:hint="eastAsia"/>
        </w:rPr>
        <w:t>R</w:t>
      </w:r>
      <w:r w:rsidRPr="000A4BF9" w:rsidR="000A4BF9">
        <w:rPr>
          <w:rFonts w:hAnsi="宋体" w:cs="Times New Roman" w:hint="eastAsia"/>
          <w:vertAlign w:val="subscript"/>
        </w:rPr>
        <w:t>1</w:t>
      </w:r>
      <w:r>
        <w:rPr>
          <w:rFonts w:hAnsi="宋体" w:cs="Times New Roman" w:hint="eastAsia"/>
        </w:rPr>
        <w:t>的电流</w:t>
      </w:r>
    </w:p>
    <w:p w:rsidR="00681380" w:rsidP="000A4BF9">
      <w:pPr>
        <w:pStyle w:val="PlainText"/>
        <w:ind w:firstLine="945" w:firstLineChars="450"/>
        <w:jc w:val="left"/>
        <w:rPr>
          <w:rFonts w:hAnsi="宋体" w:cs="Times New Roman"/>
        </w:rPr>
      </w:pPr>
      <w:r>
        <w:rPr>
          <w:rFonts w:hAnsi="宋体" w:cs="Times New Roman" w:hint="eastAsia"/>
        </w:rPr>
        <w:t>I</w:t>
      </w:r>
      <w:r w:rsidR="00C64966">
        <w:rPr>
          <w:rFonts w:hAnsi="宋体" w:cs="Times New Roman"/>
          <w:vertAlign w:val="subscript"/>
        </w:rPr>
        <w:t>2</w:t>
      </w:r>
      <w:r>
        <w:rPr>
          <w:rFonts w:hAnsi="宋体" w:cs="Times New Roman" w:hint="eastAsia"/>
        </w:rPr>
        <w:t>=I-</w:t>
      </w:r>
      <w:r>
        <w:rPr>
          <w:rFonts w:hAnsi="宋体" w:cs="Times New Roman"/>
        </w:rPr>
        <w:t>I</w:t>
      </w:r>
      <w:r w:rsidR="00C64966"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=3A-2A=1A</w:t>
      </w:r>
    </w:p>
    <w:p w:rsidR="000A4BF9" w:rsidP="000A4BF9">
      <w:pPr>
        <w:pStyle w:val="PlainText"/>
        <w:ind w:firstLine="945" w:firstLineChars="450"/>
        <w:jc w:val="left"/>
        <w:rPr>
          <w:rFonts w:asciiTheme="minorEastAsia" w:eastAsiaTheme="minorEastAsia" w:hAnsiTheme="minorEastAsia" w:cs="Times New Roman"/>
          <w:bCs/>
        </w:rPr>
      </w:pPr>
      <w:r>
        <w:rPr>
          <w:rFonts w:hAnsi="宋体" w:cs="Times New Roman"/>
        </w:rPr>
        <w:t>R</w:t>
      </w:r>
      <w:r w:rsidR="00C64966"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=U/I</w:t>
      </w:r>
      <w:r w:rsidR="00C64966"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=220V/1A=220</w:t>
      </w:r>
      <w:r w:rsidRPr="008B520A">
        <w:rPr>
          <w:rFonts w:asciiTheme="minorEastAsia" w:eastAsiaTheme="minorEastAsia" w:hAnsiTheme="minorEastAsia" w:cs="Times New Roman"/>
          <w:bCs/>
        </w:rPr>
        <w:t>Ω</w:t>
      </w:r>
      <w:r w:rsidR="00D44E17">
        <w:rPr>
          <w:rFonts w:asciiTheme="minorEastAsia" w:eastAsiaTheme="minorEastAsia" w:hAnsiTheme="minorEastAsia" w:cs="Times New Roman"/>
          <w:bCs/>
        </w:rPr>
        <w:t xml:space="preserve">                                     4</w:t>
      </w:r>
      <w:r w:rsidR="00D44E17">
        <w:rPr>
          <w:rFonts w:asciiTheme="minorEastAsia" w:eastAsiaTheme="minorEastAsia" w:hAnsiTheme="minorEastAsia" w:cs="Times New Roman" w:hint="eastAsia"/>
          <w:bCs/>
        </w:rPr>
        <w:t>分</w:t>
      </w:r>
    </w:p>
    <w:p w:rsidR="000A4BF9" w:rsidP="000A4BF9">
      <w:pPr>
        <w:pStyle w:val="PlainText"/>
        <w:ind w:firstLine="630" w:firstLineChars="300"/>
        <w:jc w:val="left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/>
          <w:bCs/>
        </w:rPr>
        <w:t>(3)30min电饭锅</w:t>
      </w:r>
      <w:r>
        <w:rPr>
          <w:rFonts w:asciiTheme="minorEastAsia" w:eastAsiaTheme="minorEastAsia" w:hAnsiTheme="minorEastAsia" w:cs="Times New Roman" w:hint="eastAsia"/>
          <w:bCs/>
        </w:rPr>
        <w:t>高、</w:t>
      </w:r>
      <w:r>
        <w:rPr>
          <w:rFonts w:asciiTheme="minorEastAsia" w:eastAsiaTheme="minorEastAsia" w:hAnsiTheme="minorEastAsia" w:cs="Times New Roman"/>
          <w:bCs/>
        </w:rPr>
        <w:t>低</w:t>
      </w:r>
      <w:r>
        <w:rPr>
          <w:rFonts w:asciiTheme="minorEastAsia" w:eastAsiaTheme="minorEastAsia" w:hAnsiTheme="minorEastAsia" w:cs="Times New Roman" w:hint="eastAsia"/>
          <w:bCs/>
        </w:rPr>
        <w:t>功率档各工作t</w:t>
      </w:r>
      <w:r>
        <w:rPr>
          <w:rFonts w:asciiTheme="minorEastAsia" w:eastAsiaTheme="minorEastAsia" w:hAnsiTheme="minorEastAsia" w:cs="Times New Roman"/>
          <w:bCs/>
        </w:rPr>
        <w:t>=</w:t>
      </w:r>
      <w:r>
        <w:rPr>
          <w:rFonts w:asciiTheme="minorEastAsia" w:eastAsiaTheme="minorEastAsia" w:hAnsiTheme="minorEastAsia" w:cs="Times New Roman" w:hint="eastAsia"/>
          <w:bCs/>
        </w:rPr>
        <w:t>15</w:t>
      </w:r>
      <w:r>
        <w:rPr>
          <w:rFonts w:asciiTheme="minorEastAsia" w:eastAsiaTheme="minorEastAsia" w:hAnsiTheme="minorEastAsia" w:cs="Times New Roman"/>
          <w:bCs/>
        </w:rPr>
        <w:t>min，</w:t>
      </w:r>
    </w:p>
    <w:p w:rsidR="000A4BF9" w:rsidRPr="00A92A7E" w:rsidP="000A4BF9">
      <w:pPr>
        <w:pStyle w:val="PlainText"/>
        <w:ind w:firstLine="630" w:firstLineChars="300"/>
        <w:jc w:val="left"/>
        <w:rPr>
          <w:rFonts w:hAnsi="宋体" w:cs="Times New Roman"/>
        </w:rPr>
      </w:pPr>
      <w:r>
        <w:rPr>
          <w:rFonts w:asciiTheme="minorEastAsia" w:eastAsiaTheme="minorEastAsia" w:hAnsiTheme="minorEastAsia" w:cs="Times New Roman" w:hint="eastAsia"/>
          <w:bCs/>
        </w:rPr>
        <w:t xml:space="preserve">  则W=W</w:t>
      </w:r>
      <w:r w:rsidRPr="000A4BF9">
        <w:rPr>
          <w:rFonts w:asciiTheme="minorEastAsia" w:eastAsiaTheme="minorEastAsia" w:hAnsiTheme="minorEastAsia" w:cs="Times New Roman" w:hint="eastAsia"/>
          <w:bCs/>
          <w:vertAlign w:val="subscript"/>
        </w:rPr>
        <w:t>高</w:t>
      </w:r>
      <w:r>
        <w:rPr>
          <w:rFonts w:asciiTheme="minorEastAsia" w:eastAsiaTheme="minorEastAsia" w:hAnsiTheme="minorEastAsia" w:cs="Times New Roman" w:hint="eastAsia"/>
          <w:bCs/>
        </w:rPr>
        <w:t>+W</w:t>
      </w:r>
      <w:r w:rsidRPr="000A4BF9">
        <w:rPr>
          <w:rFonts w:asciiTheme="minorEastAsia" w:eastAsiaTheme="minorEastAsia" w:hAnsiTheme="minorEastAsia" w:cs="Times New Roman" w:hint="eastAsia"/>
          <w:bCs/>
          <w:vertAlign w:val="subscript"/>
        </w:rPr>
        <w:t>低</w:t>
      </w:r>
      <w:r>
        <w:rPr>
          <w:rFonts w:asciiTheme="minorEastAsia" w:eastAsiaTheme="minorEastAsia" w:hAnsiTheme="minorEastAsia" w:cs="Times New Roman" w:hint="eastAsia"/>
          <w:bCs/>
        </w:rPr>
        <w:t>=U</w:t>
      </w:r>
      <w:r>
        <w:rPr>
          <w:rFonts w:asciiTheme="minorEastAsia" w:eastAsiaTheme="minorEastAsia" w:hAnsiTheme="minorEastAsia" w:cs="Times New Roman"/>
          <w:bCs/>
        </w:rPr>
        <w:t>I</w:t>
      </w:r>
      <w:r>
        <w:rPr>
          <w:rFonts w:asciiTheme="minorEastAsia" w:eastAsiaTheme="minorEastAsia" w:hAnsiTheme="minorEastAsia" w:cs="Times New Roman" w:hint="eastAsia"/>
          <w:bCs/>
        </w:rPr>
        <w:t>t+</w:t>
      </w:r>
      <w:r>
        <w:rPr>
          <w:rFonts w:asciiTheme="minorEastAsia" w:eastAsiaTheme="minorEastAsia" w:hAnsiTheme="minorEastAsia" w:cs="Times New Roman"/>
          <w:bCs/>
        </w:rPr>
        <w:t>UI</w:t>
      </w:r>
      <w:r w:rsidR="008064E6">
        <w:rPr>
          <w:rFonts w:asciiTheme="minorEastAsia" w:eastAsiaTheme="minorEastAsia" w:hAnsiTheme="minorEastAsia" w:cs="Times New Roman"/>
          <w:bCs/>
          <w:vertAlign w:val="subscript"/>
        </w:rPr>
        <w:t>1</w:t>
      </w:r>
      <w:r>
        <w:rPr>
          <w:rFonts w:asciiTheme="minorEastAsia" w:eastAsiaTheme="minorEastAsia" w:hAnsiTheme="minorEastAsia" w:cs="Times New Roman"/>
          <w:bCs/>
        </w:rPr>
        <w:t>t=9.9</w:t>
      </w:r>
      <w:r w:rsidRPr="008B520A">
        <w:rPr>
          <w:rFonts w:asciiTheme="minorEastAsia" w:eastAsiaTheme="minorEastAsia" w:hAnsiTheme="minorEastAsia" w:cs="Times New Roman"/>
          <w:bCs/>
        </w:rPr>
        <w:t>×10</w:t>
      </w:r>
      <w:r>
        <w:rPr>
          <w:rFonts w:asciiTheme="minorEastAsia" w:eastAsiaTheme="minorEastAsia" w:hAnsiTheme="minorEastAsia" w:cs="Times New Roman"/>
          <w:bCs/>
          <w:vertAlign w:val="superscript"/>
        </w:rPr>
        <w:t>5</w:t>
      </w:r>
      <w:r>
        <w:rPr>
          <w:rFonts w:asciiTheme="minorEastAsia" w:eastAsiaTheme="minorEastAsia" w:hAnsiTheme="minorEastAsia" w:cs="Times New Roman"/>
          <w:bCs/>
        </w:rPr>
        <w:t>J</w:t>
      </w:r>
      <w:r w:rsidR="00D44E17">
        <w:rPr>
          <w:rFonts w:asciiTheme="minorEastAsia" w:eastAsiaTheme="minorEastAsia" w:hAnsiTheme="minorEastAsia" w:cs="Times New Roman"/>
          <w:bCs/>
        </w:rPr>
        <w:t xml:space="preserve">                              2</w:t>
      </w:r>
      <w:r w:rsidR="00D44E17">
        <w:rPr>
          <w:rFonts w:asciiTheme="minorEastAsia" w:eastAsiaTheme="minorEastAsia" w:hAnsiTheme="minorEastAsia" w:cs="Times New Roman" w:hint="eastAsia"/>
          <w:bCs/>
        </w:rPr>
        <w:t>分</w:t>
      </w:r>
    </w:p>
    <w:p w:rsidR="00A07989" w:rsidP="008B520A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>．解：</w:t>
      </w:r>
      <w:r w:rsidRPr="008B520A">
        <w:rPr>
          <w:rFonts w:asciiTheme="minorEastAsia" w:eastAsiaTheme="minorEastAsia" w:hAnsiTheme="minorEastAsia" w:cs="Times New Roman"/>
          <w:bCs/>
        </w:rPr>
        <w:t>当电压表示数为10V时</w:t>
      </w:r>
    </w:p>
    <w:p w:rsidR="00C64966" w:rsidP="00A07989">
      <w:pPr>
        <w:pStyle w:val="PlainText"/>
        <w:ind w:firstLine="315" w:firstLineChars="150"/>
        <w:rPr>
          <w:rFonts w:asciiTheme="minorEastAsia" w:eastAsiaTheme="minorEastAsia" w:hAnsiTheme="minorEastAsia" w:cs="Times New Roman"/>
          <w:bCs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）</w:t>
      </w:r>
      <w:r w:rsidRPr="008B520A" w:rsidR="008B520A">
        <w:rPr>
          <w:rFonts w:asciiTheme="minorEastAsia" w:eastAsiaTheme="minorEastAsia" w:hAnsiTheme="minorEastAsia" w:cs="Times New Roman"/>
          <w:bCs/>
        </w:rPr>
        <w:t>I＝</w:t>
      </w:r>
      <w:r w:rsidR="008B520A">
        <w:rPr>
          <w:rFonts w:asciiTheme="minorEastAsia" w:eastAsiaTheme="minorEastAsia" w:hAnsiTheme="minorEastAsia" w:cs="Times New Roman" w:hint="eastAsia"/>
          <w:bCs/>
        </w:rPr>
        <w:t>U</w:t>
      </w:r>
      <w:r w:rsidRPr="008B520A" w:rsidR="008B520A">
        <w:rPr>
          <w:rFonts w:asciiTheme="minorEastAsia" w:eastAsiaTheme="minorEastAsia" w:hAnsiTheme="minorEastAsia" w:cs="Times New Roman" w:hint="eastAsia"/>
          <w:bCs/>
          <w:vertAlign w:val="subscript"/>
        </w:rPr>
        <w:t>0</w:t>
      </w:r>
      <w:r w:rsidR="008B520A">
        <w:rPr>
          <w:rFonts w:asciiTheme="minorEastAsia" w:eastAsiaTheme="minorEastAsia" w:hAnsiTheme="minorEastAsia" w:cs="Times New Roman" w:hint="eastAsia"/>
          <w:bCs/>
        </w:rPr>
        <w:t>/R</w:t>
      </w:r>
      <w:r w:rsidRPr="008B520A" w:rsidR="008B520A">
        <w:rPr>
          <w:rFonts w:asciiTheme="minorEastAsia" w:eastAsiaTheme="minorEastAsia" w:hAnsiTheme="minorEastAsia" w:cs="Times New Roman" w:hint="eastAsia"/>
          <w:bCs/>
          <w:vertAlign w:val="subscript"/>
        </w:rPr>
        <w:t>0</w:t>
      </w:r>
      <w:r w:rsidRPr="008B520A" w:rsidR="008B520A">
        <w:rPr>
          <w:rFonts w:asciiTheme="minorEastAsia" w:eastAsiaTheme="minorEastAsia" w:hAnsiTheme="minorEastAsia" w:cs="Times New Roman"/>
          <w:bCs/>
        </w:rPr>
        <w:t>＝</w:t>
      </w:r>
      <w:r w:rsidR="008B520A">
        <w:rPr>
          <w:rFonts w:asciiTheme="minorEastAsia" w:eastAsiaTheme="minorEastAsia" w:hAnsiTheme="minorEastAsia" w:cs="Times New Roman" w:hint="eastAsia"/>
          <w:bCs/>
        </w:rPr>
        <w:t>10V/100</w:t>
      </w:r>
      <w:r w:rsidRPr="008B520A" w:rsidR="008B520A">
        <w:rPr>
          <w:rFonts w:asciiTheme="minorEastAsia" w:eastAsiaTheme="minorEastAsia" w:hAnsiTheme="minorEastAsia" w:cs="Times New Roman"/>
          <w:bCs/>
        </w:rPr>
        <w:t>Ω＝0.1A</w:t>
      </w:r>
      <w:r>
        <w:rPr>
          <w:rFonts w:asciiTheme="minorEastAsia" w:eastAsiaTheme="minorEastAsia" w:hAnsiTheme="minorEastAsia" w:cs="Times New Roman"/>
          <w:bCs/>
        </w:rPr>
        <w:t xml:space="preserve">                                  2</w:t>
      </w:r>
      <w:r>
        <w:rPr>
          <w:rFonts w:asciiTheme="minorEastAsia" w:eastAsiaTheme="minorEastAsia" w:hAnsiTheme="minorEastAsia" w:cs="Times New Roman" w:hint="eastAsia"/>
          <w:bCs/>
        </w:rPr>
        <w:t>分</w:t>
      </w:r>
    </w:p>
    <w:p w:rsidR="008B520A" w:rsidRPr="008B520A" w:rsidP="00C64966">
      <w:pPr>
        <w:pStyle w:val="PlainText"/>
        <w:ind w:firstLine="315" w:firstLineChars="150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（2</w:t>
      </w:r>
      <w:r>
        <w:rPr>
          <w:rFonts w:asciiTheme="minorEastAsia" w:eastAsiaTheme="minorEastAsia" w:hAnsiTheme="minorEastAsia" w:cs="Times New Roman"/>
          <w:bCs/>
        </w:rPr>
        <w:t>）</w:t>
      </w:r>
      <w:r w:rsidRPr="008B520A">
        <w:rPr>
          <w:rFonts w:asciiTheme="minorEastAsia" w:eastAsiaTheme="minorEastAsia" w:hAnsiTheme="minorEastAsia" w:cs="Times New Roman"/>
          <w:bCs/>
        </w:rPr>
        <w:t>U</w:t>
      </w:r>
      <w:r w:rsidRPr="008B520A">
        <w:rPr>
          <w:rFonts w:asciiTheme="minorEastAsia" w:eastAsiaTheme="minorEastAsia" w:hAnsiTheme="minorEastAsia" w:cs="Times New Roman"/>
          <w:bCs/>
          <w:vertAlign w:val="subscript"/>
        </w:rPr>
        <w:t>R</w:t>
      </w:r>
      <w:r w:rsidRPr="008B520A">
        <w:rPr>
          <w:rFonts w:asciiTheme="minorEastAsia" w:eastAsiaTheme="minorEastAsia" w:hAnsiTheme="minorEastAsia" w:cs="Times New Roman"/>
          <w:bCs/>
        </w:rPr>
        <w:t>＝U﹣U</w:t>
      </w:r>
      <w:r w:rsidRPr="008B520A">
        <w:rPr>
          <w:rFonts w:asciiTheme="minorEastAsia" w:eastAsiaTheme="minorEastAsia" w:hAnsiTheme="minorEastAsia" w:cs="Times New Roman"/>
          <w:bCs/>
          <w:vertAlign w:val="subscript"/>
        </w:rPr>
        <w:t>0</w:t>
      </w:r>
      <w:r w:rsidRPr="008B520A">
        <w:rPr>
          <w:rFonts w:asciiTheme="minorEastAsia" w:eastAsiaTheme="minorEastAsia" w:hAnsiTheme="minorEastAsia" w:cs="Times New Roman"/>
          <w:bCs/>
        </w:rPr>
        <w:t>＝18V﹣10V＝8V</w:t>
      </w:r>
    </w:p>
    <w:p w:rsidR="008B520A" w:rsidRPr="008B520A" w:rsidP="008B520A">
      <w:pPr>
        <w:pStyle w:val="PlainText"/>
        <w:ind w:firstLine="840" w:firstLineChars="400"/>
        <w:rPr>
          <w:rFonts w:asciiTheme="minorEastAsia" w:eastAsiaTheme="minorEastAsia" w:hAnsiTheme="minorEastAsia" w:cs="Times New Roman"/>
          <w:bCs/>
        </w:rPr>
      </w:pPr>
      <w:r w:rsidRPr="008B520A">
        <w:rPr>
          <w:rFonts w:asciiTheme="minorEastAsia" w:eastAsiaTheme="minorEastAsia" w:hAnsiTheme="minorEastAsia" w:cs="Times New Roman"/>
          <w:bCs/>
        </w:rPr>
        <w:t>R＝</w:t>
      </w:r>
      <w:r>
        <w:rPr>
          <w:rFonts w:asciiTheme="minorEastAsia" w:eastAsiaTheme="minorEastAsia" w:hAnsiTheme="minorEastAsia" w:cs="Times New Roman" w:hint="eastAsia"/>
          <w:bCs/>
        </w:rPr>
        <w:t>U</w:t>
      </w:r>
      <w:r w:rsidRPr="008B520A">
        <w:rPr>
          <w:rFonts w:asciiTheme="minorEastAsia" w:eastAsiaTheme="minorEastAsia" w:hAnsiTheme="minorEastAsia" w:cs="Times New Roman" w:hint="eastAsia"/>
          <w:bCs/>
          <w:vertAlign w:val="subscript"/>
        </w:rPr>
        <w:t>R</w:t>
      </w:r>
      <w:r>
        <w:rPr>
          <w:rFonts w:asciiTheme="minorEastAsia" w:eastAsiaTheme="minorEastAsia" w:hAnsiTheme="minorEastAsia" w:cs="Times New Roman" w:hint="eastAsia"/>
          <w:bCs/>
        </w:rPr>
        <w:t>/I</w:t>
      </w:r>
      <w:r w:rsidRPr="008B520A">
        <w:rPr>
          <w:rFonts w:asciiTheme="minorEastAsia" w:eastAsiaTheme="minorEastAsia" w:hAnsiTheme="minorEastAsia" w:cs="Times New Roman"/>
          <w:bCs/>
        </w:rPr>
        <w:t>＝</w:t>
      </w:r>
      <w:r>
        <w:rPr>
          <w:rFonts w:asciiTheme="minorEastAsia" w:eastAsiaTheme="minorEastAsia" w:hAnsiTheme="minorEastAsia" w:cs="Times New Roman" w:hint="eastAsia"/>
          <w:bCs/>
        </w:rPr>
        <w:t>8V/0.1A</w:t>
      </w:r>
      <w:r w:rsidRPr="008B520A">
        <w:rPr>
          <w:rFonts w:asciiTheme="minorEastAsia" w:eastAsiaTheme="minorEastAsia" w:hAnsiTheme="minorEastAsia" w:cs="Times New Roman"/>
          <w:bCs/>
        </w:rPr>
        <w:t>＝80Ω</w:t>
      </w:r>
      <w:r w:rsidR="00D44E17">
        <w:rPr>
          <w:rFonts w:asciiTheme="minorEastAsia" w:eastAsiaTheme="minorEastAsia" w:hAnsiTheme="minorEastAsia" w:cs="Times New Roman"/>
          <w:bCs/>
        </w:rPr>
        <w:t xml:space="preserve">                                    </w:t>
      </w:r>
      <w:r w:rsidR="00C64966">
        <w:rPr>
          <w:rFonts w:asciiTheme="minorEastAsia" w:eastAsiaTheme="minorEastAsia" w:hAnsiTheme="minorEastAsia" w:cs="Times New Roman"/>
          <w:bCs/>
        </w:rPr>
        <w:t>3</w:t>
      </w:r>
      <w:r w:rsidR="00D44E17">
        <w:rPr>
          <w:rFonts w:asciiTheme="minorEastAsia" w:eastAsiaTheme="minorEastAsia" w:hAnsiTheme="minorEastAsia" w:cs="Times New Roman" w:hint="eastAsia"/>
          <w:bCs/>
        </w:rPr>
        <w:t>分</w:t>
      </w:r>
    </w:p>
    <w:p w:rsidR="008B520A" w:rsidRPr="008B520A" w:rsidP="00C64966">
      <w:pPr>
        <w:pStyle w:val="PlainText"/>
        <w:ind w:firstLine="315" w:firstLineChars="150"/>
        <w:rPr>
          <w:rFonts w:asciiTheme="minorEastAsia" w:eastAsiaTheme="minorEastAsia" w:hAnsiTheme="min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（3</w:t>
      </w:r>
      <w:r>
        <w:rPr>
          <w:rFonts w:asciiTheme="minorEastAsia" w:eastAsiaTheme="minorEastAsia" w:hAnsiTheme="minorEastAsia" w:cs="Times New Roman"/>
          <w:bCs/>
        </w:rPr>
        <w:t>）</w:t>
      </w:r>
      <w:r w:rsidRPr="008B520A">
        <w:rPr>
          <w:rFonts w:asciiTheme="minorEastAsia" w:eastAsiaTheme="minorEastAsia" w:hAnsiTheme="minorEastAsia" w:cs="Times New Roman"/>
          <w:bCs/>
        </w:rPr>
        <w:t>A＝</w:t>
      </w:r>
      <w:r>
        <w:rPr>
          <w:rFonts w:asciiTheme="minorEastAsia" w:eastAsiaTheme="minorEastAsia" w:hAnsiTheme="minorEastAsia" w:cs="Times New Roman" w:hint="eastAsia"/>
          <w:bCs/>
        </w:rPr>
        <w:t>6</w:t>
      </w:r>
      <w:r w:rsidRPr="008B520A">
        <w:rPr>
          <w:rFonts w:asciiTheme="minorEastAsia" w:eastAsiaTheme="minorEastAsia" w:hAnsiTheme="minorEastAsia" w:cs="Times New Roman"/>
          <w:bCs/>
        </w:rPr>
        <w:t>×10</w:t>
      </w:r>
      <w:r w:rsidRPr="008B520A">
        <w:rPr>
          <w:rFonts w:asciiTheme="minorEastAsia" w:eastAsiaTheme="minorEastAsia" w:hAnsiTheme="minorEastAsia" w:cs="Times New Roman"/>
          <w:bCs/>
          <w:vertAlign w:val="superscript"/>
        </w:rPr>
        <w:t>3</w:t>
      </w:r>
      <w:r w:rsidRPr="008B520A">
        <w:rPr>
          <w:rFonts w:asciiTheme="minorEastAsia" w:eastAsiaTheme="minorEastAsia" w:hAnsiTheme="minorEastAsia" w:cs="Times New Roman"/>
          <w:bCs/>
        </w:rPr>
        <w:t>Ω</w:t>
      </w:r>
      <w:r>
        <w:rPr>
          <w:rFonts w:asciiTheme="minorEastAsia" w:eastAsiaTheme="minorEastAsia" w:hAnsiTheme="minorEastAsia" w:cs="Times New Roman"/>
          <w:bCs/>
        </w:rPr>
        <w:t>/80</w:t>
      </w:r>
      <w:r w:rsidRPr="008B520A">
        <w:rPr>
          <w:rFonts w:asciiTheme="minorEastAsia" w:eastAsiaTheme="minorEastAsia" w:hAnsiTheme="minorEastAsia" w:cs="Times New Roman"/>
          <w:bCs/>
        </w:rPr>
        <w:t>Ω＝75</w:t>
      </w:r>
    </w:p>
    <w:p w:rsidR="00156813" w:rsidRPr="008B520A" w:rsidP="008B520A">
      <w:pPr>
        <w:pStyle w:val="PlainText"/>
        <w:ind w:firstLine="840" w:firstLineChars="400"/>
        <w:rPr>
          <w:rFonts w:asciiTheme="minorEastAsia" w:eastAsiaTheme="minorEastAsia" w:hAnsiTheme="minorEastAsia" w:cs="Times New Roman"/>
          <w:bCs/>
        </w:rPr>
      </w:pPr>
      <w:r w:rsidRPr="008B520A">
        <w:rPr>
          <w:rFonts w:asciiTheme="minorEastAsia" w:eastAsiaTheme="minorEastAsia" w:hAnsiTheme="minorEastAsia" w:cs="Times New Roman" w:hint="eastAsia"/>
          <w:bCs/>
        </w:rPr>
        <w:t>由表可知</w:t>
      </w:r>
      <w:r w:rsidRPr="008B520A">
        <w:rPr>
          <w:rFonts w:asciiTheme="minorEastAsia" w:eastAsiaTheme="minorEastAsia" w:hAnsiTheme="minorEastAsia" w:cs="Times New Roman"/>
          <w:bCs/>
        </w:rPr>
        <w:t>，此时空气质量等级为良</w:t>
      </w:r>
      <w:r w:rsidR="00D44E17">
        <w:rPr>
          <w:rFonts w:asciiTheme="minorEastAsia" w:eastAsiaTheme="minorEastAsia" w:hAnsiTheme="minorEastAsia" w:cs="Times New Roman" w:hint="eastAsia"/>
          <w:bCs/>
        </w:rPr>
        <w:t xml:space="preserve">                            2分</w:t>
      </w:r>
    </w:p>
    <w:p w:rsidR="00E664B8">
      <w:pPr>
        <w:rPr>
          <w:rFonts w:asciiTheme="minorEastAsia" w:eastAsiaTheme="minorEastAsia" w:hAnsiTheme="minorEastAsia"/>
          <w:b/>
          <w:color w:val="000000" w:themeColor="text1"/>
        </w:rPr>
      </w:pPr>
      <w:r>
        <w:rPr>
          <w:rFonts w:asciiTheme="minorEastAsia" w:eastAsiaTheme="minorEastAsia" w:hAnsiTheme="minorEastAsia" w:hint="eastAsia"/>
          <w:b/>
          <w:color w:val="000000" w:themeColor="text1"/>
        </w:rPr>
        <w:t>六、实验探究题（每空1分，共</w:t>
      </w:r>
      <w:r w:rsidR="005C710F">
        <w:rPr>
          <w:rFonts w:asciiTheme="minorEastAsia" w:eastAsiaTheme="minorEastAsia" w:hAnsiTheme="minorEastAsia"/>
          <w:b/>
          <w:color w:val="000000" w:themeColor="text1"/>
        </w:rPr>
        <w:t>30</w:t>
      </w:r>
      <w:r>
        <w:rPr>
          <w:rFonts w:asciiTheme="minorEastAsia" w:eastAsiaTheme="minorEastAsia" w:hAnsiTheme="minorEastAsia" w:hint="eastAsia"/>
          <w:b/>
          <w:color w:val="000000" w:themeColor="text1"/>
        </w:rPr>
        <w:t>分）</w:t>
      </w:r>
    </w:p>
    <w:p w:rsidR="00DC2B50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2</w:t>
      </w:r>
      <w:r w:rsidR="009350C3">
        <w:rPr>
          <w:rFonts w:asciiTheme="minorEastAsia" w:eastAsiaTheme="minorEastAsia" w:hAnsiTheme="minorEastAsia"/>
          <w:color w:val="000000" w:themeColor="text1"/>
        </w:rPr>
        <w:t>9</w:t>
      </w:r>
      <w:r w:rsidR="00A863FB">
        <w:rPr>
          <w:rFonts w:asciiTheme="minorEastAsia" w:eastAsiaTheme="minorEastAsia" w:hAnsiTheme="minorEastAsia"/>
          <w:color w:val="000000" w:themeColor="text1"/>
        </w:rPr>
        <w:t>.（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1</w:t>
      </w:r>
      <w:r w:rsidR="00A863FB">
        <w:rPr>
          <w:rFonts w:asciiTheme="minorEastAsia" w:eastAsiaTheme="minorEastAsia" w:hAnsiTheme="minorEastAsia"/>
          <w:color w:val="000000" w:themeColor="text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</w:rPr>
        <w:t>质量</w:t>
      </w:r>
    </w:p>
    <w:p w:rsidR="00DC2B50" w:rsidP="00DC2B50">
      <w:pPr>
        <w:ind w:firstLine="315" w:firstLineChars="150"/>
        <w:rPr>
          <w:color w:val="000000"/>
        </w:rPr>
      </w:pPr>
      <w:r>
        <w:rPr>
          <w:rFonts w:asciiTheme="minorEastAsia" w:eastAsiaTheme="minorEastAsia" w:hAnsiTheme="minorEastAsia"/>
          <w:color w:val="000000" w:themeColor="text1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</w:rPr>
        <w:t>2</w:t>
      </w:r>
      <w:r>
        <w:rPr>
          <w:rFonts w:asciiTheme="minorEastAsia" w:eastAsiaTheme="minorEastAsia" w:hAnsiTheme="minorEastAsia"/>
          <w:color w:val="000000" w:themeColor="text1"/>
        </w:rPr>
        <w:t>）</w:t>
      </w:r>
      <w:r w:rsidR="006862A8">
        <w:rPr>
          <w:rFonts w:asciiTheme="minorEastAsia" w:eastAsiaTheme="minorEastAsia" w:hAnsiTheme="minorEastAsia" w:hint="eastAsia"/>
          <w:color w:val="000000" w:themeColor="text1"/>
        </w:rPr>
        <w:t>水</w:t>
      </w:r>
      <w:r w:rsidR="006862A8">
        <w:rPr>
          <w:rFonts w:asciiTheme="minorEastAsia" w:eastAsiaTheme="minorEastAsia" w:hAnsiTheme="minorEastAsia"/>
          <w:color w:val="000000" w:themeColor="text1"/>
        </w:rPr>
        <w:t>中的</w:t>
      </w:r>
      <w:r>
        <w:rPr>
          <w:rFonts w:hint="eastAsia"/>
          <w:color w:val="000000"/>
        </w:rPr>
        <w:t>温度计碰到了烧杯</w:t>
      </w:r>
    </w:p>
    <w:p w:rsidR="006A75E9" w:rsidP="00DC2B50">
      <w:pPr>
        <w:ind w:firstLine="315" w:firstLineChars="15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</w:rPr>
        <w:t>3</w:t>
      </w:r>
      <w:r>
        <w:rPr>
          <w:rFonts w:asciiTheme="minorEastAsia" w:eastAsiaTheme="minorEastAsia" w:hAnsiTheme="minorEastAsia"/>
          <w:color w:val="000000" w:themeColor="text1"/>
        </w:rPr>
        <w:t>）</w:t>
      </w:r>
      <w:r w:rsidR="00DC2B50">
        <w:rPr>
          <w:rFonts w:asciiTheme="minorEastAsia" w:eastAsiaTheme="minorEastAsia" w:hAnsiTheme="minorEastAsia" w:hint="eastAsia"/>
          <w:color w:val="000000" w:themeColor="text1"/>
        </w:rPr>
        <w:t>加热时间</w:t>
      </w:r>
    </w:p>
    <w:p w:rsidR="006A75E9" w:rsidP="006A75E9">
      <w:pPr>
        <w:ind w:firstLine="315" w:firstLineChars="15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（</w:t>
      </w:r>
      <w:r>
        <w:rPr>
          <w:rFonts w:asciiTheme="minorEastAsia" w:eastAsiaTheme="minorEastAsia" w:hAnsiTheme="minorEastAsia" w:hint="eastAsia"/>
          <w:color w:val="000000" w:themeColor="text1"/>
        </w:rPr>
        <w:t>4</w:t>
      </w:r>
      <w:r>
        <w:rPr>
          <w:rFonts w:asciiTheme="minorEastAsia" w:eastAsiaTheme="minorEastAsia" w:hAnsiTheme="minorEastAsia"/>
          <w:color w:val="000000" w:themeColor="text1"/>
        </w:rPr>
        <w:t>）</w:t>
      </w:r>
      <w:r w:rsidR="00DC2B50">
        <w:rPr>
          <w:rFonts w:asciiTheme="minorEastAsia" w:eastAsiaTheme="minorEastAsia" w:hAnsiTheme="minorEastAsia" w:hint="eastAsia"/>
          <w:color w:val="000000" w:themeColor="text1"/>
        </w:rPr>
        <w:t>不同；</w:t>
      </w:r>
      <w:r w:rsidR="00DC2B50">
        <w:rPr>
          <w:rFonts w:asciiTheme="minorEastAsia" w:eastAsiaTheme="minorEastAsia" w:hAnsiTheme="minorEastAsia"/>
          <w:color w:val="000000" w:themeColor="text1"/>
        </w:rPr>
        <w:t>水</w:t>
      </w:r>
    </w:p>
    <w:p w:rsidR="00E664B8" w:rsidRPr="00DC2B50" w:rsidP="006A75E9">
      <w:pPr>
        <w:ind w:firstLine="315" w:firstLineChars="15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（5）</w:t>
      </w:r>
      <w:r w:rsidR="00DC2B50">
        <w:rPr>
          <w:rFonts w:asciiTheme="minorEastAsia" w:eastAsiaTheme="minorEastAsia" w:hAnsiTheme="minorEastAsia" w:hint="eastAsia"/>
          <w:color w:val="000000" w:themeColor="text1"/>
        </w:rPr>
        <w:t>2</w:t>
      </w:r>
      <w:r w:rsidR="00DC2B50">
        <w:rPr>
          <w:rFonts w:asciiTheme="minorEastAsia" w:eastAsiaTheme="minorEastAsia" w:hAnsiTheme="minorEastAsia"/>
          <w:color w:val="000000" w:themeColor="text1"/>
        </w:rPr>
        <w:t>.1</w:t>
      </w:r>
      <w:r w:rsidRPr="008B520A" w:rsidR="00DC2B50">
        <w:rPr>
          <w:rFonts w:asciiTheme="minorEastAsia" w:eastAsiaTheme="minorEastAsia" w:hAnsiTheme="minorEastAsia" w:cs="Times New Roman"/>
          <w:bCs/>
          <w:szCs w:val="21"/>
        </w:rPr>
        <w:t>×10</w:t>
      </w:r>
      <w:r w:rsidRPr="008B520A" w:rsidR="00DC2B50">
        <w:rPr>
          <w:rFonts w:asciiTheme="minorEastAsia" w:eastAsiaTheme="minorEastAsia" w:hAnsiTheme="minorEastAsia" w:cs="Times New Roman"/>
          <w:bCs/>
          <w:szCs w:val="21"/>
          <w:vertAlign w:val="superscript"/>
        </w:rPr>
        <w:t>3</w:t>
      </w:r>
      <w:r w:rsidR="00DC2B50">
        <w:rPr>
          <w:rFonts w:asciiTheme="minorEastAsia" w:eastAsiaTheme="minorEastAsia" w:hAnsiTheme="minorEastAsia" w:cs="Times New Roman" w:hint="eastAsia"/>
          <w:bCs/>
          <w:szCs w:val="21"/>
        </w:rPr>
        <w:t>；小于</w:t>
      </w:r>
    </w:p>
    <w:p w:rsidR="00E664B8" w:rsidP="00E616DA">
      <w:pPr>
        <w:tabs>
          <w:tab w:val="left" w:pos="628"/>
        </w:tabs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</w:rPr>
        <w:t>30</w:t>
      </w:r>
      <w:r w:rsidR="00A863FB">
        <w:rPr>
          <w:rFonts w:asciiTheme="minorEastAsia" w:eastAsiaTheme="minorEastAsia" w:hAnsiTheme="minorEastAsia" w:hint="eastAsia"/>
          <w:color w:val="000000" w:themeColor="text1"/>
        </w:rPr>
        <w:t>.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321E68">
        <w:rPr>
          <w:rFonts w:asciiTheme="minorEastAsia" w:eastAsiaTheme="minorEastAsia" w:hAnsiTheme="minorEastAsia" w:hint="eastAsia"/>
          <w:color w:val="000000" w:themeColor="text1"/>
          <w:szCs w:val="21"/>
        </w:rPr>
        <w:t>保护电路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</w:p>
    <w:p w:rsidR="00E664B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="006862A8">
        <w:rPr>
          <w:rFonts w:asciiTheme="minorEastAsia" w:eastAsiaTheme="minorEastAsia" w:hAnsiTheme="minorEastAsia" w:hint="eastAsia"/>
          <w:color w:val="000000" w:themeColor="text1"/>
          <w:szCs w:val="21"/>
        </w:rPr>
        <w:t>电流</w:t>
      </w:r>
      <w:r w:rsidR="006862A8">
        <w:rPr>
          <w:rFonts w:asciiTheme="minorEastAsia" w:eastAsiaTheme="minorEastAsia" w:hAnsiTheme="minorEastAsia"/>
          <w:color w:val="000000" w:themeColor="text1"/>
          <w:szCs w:val="21"/>
        </w:rPr>
        <w:t>大小</w:t>
      </w:r>
      <w:r w:rsidR="006862A8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="00321E68">
        <w:rPr>
          <w:rFonts w:asciiTheme="minorEastAsia" w:eastAsiaTheme="minorEastAsia" w:hAnsiTheme="minorEastAsia" w:hint="eastAsia"/>
          <w:color w:val="000000" w:themeColor="text1"/>
          <w:szCs w:val="21"/>
        </w:rPr>
        <w:t>电流表</w:t>
      </w:r>
      <w:r w:rsidR="008B30CF"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 w:rsidR="00321E68">
        <w:rPr>
          <w:rFonts w:asciiTheme="minorEastAsia" w:eastAsiaTheme="minorEastAsia" w:hAnsiTheme="minorEastAsia" w:hint="eastAsia"/>
          <w:color w:val="000000" w:themeColor="text1"/>
          <w:szCs w:val="21"/>
        </w:rPr>
        <w:t>示数</w:t>
      </w:r>
      <w:bookmarkStart w:id="2" w:name="_GoBack"/>
      <w:bookmarkEnd w:id="2"/>
      <w:r w:rsidR="006862A8">
        <w:rPr>
          <w:rFonts w:asciiTheme="minorEastAsia" w:eastAsiaTheme="minorEastAsia" w:hAnsiTheme="minorEastAsia"/>
          <w:color w:val="000000" w:themeColor="text1"/>
          <w:szCs w:val="21"/>
        </w:rPr>
        <w:t>）</w:t>
      </w:r>
    </w:p>
    <w:p w:rsidR="009350C3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="00020C4C">
        <w:rPr>
          <w:rFonts w:asciiTheme="minorEastAsia" w:eastAsiaTheme="minorEastAsia" w:hAnsiTheme="minorEastAsia" w:hint="eastAsia"/>
          <w:color w:val="000000" w:themeColor="text1"/>
          <w:szCs w:val="21"/>
        </w:rPr>
        <w:t>材料</w:t>
      </w:r>
      <w:r w:rsidR="008F42B1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；</w:t>
      </w:r>
      <w:r w:rsidR="00321E68">
        <w:rPr>
          <w:rFonts w:asciiTheme="minorEastAsia" w:eastAsiaTheme="minorEastAsia" w:hAnsiTheme="minorEastAsia" w:hint="eastAsia"/>
          <w:color w:val="000000" w:themeColor="text1"/>
          <w:szCs w:val="21"/>
        </w:rPr>
        <w:t>小于</w:t>
      </w:r>
      <w:r w:rsidR="008F42B1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</w:p>
    <w:p w:rsidR="00321E6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（4）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长度；</w:t>
      </w:r>
      <w:r w:rsidR="006862A8">
        <w:rPr>
          <w:rFonts w:asciiTheme="minorEastAsia" w:eastAsiaTheme="minorEastAsia" w:hAnsiTheme="minorEastAsia" w:hint="eastAsia"/>
          <w:color w:val="000000" w:themeColor="text1"/>
          <w:szCs w:val="21"/>
        </w:rPr>
        <w:t>小</w:t>
      </w:r>
      <w:r w:rsidR="00EA21B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</w:p>
    <w:p w:rsidR="00E616DA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（5）控制变量</w:t>
      </w:r>
      <w:r w:rsidR="00EA21B2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</w:p>
    <w:p w:rsidR="00325AD8" w:rsidP="006862A8">
      <w:pPr>
        <w:tabs>
          <w:tab w:val="left" w:pos="628"/>
        </w:tabs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>31.</w:t>
      </w:r>
      <w:r w:rsidR="007D6A3D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开关没断开</w:t>
      </w:r>
      <w:r w:rsidR="002D0A15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；  </w:t>
      </w:r>
      <w:r w:rsidR="007D6A3D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="007D6A3D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 w:rsidR="001122DB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A</w:t>
      </w:r>
      <w:r w:rsidR="006862A8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</w:t>
      </w:r>
      <w:r w:rsidR="007D6A3D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="007D6A3D">
        <w:rPr>
          <w:rFonts w:asciiTheme="minorEastAsia" w:eastAsiaTheme="minorEastAsia" w:hAnsiTheme="minorEastAsia"/>
          <w:color w:val="000000" w:themeColor="text1"/>
          <w:szCs w:val="21"/>
        </w:rPr>
        <w:t>3</w:t>
      </w:r>
      <w:r w:rsidR="007D6A3D">
        <w:rPr>
          <w:rFonts w:asciiTheme="minorEastAsia" w:eastAsiaTheme="minorEastAsia" w:hAnsiTheme="minorEastAsia" w:hint="eastAsia"/>
          <w:color w:val="000000" w:themeColor="text1"/>
          <w:szCs w:val="21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断路（4）如图</w:t>
      </w:r>
    </w:p>
    <w:p w:rsidR="00325AD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387985</wp:posOffset>
                </wp:positionH>
                <wp:positionV relativeFrom="paragraph">
                  <wp:posOffset>111554</wp:posOffset>
                </wp:positionV>
                <wp:extent cx="1570990" cy="1210390"/>
                <wp:effectExtent l="0" t="0" r="0" b="2794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70990" cy="1210390"/>
                          <a:chOff x="0" y="0"/>
                          <a:chExt cx="1570990" cy="1210390"/>
                        </a:xfrm>
                      </wpg:grpSpPr>
                      <pic:pic xmlns:pic="http://schemas.openxmlformats.org/drawingml/2006/picture">
                        <pic:nvPicPr>
                          <pic:cNvPr id="19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331" t="28862" r="42122" b="44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990" cy="1157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2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75" y="248421"/>
                            <a:ext cx="361315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5AD8" w:rsidP="00325AD8">
                              <w:r>
                                <w:t>L</w:t>
                              </w:r>
                              <w:r w:rsidRPr="00DC7248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274" y="639551"/>
                            <a:ext cx="3454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5AD8" w:rsidP="00325AD8">
                              <w:r>
                                <w:t>L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g:grpSp>
                        <wpg:cNvPr id="24" name="组合 24"/>
                        <wpg:cNvGrpSpPr/>
                        <wpg:grpSpPr>
                          <a:xfrm>
                            <a:off x="856259" y="1041253"/>
                            <a:ext cx="147996" cy="169137"/>
                            <a:chOff x="0" y="0"/>
                            <a:chExt cx="147996" cy="169137"/>
                          </a:xfrm>
                        </wpg:grpSpPr>
                        <wps:wsp xmlns:wps="http://schemas.microsoft.com/office/word/2010/wordprocessingShape">
                          <wps:cNvPr id="22" name="直接连接符 22"/>
                          <wps:cNvCnPr/>
                          <wps:spPr>
                            <a:xfrm>
                              <a:off x="26428" y="0"/>
                              <a:ext cx="95140" cy="169137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3" name="直接连接符 23"/>
                          <wps:cNvCnPr/>
                          <wps:spPr>
                            <a:xfrm flipH="1">
                              <a:off x="0" y="26428"/>
                              <a:ext cx="147996" cy="126853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 xmlns:wps="http://schemas.microsoft.com/office/word/2010/wordprocessingShape">
                        <wps:cNvPr id="25" name="任意多边形 25"/>
                        <wps:cNvSpPr/>
                        <wps:spPr>
                          <a:xfrm>
                            <a:off x="507412" y="961970"/>
                            <a:ext cx="496842" cy="26428"/>
                          </a:xfrm>
                          <a:custGeom>
                            <a:avLst/>
                            <a:gdLst>
                              <a:gd name="connsiteX0" fmla="*/ 0 w 496842"/>
                              <a:gd name="connsiteY0" fmla="*/ 26428 h 26428"/>
                              <a:gd name="connsiteX1" fmla="*/ 496842 w 496842"/>
                              <a:gd name="connsiteY1" fmla="*/ 0 h 26428"/>
                            </a:gdLst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fill="norm" h="26428" w="496842" stroke="1">
                                <a:moveTo>
                                  <a:pt x="0" y="26428"/>
                                </a:moveTo>
                                <a:lnTo>
                                  <a:pt x="496842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5" style="width:123.7pt;height:95.3pt;margin-top:8.8pt;margin-left:30.55pt;position:absolute;z-index:251662336" coordsize="15709,121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6" type="#_x0000_t75" style="width:15709;height:11576;mso-wrap-style:square;position:absolute;visibility:visible">
                  <v:imagedata r:id="rId10" o:title="" croptop="18915f" cropbottom="28987f" cropleft="24465f" cropright="27605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width:3613;height:2895;left:3382;mso-wrap-style:square;position:absolute;top:2484;visibility:visible;v-text-anchor:top" filled="f" stroked="f">
                  <v:textbox style="mso-fit-shape-to-text:t">
                    <w:txbxContent>
                      <w:p w:rsidR="00325AD8" w:rsidP="00325AD8">
                        <w:r>
                          <w:t>L</w:t>
                        </w:r>
                        <w:r w:rsidRPr="00DC7248"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文本框 2" o:spid="_x0000_s1028" type="#_x0000_t202" style="width:3455;height:2896;left:3752;mso-wrap-style:square;position:absolute;top:6395;visibility:visible;v-text-anchor:top" filled="f" stroked="f">
                  <v:textbox style="mso-fit-shape-to-text:t">
                    <w:txbxContent>
                      <w:p w:rsidR="00325AD8" w:rsidP="00325AD8">
                        <w:r>
                          <w:t>L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group id="组合 24" o:spid="_x0000_s1029" style="width:1480;height:1691;left:8562;position:absolute;top:10412" coordsize="147996,169137">
                  <v:line id="直接连接符 22" o:spid="_x0000_s1030" style="mso-wrap-style:square;position:absolute;visibility:visible" from="26428,0" to="121568,169137" o:connectortype="straight" strokecolor="red" strokeweight="1.5pt"/>
                  <v:line id="直接连接符 23" o:spid="_x0000_s1031" style="flip:x;mso-wrap-style:square;position:absolute;visibility:visible" from="0,26428" to="147996,153281" o:connectortype="straight" strokecolor="red" strokeweight="1.5pt"/>
                </v:group>
                <v:shape id="任意多边形 25" o:spid="_x0000_s1032" style="width:4968;height:264;left:5074;mso-wrap-style:square;position:absolute;top:9619;visibility:visible;v-text-anchor:middle" coordsize="496842,26428" path="m,26428l496842,e" filled="f" strokecolor="red" strokeweight="1.5pt">
                  <v:path arrowok="t" o:connecttype="custom" o:connectlocs="0,26428;496842,0" o:connectangles="0,0"/>
                </v:shape>
              </v:group>
            </w:pict>
          </mc:Fallback>
        </mc:AlternateContent>
      </w:r>
    </w:p>
    <w:p w:rsidR="00325AD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325AD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325AD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325AD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325AD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6862A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325AD8" w:rsidP="006862A8">
      <w:pPr>
        <w:tabs>
          <w:tab w:val="left" w:pos="628"/>
        </w:tabs>
        <w:ind w:firstLine="735" w:firstLineChars="350"/>
        <w:rPr>
          <w:rFonts w:asciiTheme="minorEastAsia" w:eastAsiaTheme="minorEastAsia" w:hAnsiTheme="minorEastAsia"/>
          <w:color w:val="000000" w:themeColor="text1"/>
          <w:szCs w:val="21"/>
        </w:rPr>
      </w:pPr>
      <w:r w:rsidRPr="006862A8">
        <w:rPr>
          <w:rFonts w:asciiTheme="minorEastAsia" w:eastAsiaTheme="minorEastAsia" w:hAnsiTheme="minorEastAsia" w:hint="eastAsia"/>
          <w:color w:val="FF0000"/>
          <w:szCs w:val="21"/>
        </w:rPr>
        <w:t>也</w:t>
      </w:r>
      <w:r w:rsidRPr="006862A8">
        <w:rPr>
          <w:rFonts w:asciiTheme="minorEastAsia" w:eastAsiaTheme="minorEastAsia" w:hAnsiTheme="minorEastAsia"/>
          <w:color w:val="FF0000"/>
          <w:szCs w:val="21"/>
        </w:rPr>
        <w:t>可以</w:t>
      </w:r>
      <w:r w:rsidRPr="006862A8">
        <w:rPr>
          <w:rFonts w:asciiTheme="minorEastAsia" w:eastAsiaTheme="minorEastAsia" w:hAnsiTheme="minorEastAsia" w:hint="eastAsia"/>
          <w:color w:val="FF0000"/>
          <w:szCs w:val="21"/>
        </w:rPr>
        <w:t>L</w:t>
      </w:r>
      <w:r w:rsidRPr="006862A8">
        <w:rPr>
          <w:rFonts w:asciiTheme="minorEastAsia" w:eastAsiaTheme="minorEastAsia" w:hAnsiTheme="minorEastAsia" w:hint="eastAsia"/>
          <w:color w:val="FF0000"/>
          <w:szCs w:val="21"/>
          <w:vertAlign w:val="subscript"/>
        </w:rPr>
        <w:t>1</w:t>
      </w:r>
      <w:r w:rsidRPr="006862A8">
        <w:rPr>
          <w:rFonts w:asciiTheme="minorEastAsia" w:eastAsiaTheme="minorEastAsia" w:hAnsiTheme="minorEastAsia" w:hint="eastAsia"/>
          <w:color w:val="FF0000"/>
          <w:szCs w:val="21"/>
        </w:rPr>
        <w:t>、L</w:t>
      </w:r>
      <w:r w:rsidRPr="006862A8">
        <w:rPr>
          <w:rFonts w:asciiTheme="minorEastAsia" w:eastAsiaTheme="minorEastAsia" w:hAnsiTheme="minorEastAsia" w:hint="eastAsia"/>
          <w:color w:val="FF0000"/>
          <w:szCs w:val="21"/>
          <w:vertAlign w:val="subscript"/>
        </w:rPr>
        <w:t>2</w:t>
      </w:r>
      <w:r w:rsidRPr="006862A8">
        <w:rPr>
          <w:rFonts w:asciiTheme="minorEastAsia" w:eastAsiaTheme="minorEastAsia" w:hAnsiTheme="minorEastAsia" w:hint="eastAsia"/>
          <w:color w:val="FF0000"/>
          <w:szCs w:val="21"/>
        </w:rPr>
        <w:t>右侧</w:t>
      </w:r>
      <w:r w:rsidRPr="006862A8">
        <w:rPr>
          <w:rFonts w:asciiTheme="minorEastAsia" w:eastAsiaTheme="minorEastAsia" w:hAnsiTheme="minorEastAsia"/>
          <w:color w:val="FF0000"/>
          <w:szCs w:val="21"/>
        </w:rPr>
        <w:t>的接线柱相连</w:t>
      </w:r>
    </w:p>
    <w:p w:rsidR="00E664B8" w:rsidP="007D6A3D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（5）</w:t>
      </w:r>
      <w:r w:rsidR="00325AD8">
        <w:rPr>
          <w:rFonts w:asciiTheme="minorEastAsia" w:eastAsiaTheme="minorEastAsia" w:hAnsiTheme="minorEastAsia" w:hint="eastAsia"/>
          <w:color w:val="000000" w:themeColor="text1"/>
        </w:rPr>
        <w:t>选用了规格相同的小灯泡</w:t>
      </w:r>
      <w:r>
        <w:rPr>
          <w:rFonts w:asciiTheme="minorEastAsia" w:eastAsiaTheme="minorEastAsia" w:hAnsiTheme="minorEastAsia" w:hint="eastAsia"/>
          <w:color w:val="000000" w:themeColor="text1"/>
        </w:rPr>
        <w:t>；</w:t>
      </w:r>
      <w:r w:rsidR="00325AD8">
        <w:rPr>
          <w:rFonts w:asciiTheme="minorEastAsia" w:eastAsiaTheme="minorEastAsia" w:hAnsiTheme="minorEastAsia" w:hint="eastAsia"/>
          <w:color w:val="000000" w:themeColor="text1"/>
        </w:rPr>
        <w:t>只测一组数据便得出结论，</w:t>
      </w:r>
      <w:r w:rsidR="00325AD8">
        <w:rPr>
          <w:rFonts w:asciiTheme="minorEastAsia" w:eastAsiaTheme="minorEastAsia" w:hAnsiTheme="minorEastAsia"/>
          <w:color w:val="000000" w:themeColor="text1"/>
        </w:rPr>
        <w:t>存在</w:t>
      </w:r>
      <w:r w:rsidR="00325AD8">
        <w:rPr>
          <w:rFonts w:asciiTheme="minorEastAsia" w:eastAsiaTheme="minorEastAsia" w:hAnsiTheme="minorEastAsia" w:hint="eastAsia"/>
          <w:color w:val="000000" w:themeColor="text1"/>
        </w:rPr>
        <w:t>偶然性（实验次数太少</w:t>
      </w:r>
      <w:r w:rsidR="00325AD8">
        <w:rPr>
          <w:rFonts w:asciiTheme="minorEastAsia" w:eastAsiaTheme="minorEastAsia" w:hAnsiTheme="minorEastAsia"/>
          <w:color w:val="000000" w:themeColor="text1"/>
        </w:rPr>
        <w:t>）</w:t>
      </w:r>
    </w:p>
    <w:p w:rsidR="00E664B8" w:rsidP="00E616DA">
      <w:pPr>
        <w:tabs>
          <w:tab w:val="left" w:pos="628"/>
        </w:tabs>
        <w:rPr>
          <w:rFonts w:asciiTheme="minorEastAsia" w:eastAsiaTheme="minorEastAsia" w:hAnsiTheme="minorEastAsia"/>
          <w:color w:val="000000" w:themeColor="text1"/>
          <w:szCs w:val="21"/>
        </w:rPr>
      </w:pPr>
      <w:r w:rsidRPr="00893F0C">
        <w:rPr>
          <w:rFonts w:asciiTheme="minorEastAsia" w:eastAsiaTheme="minorEastAsia" w:hAnsiTheme="minorEastAsia"/>
          <w:color w:val="FF0000"/>
        </w:rPr>
        <w:t>32</w:t>
      </w:r>
      <w:r w:rsidRPr="00893F0C" w:rsidR="00A863FB">
        <w:rPr>
          <w:rFonts w:asciiTheme="minorEastAsia" w:eastAsiaTheme="minorEastAsia" w:hAnsiTheme="minorEastAsia" w:hint="eastAsia"/>
          <w:color w:val="FF0000"/>
        </w:rPr>
        <w:t>.</w:t>
      </w:r>
      <w:r w:rsidR="00A863FB">
        <w:rPr>
          <w:rFonts w:asciiTheme="minorEastAsia" w:eastAsiaTheme="minorEastAsia" w:hAnsiTheme="minorEastAsia" w:hint="eastAsia"/>
          <w:color w:val="000000" w:themeColor="text1"/>
          <w:szCs w:val="21"/>
        </w:rPr>
        <w:t>（1）</w:t>
      </w:r>
      <w:r w:rsidR="00286F5A">
        <w:rPr>
          <w:rFonts w:asciiTheme="minorEastAsia" w:eastAsiaTheme="minorEastAsia" w:hAnsiTheme="minorEastAsia" w:hint="eastAsia"/>
          <w:color w:val="000000" w:themeColor="text1"/>
          <w:szCs w:val="21"/>
        </w:rPr>
        <w:t>右；</w:t>
      </w:r>
      <w:r w:rsidR="00286F5A">
        <w:rPr>
          <w:rFonts w:ascii="宋体" w:hAnsi="宋体" w:hint="eastAsia"/>
          <w:szCs w:val="21"/>
        </w:rPr>
        <w:t>变阻器接成定值电阻</w:t>
      </w:r>
    </w:p>
    <w:p w:rsidR="00E664B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  <w:r w:rsidR="00286F5A">
        <w:rPr>
          <w:rFonts w:asciiTheme="minorEastAsia" w:eastAsiaTheme="minorEastAsia" w:hAnsiTheme="minorEastAsia"/>
          <w:color w:val="000000" w:themeColor="text1"/>
          <w:szCs w:val="21"/>
        </w:rPr>
        <w:t>0.48</w:t>
      </w:r>
      <w:r w:rsidR="005B6248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="00CB16C1">
        <w:rPr>
          <w:rFonts w:asciiTheme="minorEastAsia" w:eastAsiaTheme="minorEastAsia" w:hAnsiTheme="minorEastAsia" w:hint="eastAsia"/>
          <w:color w:val="000000" w:themeColor="text1"/>
          <w:szCs w:val="21"/>
        </w:rPr>
        <w:t>1</w:t>
      </w:r>
      <w:r w:rsidR="00CB16C1">
        <w:rPr>
          <w:rFonts w:asciiTheme="minorEastAsia" w:eastAsiaTheme="minorEastAsia" w:hAnsiTheme="minorEastAsia"/>
          <w:color w:val="000000" w:themeColor="text1"/>
          <w:szCs w:val="21"/>
        </w:rPr>
        <w:t>0.4</w:t>
      </w:r>
    </w:p>
    <w:p w:rsidR="005B6248" w:rsidP="00E616DA">
      <w:pPr>
        <w:tabs>
          <w:tab w:val="left" w:pos="628"/>
        </w:tabs>
        <w:ind w:firstLine="315" w:firstLineChars="15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（3）</w:t>
      </w:r>
      <w:r w:rsidR="00286F5A">
        <w:rPr>
          <w:rFonts w:asciiTheme="minorEastAsia" w:eastAsiaTheme="minorEastAsia" w:hAnsiTheme="minorEastAsia" w:hint="eastAsia"/>
          <w:color w:val="000000" w:themeColor="text1"/>
          <w:szCs w:val="21"/>
        </w:rPr>
        <w:t>减小误差</w:t>
      </w:r>
    </w:p>
    <w:p w:rsidR="00286F5A" w:rsidRPr="00286F5A" w:rsidP="00286F5A">
      <w:pPr>
        <w:tabs>
          <w:tab w:val="left" w:pos="2381"/>
          <w:tab w:val="left" w:pos="4309"/>
          <w:tab w:val="left" w:pos="6299"/>
        </w:tabs>
        <w:ind w:firstLine="315" w:firstLineChars="150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（4）</w:t>
      </w:r>
      <w:r w:rsidRPr="00286F5A">
        <w:rPr>
          <w:rFonts w:ascii="宋体" w:hAnsi="宋体"/>
          <w:szCs w:val="21"/>
        </w:rPr>
        <w:t>①</w:t>
      </w:r>
      <w:r w:rsidRPr="00286F5A">
        <w:rPr>
          <w:rFonts w:ascii="宋体" w:hAnsi="宋体"/>
        </w:rPr>
        <w:t>6</w:t>
      </w:r>
      <w:r w:rsidRPr="00286F5A">
        <w:rPr>
          <w:rFonts w:ascii="宋体" w:hAnsi="宋体" w:hint="eastAsia"/>
        </w:rPr>
        <w:t>；</w:t>
      </w:r>
    </w:p>
    <w:p w:rsidR="00286F5A" w:rsidP="00286F5A">
      <w:pPr>
        <w:tabs>
          <w:tab w:val="left" w:pos="2381"/>
          <w:tab w:val="left" w:pos="4309"/>
          <w:tab w:val="left" w:pos="6299"/>
        </w:tabs>
        <w:ind w:firstLine="840" w:firstLineChars="400"/>
        <w:rPr>
          <w:rFonts w:ascii="宋体" w:hAnsi="宋体"/>
        </w:rPr>
      </w:pPr>
      <w:r w:rsidRPr="00286F5A">
        <w:rPr>
          <w:rFonts w:ascii="宋体" w:hAnsi="宋体"/>
          <w:szCs w:val="21"/>
        </w:rPr>
        <w:t>②</w:t>
      </w:r>
      <w:r w:rsidRPr="00286F5A">
        <w:rPr>
          <w:rFonts w:ascii="宋体" w:hAnsi="宋体"/>
        </w:rPr>
        <w:t>闭合S</w:t>
      </w:r>
      <w:r w:rsidR="006262E4">
        <w:rPr>
          <w:rFonts w:ascii="宋体" w:hAnsi="宋体"/>
          <w:vertAlign w:val="subscript"/>
        </w:rPr>
        <w:t>1</w:t>
      </w:r>
      <w:r w:rsidR="006262E4">
        <w:rPr>
          <w:rFonts w:ascii="宋体" w:hAnsi="宋体" w:hint="eastAsia"/>
        </w:rPr>
        <w:t>，</w:t>
      </w:r>
      <w:r w:rsidRPr="00286F5A">
        <w:rPr>
          <w:rFonts w:ascii="宋体" w:hAnsi="宋体"/>
        </w:rPr>
        <w:t>断开S</w:t>
      </w:r>
      <w:r w:rsidRPr="00286F5A">
        <w:rPr>
          <w:rFonts w:ascii="宋体" w:hAnsi="宋体"/>
          <w:vertAlign w:val="subscript"/>
        </w:rPr>
        <w:t>2</w:t>
      </w:r>
      <w:r w:rsidRPr="00286F5A">
        <w:rPr>
          <w:rFonts w:ascii="宋体" w:hAnsi="宋体"/>
        </w:rPr>
        <w:t xml:space="preserve">  </w:t>
      </w:r>
      <w:r w:rsidRPr="00286F5A">
        <w:rPr>
          <w:rFonts w:ascii="宋体" w:hAnsi="宋体" w:hint="eastAsia"/>
        </w:rPr>
        <w:t>；</w:t>
      </w:r>
      <w:r w:rsidRPr="00286F5A">
        <w:rPr>
          <w:rFonts w:ascii="宋体" w:hAnsi="宋体"/>
        </w:rPr>
        <w:t xml:space="preserve"> 0.2A</w:t>
      </w:r>
    </w:p>
    <w:p w:rsidR="00286F5A" w:rsidP="00286F5A">
      <w:pPr>
        <w:tabs>
          <w:tab w:val="left" w:pos="2381"/>
          <w:tab w:val="left" w:pos="4309"/>
          <w:tab w:val="left" w:pos="6299"/>
        </w:tabs>
        <w:ind w:firstLine="840" w:firstLineChars="400"/>
        <w:rPr>
          <w:rFonts w:ascii="宋体" w:hAnsi="宋体"/>
        </w:rPr>
      </w:pPr>
      <w:r w:rsidRPr="00286F5A">
        <w:rPr>
          <w:rFonts w:ascii="宋体" w:hAnsi="宋体"/>
          <w:szCs w:val="21"/>
        </w:rPr>
        <w:t>③</w:t>
      </w:r>
      <w:r w:rsidR="006862A8">
        <w:rPr>
          <w:rFonts w:ascii="宋体" w:hAnsi="宋体" w:hint="eastAsia"/>
          <w:szCs w:val="21"/>
        </w:rPr>
        <w:t>滑片</w:t>
      </w:r>
      <w:r w:rsidR="006862A8">
        <w:rPr>
          <w:rFonts w:ascii="宋体" w:hAnsi="宋体"/>
          <w:szCs w:val="21"/>
        </w:rPr>
        <w:t>位置不动，</w:t>
      </w:r>
      <w:r w:rsidRPr="00286F5A">
        <w:rPr>
          <w:rFonts w:ascii="宋体" w:hAnsi="宋体"/>
        </w:rPr>
        <w:t>闭合S</w:t>
      </w:r>
      <w:r w:rsidRPr="00286F5A">
        <w:rPr>
          <w:rFonts w:ascii="宋体" w:hAnsi="宋体"/>
          <w:vertAlign w:val="subscript"/>
        </w:rPr>
        <w:t>2</w:t>
      </w:r>
      <w:r w:rsidR="006262E4">
        <w:rPr>
          <w:rFonts w:ascii="宋体" w:hAnsi="宋体" w:hint="eastAsia"/>
        </w:rPr>
        <w:t>，</w:t>
      </w:r>
      <w:r w:rsidRPr="00286F5A">
        <w:rPr>
          <w:rFonts w:ascii="宋体" w:hAnsi="宋体"/>
        </w:rPr>
        <w:t>断开S</w:t>
      </w:r>
      <w:r w:rsidRPr="00286F5A">
        <w:rPr>
          <w:rFonts w:ascii="宋体" w:hAnsi="宋体"/>
          <w:vertAlign w:val="subscript"/>
        </w:rPr>
        <w:t>1</w:t>
      </w:r>
    </w:p>
    <w:p w:rsidR="00286F5A" w:rsidRPr="00286F5A" w:rsidP="00286F5A">
      <w:pPr>
        <w:tabs>
          <w:tab w:val="left" w:pos="2381"/>
          <w:tab w:val="left" w:pos="4309"/>
          <w:tab w:val="left" w:pos="6299"/>
        </w:tabs>
        <w:ind w:firstLine="840" w:firstLineChars="400"/>
        <w:rPr>
          <w:rFonts w:ascii="宋体" w:hAnsi="宋体"/>
          <w:color w:val="FF0000"/>
          <w:szCs w:val="21"/>
        </w:rPr>
      </w:pPr>
      <w:r w:rsidRPr="00286F5A">
        <w:rPr>
          <w:rFonts w:ascii="宋体" w:hAnsi="宋体"/>
          <w:szCs w:val="21"/>
        </w:rPr>
        <w:t>④</w:t>
      </w:r>
      <w:r w:rsidRPr="00286F5A">
        <w:rPr>
          <w:rFonts w:ascii="宋体" w:hAnsi="宋体"/>
        </w:rPr>
        <w:t>0.</w:t>
      </w:r>
      <w:r w:rsidR="00FF7167">
        <w:rPr>
          <w:rFonts w:ascii="宋体" w:hAnsi="宋体"/>
        </w:rPr>
        <w:t>72</w:t>
      </w:r>
      <w:r w:rsidRPr="00286F5A">
        <w:rPr>
          <w:rFonts w:ascii="宋体" w:hAnsi="宋体"/>
        </w:rPr>
        <w:br/>
      </w:r>
    </w:p>
    <w:p w:rsidR="005B6248" w:rsidP="00E616DA">
      <w:pPr>
        <w:tabs>
          <w:tab w:val="left" w:pos="628"/>
        </w:tabs>
        <w:ind w:firstLine="315" w:firstLineChars="150"/>
        <w:sectPr w:rsidSect="00E664B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5B6248">
        <w:drawing>
          <wp:inline>
            <wp:extent cx="5274310" cy="8530317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6090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FB"/>
    <w:rsid w:val="000103F2"/>
    <w:rsid w:val="00020C4C"/>
    <w:rsid w:val="00042746"/>
    <w:rsid w:val="00046D82"/>
    <w:rsid w:val="000865C2"/>
    <w:rsid w:val="000876BE"/>
    <w:rsid w:val="00092B54"/>
    <w:rsid w:val="000A4BF9"/>
    <w:rsid w:val="000B1389"/>
    <w:rsid w:val="000B4CA5"/>
    <w:rsid w:val="000C6BD8"/>
    <w:rsid w:val="000D44A3"/>
    <w:rsid w:val="000F13CD"/>
    <w:rsid w:val="001122DB"/>
    <w:rsid w:val="001144FB"/>
    <w:rsid w:val="00137B6F"/>
    <w:rsid w:val="00156813"/>
    <w:rsid w:val="00164A5D"/>
    <w:rsid w:val="00171262"/>
    <w:rsid w:val="001844BE"/>
    <w:rsid w:val="001915ED"/>
    <w:rsid w:val="00193EE8"/>
    <w:rsid w:val="001A6A8E"/>
    <w:rsid w:val="001B0590"/>
    <w:rsid w:val="001B4419"/>
    <w:rsid w:val="001E7765"/>
    <w:rsid w:val="0020531E"/>
    <w:rsid w:val="00212266"/>
    <w:rsid w:val="00251CCC"/>
    <w:rsid w:val="00274EF6"/>
    <w:rsid w:val="00286B2E"/>
    <w:rsid w:val="00286F5A"/>
    <w:rsid w:val="002B3C46"/>
    <w:rsid w:val="002D0A15"/>
    <w:rsid w:val="002D5D62"/>
    <w:rsid w:val="002E5FBE"/>
    <w:rsid w:val="00302532"/>
    <w:rsid w:val="00304F7F"/>
    <w:rsid w:val="00306C5F"/>
    <w:rsid w:val="003201B9"/>
    <w:rsid w:val="00321E68"/>
    <w:rsid w:val="00325AD8"/>
    <w:rsid w:val="00363FF9"/>
    <w:rsid w:val="003A4DF4"/>
    <w:rsid w:val="003B3597"/>
    <w:rsid w:val="003B38F3"/>
    <w:rsid w:val="0040225D"/>
    <w:rsid w:val="00405D52"/>
    <w:rsid w:val="00425224"/>
    <w:rsid w:val="004267A1"/>
    <w:rsid w:val="00433665"/>
    <w:rsid w:val="00441128"/>
    <w:rsid w:val="004839CB"/>
    <w:rsid w:val="0048727D"/>
    <w:rsid w:val="0049797B"/>
    <w:rsid w:val="004B44F3"/>
    <w:rsid w:val="0051361F"/>
    <w:rsid w:val="00537635"/>
    <w:rsid w:val="005463F8"/>
    <w:rsid w:val="005B6248"/>
    <w:rsid w:val="005C710F"/>
    <w:rsid w:val="006220F6"/>
    <w:rsid w:val="00624099"/>
    <w:rsid w:val="006247AE"/>
    <w:rsid w:val="006262E4"/>
    <w:rsid w:val="006421D7"/>
    <w:rsid w:val="0064689A"/>
    <w:rsid w:val="0065268B"/>
    <w:rsid w:val="0067021D"/>
    <w:rsid w:val="00681380"/>
    <w:rsid w:val="0068603A"/>
    <w:rsid w:val="006862A8"/>
    <w:rsid w:val="0069164F"/>
    <w:rsid w:val="006A75E9"/>
    <w:rsid w:val="006C0942"/>
    <w:rsid w:val="006E0663"/>
    <w:rsid w:val="006E06FF"/>
    <w:rsid w:val="00716A63"/>
    <w:rsid w:val="00750A6A"/>
    <w:rsid w:val="007718E0"/>
    <w:rsid w:val="00772CE0"/>
    <w:rsid w:val="0079146C"/>
    <w:rsid w:val="007D6A3D"/>
    <w:rsid w:val="007E4119"/>
    <w:rsid w:val="007F4160"/>
    <w:rsid w:val="007F591C"/>
    <w:rsid w:val="008064E6"/>
    <w:rsid w:val="00847B00"/>
    <w:rsid w:val="008509C2"/>
    <w:rsid w:val="00857D7B"/>
    <w:rsid w:val="0086034A"/>
    <w:rsid w:val="00874E2C"/>
    <w:rsid w:val="0087599D"/>
    <w:rsid w:val="00893F0C"/>
    <w:rsid w:val="008A4091"/>
    <w:rsid w:val="008B30CF"/>
    <w:rsid w:val="008B520A"/>
    <w:rsid w:val="008E7FE6"/>
    <w:rsid w:val="008F3FA5"/>
    <w:rsid w:val="008F42B1"/>
    <w:rsid w:val="009036E7"/>
    <w:rsid w:val="009350C3"/>
    <w:rsid w:val="00955874"/>
    <w:rsid w:val="00955909"/>
    <w:rsid w:val="009658D1"/>
    <w:rsid w:val="00974883"/>
    <w:rsid w:val="00980AAD"/>
    <w:rsid w:val="00990D7F"/>
    <w:rsid w:val="00997EF2"/>
    <w:rsid w:val="009F06FB"/>
    <w:rsid w:val="00A07989"/>
    <w:rsid w:val="00A16A3B"/>
    <w:rsid w:val="00A22A07"/>
    <w:rsid w:val="00A262CC"/>
    <w:rsid w:val="00A3237D"/>
    <w:rsid w:val="00A3350D"/>
    <w:rsid w:val="00A37501"/>
    <w:rsid w:val="00A42BE3"/>
    <w:rsid w:val="00A57306"/>
    <w:rsid w:val="00A71723"/>
    <w:rsid w:val="00A863FB"/>
    <w:rsid w:val="00A92A7E"/>
    <w:rsid w:val="00AA7640"/>
    <w:rsid w:val="00AB5EFC"/>
    <w:rsid w:val="00AE211D"/>
    <w:rsid w:val="00B047ED"/>
    <w:rsid w:val="00B3473D"/>
    <w:rsid w:val="00B35A1B"/>
    <w:rsid w:val="00B43649"/>
    <w:rsid w:val="00B62925"/>
    <w:rsid w:val="00B63047"/>
    <w:rsid w:val="00B6558C"/>
    <w:rsid w:val="00B67375"/>
    <w:rsid w:val="00B81B16"/>
    <w:rsid w:val="00B83BC6"/>
    <w:rsid w:val="00BB3EA3"/>
    <w:rsid w:val="00BB459C"/>
    <w:rsid w:val="00BB63A8"/>
    <w:rsid w:val="00BC6F7E"/>
    <w:rsid w:val="00BF05B8"/>
    <w:rsid w:val="00BF22C6"/>
    <w:rsid w:val="00C12D54"/>
    <w:rsid w:val="00C27C1D"/>
    <w:rsid w:val="00C3654F"/>
    <w:rsid w:val="00C46CE5"/>
    <w:rsid w:val="00C53282"/>
    <w:rsid w:val="00C64966"/>
    <w:rsid w:val="00C740A7"/>
    <w:rsid w:val="00C90203"/>
    <w:rsid w:val="00C948A5"/>
    <w:rsid w:val="00C950D0"/>
    <w:rsid w:val="00CA1521"/>
    <w:rsid w:val="00CA1FD9"/>
    <w:rsid w:val="00CB16C1"/>
    <w:rsid w:val="00CD5ED8"/>
    <w:rsid w:val="00CD629A"/>
    <w:rsid w:val="00D07C9C"/>
    <w:rsid w:val="00D17579"/>
    <w:rsid w:val="00D21344"/>
    <w:rsid w:val="00D25A2C"/>
    <w:rsid w:val="00D3696C"/>
    <w:rsid w:val="00D43EEA"/>
    <w:rsid w:val="00D44E17"/>
    <w:rsid w:val="00D53C19"/>
    <w:rsid w:val="00D657F1"/>
    <w:rsid w:val="00D90A02"/>
    <w:rsid w:val="00D9246E"/>
    <w:rsid w:val="00DC2B50"/>
    <w:rsid w:val="00DC7248"/>
    <w:rsid w:val="00DD2D5E"/>
    <w:rsid w:val="00DE0A11"/>
    <w:rsid w:val="00E05016"/>
    <w:rsid w:val="00E104BA"/>
    <w:rsid w:val="00E213AE"/>
    <w:rsid w:val="00E318B9"/>
    <w:rsid w:val="00E616DA"/>
    <w:rsid w:val="00E652AF"/>
    <w:rsid w:val="00E664B8"/>
    <w:rsid w:val="00E87157"/>
    <w:rsid w:val="00EA21B2"/>
    <w:rsid w:val="00EA50D8"/>
    <w:rsid w:val="00EB33B2"/>
    <w:rsid w:val="00ED4F16"/>
    <w:rsid w:val="00ED5801"/>
    <w:rsid w:val="00EE0071"/>
    <w:rsid w:val="00F024B5"/>
    <w:rsid w:val="00F1369F"/>
    <w:rsid w:val="00F3770F"/>
    <w:rsid w:val="00F431BD"/>
    <w:rsid w:val="00F45669"/>
    <w:rsid w:val="00F61FFC"/>
    <w:rsid w:val="00F66531"/>
    <w:rsid w:val="00F826C6"/>
    <w:rsid w:val="00FA01DC"/>
    <w:rsid w:val="00FB1ED7"/>
    <w:rsid w:val="00FB7CA8"/>
    <w:rsid w:val="00FD60E2"/>
    <w:rsid w:val="00FD6DD5"/>
    <w:rsid w:val="00FF7167"/>
    <w:rsid w:val="0DE70B46"/>
    <w:rsid w:val="0ECC4653"/>
    <w:rsid w:val="217C7F2C"/>
    <w:rsid w:val="21CC7A73"/>
    <w:rsid w:val="25772985"/>
    <w:rsid w:val="2D0A773C"/>
    <w:rsid w:val="4B956A71"/>
    <w:rsid w:val="50A57090"/>
    <w:rsid w:val="5A8F2C6E"/>
    <w:rsid w:val="5EC82CC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129A89A-FF32-4F32-81D6-841DC87B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4B8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nhideWhenUsed/>
    <w:qFormat/>
    <w:rsid w:val="00E664B8"/>
    <w:rPr>
      <w:rFonts w:ascii="宋体" w:hAnsi="Courier New"/>
      <w:szCs w:val="21"/>
    </w:rPr>
  </w:style>
  <w:style w:type="paragraph" w:styleId="BalloonText">
    <w:name w:val="Balloon Text"/>
    <w:basedOn w:val="Normal"/>
    <w:link w:val="a"/>
    <w:uiPriority w:val="99"/>
    <w:rsid w:val="00E664B8"/>
    <w:rPr>
      <w:sz w:val="18"/>
      <w:szCs w:val="18"/>
    </w:rPr>
  </w:style>
  <w:style w:type="paragraph" w:styleId="Footer">
    <w:name w:val="footer"/>
    <w:basedOn w:val="Normal"/>
    <w:link w:val="a1"/>
    <w:uiPriority w:val="99"/>
    <w:qFormat/>
    <w:rsid w:val="00E664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rsid w:val="00E66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E664B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TableGrid">
    <w:name w:val="Table Grid"/>
    <w:basedOn w:val="TableNormal"/>
    <w:uiPriority w:val="39"/>
    <w:rsid w:val="00E66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qFormat/>
    <w:rsid w:val="00E664B8"/>
    <w:rPr>
      <w:color w:val="808080"/>
    </w:rPr>
  </w:style>
  <w:style w:type="character" w:customStyle="1" w:styleId="a">
    <w:name w:val="批注框文本 字符"/>
    <w:basedOn w:val="DefaultParagraphFont"/>
    <w:link w:val="BalloonText"/>
    <w:uiPriority w:val="99"/>
    <w:qFormat/>
    <w:rsid w:val="00E664B8"/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qFormat/>
    <w:rsid w:val="00E664B8"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sid w:val="00E664B8"/>
    <w:rPr>
      <w:sz w:val="18"/>
      <w:szCs w:val="18"/>
    </w:rPr>
  </w:style>
  <w:style w:type="character" w:customStyle="1" w:styleId="DefaultParagraphChar">
    <w:name w:val="DefaultParagraph Char"/>
    <w:link w:val="DefaultParagraph"/>
    <w:qFormat/>
    <w:locked/>
    <w:rsid w:val="00E664B8"/>
    <w:rPr>
      <w:kern w:val="2"/>
      <w:sz w:val="21"/>
      <w:szCs w:val="22"/>
    </w:rPr>
  </w:style>
  <w:style w:type="paragraph" w:customStyle="1" w:styleId="DefaultParagraph">
    <w:name w:val="DefaultParagraph"/>
    <w:link w:val="DefaultParagraphChar"/>
    <w:qFormat/>
    <w:rsid w:val="00E664B8"/>
    <w:rPr>
      <w:rFonts w:ascii="Calibri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C29E80-BB32-474E-BC9C-883E1951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106</cp:revision>
  <cp:lastPrinted>2021-12-01T07:43:00Z</cp:lastPrinted>
  <dcterms:created xsi:type="dcterms:W3CDTF">2020-09-28T01:42:00Z</dcterms:created>
  <dcterms:modified xsi:type="dcterms:W3CDTF">2021-12-09T03:04:00Z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